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59EC1" w14:textId="77777777" w:rsidR="00FA0758" w:rsidRPr="008F0D4A" w:rsidRDefault="00FA0758" w:rsidP="00FA0758">
      <w:pPr>
        <w:jc w:val="center"/>
        <w:rPr>
          <w:rFonts w:cstheme="minorHAnsi"/>
          <w:sz w:val="23"/>
          <w:szCs w:val="23"/>
        </w:rPr>
      </w:pPr>
    </w:p>
    <w:p w14:paraId="4C982270" w14:textId="77777777" w:rsidR="00FA0758" w:rsidRPr="008F0D4A" w:rsidRDefault="00FA0758" w:rsidP="00FA0758">
      <w:pPr>
        <w:jc w:val="center"/>
        <w:rPr>
          <w:rFonts w:cstheme="minorHAnsi"/>
          <w:sz w:val="23"/>
          <w:szCs w:val="23"/>
        </w:rPr>
      </w:pPr>
    </w:p>
    <w:p w14:paraId="036DF1BE" w14:textId="77777777" w:rsidR="00FA0758" w:rsidRDefault="00FA0758" w:rsidP="00FA0758">
      <w:pPr>
        <w:spacing w:after="60"/>
        <w:jc w:val="center"/>
        <w:rPr>
          <w:rFonts w:cstheme="minorHAnsi"/>
          <w:sz w:val="23"/>
          <w:szCs w:val="23"/>
        </w:rPr>
      </w:pPr>
      <w:r w:rsidRPr="008F0D4A">
        <w:rPr>
          <w:rFonts w:cstheme="minorHAnsi"/>
          <w:sz w:val="23"/>
          <w:szCs w:val="23"/>
        </w:rPr>
        <w:t>D</w:t>
      </w:r>
      <w:r>
        <w:rPr>
          <w:rFonts w:cstheme="minorHAnsi"/>
          <w:sz w:val="23"/>
          <w:szCs w:val="23"/>
        </w:rPr>
        <w:t>O</w:t>
      </w:r>
      <w:r w:rsidRPr="008F0D4A">
        <w:rPr>
          <w:rFonts w:cstheme="minorHAnsi"/>
          <w:sz w:val="23"/>
          <w:szCs w:val="23"/>
        </w:rPr>
        <w:t>KUMENTACIJA V ZVEZI Z ODDAJO JAVNEGA NAROČILA:</w:t>
      </w:r>
    </w:p>
    <w:p w14:paraId="4CAE877C" w14:textId="77777777" w:rsidR="005352D9" w:rsidRDefault="005352D9" w:rsidP="00FA0758">
      <w:pPr>
        <w:spacing w:after="60"/>
        <w:jc w:val="center"/>
        <w:rPr>
          <w:rFonts w:cstheme="minorHAnsi"/>
          <w:sz w:val="23"/>
          <w:szCs w:val="23"/>
        </w:rPr>
      </w:pPr>
    </w:p>
    <w:p w14:paraId="0AA0059D" w14:textId="7A9FAF78" w:rsidR="005352D9" w:rsidRPr="006F0A54" w:rsidRDefault="005352D9" w:rsidP="005352D9">
      <w:pPr>
        <w:spacing w:after="60"/>
        <w:jc w:val="center"/>
        <w:rPr>
          <w:rFonts w:ascii="Calibri" w:hAnsi="Calibri" w:cs="Arial"/>
          <w:b/>
          <w:sz w:val="23"/>
          <w:szCs w:val="23"/>
        </w:rPr>
      </w:pPr>
      <w:r w:rsidRPr="006F0A54">
        <w:rPr>
          <w:rFonts w:ascii="Calibri" w:hAnsi="Calibri" w:cs="Arial"/>
          <w:b/>
          <w:sz w:val="23"/>
          <w:szCs w:val="23"/>
          <w:highlight w:val="yellow"/>
        </w:rPr>
        <w:t xml:space="preserve">POPRAVEK ŠT. 1 Z DNE </w:t>
      </w:r>
      <w:r>
        <w:rPr>
          <w:rFonts w:ascii="Calibri" w:hAnsi="Calibri" w:cs="Arial"/>
          <w:b/>
          <w:sz w:val="23"/>
          <w:szCs w:val="23"/>
          <w:highlight w:val="yellow"/>
        </w:rPr>
        <w:t>10</w:t>
      </w:r>
      <w:r>
        <w:rPr>
          <w:rFonts w:ascii="Calibri" w:hAnsi="Calibri" w:cs="Arial"/>
          <w:b/>
          <w:sz w:val="23"/>
          <w:szCs w:val="23"/>
          <w:highlight w:val="yellow"/>
        </w:rPr>
        <w:t xml:space="preserve">. </w:t>
      </w:r>
      <w:r>
        <w:rPr>
          <w:rFonts w:ascii="Calibri" w:hAnsi="Calibri" w:cs="Arial"/>
          <w:b/>
          <w:sz w:val="23"/>
          <w:szCs w:val="23"/>
          <w:highlight w:val="yellow"/>
        </w:rPr>
        <w:t>4</w:t>
      </w:r>
      <w:r>
        <w:rPr>
          <w:rFonts w:ascii="Calibri" w:hAnsi="Calibri" w:cs="Arial"/>
          <w:b/>
          <w:sz w:val="23"/>
          <w:szCs w:val="23"/>
          <w:highlight w:val="yellow"/>
        </w:rPr>
        <w:t xml:space="preserve">. </w:t>
      </w:r>
      <w:r>
        <w:rPr>
          <w:rFonts w:ascii="Calibri" w:hAnsi="Calibri" w:cs="Arial"/>
          <w:b/>
          <w:sz w:val="23"/>
          <w:szCs w:val="23"/>
          <w:highlight w:val="yellow"/>
        </w:rPr>
        <w:t>2025</w:t>
      </w:r>
      <w:r w:rsidRPr="006F0A54">
        <w:rPr>
          <w:rFonts w:ascii="Calibri" w:hAnsi="Calibri" w:cs="Arial"/>
          <w:b/>
          <w:sz w:val="23"/>
          <w:szCs w:val="23"/>
          <w:highlight w:val="yellow"/>
        </w:rPr>
        <w:t xml:space="preserve"> - ČISTOPIS</w:t>
      </w:r>
    </w:p>
    <w:p w14:paraId="696CB671" w14:textId="77777777" w:rsidR="005352D9" w:rsidRDefault="005352D9" w:rsidP="00FA0758">
      <w:pPr>
        <w:spacing w:after="60"/>
        <w:jc w:val="center"/>
        <w:rPr>
          <w:rFonts w:cstheme="minorHAnsi"/>
          <w:sz w:val="23"/>
          <w:szCs w:val="23"/>
        </w:rPr>
      </w:pPr>
    </w:p>
    <w:p w14:paraId="6DB85498" w14:textId="77777777" w:rsidR="003E03B3" w:rsidRDefault="003E03B3" w:rsidP="00FA0758">
      <w:pPr>
        <w:spacing w:after="60"/>
        <w:jc w:val="center"/>
        <w:rPr>
          <w:rFonts w:cstheme="minorHAnsi"/>
          <w:sz w:val="23"/>
          <w:szCs w:val="23"/>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8494"/>
      </w:tblGrid>
      <w:tr w:rsidR="00FA0758" w:rsidRPr="008F0D4A" w14:paraId="2ADB9251" w14:textId="77777777" w:rsidTr="00871BF5">
        <w:tc>
          <w:tcPr>
            <w:tcW w:w="8494" w:type="dxa"/>
            <w:shd w:val="clear" w:color="auto" w:fill="F7EFFB"/>
          </w:tcPr>
          <w:p w14:paraId="3EBCED9D" w14:textId="77777777" w:rsidR="00FA0758" w:rsidRPr="001103CB" w:rsidRDefault="00FA0758" w:rsidP="00FA5E2D">
            <w:pPr>
              <w:jc w:val="center"/>
              <w:rPr>
                <w:rFonts w:cstheme="minorHAnsi"/>
                <w:sz w:val="23"/>
                <w:szCs w:val="23"/>
              </w:rPr>
            </w:pPr>
          </w:p>
          <w:p w14:paraId="70F48509" w14:textId="77777777" w:rsidR="00FA0758" w:rsidRPr="001103CB" w:rsidRDefault="00FA0758" w:rsidP="00FA5E2D">
            <w:pPr>
              <w:jc w:val="center"/>
              <w:rPr>
                <w:rFonts w:cstheme="minorHAnsi"/>
                <w:sz w:val="23"/>
                <w:szCs w:val="23"/>
              </w:rPr>
            </w:pPr>
          </w:p>
          <w:p w14:paraId="6FA0A4C6" w14:textId="0E747D11" w:rsidR="00FA0758" w:rsidRPr="001103CB" w:rsidRDefault="00FA0758" w:rsidP="00FA5E2D">
            <w:pPr>
              <w:jc w:val="center"/>
              <w:rPr>
                <w:rFonts w:cstheme="minorHAnsi"/>
                <w:sz w:val="23"/>
                <w:szCs w:val="23"/>
              </w:rPr>
            </w:pPr>
            <w:bookmarkStart w:id="0" w:name="_Hlk185582424"/>
            <w:r w:rsidRPr="001103CB">
              <w:rPr>
                <w:rFonts w:cstheme="minorHAnsi"/>
                <w:sz w:val="23"/>
                <w:szCs w:val="23"/>
              </w:rPr>
              <w:t>»</w:t>
            </w:r>
            <w:sdt>
              <w:sdtPr>
                <w:rPr>
                  <w:rFonts w:cstheme="minorHAnsi"/>
                  <w:b/>
                  <w:color w:val="auto"/>
                  <w:sz w:val="24"/>
                  <w:szCs w:val="24"/>
                </w:rPr>
                <w:alias w:val="Naslov"/>
                <w:tag w:val=""/>
                <w:id w:val="-805784751"/>
                <w:placeholder>
                  <w:docPart w:val="0A9B3F6DCF9A4634A94677F87CA9513C"/>
                </w:placeholder>
                <w:dataBinding w:prefixMappings="xmlns:ns0='http://purl.org/dc/elements/1.1/' xmlns:ns1='http://schemas.openxmlformats.org/package/2006/metadata/core-properties' " w:xpath="/ns1:coreProperties[1]/ns0:title[1]" w:storeItemID="{6C3C8BC8-F283-45AE-878A-BAB7291924A1}"/>
                <w:text/>
              </w:sdtPr>
              <w:sdtEndPr/>
              <w:sdtContent>
                <w:r w:rsidR="00871BF5">
                  <w:rPr>
                    <w:rFonts w:cstheme="minorHAnsi"/>
                    <w:b/>
                    <w:color w:val="auto"/>
                    <w:sz w:val="24"/>
                    <w:szCs w:val="24"/>
                  </w:rPr>
                  <w:t>Izgradnja k</w:t>
                </w:r>
                <w:r w:rsidRPr="000A142B">
                  <w:rPr>
                    <w:rFonts w:cstheme="minorHAnsi"/>
                    <w:b/>
                    <w:color w:val="auto"/>
                    <w:sz w:val="24"/>
                    <w:szCs w:val="24"/>
                  </w:rPr>
                  <w:t>omunaln</w:t>
                </w:r>
                <w:r w:rsidR="00871BF5">
                  <w:rPr>
                    <w:rFonts w:cstheme="minorHAnsi"/>
                    <w:b/>
                    <w:color w:val="auto"/>
                    <w:sz w:val="24"/>
                    <w:szCs w:val="24"/>
                  </w:rPr>
                  <w:t>e</w:t>
                </w:r>
                <w:r w:rsidRPr="000A142B">
                  <w:rPr>
                    <w:rFonts w:cstheme="minorHAnsi"/>
                    <w:b/>
                    <w:color w:val="auto"/>
                    <w:sz w:val="24"/>
                    <w:szCs w:val="24"/>
                  </w:rPr>
                  <w:t xml:space="preserve"> infrastruktur</w:t>
                </w:r>
                <w:r w:rsidR="00871BF5">
                  <w:rPr>
                    <w:rFonts w:cstheme="minorHAnsi"/>
                    <w:b/>
                    <w:color w:val="auto"/>
                    <w:sz w:val="24"/>
                    <w:szCs w:val="24"/>
                  </w:rPr>
                  <w:t xml:space="preserve">e </w:t>
                </w:r>
                <w:proofErr w:type="spellStart"/>
                <w:r w:rsidR="00871BF5">
                  <w:rPr>
                    <w:rFonts w:cstheme="minorHAnsi"/>
                    <w:b/>
                    <w:color w:val="auto"/>
                    <w:sz w:val="24"/>
                    <w:szCs w:val="24"/>
                  </w:rPr>
                  <w:t>Čirče</w:t>
                </w:r>
                <w:proofErr w:type="spellEnd"/>
                <w:r w:rsidRPr="000A142B">
                  <w:rPr>
                    <w:rFonts w:cstheme="minorHAnsi"/>
                    <w:b/>
                    <w:color w:val="auto"/>
                    <w:sz w:val="24"/>
                    <w:szCs w:val="24"/>
                  </w:rPr>
                  <w:t xml:space="preserve">, pri kateri se upoštevajo </w:t>
                </w:r>
                <w:proofErr w:type="spellStart"/>
                <w:r w:rsidRPr="000A142B">
                  <w:rPr>
                    <w:rFonts w:cstheme="minorHAnsi"/>
                    <w:b/>
                    <w:color w:val="auto"/>
                    <w:sz w:val="24"/>
                    <w:szCs w:val="24"/>
                  </w:rPr>
                  <w:t>okoljski</w:t>
                </w:r>
                <w:proofErr w:type="spellEnd"/>
                <w:r w:rsidRPr="000A142B">
                  <w:rPr>
                    <w:rFonts w:cstheme="minorHAnsi"/>
                    <w:b/>
                    <w:color w:val="auto"/>
                    <w:sz w:val="24"/>
                    <w:szCs w:val="24"/>
                  </w:rPr>
                  <w:t xml:space="preserve"> vidiki</w:t>
                </w:r>
              </w:sdtContent>
            </w:sdt>
            <w:r w:rsidRPr="001103CB">
              <w:rPr>
                <w:rFonts w:cstheme="minorHAnsi"/>
                <w:sz w:val="23"/>
                <w:szCs w:val="23"/>
              </w:rPr>
              <w:t>«</w:t>
            </w:r>
          </w:p>
          <w:bookmarkEnd w:id="0"/>
          <w:p w14:paraId="00DE3F89" w14:textId="77777777" w:rsidR="00FA0758" w:rsidRPr="001103CB" w:rsidRDefault="00FA0758" w:rsidP="00FA5E2D">
            <w:pPr>
              <w:jc w:val="center"/>
              <w:rPr>
                <w:rFonts w:cstheme="minorHAnsi"/>
                <w:sz w:val="23"/>
                <w:szCs w:val="23"/>
              </w:rPr>
            </w:pPr>
          </w:p>
          <w:p w14:paraId="69382B21" w14:textId="77777777" w:rsidR="00FA0758" w:rsidRPr="008F0D4A" w:rsidRDefault="00FA0758" w:rsidP="00FA5E2D">
            <w:pPr>
              <w:jc w:val="center"/>
              <w:rPr>
                <w:rFonts w:cstheme="minorHAnsi"/>
                <w:sz w:val="23"/>
                <w:szCs w:val="23"/>
              </w:rPr>
            </w:pPr>
          </w:p>
        </w:tc>
      </w:tr>
    </w:tbl>
    <w:p w14:paraId="4488FFFF" w14:textId="77777777" w:rsidR="00FA0758" w:rsidRDefault="00FA0758" w:rsidP="00FA0758">
      <w:pPr>
        <w:rPr>
          <w:rFonts w:cstheme="minorHAnsi"/>
        </w:rPr>
      </w:pPr>
    </w:p>
    <w:p w14:paraId="56D1B9EB" w14:textId="77777777" w:rsidR="00FA0758" w:rsidRDefault="00FA0758" w:rsidP="00FA0758">
      <w:pPr>
        <w:rPr>
          <w:rFonts w:cstheme="minorHAnsi"/>
        </w:rPr>
      </w:pPr>
    </w:p>
    <w:tbl>
      <w:tblPr>
        <w:tblStyle w:val="Tabelamrea"/>
        <w:tblW w:w="0" w:type="auto"/>
        <w:tblLook w:val="04A0" w:firstRow="1" w:lastRow="0" w:firstColumn="1" w:lastColumn="0" w:noHBand="0" w:noVBand="1"/>
      </w:tblPr>
      <w:tblGrid>
        <w:gridCol w:w="3884"/>
        <w:gridCol w:w="4610"/>
      </w:tblGrid>
      <w:tr w:rsidR="00FA0758" w:rsidRPr="009C1986" w14:paraId="1DADFE6C" w14:textId="77777777" w:rsidTr="00FA5E2D">
        <w:trPr>
          <w:cantSplit/>
          <w:trHeight w:val="567"/>
        </w:trPr>
        <w:tc>
          <w:tcPr>
            <w:tcW w:w="3884" w:type="dxa"/>
            <w:vAlign w:val="center"/>
          </w:tcPr>
          <w:p w14:paraId="46D655DF" w14:textId="77777777" w:rsidR="00FA0758" w:rsidRPr="00B53D67" w:rsidRDefault="00FA0758" w:rsidP="00FA5E2D">
            <w:pPr>
              <w:jc w:val="right"/>
              <w:rPr>
                <w:rFonts w:cstheme="minorHAnsi"/>
                <w:color w:val="auto"/>
              </w:rPr>
            </w:pPr>
            <w:r w:rsidRPr="00B53D67">
              <w:rPr>
                <w:rFonts w:cstheme="minorHAnsi"/>
                <w:color w:val="auto"/>
              </w:rPr>
              <w:t>NASLOV JAVNEGA NAROČILA</w:t>
            </w:r>
          </w:p>
        </w:tc>
        <w:sdt>
          <w:sdtPr>
            <w:rPr>
              <w:rFonts w:cstheme="minorHAnsi"/>
              <w:b/>
              <w:color w:val="auto"/>
            </w:rPr>
            <w:alias w:val="Naslov"/>
            <w:tag w:val=""/>
            <w:id w:val="-1211561394"/>
            <w:placeholder>
              <w:docPart w:val="26BCDD89EC4B4ABAA99E95256D31964F"/>
            </w:placeholder>
            <w:dataBinding w:prefixMappings="xmlns:ns0='http://purl.org/dc/elements/1.1/' xmlns:ns1='http://schemas.openxmlformats.org/package/2006/metadata/core-properties' " w:xpath="/ns1:coreProperties[1]/ns0:title[1]" w:storeItemID="{6C3C8BC8-F283-45AE-878A-BAB7291924A1}"/>
            <w:text/>
          </w:sdtPr>
          <w:sdtEndPr/>
          <w:sdtContent>
            <w:tc>
              <w:tcPr>
                <w:tcW w:w="4610" w:type="dxa"/>
                <w:vAlign w:val="center"/>
              </w:tcPr>
              <w:p w14:paraId="27A91C43" w14:textId="681D99D6" w:rsidR="00FA0758" w:rsidRPr="009C1986" w:rsidRDefault="00871BF5" w:rsidP="00FA5E2D">
                <w:pPr>
                  <w:rPr>
                    <w:rFonts w:cstheme="minorHAnsi"/>
                    <w:b/>
                    <w:color w:val="auto"/>
                  </w:rPr>
                </w:pPr>
                <w:r>
                  <w:rPr>
                    <w:rFonts w:cstheme="minorHAnsi"/>
                    <w:b/>
                    <w:color w:val="auto"/>
                  </w:rPr>
                  <w:t xml:space="preserve">Izgradnja komunalne infrastrukture </w:t>
                </w:r>
                <w:proofErr w:type="spellStart"/>
                <w:r>
                  <w:rPr>
                    <w:rFonts w:cstheme="minorHAnsi"/>
                    <w:b/>
                    <w:color w:val="auto"/>
                  </w:rPr>
                  <w:t>Čirče</w:t>
                </w:r>
                <w:proofErr w:type="spellEnd"/>
                <w:r>
                  <w:rPr>
                    <w:rFonts w:cstheme="minorHAnsi"/>
                    <w:b/>
                    <w:color w:val="auto"/>
                  </w:rPr>
                  <w:t xml:space="preserve">, pri kateri se upoštevajo </w:t>
                </w:r>
                <w:proofErr w:type="spellStart"/>
                <w:r>
                  <w:rPr>
                    <w:rFonts w:cstheme="minorHAnsi"/>
                    <w:b/>
                    <w:color w:val="auto"/>
                  </w:rPr>
                  <w:t>okoljski</w:t>
                </w:r>
                <w:proofErr w:type="spellEnd"/>
                <w:r>
                  <w:rPr>
                    <w:rFonts w:cstheme="minorHAnsi"/>
                    <w:b/>
                    <w:color w:val="auto"/>
                  </w:rPr>
                  <w:t xml:space="preserve"> vidiki</w:t>
                </w:r>
              </w:p>
            </w:tc>
          </w:sdtContent>
        </w:sdt>
      </w:tr>
      <w:tr w:rsidR="00FA0758" w:rsidRPr="00701652" w14:paraId="2DCAA3CD" w14:textId="77777777" w:rsidTr="00FA5E2D">
        <w:trPr>
          <w:cantSplit/>
          <w:trHeight w:val="909"/>
        </w:trPr>
        <w:tc>
          <w:tcPr>
            <w:tcW w:w="3884" w:type="dxa"/>
          </w:tcPr>
          <w:p w14:paraId="37064509" w14:textId="77777777" w:rsidR="00FA0758" w:rsidRPr="00B53D67" w:rsidRDefault="00FA0758" w:rsidP="00FA5E2D">
            <w:pPr>
              <w:jc w:val="right"/>
              <w:rPr>
                <w:rFonts w:eastAsia="Calibri" w:cs="Cambria"/>
                <w:color w:val="auto"/>
              </w:rPr>
            </w:pPr>
            <w:r w:rsidRPr="00B53D67">
              <w:rPr>
                <w:rFonts w:eastAsia="Calibri" w:cs="Cambria"/>
                <w:color w:val="auto"/>
              </w:rPr>
              <w:t>NAROČNIK</w:t>
            </w:r>
          </w:p>
        </w:tc>
        <w:tc>
          <w:tcPr>
            <w:tcW w:w="4610" w:type="dxa"/>
          </w:tcPr>
          <w:p w14:paraId="06932EE8" w14:textId="77777777" w:rsidR="00FA0758" w:rsidRDefault="00FA0758" w:rsidP="00FA5E2D">
            <w:pPr>
              <w:rPr>
                <w:rFonts w:eastAsia="Calibri" w:cs="Cambria"/>
                <w:color w:val="auto"/>
              </w:rPr>
            </w:pPr>
            <w:r w:rsidRPr="00B53D67">
              <w:rPr>
                <w:rFonts w:eastAsia="Calibri" w:cs="Cambria"/>
                <w:color w:val="auto"/>
              </w:rPr>
              <w:t>Mestna občina Kran</w:t>
            </w:r>
            <w:r>
              <w:rPr>
                <w:rFonts w:eastAsia="Calibri" w:cs="Cambria"/>
                <w:color w:val="auto"/>
              </w:rPr>
              <w:t>j</w:t>
            </w:r>
          </w:p>
          <w:p w14:paraId="577B3C71" w14:textId="77777777" w:rsidR="00FA0758" w:rsidRPr="00B53D67" w:rsidRDefault="00FA0758" w:rsidP="00FA5E2D">
            <w:pPr>
              <w:rPr>
                <w:rFonts w:eastAsia="Calibri" w:cs="Cambria"/>
                <w:color w:val="auto"/>
              </w:rPr>
            </w:pPr>
          </w:p>
        </w:tc>
      </w:tr>
      <w:tr w:rsidR="00FA0758" w:rsidRPr="00701652" w14:paraId="77B29C67" w14:textId="77777777" w:rsidTr="00FA5E2D">
        <w:trPr>
          <w:cantSplit/>
          <w:trHeight w:val="909"/>
        </w:trPr>
        <w:tc>
          <w:tcPr>
            <w:tcW w:w="3884" w:type="dxa"/>
          </w:tcPr>
          <w:p w14:paraId="51FAC6C3" w14:textId="77777777" w:rsidR="00FA0758" w:rsidRPr="00B53D67" w:rsidRDefault="00FA0758" w:rsidP="00FA5E2D">
            <w:pPr>
              <w:jc w:val="right"/>
              <w:rPr>
                <w:rFonts w:cstheme="minorHAnsi"/>
                <w:color w:val="auto"/>
              </w:rPr>
            </w:pPr>
            <w:r w:rsidRPr="00B53D67">
              <w:rPr>
                <w:rFonts w:eastAsia="Calibri" w:cs="Cambria"/>
                <w:color w:val="auto"/>
              </w:rPr>
              <w:t>VRSTA POSTOPKA ODDAJE JAVNEGA NAROČILA</w:t>
            </w:r>
          </w:p>
        </w:tc>
        <w:tc>
          <w:tcPr>
            <w:tcW w:w="4610" w:type="dxa"/>
          </w:tcPr>
          <w:p w14:paraId="1CA81822" w14:textId="5B96D249" w:rsidR="00FA0758" w:rsidRPr="00D50229" w:rsidRDefault="00871BF5" w:rsidP="00FA5E2D">
            <w:pPr>
              <w:rPr>
                <w:rFonts w:cstheme="minorHAnsi"/>
                <w:b/>
                <w:color w:val="auto"/>
              </w:rPr>
            </w:pPr>
            <w:r w:rsidRPr="00D50229">
              <w:rPr>
                <w:rFonts w:eastAsia="Calibri" w:cs="Cambria"/>
                <w:b/>
                <w:color w:val="auto"/>
              </w:rPr>
              <w:t>Odprti postopek</w:t>
            </w:r>
          </w:p>
        </w:tc>
      </w:tr>
      <w:tr w:rsidR="00FA0758" w:rsidRPr="00701652" w14:paraId="7E260A0F" w14:textId="77777777" w:rsidTr="00FA5E2D">
        <w:trPr>
          <w:cantSplit/>
          <w:trHeight w:val="847"/>
        </w:trPr>
        <w:tc>
          <w:tcPr>
            <w:tcW w:w="3884" w:type="dxa"/>
            <w:vAlign w:val="center"/>
          </w:tcPr>
          <w:p w14:paraId="1A270345" w14:textId="77777777" w:rsidR="00FA0758" w:rsidRPr="00B53D67" w:rsidRDefault="00FA0758" w:rsidP="00FA5E2D">
            <w:pPr>
              <w:jc w:val="right"/>
              <w:rPr>
                <w:rFonts w:cstheme="minorHAnsi"/>
                <w:color w:val="auto"/>
              </w:rPr>
            </w:pPr>
          </w:p>
          <w:p w14:paraId="65B53E9D" w14:textId="77777777" w:rsidR="00FA0758" w:rsidRPr="00B53D67" w:rsidRDefault="00FA0758" w:rsidP="00FA5E2D">
            <w:pPr>
              <w:jc w:val="right"/>
              <w:rPr>
                <w:rFonts w:cstheme="minorHAnsi"/>
                <w:color w:val="auto"/>
              </w:rPr>
            </w:pPr>
            <w:r w:rsidRPr="00B53D67">
              <w:rPr>
                <w:rFonts w:cstheme="minorHAnsi"/>
                <w:color w:val="auto"/>
              </w:rPr>
              <w:t>VRSTA JAVNEGA NAROČILA</w:t>
            </w:r>
          </w:p>
          <w:p w14:paraId="752FF0FD" w14:textId="77777777" w:rsidR="00FA0758" w:rsidRPr="00B53D67" w:rsidRDefault="00FA0758" w:rsidP="00FA5E2D">
            <w:pPr>
              <w:rPr>
                <w:rFonts w:cstheme="minorHAnsi"/>
                <w:color w:val="auto"/>
              </w:rPr>
            </w:pPr>
          </w:p>
        </w:tc>
        <w:tc>
          <w:tcPr>
            <w:tcW w:w="4610" w:type="dxa"/>
            <w:vAlign w:val="center"/>
          </w:tcPr>
          <w:p w14:paraId="4B3CFF96" w14:textId="77777777" w:rsidR="00FA0758" w:rsidRPr="00701652" w:rsidRDefault="00FA0758" w:rsidP="00FA5E2D">
            <w:pPr>
              <w:rPr>
                <w:rFonts w:cstheme="minorHAnsi"/>
                <w:color w:val="auto"/>
                <w:lang w:eastAsia="x-none"/>
              </w:rPr>
            </w:pPr>
            <w:r w:rsidRPr="00701652">
              <w:rPr>
                <w:rFonts w:cstheme="minorHAnsi"/>
                <w:color w:val="auto"/>
              </w:rPr>
              <w:t xml:space="preserve">Javno naročilo </w:t>
            </w:r>
            <w:r>
              <w:rPr>
                <w:rFonts w:cstheme="minorHAnsi"/>
                <w:color w:val="auto"/>
              </w:rPr>
              <w:t>gradnje</w:t>
            </w:r>
          </w:p>
        </w:tc>
      </w:tr>
      <w:tr w:rsidR="00FA0758" w:rsidRPr="00701652" w14:paraId="05BACAF5" w14:textId="77777777" w:rsidTr="00FA5E2D">
        <w:trPr>
          <w:cantSplit/>
          <w:trHeight w:val="567"/>
        </w:trPr>
        <w:tc>
          <w:tcPr>
            <w:tcW w:w="3884" w:type="dxa"/>
            <w:vAlign w:val="center"/>
          </w:tcPr>
          <w:p w14:paraId="145CE939" w14:textId="77777777" w:rsidR="00FA0758" w:rsidRPr="00B53D67" w:rsidRDefault="00FA0758" w:rsidP="00FA5E2D">
            <w:pPr>
              <w:jc w:val="right"/>
              <w:rPr>
                <w:rFonts w:cstheme="minorHAnsi"/>
                <w:color w:val="auto"/>
              </w:rPr>
            </w:pPr>
            <w:r w:rsidRPr="00B53D67">
              <w:rPr>
                <w:rFonts w:cstheme="minorHAnsi"/>
                <w:color w:val="auto"/>
              </w:rPr>
              <w:t>ŠTEVILKA DOKUMENTACIJE</w:t>
            </w:r>
          </w:p>
        </w:tc>
        <w:tc>
          <w:tcPr>
            <w:tcW w:w="4610" w:type="dxa"/>
            <w:vAlign w:val="center"/>
          </w:tcPr>
          <w:p w14:paraId="4B6BE847" w14:textId="7D27FEC1" w:rsidR="00FA0758" w:rsidRPr="00D6379E" w:rsidRDefault="004E5A55" w:rsidP="00FA5E2D">
            <w:pPr>
              <w:rPr>
                <w:rFonts w:cstheme="minorHAnsi"/>
                <w:color w:val="auto"/>
              </w:rPr>
            </w:pPr>
            <w:r w:rsidRPr="004E5A55">
              <w:rPr>
                <w:rFonts w:cstheme="minorHAnsi"/>
                <w:color w:val="auto"/>
              </w:rPr>
              <w:t>430-</w:t>
            </w:r>
            <w:r>
              <w:rPr>
                <w:rFonts w:cstheme="minorHAnsi"/>
                <w:color w:val="auto"/>
              </w:rPr>
              <w:t>11</w:t>
            </w:r>
            <w:r w:rsidRPr="004E5A55">
              <w:rPr>
                <w:rFonts w:cstheme="minorHAnsi"/>
                <w:color w:val="auto"/>
              </w:rPr>
              <w:t>/2025-MOK-</w:t>
            </w:r>
            <w:r w:rsidR="00D50229">
              <w:rPr>
                <w:rFonts w:cstheme="minorHAnsi"/>
                <w:color w:val="auto"/>
              </w:rPr>
              <w:t>5</w:t>
            </w:r>
          </w:p>
        </w:tc>
      </w:tr>
      <w:tr w:rsidR="00FA0758" w:rsidRPr="00701652" w14:paraId="43E9E629" w14:textId="77777777" w:rsidTr="00FA5E2D">
        <w:trPr>
          <w:cantSplit/>
          <w:trHeight w:val="567"/>
        </w:trPr>
        <w:tc>
          <w:tcPr>
            <w:tcW w:w="3884" w:type="dxa"/>
            <w:vAlign w:val="center"/>
          </w:tcPr>
          <w:p w14:paraId="6A08C057" w14:textId="77777777" w:rsidR="00FA0758" w:rsidRPr="0019012A" w:rsidRDefault="00FA0758" w:rsidP="00FA5E2D">
            <w:pPr>
              <w:jc w:val="right"/>
              <w:rPr>
                <w:rFonts w:cstheme="minorHAnsi"/>
                <w:color w:val="auto"/>
              </w:rPr>
            </w:pPr>
            <w:r w:rsidRPr="0019012A">
              <w:rPr>
                <w:rFonts w:cstheme="minorHAnsi"/>
                <w:color w:val="auto"/>
              </w:rPr>
              <w:t xml:space="preserve">ŠTEVILKA NAROČILA </w:t>
            </w:r>
          </w:p>
        </w:tc>
        <w:tc>
          <w:tcPr>
            <w:tcW w:w="4610" w:type="dxa"/>
            <w:vAlign w:val="center"/>
          </w:tcPr>
          <w:p w14:paraId="6CC7B14E" w14:textId="7735AF0A" w:rsidR="00FA0758" w:rsidRPr="0019012A" w:rsidRDefault="00871BF5" w:rsidP="00FA5E2D">
            <w:pPr>
              <w:rPr>
                <w:rFonts w:cstheme="minorHAnsi"/>
                <w:color w:val="auto"/>
              </w:rPr>
            </w:pPr>
            <w:r>
              <w:rPr>
                <w:rFonts w:cstheme="minorHAnsi"/>
                <w:color w:val="auto"/>
              </w:rPr>
              <w:t>25</w:t>
            </w:r>
            <w:r w:rsidR="00FA0758" w:rsidRPr="0019012A">
              <w:rPr>
                <w:rFonts w:cstheme="minorHAnsi"/>
                <w:color w:val="auto"/>
              </w:rPr>
              <w:t>-</w:t>
            </w:r>
            <w:r w:rsidR="00EE0C94">
              <w:rPr>
                <w:rFonts w:cstheme="minorHAnsi"/>
                <w:color w:val="auto"/>
              </w:rPr>
              <w:t>00349</w:t>
            </w:r>
          </w:p>
        </w:tc>
      </w:tr>
      <w:tr w:rsidR="00FA0758" w:rsidRPr="00CE3F4E" w14:paraId="51D5AA12" w14:textId="77777777" w:rsidTr="00FA5E2D">
        <w:trPr>
          <w:cantSplit/>
          <w:trHeight w:val="567"/>
        </w:trPr>
        <w:tc>
          <w:tcPr>
            <w:tcW w:w="3884" w:type="dxa"/>
            <w:vAlign w:val="center"/>
          </w:tcPr>
          <w:p w14:paraId="7F2F913A" w14:textId="77777777" w:rsidR="00FA0758" w:rsidRPr="00C85D77" w:rsidRDefault="00FA0758" w:rsidP="00FA5E2D">
            <w:pPr>
              <w:jc w:val="right"/>
              <w:rPr>
                <w:rFonts w:cstheme="minorHAnsi"/>
                <w:color w:val="auto"/>
              </w:rPr>
            </w:pPr>
            <w:r w:rsidRPr="00C85D77">
              <w:rPr>
                <w:rFonts w:cstheme="minorHAnsi"/>
                <w:color w:val="auto"/>
              </w:rPr>
              <w:t>DATUM</w:t>
            </w:r>
          </w:p>
        </w:tc>
        <w:tc>
          <w:tcPr>
            <w:tcW w:w="4610" w:type="dxa"/>
            <w:vAlign w:val="center"/>
          </w:tcPr>
          <w:p w14:paraId="5EE35235" w14:textId="18184FCC" w:rsidR="00FA0758" w:rsidRPr="00C85D77" w:rsidRDefault="00C85D77" w:rsidP="00FA5E2D">
            <w:pPr>
              <w:rPr>
                <w:rFonts w:cstheme="minorHAnsi"/>
                <w:color w:val="auto"/>
              </w:rPr>
            </w:pPr>
            <w:r w:rsidRPr="00C85D77">
              <w:rPr>
                <w:rFonts w:cstheme="minorHAnsi"/>
                <w:color w:val="auto"/>
              </w:rPr>
              <w:t>7</w:t>
            </w:r>
            <w:r w:rsidR="00FA0758" w:rsidRPr="00C85D77">
              <w:rPr>
                <w:rFonts w:cstheme="minorHAnsi"/>
                <w:color w:val="auto"/>
              </w:rPr>
              <w:t>. </w:t>
            </w:r>
            <w:r w:rsidR="00AC3357" w:rsidRPr="00C85D77">
              <w:rPr>
                <w:rFonts w:cstheme="minorHAnsi"/>
                <w:color w:val="auto"/>
              </w:rPr>
              <w:t>4</w:t>
            </w:r>
            <w:r w:rsidR="00FA0758" w:rsidRPr="00C85D77">
              <w:rPr>
                <w:rFonts w:cstheme="minorHAnsi"/>
                <w:color w:val="auto"/>
              </w:rPr>
              <w:t>. 202</w:t>
            </w:r>
            <w:r w:rsidR="006E11C7" w:rsidRPr="00C85D77">
              <w:rPr>
                <w:rFonts w:cstheme="minorHAnsi"/>
                <w:color w:val="auto"/>
              </w:rPr>
              <w:t>5</w:t>
            </w:r>
          </w:p>
        </w:tc>
      </w:tr>
    </w:tbl>
    <w:p w14:paraId="0CEA672F" w14:textId="77777777" w:rsidR="00FA0758" w:rsidRDefault="00FA0758" w:rsidP="00FA0758">
      <w:pPr>
        <w:rPr>
          <w:rFonts w:cstheme="minorHAnsi"/>
        </w:rPr>
      </w:pPr>
    </w:p>
    <w:p w14:paraId="6A139DD7" w14:textId="77777777" w:rsidR="00FA0758" w:rsidRDefault="00FA0758" w:rsidP="00FA0758">
      <w:pPr>
        <w:tabs>
          <w:tab w:val="left" w:pos="390"/>
          <w:tab w:val="right" w:pos="9062"/>
        </w:tabs>
        <w:spacing w:before="360"/>
        <w:jc w:val="left"/>
        <w:rPr>
          <w:rFonts w:ascii="Calibri" w:hAnsi="Calibri" w:cs="Arial"/>
          <w:b/>
          <w:bCs/>
          <w:caps/>
          <w:u w:val="single"/>
        </w:rPr>
      </w:pPr>
    </w:p>
    <w:p w14:paraId="0D9B3E9D" w14:textId="77777777" w:rsidR="00FA0758" w:rsidRDefault="00FA0758" w:rsidP="00FA0758">
      <w:pPr>
        <w:tabs>
          <w:tab w:val="left" w:pos="390"/>
          <w:tab w:val="right" w:pos="9062"/>
        </w:tabs>
        <w:spacing w:before="360"/>
        <w:jc w:val="left"/>
        <w:rPr>
          <w:rFonts w:ascii="Calibri" w:hAnsi="Calibri" w:cs="Arial"/>
          <w:b/>
          <w:bCs/>
          <w:caps/>
          <w:u w:val="single"/>
        </w:rPr>
      </w:pPr>
    </w:p>
    <w:p w14:paraId="17BDCA08" w14:textId="77777777" w:rsidR="00FA0758" w:rsidRDefault="00FA0758" w:rsidP="00FA0758">
      <w:pPr>
        <w:tabs>
          <w:tab w:val="left" w:pos="390"/>
          <w:tab w:val="right" w:pos="9062"/>
        </w:tabs>
        <w:spacing w:before="360"/>
        <w:jc w:val="left"/>
        <w:rPr>
          <w:rFonts w:ascii="Calibri" w:hAnsi="Calibri" w:cs="Arial"/>
          <w:b/>
          <w:bCs/>
          <w:caps/>
          <w:u w:val="single"/>
        </w:rPr>
      </w:pPr>
    </w:p>
    <w:p w14:paraId="66FC42D6" w14:textId="77777777" w:rsidR="00FA0758" w:rsidRDefault="00FA0758" w:rsidP="00FA0758">
      <w:pPr>
        <w:tabs>
          <w:tab w:val="left" w:pos="390"/>
          <w:tab w:val="right" w:pos="9062"/>
        </w:tabs>
        <w:spacing w:before="360"/>
        <w:jc w:val="left"/>
        <w:rPr>
          <w:rFonts w:ascii="Calibri" w:hAnsi="Calibri" w:cs="Arial"/>
          <w:b/>
          <w:bCs/>
          <w:caps/>
          <w:u w:val="single"/>
        </w:rPr>
      </w:pPr>
    </w:p>
    <w:p w14:paraId="769CF2D7" w14:textId="77777777" w:rsidR="00FA0758" w:rsidRDefault="00FA0758" w:rsidP="00FA0758">
      <w:pPr>
        <w:tabs>
          <w:tab w:val="left" w:pos="390"/>
          <w:tab w:val="right" w:pos="9062"/>
        </w:tabs>
        <w:spacing w:before="360"/>
        <w:jc w:val="left"/>
        <w:rPr>
          <w:rFonts w:ascii="Calibri" w:hAnsi="Calibri" w:cs="Arial"/>
          <w:b/>
          <w:bCs/>
          <w:caps/>
          <w:u w:val="single"/>
        </w:rPr>
      </w:pPr>
    </w:p>
    <w:p w14:paraId="7E1D1FE8" w14:textId="77777777" w:rsidR="00FA0758" w:rsidRDefault="00FA0758" w:rsidP="00FA0758">
      <w:pPr>
        <w:tabs>
          <w:tab w:val="left" w:pos="390"/>
          <w:tab w:val="right" w:pos="9062"/>
        </w:tabs>
        <w:spacing w:before="360"/>
        <w:jc w:val="left"/>
        <w:rPr>
          <w:rFonts w:ascii="Calibri" w:hAnsi="Calibri" w:cs="Arial"/>
          <w:b/>
          <w:bCs/>
          <w:caps/>
          <w:u w:val="single"/>
        </w:rPr>
      </w:pPr>
    </w:p>
    <w:p w14:paraId="1428473C" w14:textId="77777777" w:rsidR="00D76570" w:rsidRDefault="00D76570" w:rsidP="00FA0758">
      <w:pPr>
        <w:tabs>
          <w:tab w:val="left" w:pos="390"/>
          <w:tab w:val="right" w:pos="9062"/>
        </w:tabs>
        <w:spacing w:before="360"/>
        <w:jc w:val="left"/>
        <w:rPr>
          <w:rFonts w:ascii="Calibri" w:hAnsi="Calibri" w:cs="Arial"/>
          <w:b/>
          <w:bCs/>
          <w:caps/>
          <w:u w:val="single"/>
        </w:rPr>
      </w:pPr>
    </w:p>
    <w:p w14:paraId="3E5E0696" w14:textId="3A456B0B" w:rsidR="00FA0758" w:rsidRPr="00711E80" w:rsidRDefault="00FA0758" w:rsidP="00FA0758">
      <w:pPr>
        <w:tabs>
          <w:tab w:val="left" w:pos="390"/>
          <w:tab w:val="right" w:pos="9062"/>
        </w:tabs>
        <w:spacing w:before="360"/>
        <w:jc w:val="left"/>
        <w:rPr>
          <w:rFonts w:ascii="Calibri" w:hAnsi="Calibri" w:cs="Arial"/>
          <w:b/>
          <w:bCs/>
          <w:caps/>
          <w:u w:val="single"/>
        </w:rPr>
      </w:pPr>
      <w:r>
        <w:rPr>
          <w:rFonts w:ascii="Calibri" w:hAnsi="Calibri" w:cs="Arial"/>
          <w:b/>
          <w:bCs/>
          <w:caps/>
          <w:u w:val="single"/>
        </w:rPr>
        <w:t>V</w:t>
      </w:r>
      <w:r w:rsidRPr="00711E80">
        <w:rPr>
          <w:rFonts w:ascii="Calibri" w:hAnsi="Calibri" w:cs="Arial"/>
          <w:b/>
          <w:bCs/>
          <w:caps/>
          <w:u w:val="single"/>
        </w:rPr>
        <w:t>sebina:</w:t>
      </w:r>
    </w:p>
    <w:p w14:paraId="382F7359" w14:textId="77777777" w:rsidR="00FA0758" w:rsidRPr="00711E80" w:rsidRDefault="00FA0758" w:rsidP="00FA0758">
      <w:pPr>
        <w:tabs>
          <w:tab w:val="left" w:pos="390"/>
          <w:tab w:val="right" w:pos="9062"/>
        </w:tabs>
        <w:jc w:val="left"/>
        <w:rPr>
          <w:rFonts w:ascii="Calibri" w:hAnsi="Calibri" w:cs="Arial"/>
          <w:b/>
          <w:bCs/>
          <w:caps/>
          <w:u w:val="single"/>
        </w:rPr>
      </w:pPr>
    </w:p>
    <w:p w14:paraId="0F68E26B" w14:textId="77777777" w:rsidR="00FA0758" w:rsidRPr="00711E80" w:rsidRDefault="00FA0758" w:rsidP="00FA0758">
      <w:pPr>
        <w:jc w:val="left"/>
        <w:rPr>
          <w:rFonts w:ascii="Calibri" w:hAnsi="Calibri"/>
          <w:b/>
        </w:rPr>
      </w:pPr>
      <w:r w:rsidRPr="00711E80">
        <w:rPr>
          <w:rFonts w:ascii="Calibri" w:hAnsi="Calibri"/>
          <w:b/>
        </w:rPr>
        <w:t>1.</w:t>
      </w:r>
      <w:r w:rsidRPr="00711E80">
        <w:rPr>
          <w:rFonts w:ascii="Calibri" w:hAnsi="Calibri"/>
          <w:b/>
        </w:rPr>
        <w:tab/>
        <w:t>POVABILO ZAINTERESIRANIM PONUDNIKOM K SODELOVANJU</w:t>
      </w:r>
      <w:r w:rsidRPr="00711E80">
        <w:rPr>
          <w:rFonts w:ascii="Calibri" w:hAnsi="Calibri"/>
          <w:b/>
        </w:rPr>
        <w:tab/>
      </w:r>
    </w:p>
    <w:p w14:paraId="45C2E87B" w14:textId="77777777" w:rsidR="00FA0758" w:rsidRPr="00711E80" w:rsidRDefault="00FA0758" w:rsidP="00FA0758">
      <w:pPr>
        <w:jc w:val="left"/>
        <w:rPr>
          <w:rFonts w:ascii="Calibri" w:hAnsi="Calibri"/>
        </w:rPr>
      </w:pPr>
      <w:r w:rsidRPr="00711E80">
        <w:rPr>
          <w:rFonts w:ascii="Calibri" w:hAnsi="Calibri"/>
        </w:rPr>
        <w:t>1.1.</w:t>
      </w:r>
      <w:r w:rsidRPr="00711E80">
        <w:rPr>
          <w:rFonts w:ascii="Calibri" w:hAnsi="Calibri"/>
        </w:rPr>
        <w:tab/>
        <w:t>PREDMET JAVNEGA NAROČILA</w:t>
      </w:r>
      <w:r w:rsidRPr="00711E80">
        <w:rPr>
          <w:rFonts w:ascii="Calibri" w:hAnsi="Calibri"/>
        </w:rPr>
        <w:tab/>
      </w:r>
    </w:p>
    <w:p w14:paraId="615D86B5" w14:textId="77777777" w:rsidR="00FA0758" w:rsidRPr="00C93B52" w:rsidRDefault="00FA0758" w:rsidP="00FA0758">
      <w:pPr>
        <w:jc w:val="left"/>
        <w:rPr>
          <w:rFonts w:ascii="Calibri" w:hAnsi="Calibri"/>
        </w:rPr>
      </w:pPr>
      <w:r w:rsidRPr="00711E80">
        <w:rPr>
          <w:rFonts w:ascii="Calibri" w:hAnsi="Calibri"/>
        </w:rPr>
        <w:t>1.2.</w:t>
      </w:r>
      <w:r w:rsidRPr="00711E80">
        <w:rPr>
          <w:rFonts w:ascii="Calibri" w:hAnsi="Calibri"/>
        </w:rPr>
        <w:tab/>
        <w:t xml:space="preserve">LOKACIJA IZVEDBE </w:t>
      </w:r>
      <w:r w:rsidRPr="00C93B52">
        <w:rPr>
          <w:rFonts w:ascii="Calibri" w:hAnsi="Calibri"/>
        </w:rPr>
        <w:t>PREDMETA JAVNEGA NAROČILA</w:t>
      </w:r>
    </w:p>
    <w:p w14:paraId="5C05A74B" w14:textId="77777777" w:rsidR="00FA0758" w:rsidRPr="00C93B52" w:rsidRDefault="00FA0758" w:rsidP="00FA0758">
      <w:pPr>
        <w:jc w:val="left"/>
        <w:rPr>
          <w:rFonts w:ascii="Calibri" w:hAnsi="Calibri"/>
        </w:rPr>
      </w:pPr>
      <w:r w:rsidRPr="00C93B52">
        <w:rPr>
          <w:rFonts w:ascii="Calibri" w:hAnsi="Calibri"/>
        </w:rPr>
        <w:t>1.3.</w:t>
      </w:r>
      <w:r w:rsidRPr="00C93B52">
        <w:rPr>
          <w:rFonts w:ascii="Calibri" w:hAnsi="Calibri"/>
        </w:rPr>
        <w:tab/>
        <w:t>OGLED LOKACIJE</w:t>
      </w:r>
    </w:p>
    <w:p w14:paraId="5FEFC468" w14:textId="77777777" w:rsidR="00FA0758" w:rsidRPr="00C93B52" w:rsidRDefault="00FA0758" w:rsidP="00FA0758">
      <w:pPr>
        <w:jc w:val="left"/>
        <w:rPr>
          <w:rFonts w:ascii="Calibri" w:hAnsi="Calibri"/>
        </w:rPr>
      </w:pPr>
      <w:r w:rsidRPr="00C93B52">
        <w:rPr>
          <w:rFonts w:ascii="Calibri" w:hAnsi="Calibri"/>
        </w:rPr>
        <w:t>1.4.</w:t>
      </w:r>
      <w:r w:rsidRPr="00C93B52">
        <w:rPr>
          <w:rFonts w:ascii="Calibri" w:hAnsi="Calibri"/>
        </w:rPr>
        <w:tab/>
        <w:t>ZAVEZE IZBRANEGA PONUDNIKA</w:t>
      </w:r>
      <w:r w:rsidRPr="00C93B52">
        <w:rPr>
          <w:rFonts w:ascii="Calibri" w:hAnsi="Calibri"/>
        </w:rPr>
        <w:tab/>
      </w:r>
    </w:p>
    <w:p w14:paraId="0C4EB3A9" w14:textId="77777777" w:rsidR="00FA0758" w:rsidRPr="00C93B52" w:rsidRDefault="00FA0758" w:rsidP="00FA0758">
      <w:pPr>
        <w:jc w:val="left"/>
        <w:rPr>
          <w:rFonts w:ascii="Calibri" w:hAnsi="Calibri"/>
        </w:rPr>
      </w:pPr>
      <w:r w:rsidRPr="00C93B52">
        <w:rPr>
          <w:rFonts w:ascii="Calibri" w:hAnsi="Calibri"/>
        </w:rPr>
        <w:t>1.5.</w:t>
      </w:r>
      <w:r w:rsidRPr="00C93B52">
        <w:rPr>
          <w:rFonts w:ascii="Calibri" w:hAnsi="Calibri"/>
        </w:rPr>
        <w:tab/>
        <w:t>VARIANTNE PONUDBE</w:t>
      </w:r>
      <w:r w:rsidRPr="00C93B52">
        <w:rPr>
          <w:rFonts w:ascii="Calibri" w:hAnsi="Calibri"/>
        </w:rPr>
        <w:tab/>
      </w:r>
    </w:p>
    <w:p w14:paraId="424F00C2" w14:textId="77777777" w:rsidR="00FA0758" w:rsidRPr="00711E80" w:rsidRDefault="00FA0758" w:rsidP="00FA0758">
      <w:pPr>
        <w:jc w:val="left"/>
        <w:rPr>
          <w:rFonts w:ascii="Calibri" w:hAnsi="Calibri"/>
        </w:rPr>
      </w:pPr>
      <w:r w:rsidRPr="00C93B52">
        <w:rPr>
          <w:rFonts w:ascii="Calibri" w:hAnsi="Calibri"/>
        </w:rPr>
        <w:t>1.6.</w:t>
      </w:r>
      <w:r w:rsidRPr="00C93B52">
        <w:rPr>
          <w:rFonts w:ascii="Calibri" w:hAnsi="Calibri"/>
        </w:rPr>
        <w:tab/>
        <w:t>KONTAKTNA OSEBA NAROČNIKA</w:t>
      </w:r>
    </w:p>
    <w:p w14:paraId="6BDCEC50" w14:textId="77777777" w:rsidR="00FA0758" w:rsidRPr="00711E80" w:rsidRDefault="00FA0758" w:rsidP="00FA0758">
      <w:pPr>
        <w:jc w:val="left"/>
        <w:rPr>
          <w:rFonts w:ascii="Calibri" w:hAnsi="Calibri"/>
        </w:rPr>
      </w:pPr>
      <w:r w:rsidRPr="00711E80">
        <w:rPr>
          <w:rFonts w:ascii="Calibri" w:hAnsi="Calibri"/>
        </w:rPr>
        <w:tab/>
      </w:r>
    </w:p>
    <w:p w14:paraId="1562B11A" w14:textId="77777777" w:rsidR="00FA0758" w:rsidRPr="00711E80" w:rsidRDefault="00FA0758" w:rsidP="00FA0758">
      <w:pPr>
        <w:jc w:val="left"/>
        <w:rPr>
          <w:rFonts w:ascii="Calibri" w:hAnsi="Calibri"/>
          <w:b/>
        </w:rPr>
      </w:pPr>
      <w:r w:rsidRPr="00711E80">
        <w:rPr>
          <w:rFonts w:ascii="Calibri" w:hAnsi="Calibri"/>
          <w:b/>
        </w:rPr>
        <w:t>2.</w:t>
      </w:r>
      <w:r w:rsidRPr="00711E80">
        <w:rPr>
          <w:rFonts w:ascii="Calibri" w:hAnsi="Calibri"/>
          <w:b/>
        </w:rPr>
        <w:tab/>
        <w:t>POSTOPEK ODDAJE JAVNEGA NAROČILA</w:t>
      </w:r>
      <w:r w:rsidRPr="00711E80">
        <w:rPr>
          <w:rFonts w:ascii="Calibri" w:hAnsi="Calibri"/>
          <w:b/>
        </w:rPr>
        <w:tab/>
      </w:r>
    </w:p>
    <w:p w14:paraId="0630E5A0" w14:textId="77777777" w:rsidR="00FA0758" w:rsidRPr="00711E80" w:rsidRDefault="00FA0758" w:rsidP="00FA0758">
      <w:pPr>
        <w:jc w:val="left"/>
        <w:rPr>
          <w:rFonts w:ascii="Calibri" w:hAnsi="Calibri"/>
          <w:b/>
        </w:rPr>
      </w:pPr>
    </w:p>
    <w:p w14:paraId="1CE5E0ED" w14:textId="77777777" w:rsidR="00FA0758" w:rsidRPr="00711E80" w:rsidRDefault="00FA0758" w:rsidP="00FA0758">
      <w:pPr>
        <w:jc w:val="left"/>
        <w:rPr>
          <w:rFonts w:ascii="Calibri" w:hAnsi="Calibri"/>
          <w:b/>
        </w:rPr>
      </w:pPr>
      <w:r w:rsidRPr="00711E80">
        <w:rPr>
          <w:rFonts w:ascii="Calibri" w:hAnsi="Calibri"/>
          <w:b/>
        </w:rPr>
        <w:t>3.</w:t>
      </w:r>
      <w:r w:rsidRPr="00711E80">
        <w:rPr>
          <w:rFonts w:ascii="Calibri" w:hAnsi="Calibri"/>
          <w:b/>
        </w:rPr>
        <w:tab/>
        <w:t>PRAVNA PODLAGA ZA IZVEDBO POSTOPKA JAVNEGA NAROČANJA</w:t>
      </w:r>
    </w:p>
    <w:p w14:paraId="39F2A79C" w14:textId="77777777" w:rsidR="00FA0758" w:rsidRPr="00711E80" w:rsidRDefault="00FA0758" w:rsidP="00FA0758">
      <w:pPr>
        <w:jc w:val="left"/>
        <w:rPr>
          <w:rFonts w:ascii="Calibri" w:hAnsi="Calibri"/>
          <w:b/>
        </w:rPr>
      </w:pPr>
      <w:r w:rsidRPr="00711E80">
        <w:rPr>
          <w:rFonts w:ascii="Calibri" w:hAnsi="Calibri"/>
          <w:b/>
        </w:rPr>
        <w:tab/>
      </w:r>
    </w:p>
    <w:p w14:paraId="2D14D866" w14:textId="77777777" w:rsidR="00FA0758" w:rsidRPr="00711E80" w:rsidRDefault="00FA0758" w:rsidP="00FA0758">
      <w:pPr>
        <w:jc w:val="left"/>
        <w:rPr>
          <w:rFonts w:ascii="Calibri" w:hAnsi="Calibri"/>
          <w:b/>
        </w:rPr>
      </w:pPr>
      <w:r w:rsidRPr="00B62B71">
        <w:rPr>
          <w:rFonts w:ascii="Calibri" w:hAnsi="Calibri"/>
          <w:b/>
        </w:rPr>
        <w:t xml:space="preserve">4. </w:t>
      </w:r>
      <w:r w:rsidRPr="00B62B71">
        <w:rPr>
          <w:rFonts w:ascii="Calibri" w:hAnsi="Calibri"/>
          <w:b/>
        </w:rPr>
        <w:tab/>
        <w:t>OCENJENA VREDNOST JAVNEGA NAROČILA</w:t>
      </w:r>
    </w:p>
    <w:p w14:paraId="13BE9AE6" w14:textId="77777777" w:rsidR="00FA0758" w:rsidRPr="00711E80" w:rsidRDefault="00FA0758" w:rsidP="00FA0758">
      <w:pPr>
        <w:jc w:val="left"/>
        <w:rPr>
          <w:rFonts w:ascii="Calibri" w:hAnsi="Calibri"/>
          <w:b/>
        </w:rPr>
      </w:pPr>
    </w:p>
    <w:p w14:paraId="124914DE" w14:textId="77777777" w:rsidR="00FA0758" w:rsidRPr="00711E80" w:rsidRDefault="00FA0758" w:rsidP="00FA0758">
      <w:pPr>
        <w:jc w:val="left"/>
        <w:rPr>
          <w:rFonts w:ascii="Calibri" w:hAnsi="Calibri"/>
          <w:b/>
        </w:rPr>
      </w:pPr>
      <w:r w:rsidRPr="00711E80">
        <w:rPr>
          <w:rFonts w:ascii="Calibri" w:hAnsi="Calibri"/>
          <w:b/>
        </w:rPr>
        <w:t>5.</w:t>
      </w:r>
      <w:r w:rsidRPr="00711E80">
        <w:rPr>
          <w:rFonts w:ascii="Calibri" w:hAnsi="Calibri"/>
          <w:b/>
        </w:rPr>
        <w:tab/>
        <w:t>GOSPODARSKI SUBJEKTI, KI LAHKO SODELUJEJO V JAVNEM NAROČILU</w:t>
      </w:r>
    </w:p>
    <w:p w14:paraId="18B23BAD" w14:textId="77777777" w:rsidR="00FA0758" w:rsidRPr="004904D5" w:rsidRDefault="00FA0758" w:rsidP="00FA0758">
      <w:pPr>
        <w:jc w:val="left"/>
        <w:rPr>
          <w:rFonts w:ascii="Calibri" w:hAnsi="Calibri"/>
        </w:rPr>
      </w:pPr>
      <w:r w:rsidRPr="00711E80">
        <w:rPr>
          <w:rFonts w:ascii="Calibri" w:hAnsi="Calibri"/>
        </w:rPr>
        <w:t>5.</w:t>
      </w:r>
      <w:r w:rsidRPr="004904D5">
        <w:rPr>
          <w:rFonts w:ascii="Calibri" w:hAnsi="Calibri"/>
        </w:rPr>
        <w:t>1.</w:t>
      </w:r>
      <w:r w:rsidRPr="004904D5">
        <w:rPr>
          <w:rFonts w:ascii="Calibri" w:hAnsi="Calibri"/>
        </w:rPr>
        <w:tab/>
        <w:t>SKUPNA PONUDBA</w:t>
      </w:r>
      <w:r w:rsidRPr="004904D5">
        <w:rPr>
          <w:rFonts w:ascii="Calibri" w:hAnsi="Calibri"/>
        </w:rPr>
        <w:tab/>
      </w:r>
    </w:p>
    <w:p w14:paraId="08A82A14" w14:textId="77777777" w:rsidR="00FA0758" w:rsidRPr="004904D5" w:rsidRDefault="00FA0758" w:rsidP="00FA0758">
      <w:pPr>
        <w:jc w:val="left"/>
        <w:rPr>
          <w:rFonts w:ascii="Calibri" w:hAnsi="Calibri"/>
        </w:rPr>
      </w:pPr>
      <w:r w:rsidRPr="004904D5">
        <w:rPr>
          <w:rFonts w:ascii="Calibri" w:hAnsi="Calibri"/>
        </w:rPr>
        <w:t>5.2.</w:t>
      </w:r>
      <w:r w:rsidRPr="004904D5">
        <w:rPr>
          <w:rFonts w:ascii="Calibri" w:hAnsi="Calibri"/>
        </w:rPr>
        <w:tab/>
        <w:t>PONUDBA S PODIZVAJALCI</w:t>
      </w:r>
      <w:r w:rsidRPr="004904D5">
        <w:rPr>
          <w:rFonts w:ascii="Calibri" w:hAnsi="Calibri"/>
        </w:rPr>
        <w:tab/>
      </w:r>
    </w:p>
    <w:p w14:paraId="3662E6A8" w14:textId="77777777" w:rsidR="00FA0758" w:rsidRPr="004904D5" w:rsidRDefault="00FA0758" w:rsidP="00FA0758">
      <w:pPr>
        <w:jc w:val="left"/>
        <w:rPr>
          <w:rFonts w:ascii="Calibri" w:hAnsi="Calibri"/>
        </w:rPr>
      </w:pPr>
      <w:r w:rsidRPr="004904D5">
        <w:rPr>
          <w:rFonts w:ascii="Calibri" w:hAnsi="Calibri"/>
        </w:rPr>
        <w:t>5.2.1.</w:t>
      </w:r>
      <w:r w:rsidRPr="004904D5">
        <w:rPr>
          <w:rFonts w:ascii="Calibri" w:hAnsi="Calibri"/>
        </w:rPr>
        <w:tab/>
        <w:t>DOKUMENTACIJA, POVEZANA S PODIZVAJALCI</w:t>
      </w:r>
      <w:r w:rsidRPr="004904D5">
        <w:rPr>
          <w:rFonts w:ascii="Calibri" w:hAnsi="Calibri"/>
        </w:rPr>
        <w:tab/>
      </w:r>
    </w:p>
    <w:p w14:paraId="0B378703" w14:textId="77777777" w:rsidR="00FA0758" w:rsidRPr="004904D5" w:rsidRDefault="00FA0758" w:rsidP="00FA0758">
      <w:pPr>
        <w:tabs>
          <w:tab w:val="left" w:pos="708"/>
          <w:tab w:val="left" w:pos="1416"/>
          <w:tab w:val="left" w:pos="2124"/>
          <w:tab w:val="left" w:pos="2832"/>
          <w:tab w:val="left" w:pos="3540"/>
          <w:tab w:val="left" w:pos="4248"/>
          <w:tab w:val="left" w:pos="4956"/>
          <w:tab w:val="left" w:pos="6015"/>
        </w:tabs>
        <w:jc w:val="left"/>
        <w:rPr>
          <w:rFonts w:ascii="Calibri" w:hAnsi="Calibri"/>
        </w:rPr>
      </w:pPr>
      <w:r w:rsidRPr="004904D5">
        <w:rPr>
          <w:rFonts w:ascii="Calibri" w:hAnsi="Calibri"/>
        </w:rPr>
        <w:t>5.2.2.</w:t>
      </w:r>
      <w:r w:rsidRPr="004904D5">
        <w:rPr>
          <w:rFonts w:ascii="Calibri" w:hAnsi="Calibri"/>
        </w:rPr>
        <w:tab/>
        <w:t>NEPOSREDNA PLAČILA PODIZVAJALCEM</w:t>
      </w:r>
    </w:p>
    <w:p w14:paraId="6C43389B" w14:textId="77777777" w:rsidR="00FA0758" w:rsidRPr="004904D5" w:rsidRDefault="00FA0758" w:rsidP="00FA0758">
      <w:pPr>
        <w:jc w:val="left"/>
        <w:rPr>
          <w:rFonts w:ascii="Calibri" w:hAnsi="Calibri"/>
        </w:rPr>
      </w:pPr>
      <w:r w:rsidRPr="004904D5">
        <w:rPr>
          <w:rFonts w:ascii="Calibri" w:hAnsi="Calibri"/>
        </w:rPr>
        <w:t>5.2.3.</w:t>
      </w:r>
      <w:r w:rsidRPr="004904D5">
        <w:rPr>
          <w:rFonts w:ascii="Calibri" w:hAnsi="Calibri"/>
        </w:rPr>
        <w:tab/>
        <w:t>ANGAŽIRANJE PODIZVAJALCEV V ČASU IZVEDBE</w:t>
      </w:r>
      <w:r w:rsidRPr="004904D5">
        <w:rPr>
          <w:rFonts w:ascii="Calibri" w:hAnsi="Calibri"/>
        </w:rPr>
        <w:tab/>
      </w:r>
    </w:p>
    <w:p w14:paraId="69DF8D30" w14:textId="77777777" w:rsidR="00FA0758" w:rsidRPr="004904D5" w:rsidRDefault="00FA0758" w:rsidP="00FA0758">
      <w:pPr>
        <w:jc w:val="left"/>
        <w:rPr>
          <w:rFonts w:ascii="Calibri" w:hAnsi="Calibri"/>
        </w:rPr>
      </w:pPr>
      <w:r w:rsidRPr="004904D5">
        <w:rPr>
          <w:rFonts w:ascii="Calibri" w:hAnsi="Calibri"/>
        </w:rPr>
        <w:t>5.3.</w:t>
      </w:r>
      <w:r w:rsidRPr="004904D5">
        <w:rPr>
          <w:rFonts w:ascii="Calibri" w:hAnsi="Calibri"/>
        </w:rPr>
        <w:tab/>
        <w:t>NAČIN NASTOPANJA ISTEGA GOSPODARSKEGA SUBJEKTA</w:t>
      </w:r>
      <w:r w:rsidRPr="004904D5">
        <w:rPr>
          <w:rFonts w:ascii="Calibri" w:hAnsi="Calibri"/>
        </w:rPr>
        <w:tab/>
      </w:r>
    </w:p>
    <w:p w14:paraId="40386672" w14:textId="77777777" w:rsidR="00FA0758" w:rsidRPr="004904D5" w:rsidRDefault="00FA0758" w:rsidP="00FA0758">
      <w:pPr>
        <w:jc w:val="left"/>
        <w:rPr>
          <w:rFonts w:ascii="Calibri" w:hAnsi="Calibri"/>
          <w:bCs/>
        </w:rPr>
      </w:pPr>
      <w:r w:rsidRPr="004904D5">
        <w:rPr>
          <w:rFonts w:ascii="Calibri" w:hAnsi="Calibri"/>
          <w:bCs/>
        </w:rPr>
        <w:t>5.4.</w:t>
      </w:r>
      <w:r w:rsidRPr="004904D5">
        <w:rPr>
          <w:rFonts w:ascii="Calibri" w:hAnsi="Calibri"/>
          <w:bCs/>
        </w:rPr>
        <w:tab/>
        <w:t>SKLICEVANJE NA ZMOGLJIVOSTI DRUGEGA SUBJEKTA</w:t>
      </w:r>
    </w:p>
    <w:p w14:paraId="4EBEEE7E" w14:textId="77777777" w:rsidR="00FA0758" w:rsidRPr="004904D5" w:rsidRDefault="00FA0758" w:rsidP="00FA0758">
      <w:pPr>
        <w:jc w:val="left"/>
        <w:rPr>
          <w:rFonts w:ascii="Calibri" w:hAnsi="Calibri"/>
        </w:rPr>
      </w:pPr>
    </w:p>
    <w:p w14:paraId="0DD031C4" w14:textId="77777777" w:rsidR="00FA0758" w:rsidRPr="00711E80" w:rsidRDefault="00FA0758" w:rsidP="00FA0758">
      <w:pPr>
        <w:jc w:val="left"/>
        <w:rPr>
          <w:rFonts w:ascii="Calibri" w:hAnsi="Calibri"/>
          <w:b/>
        </w:rPr>
      </w:pPr>
      <w:r w:rsidRPr="004904D5">
        <w:rPr>
          <w:rFonts w:ascii="Calibri" w:hAnsi="Calibri"/>
          <w:b/>
        </w:rPr>
        <w:t>6.</w:t>
      </w:r>
      <w:r w:rsidRPr="004904D5">
        <w:rPr>
          <w:rFonts w:ascii="Calibri" w:hAnsi="Calibri"/>
          <w:b/>
        </w:rPr>
        <w:tab/>
        <w:t>PRAVILA ZA SPOROČANJE</w:t>
      </w:r>
    </w:p>
    <w:p w14:paraId="0711E574" w14:textId="77777777" w:rsidR="00FA0758" w:rsidRPr="00711E80" w:rsidRDefault="00FA0758" w:rsidP="00FA0758">
      <w:pPr>
        <w:jc w:val="left"/>
        <w:rPr>
          <w:rFonts w:ascii="Calibri" w:hAnsi="Calibri"/>
        </w:rPr>
      </w:pPr>
      <w:r w:rsidRPr="00711E80">
        <w:rPr>
          <w:rFonts w:ascii="Calibri" w:hAnsi="Calibri"/>
        </w:rPr>
        <w:t>6.1.</w:t>
      </w:r>
      <w:r w:rsidRPr="00711E80">
        <w:rPr>
          <w:rFonts w:ascii="Calibri" w:hAnsi="Calibri"/>
        </w:rPr>
        <w:tab/>
        <w:t>KOMUNIKACIJSKA SREDSTVA</w:t>
      </w:r>
      <w:r w:rsidRPr="00711E80">
        <w:rPr>
          <w:rFonts w:ascii="Calibri" w:hAnsi="Calibri"/>
        </w:rPr>
        <w:tab/>
      </w:r>
    </w:p>
    <w:p w14:paraId="549C3DEC" w14:textId="77777777" w:rsidR="00FA0758" w:rsidRPr="00711E80" w:rsidRDefault="00FA0758" w:rsidP="00FA0758">
      <w:pPr>
        <w:jc w:val="left"/>
        <w:rPr>
          <w:rFonts w:ascii="Calibri" w:hAnsi="Calibri"/>
        </w:rPr>
      </w:pPr>
      <w:r w:rsidRPr="00711E80">
        <w:rPr>
          <w:rFonts w:ascii="Calibri" w:hAnsi="Calibri"/>
        </w:rPr>
        <w:t>6.2.</w:t>
      </w:r>
      <w:r w:rsidRPr="00711E80">
        <w:rPr>
          <w:rFonts w:ascii="Calibri" w:hAnsi="Calibri"/>
        </w:rPr>
        <w:tab/>
        <w:t>SPREMINJANJE ALI DOPOLNJEVANJE DOKUMENTACIJE</w:t>
      </w:r>
      <w:r w:rsidRPr="00711E80">
        <w:rPr>
          <w:rFonts w:ascii="Calibri" w:hAnsi="Calibri"/>
        </w:rPr>
        <w:tab/>
      </w:r>
    </w:p>
    <w:p w14:paraId="09007C13" w14:textId="77777777" w:rsidR="00FA0758" w:rsidRPr="00711E80" w:rsidRDefault="00FA0758" w:rsidP="00FA0758">
      <w:pPr>
        <w:jc w:val="left"/>
        <w:rPr>
          <w:rFonts w:ascii="Calibri" w:hAnsi="Calibri"/>
        </w:rPr>
      </w:pPr>
      <w:r w:rsidRPr="00711E80">
        <w:rPr>
          <w:rFonts w:ascii="Calibri" w:hAnsi="Calibri"/>
        </w:rPr>
        <w:t>6.3.</w:t>
      </w:r>
      <w:r w:rsidRPr="00711E80">
        <w:rPr>
          <w:rFonts w:ascii="Calibri" w:hAnsi="Calibri"/>
        </w:rPr>
        <w:tab/>
        <w:t>JEZIK JAVNEGA NAROČANJA</w:t>
      </w:r>
      <w:r w:rsidRPr="00711E80">
        <w:rPr>
          <w:rFonts w:ascii="Calibri" w:hAnsi="Calibri"/>
        </w:rPr>
        <w:tab/>
      </w:r>
    </w:p>
    <w:p w14:paraId="72A4A99C" w14:textId="77777777" w:rsidR="00FA0758" w:rsidRPr="00711E80" w:rsidRDefault="00FA0758" w:rsidP="00FA0758">
      <w:pPr>
        <w:tabs>
          <w:tab w:val="left" w:pos="5565"/>
        </w:tabs>
        <w:jc w:val="left"/>
        <w:rPr>
          <w:rFonts w:ascii="Calibri" w:hAnsi="Calibri"/>
        </w:rPr>
      </w:pPr>
      <w:r>
        <w:rPr>
          <w:rFonts w:ascii="Calibri" w:hAnsi="Calibri"/>
        </w:rPr>
        <w:tab/>
      </w:r>
    </w:p>
    <w:p w14:paraId="320BB52B" w14:textId="77777777" w:rsidR="00FA0758" w:rsidRPr="00711E80" w:rsidRDefault="00FA0758" w:rsidP="00FA0758">
      <w:pPr>
        <w:jc w:val="left"/>
        <w:rPr>
          <w:rFonts w:ascii="Calibri" w:hAnsi="Calibri"/>
          <w:b/>
        </w:rPr>
      </w:pPr>
      <w:r w:rsidRPr="00711E80">
        <w:rPr>
          <w:rFonts w:ascii="Calibri" w:hAnsi="Calibri"/>
          <w:b/>
        </w:rPr>
        <w:t>7.</w:t>
      </w:r>
      <w:r w:rsidRPr="00711E80">
        <w:rPr>
          <w:rFonts w:ascii="Calibri" w:hAnsi="Calibri"/>
          <w:b/>
        </w:rPr>
        <w:tab/>
        <w:t>ODDAJA IN JAVNO ODPIRANJE PONUDB</w:t>
      </w:r>
      <w:r w:rsidRPr="00711E80">
        <w:rPr>
          <w:rFonts w:ascii="Calibri" w:hAnsi="Calibri"/>
          <w:b/>
        </w:rPr>
        <w:tab/>
      </w:r>
    </w:p>
    <w:p w14:paraId="0631F0E4" w14:textId="77777777" w:rsidR="00FA0758" w:rsidRPr="00711E80" w:rsidRDefault="00FA0758" w:rsidP="00FA0758">
      <w:pPr>
        <w:jc w:val="left"/>
        <w:rPr>
          <w:rFonts w:ascii="Calibri" w:hAnsi="Calibri"/>
        </w:rPr>
      </w:pPr>
      <w:r w:rsidRPr="00711E80">
        <w:rPr>
          <w:rFonts w:ascii="Calibri" w:hAnsi="Calibri"/>
        </w:rPr>
        <w:t>7.1.</w:t>
      </w:r>
      <w:r w:rsidRPr="00711E80">
        <w:rPr>
          <w:rFonts w:ascii="Calibri" w:hAnsi="Calibri"/>
        </w:rPr>
        <w:tab/>
        <w:t>ROK ZA ODDAJO PONUDB</w:t>
      </w:r>
      <w:r w:rsidRPr="00711E80">
        <w:rPr>
          <w:rFonts w:ascii="Calibri" w:hAnsi="Calibri"/>
        </w:rPr>
        <w:tab/>
      </w:r>
    </w:p>
    <w:p w14:paraId="44F30C22" w14:textId="77777777" w:rsidR="00FA0758" w:rsidRPr="00711E80" w:rsidRDefault="00FA0758" w:rsidP="00FA0758">
      <w:pPr>
        <w:jc w:val="left"/>
        <w:rPr>
          <w:rFonts w:ascii="Calibri" w:hAnsi="Calibri"/>
        </w:rPr>
      </w:pPr>
      <w:r w:rsidRPr="00711E80">
        <w:rPr>
          <w:rFonts w:ascii="Calibri" w:hAnsi="Calibri"/>
        </w:rPr>
        <w:t>7.2.</w:t>
      </w:r>
      <w:r w:rsidRPr="00711E80">
        <w:rPr>
          <w:rFonts w:ascii="Calibri" w:hAnsi="Calibri"/>
        </w:rPr>
        <w:tab/>
        <w:t>UMIK IN SPREMEMBA PONUDB</w:t>
      </w:r>
      <w:r w:rsidRPr="00711E80">
        <w:rPr>
          <w:rFonts w:ascii="Calibri" w:hAnsi="Calibri"/>
        </w:rPr>
        <w:tab/>
      </w:r>
    </w:p>
    <w:p w14:paraId="3B253BC2" w14:textId="77777777" w:rsidR="00FA0758" w:rsidRPr="00A2415D" w:rsidRDefault="00FA0758" w:rsidP="00FA0758">
      <w:pPr>
        <w:jc w:val="left"/>
        <w:rPr>
          <w:rFonts w:ascii="Calibri" w:hAnsi="Calibri"/>
        </w:rPr>
      </w:pPr>
      <w:r w:rsidRPr="00A2415D">
        <w:rPr>
          <w:rFonts w:ascii="Calibri" w:hAnsi="Calibri"/>
        </w:rPr>
        <w:t>7.3.</w:t>
      </w:r>
      <w:r w:rsidRPr="00A2415D">
        <w:rPr>
          <w:rFonts w:ascii="Calibri" w:hAnsi="Calibri"/>
        </w:rPr>
        <w:tab/>
        <w:t>JAVNO ODPIRANJE PONUDB</w:t>
      </w:r>
      <w:r w:rsidRPr="00A2415D">
        <w:rPr>
          <w:rFonts w:ascii="Calibri" w:hAnsi="Calibri"/>
        </w:rPr>
        <w:tab/>
      </w:r>
    </w:p>
    <w:p w14:paraId="1E725F4A" w14:textId="77777777" w:rsidR="00FA0758" w:rsidRPr="00A2415D" w:rsidRDefault="00FA0758" w:rsidP="00FA0758">
      <w:pPr>
        <w:ind w:left="705" w:hanging="705"/>
        <w:jc w:val="left"/>
        <w:rPr>
          <w:rFonts w:ascii="Calibri" w:hAnsi="Calibri"/>
        </w:rPr>
      </w:pPr>
      <w:r w:rsidRPr="007A2C60">
        <w:rPr>
          <w:rFonts w:ascii="Calibri" w:hAnsi="Calibri"/>
        </w:rPr>
        <w:t>7.4.</w:t>
      </w:r>
      <w:r w:rsidRPr="007A2C60">
        <w:rPr>
          <w:rFonts w:ascii="Calibri" w:hAnsi="Calibri"/>
        </w:rPr>
        <w:tab/>
        <w:t xml:space="preserve">ROK ZA DODATNA POJASNILA </w:t>
      </w:r>
      <w:r>
        <w:rPr>
          <w:rFonts w:ascii="Calibri" w:hAnsi="Calibri"/>
        </w:rPr>
        <w:t>(ROK ZA SPREJEM PONUDNIKOVIH VPRAŠANJ)</w:t>
      </w:r>
      <w:r w:rsidRPr="00A2415D">
        <w:rPr>
          <w:rFonts w:ascii="Calibri" w:hAnsi="Calibri"/>
        </w:rPr>
        <w:tab/>
      </w:r>
    </w:p>
    <w:p w14:paraId="24BE5D3F" w14:textId="77777777" w:rsidR="00FA0758" w:rsidRPr="00A2415D" w:rsidRDefault="00FA0758" w:rsidP="00FA0758">
      <w:pPr>
        <w:jc w:val="left"/>
        <w:rPr>
          <w:rFonts w:ascii="Calibri" w:hAnsi="Calibri"/>
        </w:rPr>
      </w:pPr>
    </w:p>
    <w:p w14:paraId="360BF8AD" w14:textId="77777777" w:rsidR="00FA0758" w:rsidRPr="00A2415D" w:rsidRDefault="00FA0758" w:rsidP="00FA0758">
      <w:pPr>
        <w:jc w:val="left"/>
        <w:rPr>
          <w:rFonts w:ascii="Calibri" w:hAnsi="Calibri"/>
          <w:b/>
        </w:rPr>
      </w:pPr>
      <w:r w:rsidRPr="00A2415D">
        <w:rPr>
          <w:rFonts w:ascii="Calibri" w:hAnsi="Calibri"/>
          <w:b/>
        </w:rPr>
        <w:t>8.</w:t>
      </w:r>
      <w:r w:rsidRPr="00A2415D">
        <w:rPr>
          <w:rFonts w:ascii="Calibri" w:hAnsi="Calibri"/>
          <w:b/>
        </w:rPr>
        <w:tab/>
        <w:t xml:space="preserve">RAZLOGI ZA IZKLJUČITEV IN POGOJI ZA PRIZNANJE SPOSOBNOSTI </w:t>
      </w:r>
      <w:r w:rsidRPr="00A2415D">
        <w:rPr>
          <w:rFonts w:ascii="Calibri" w:hAnsi="Calibri"/>
          <w:b/>
        </w:rPr>
        <w:tab/>
      </w:r>
    </w:p>
    <w:p w14:paraId="044FE6EF" w14:textId="77777777" w:rsidR="00FA0758" w:rsidRPr="00A2415D" w:rsidRDefault="00FA0758" w:rsidP="00FA0758">
      <w:pPr>
        <w:jc w:val="left"/>
        <w:rPr>
          <w:rFonts w:ascii="Calibri" w:hAnsi="Calibri"/>
        </w:rPr>
      </w:pPr>
      <w:r w:rsidRPr="00A2415D">
        <w:rPr>
          <w:rFonts w:ascii="Calibri" w:hAnsi="Calibri"/>
        </w:rPr>
        <w:t>8.1.</w:t>
      </w:r>
      <w:r w:rsidRPr="00A2415D">
        <w:rPr>
          <w:rFonts w:ascii="Calibri" w:hAnsi="Calibri"/>
        </w:rPr>
        <w:tab/>
        <w:t>RAZLOGI ZA IZKLJUČITEV</w:t>
      </w:r>
      <w:r w:rsidRPr="00A2415D">
        <w:rPr>
          <w:rFonts w:ascii="Calibri" w:hAnsi="Calibri"/>
        </w:rPr>
        <w:tab/>
      </w:r>
    </w:p>
    <w:p w14:paraId="085B0963" w14:textId="77777777" w:rsidR="00FA0758" w:rsidRPr="00A2415D" w:rsidRDefault="00FA0758" w:rsidP="00FA0758">
      <w:pPr>
        <w:jc w:val="left"/>
        <w:rPr>
          <w:rFonts w:ascii="Calibri" w:hAnsi="Calibri"/>
        </w:rPr>
      </w:pPr>
      <w:r w:rsidRPr="00A2415D">
        <w:rPr>
          <w:rFonts w:ascii="Calibri" w:hAnsi="Calibri"/>
        </w:rPr>
        <w:t>8.1.1.</w:t>
      </w:r>
      <w:r w:rsidRPr="00A2415D">
        <w:rPr>
          <w:rFonts w:ascii="Calibri" w:hAnsi="Calibri"/>
        </w:rPr>
        <w:tab/>
        <w:t>RAZLOGI ZA IZKLJUČITEV</w:t>
      </w:r>
      <w:r w:rsidRPr="00A2415D">
        <w:rPr>
          <w:rFonts w:ascii="Calibri" w:hAnsi="Calibri"/>
        </w:rPr>
        <w:tab/>
      </w:r>
    </w:p>
    <w:p w14:paraId="2783D509" w14:textId="77777777" w:rsidR="00FA0758" w:rsidRPr="00B62B71" w:rsidRDefault="00FA0758" w:rsidP="00FA0758">
      <w:pPr>
        <w:jc w:val="left"/>
        <w:rPr>
          <w:rFonts w:ascii="Calibri" w:hAnsi="Calibri"/>
        </w:rPr>
      </w:pPr>
      <w:r w:rsidRPr="00A2415D">
        <w:rPr>
          <w:rFonts w:ascii="Calibri" w:hAnsi="Calibri"/>
        </w:rPr>
        <w:t>8.1.2.</w:t>
      </w:r>
      <w:r w:rsidRPr="00A2415D">
        <w:rPr>
          <w:rFonts w:ascii="Calibri" w:hAnsi="Calibri"/>
        </w:rPr>
        <w:tab/>
        <w:t xml:space="preserve">GOSPODARSKI SUBJEKTI, ZA </w:t>
      </w:r>
      <w:r w:rsidRPr="00B62B71">
        <w:rPr>
          <w:rFonts w:ascii="Calibri" w:hAnsi="Calibri"/>
        </w:rPr>
        <w:t>KATERE NE SMEJO OBSTAJATI RAZLOGI ZA IZKLJUČITEV</w:t>
      </w:r>
    </w:p>
    <w:p w14:paraId="07908B59" w14:textId="77777777" w:rsidR="00FA0758" w:rsidRPr="00B62B71" w:rsidRDefault="00FA0758" w:rsidP="00FA0758">
      <w:pPr>
        <w:jc w:val="left"/>
        <w:rPr>
          <w:rFonts w:ascii="Calibri" w:hAnsi="Calibri"/>
        </w:rPr>
      </w:pPr>
      <w:r w:rsidRPr="00B62B71">
        <w:rPr>
          <w:rFonts w:ascii="Calibri" w:hAnsi="Calibri"/>
        </w:rPr>
        <w:t>8.1.3.</w:t>
      </w:r>
      <w:r w:rsidRPr="00B62B71">
        <w:rPr>
          <w:rFonts w:ascii="Calibri" w:hAnsi="Calibri"/>
        </w:rPr>
        <w:tab/>
        <w:t>POPRAVNI MEHANIZEM</w:t>
      </w:r>
      <w:r w:rsidRPr="00B62B71">
        <w:rPr>
          <w:rFonts w:ascii="Calibri" w:hAnsi="Calibri"/>
        </w:rPr>
        <w:tab/>
      </w:r>
    </w:p>
    <w:p w14:paraId="4F3E76F9" w14:textId="77777777" w:rsidR="00FA0758" w:rsidRPr="00B62B71" w:rsidRDefault="00FA0758" w:rsidP="00FA0758">
      <w:pPr>
        <w:jc w:val="left"/>
        <w:rPr>
          <w:rFonts w:ascii="Calibri" w:hAnsi="Calibri"/>
        </w:rPr>
      </w:pPr>
      <w:r w:rsidRPr="00B62B71">
        <w:rPr>
          <w:rFonts w:ascii="Calibri" w:hAnsi="Calibri"/>
        </w:rPr>
        <w:t>8.2.</w:t>
      </w:r>
      <w:r w:rsidRPr="00B62B71">
        <w:rPr>
          <w:rFonts w:ascii="Calibri" w:hAnsi="Calibri"/>
        </w:rPr>
        <w:tab/>
        <w:t>POGOJI ZA SODELOVANJE</w:t>
      </w:r>
      <w:r w:rsidRPr="00B62B71">
        <w:rPr>
          <w:rFonts w:ascii="Calibri" w:hAnsi="Calibri"/>
        </w:rPr>
        <w:tab/>
      </w:r>
    </w:p>
    <w:p w14:paraId="2A671DA7" w14:textId="77777777" w:rsidR="00FA0758" w:rsidRPr="00B62B71" w:rsidRDefault="00FA0758" w:rsidP="00FA0758">
      <w:pPr>
        <w:jc w:val="left"/>
        <w:rPr>
          <w:rFonts w:ascii="Calibri" w:hAnsi="Calibri"/>
        </w:rPr>
      </w:pPr>
      <w:r w:rsidRPr="00B62B71">
        <w:rPr>
          <w:rFonts w:ascii="Calibri" w:hAnsi="Calibri"/>
        </w:rPr>
        <w:t>8.2.1.</w:t>
      </w:r>
      <w:r w:rsidRPr="00B62B71">
        <w:rPr>
          <w:rFonts w:ascii="Calibri" w:hAnsi="Calibri"/>
        </w:rPr>
        <w:tab/>
        <w:t>GOSPODARSKI SUBJEKTI, ZA KATERE SO DOLOČENI POGOJI</w:t>
      </w:r>
    </w:p>
    <w:p w14:paraId="50E9586C" w14:textId="77777777" w:rsidR="00FA0758" w:rsidRPr="00B62B71" w:rsidRDefault="00FA0758" w:rsidP="00FA0758">
      <w:pPr>
        <w:jc w:val="left"/>
        <w:rPr>
          <w:rFonts w:ascii="Calibri" w:hAnsi="Calibri"/>
        </w:rPr>
      </w:pPr>
      <w:r w:rsidRPr="00B62B71">
        <w:rPr>
          <w:rFonts w:ascii="Calibri" w:hAnsi="Calibri"/>
        </w:rPr>
        <w:t>8.2.2.</w:t>
      </w:r>
      <w:r w:rsidRPr="00B62B71">
        <w:rPr>
          <w:rFonts w:ascii="Calibri" w:hAnsi="Calibri"/>
        </w:rPr>
        <w:tab/>
        <w:t>EKONOMSKI IN FINANČNI POLOŽAJ</w:t>
      </w:r>
      <w:r w:rsidRPr="00B62B71">
        <w:rPr>
          <w:rFonts w:ascii="Calibri" w:hAnsi="Calibri"/>
        </w:rPr>
        <w:tab/>
      </w:r>
    </w:p>
    <w:p w14:paraId="22F20F63" w14:textId="77777777" w:rsidR="00FA0758" w:rsidRPr="00B62B71" w:rsidRDefault="00FA0758" w:rsidP="00FA0758">
      <w:pPr>
        <w:jc w:val="left"/>
        <w:rPr>
          <w:rFonts w:ascii="Calibri" w:hAnsi="Calibri"/>
        </w:rPr>
      </w:pPr>
      <w:r w:rsidRPr="00B62B71">
        <w:rPr>
          <w:rFonts w:ascii="Calibri" w:hAnsi="Calibri"/>
        </w:rPr>
        <w:t>8.2.3.</w:t>
      </w:r>
      <w:r w:rsidRPr="00B62B71">
        <w:rPr>
          <w:rFonts w:ascii="Calibri" w:hAnsi="Calibri"/>
        </w:rPr>
        <w:tab/>
        <w:t>TEHNIČNA IN STROKOVNA SPOSOBNOST</w:t>
      </w:r>
    </w:p>
    <w:p w14:paraId="3B450EE0" w14:textId="77777777" w:rsidR="00FA0758" w:rsidRDefault="00FA0758" w:rsidP="00FA0758">
      <w:pPr>
        <w:jc w:val="left"/>
        <w:rPr>
          <w:rFonts w:ascii="Calibri" w:hAnsi="Calibri"/>
        </w:rPr>
      </w:pPr>
      <w:r w:rsidRPr="00B62B71">
        <w:rPr>
          <w:rFonts w:ascii="Calibri" w:hAnsi="Calibri"/>
        </w:rPr>
        <w:t>8.2.4.</w:t>
      </w:r>
      <w:r w:rsidRPr="00B62B71">
        <w:rPr>
          <w:rFonts w:ascii="Calibri" w:hAnsi="Calibri"/>
        </w:rPr>
        <w:tab/>
        <w:t>ZAHTEVE, KI SE NANAŠAJO NA UREDBO O ZELENEM JAVNEM NAROČANJU</w:t>
      </w:r>
    </w:p>
    <w:p w14:paraId="63586CE8" w14:textId="77777777" w:rsidR="00FA0758" w:rsidRPr="00711E80" w:rsidRDefault="00FA0758" w:rsidP="00FA0758">
      <w:pPr>
        <w:jc w:val="left"/>
        <w:rPr>
          <w:rFonts w:ascii="Calibri" w:hAnsi="Calibri"/>
        </w:rPr>
      </w:pPr>
    </w:p>
    <w:p w14:paraId="5256EFB3" w14:textId="77777777" w:rsidR="00FA0758" w:rsidRPr="00711E80" w:rsidRDefault="00FA0758" w:rsidP="00FA0758">
      <w:pPr>
        <w:jc w:val="left"/>
        <w:rPr>
          <w:rFonts w:ascii="Calibri" w:hAnsi="Calibri"/>
          <w:b/>
        </w:rPr>
      </w:pPr>
      <w:r w:rsidRPr="00711E80">
        <w:rPr>
          <w:rFonts w:ascii="Calibri" w:hAnsi="Calibri"/>
          <w:b/>
        </w:rPr>
        <w:t>9.</w:t>
      </w:r>
      <w:r w:rsidRPr="00711E80">
        <w:rPr>
          <w:rFonts w:ascii="Calibri" w:hAnsi="Calibri"/>
          <w:b/>
        </w:rPr>
        <w:tab/>
        <w:t>INFORMACIJE ZA UGOTAVLJANJE SPOSOBNOSTI</w:t>
      </w:r>
      <w:r w:rsidRPr="00711E80">
        <w:rPr>
          <w:rFonts w:ascii="Calibri" w:hAnsi="Calibri"/>
          <w:b/>
        </w:rPr>
        <w:tab/>
      </w:r>
    </w:p>
    <w:p w14:paraId="6C3683AF" w14:textId="77777777" w:rsidR="00FA0758" w:rsidRPr="00711E80" w:rsidRDefault="00FA0758" w:rsidP="00FA0758">
      <w:pPr>
        <w:jc w:val="left"/>
        <w:rPr>
          <w:rFonts w:ascii="Calibri" w:hAnsi="Calibri"/>
        </w:rPr>
      </w:pPr>
      <w:r w:rsidRPr="00711E80">
        <w:rPr>
          <w:rFonts w:ascii="Calibri" w:hAnsi="Calibri"/>
        </w:rPr>
        <w:t>9.1.</w:t>
      </w:r>
      <w:r w:rsidRPr="00711E80">
        <w:rPr>
          <w:rFonts w:ascii="Calibri" w:hAnsi="Calibri"/>
        </w:rPr>
        <w:tab/>
        <w:t>INFORMACIJA O ESPD</w:t>
      </w:r>
    </w:p>
    <w:p w14:paraId="0266D2BB" w14:textId="77777777" w:rsidR="00FA0758" w:rsidRPr="00711E80" w:rsidRDefault="00FA0758" w:rsidP="00FA0758">
      <w:pPr>
        <w:jc w:val="left"/>
        <w:rPr>
          <w:rFonts w:ascii="Calibri" w:hAnsi="Calibri"/>
        </w:rPr>
      </w:pPr>
      <w:r w:rsidRPr="00711E80">
        <w:rPr>
          <w:rFonts w:ascii="Calibri" w:hAnsi="Calibri"/>
        </w:rPr>
        <w:t>9.2.</w:t>
      </w:r>
      <w:r w:rsidRPr="00711E80">
        <w:rPr>
          <w:rFonts w:ascii="Calibri" w:hAnsi="Calibri"/>
        </w:rPr>
        <w:tab/>
        <w:t>PREVERJANJE URADNO DOSTOPNIH PODATKOV</w:t>
      </w:r>
      <w:r w:rsidRPr="00711E80">
        <w:rPr>
          <w:rFonts w:ascii="Calibri" w:hAnsi="Calibri"/>
        </w:rPr>
        <w:tab/>
      </w:r>
    </w:p>
    <w:p w14:paraId="3DAEF0AD" w14:textId="77777777" w:rsidR="00FA0758" w:rsidRPr="00711E80" w:rsidRDefault="00FA0758" w:rsidP="00FA0758">
      <w:pPr>
        <w:jc w:val="left"/>
        <w:rPr>
          <w:rFonts w:ascii="Calibri" w:hAnsi="Calibri"/>
        </w:rPr>
      </w:pPr>
      <w:r w:rsidRPr="00711E80">
        <w:rPr>
          <w:rFonts w:ascii="Calibri" w:hAnsi="Calibri"/>
        </w:rPr>
        <w:t>9.3.</w:t>
      </w:r>
      <w:r w:rsidRPr="00711E80">
        <w:rPr>
          <w:rFonts w:ascii="Calibri" w:hAnsi="Calibri"/>
        </w:rPr>
        <w:tab/>
        <w:t>PREVERJANJE PODATKOV, KI NISO URADNO DOSTOPNI</w:t>
      </w:r>
      <w:r w:rsidRPr="00711E80">
        <w:rPr>
          <w:rFonts w:ascii="Calibri" w:hAnsi="Calibri"/>
        </w:rPr>
        <w:tab/>
      </w:r>
    </w:p>
    <w:p w14:paraId="7B540526" w14:textId="77777777" w:rsidR="00FA0758" w:rsidRPr="00711E80" w:rsidRDefault="00FA0758" w:rsidP="00FA0758">
      <w:pPr>
        <w:jc w:val="left"/>
        <w:rPr>
          <w:rFonts w:ascii="Calibri" w:hAnsi="Calibri"/>
        </w:rPr>
      </w:pPr>
      <w:r w:rsidRPr="00711E80">
        <w:rPr>
          <w:rFonts w:ascii="Calibri" w:hAnsi="Calibri"/>
        </w:rPr>
        <w:lastRenderedPageBreak/>
        <w:t>9.4.</w:t>
      </w:r>
      <w:r w:rsidRPr="00711E80">
        <w:rPr>
          <w:rFonts w:ascii="Calibri" w:hAnsi="Calibri"/>
        </w:rPr>
        <w:tab/>
        <w:t>PRIDOBIVANJE PODATKOV NA DRUGE NAČINE</w:t>
      </w:r>
      <w:r w:rsidRPr="00711E80">
        <w:rPr>
          <w:rFonts w:ascii="Calibri" w:hAnsi="Calibri"/>
        </w:rPr>
        <w:tab/>
      </w:r>
    </w:p>
    <w:p w14:paraId="61566DA7" w14:textId="77777777" w:rsidR="00FA0758" w:rsidRPr="00711E80" w:rsidRDefault="00FA0758" w:rsidP="00FA0758">
      <w:pPr>
        <w:jc w:val="left"/>
        <w:rPr>
          <w:rFonts w:ascii="Calibri" w:hAnsi="Calibri"/>
        </w:rPr>
      </w:pPr>
      <w:r w:rsidRPr="00711E80">
        <w:rPr>
          <w:rFonts w:ascii="Calibri" w:hAnsi="Calibri"/>
        </w:rPr>
        <w:t>9.5.</w:t>
      </w:r>
      <w:r w:rsidRPr="00711E80">
        <w:rPr>
          <w:rFonts w:ascii="Calibri" w:hAnsi="Calibri"/>
        </w:rPr>
        <w:tab/>
        <w:t>POJASNILA PONUDB</w:t>
      </w:r>
      <w:r w:rsidRPr="00711E80">
        <w:rPr>
          <w:rFonts w:ascii="Calibri" w:hAnsi="Calibri"/>
        </w:rPr>
        <w:tab/>
      </w:r>
    </w:p>
    <w:p w14:paraId="4BB97A68" w14:textId="77777777" w:rsidR="00FA0758" w:rsidRPr="00711E80" w:rsidRDefault="00FA0758" w:rsidP="00FA0758">
      <w:pPr>
        <w:jc w:val="left"/>
        <w:rPr>
          <w:rFonts w:ascii="Calibri" w:hAnsi="Calibri"/>
        </w:rPr>
      </w:pPr>
    </w:p>
    <w:p w14:paraId="2599C059" w14:textId="77777777" w:rsidR="00FA0758" w:rsidRPr="00FC1AC9" w:rsidRDefault="00FA0758" w:rsidP="00FA0758">
      <w:pPr>
        <w:jc w:val="left"/>
        <w:rPr>
          <w:rFonts w:ascii="Calibri" w:hAnsi="Calibri"/>
          <w:b/>
          <w:color w:val="auto"/>
        </w:rPr>
      </w:pPr>
      <w:r w:rsidRPr="00FC1AC9">
        <w:rPr>
          <w:rFonts w:ascii="Calibri" w:hAnsi="Calibri"/>
          <w:b/>
          <w:color w:val="auto"/>
        </w:rPr>
        <w:t>10.</w:t>
      </w:r>
      <w:r w:rsidRPr="00FC1AC9">
        <w:rPr>
          <w:rFonts w:ascii="Calibri" w:hAnsi="Calibri"/>
          <w:b/>
          <w:color w:val="auto"/>
        </w:rPr>
        <w:tab/>
        <w:t>FINANČNA ZAVAROVANJA</w:t>
      </w:r>
    </w:p>
    <w:p w14:paraId="1674E4A3" w14:textId="77777777" w:rsidR="00FA0758" w:rsidRDefault="00FA0758" w:rsidP="00FA0758">
      <w:pPr>
        <w:jc w:val="left"/>
        <w:rPr>
          <w:rFonts w:ascii="Calibri" w:hAnsi="Calibri"/>
          <w:color w:val="auto"/>
        </w:rPr>
      </w:pPr>
      <w:r w:rsidRPr="00FC1AC9">
        <w:rPr>
          <w:rFonts w:ascii="Calibri" w:hAnsi="Calibri"/>
          <w:color w:val="auto"/>
        </w:rPr>
        <w:t>10.</w:t>
      </w:r>
      <w:r>
        <w:rPr>
          <w:rFonts w:ascii="Calibri" w:hAnsi="Calibri"/>
          <w:color w:val="auto"/>
        </w:rPr>
        <w:t>1</w:t>
      </w:r>
      <w:r w:rsidRPr="00FC1AC9">
        <w:rPr>
          <w:rFonts w:ascii="Calibri" w:hAnsi="Calibri"/>
          <w:color w:val="auto"/>
        </w:rPr>
        <w:t>.</w:t>
      </w:r>
      <w:r w:rsidRPr="00FC1AC9">
        <w:rPr>
          <w:rFonts w:ascii="Calibri" w:hAnsi="Calibri"/>
          <w:color w:val="auto"/>
        </w:rPr>
        <w:tab/>
        <w:t>FINANČNO ZAVAROVANJE ZA</w:t>
      </w:r>
      <w:r>
        <w:rPr>
          <w:rFonts w:ascii="Calibri" w:hAnsi="Calibri"/>
          <w:color w:val="auto"/>
        </w:rPr>
        <w:t xml:space="preserve"> </w:t>
      </w:r>
      <w:r w:rsidRPr="00711E80">
        <w:rPr>
          <w:rFonts w:ascii="Calibri" w:hAnsi="Calibri"/>
          <w:color w:val="auto"/>
        </w:rPr>
        <w:t>DOBRO IZVEDBO POGODBENIH OBVEZNOSTI</w:t>
      </w:r>
      <w:r w:rsidRPr="00711E80">
        <w:rPr>
          <w:rFonts w:ascii="Calibri" w:hAnsi="Calibri"/>
          <w:color w:val="auto"/>
        </w:rPr>
        <w:tab/>
      </w:r>
    </w:p>
    <w:p w14:paraId="1D73ED93" w14:textId="77777777" w:rsidR="00FA0758" w:rsidRPr="00711E80" w:rsidRDefault="00FA0758" w:rsidP="00FA0758">
      <w:pPr>
        <w:jc w:val="left"/>
        <w:rPr>
          <w:rFonts w:ascii="Calibri" w:hAnsi="Calibri"/>
          <w:color w:val="auto"/>
        </w:rPr>
      </w:pPr>
      <w:r>
        <w:rPr>
          <w:rFonts w:ascii="Calibri" w:hAnsi="Calibri"/>
          <w:color w:val="auto"/>
        </w:rPr>
        <w:t>10.2.</w:t>
      </w:r>
      <w:r>
        <w:rPr>
          <w:rFonts w:ascii="Calibri" w:hAnsi="Calibri"/>
          <w:color w:val="auto"/>
        </w:rPr>
        <w:tab/>
        <w:t>FINANČNO ZAVAROVANJE ZA ODPRAVO NAPAK V GARANCIJSKEM ROKU</w:t>
      </w:r>
    </w:p>
    <w:p w14:paraId="036DE843" w14:textId="77777777" w:rsidR="00FA0758" w:rsidRPr="00711E80" w:rsidRDefault="00FA0758" w:rsidP="00FA0758">
      <w:pPr>
        <w:jc w:val="left"/>
        <w:rPr>
          <w:rFonts w:ascii="Calibri" w:hAnsi="Calibri"/>
          <w:color w:val="auto"/>
        </w:rPr>
      </w:pPr>
      <w:r w:rsidRPr="00711E80">
        <w:rPr>
          <w:rFonts w:ascii="Calibri" w:hAnsi="Calibri"/>
          <w:color w:val="auto"/>
        </w:rPr>
        <w:tab/>
      </w:r>
    </w:p>
    <w:p w14:paraId="2A740D3C" w14:textId="77777777" w:rsidR="00FA0758" w:rsidRPr="00711E80" w:rsidRDefault="00FA0758" w:rsidP="00FA0758">
      <w:pPr>
        <w:jc w:val="left"/>
        <w:rPr>
          <w:rFonts w:ascii="Calibri" w:hAnsi="Calibri"/>
          <w:b/>
        </w:rPr>
      </w:pPr>
      <w:r w:rsidRPr="00711E80">
        <w:rPr>
          <w:rFonts w:ascii="Calibri" w:hAnsi="Calibri"/>
          <w:b/>
        </w:rPr>
        <w:t>11.</w:t>
      </w:r>
      <w:r w:rsidRPr="00711E80">
        <w:rPr>
          <w:rFonts w:ascii="Calibri" w:hAnsi="Calibri"/>
          <w:b/>
        </w:rPr>
        <w:tab/>
        <w:t>MERILA</w:t>
      </w:r>
      <w:r w:rsidRPr="00711E80">
        <w:rPr>
          <w:rFonts w:ascii="Calibri" w:hAnsi="Calibri"/>
          <w:b/>
        </w:rPr>
        <w:tab/>
      </w:r>
    </w:p>
    <w:p w14:paraId="412C87CB" w14:textId="77777777" w:rsidR="00FA0758" w:rsidRPr="00711E80" w:rsidRDefault="00FA0758" w:rsidP="00FA0758">
      <w:pPr>
        <w:jc w:val="left"/>
        <w:rPr>
          <w:rFonts w:ascii="Calibri" w:hAnsi="Calibri"/>
        </w:rPr>
      </w:pPr>
    </w:p>
    <w:p w14:paraId="64625E25" w14:textId="77777777" w:rsidR="00FA0758" w:rsidRPr="00711E80" w:rsidRDefault="00FA0758" w:rsidP="00FA0758">
      <w:pPr>
        <w:jc w:val="left"/>
        <w:rPr>
          <w:rFonts w:ascii="Calibri" w:hAnsi="Calibri"/>
          <w:b/>
        </w:rPr>
      </w:pPr>
      <w:r w:rsidRPr="00711E80">
        <w:rPr>
          <w:rFonts w:ascii="Calibri" w:hAnsi="Calibri"/>
          <w:b/>
        </w:rPr>
        <w:t>12.</w:t>
      </w:r>
      <w:r w:rsidRPr="00711E80">
        <w:rPr>
          <w:rFonts w:ascii="Calibri" w:hAnsi="Calibri"/>
          <w:b/>
        </w:rPr>
        <w:tab/>
        <w:t>PONUDBA</w:t>
      </w:r>
      <w:r w:rsidRPr="00711E80">
        <w:rPr>
          <w:rFonts w:ascii="Calibri" w:hAnsi="Calibri"/>
          <w:b/>
        </w:rPr>
        <w:tab/>
      </w:r>
    </w:p>
    <w:p w14:paraId="2CC2A4C2" w14:textId="77777777" w:rsidR="00FA0758" w:rsidRPr="00711E80" w:rsidRDefault="00FA0758" w:rsidP="00FA0758">
      <w:pPr>
        <w:jc w:val="left"/>
        <w:rPr>
          <w:rFonts w:ascii="Calibri" w:hAnsi="Calibri"/>
        </w:rPr>
      </w:pPr>
      <w:r w:rsidRPr="00711E80">
        <w:rPr>
          <w:rFonts w:ascii="Calibri" w:hAnsi="Calibri"/>
        </w:rPr>
        <w:t>12.1.</w:t>
      </w:r>
      <w:r w:rsidRPr="00711E80">
        <w:rPr>
          <w:rFonts w:ascii="Calibri" w:hAnsi="Calibri"/>
        </w:rPr>
        <w:tab/>
        <w:t>OBLIKA PONUDBE</w:t>
      </w:r>
      <w:r w:rsidRPr="00711E80">
        <w:rPr>
          <w:rFonts w:ascii="Calibri" w:hAnsi="Calibri"/>
        </w:rPr>
        <w:tab/>
      </w:r>
    </w:p>
    <w:p w14:paraId="42376EDC" w14:textId="77777777" w:rsidR="00FA0758" w:rsidRPr="00711E80" w:rsidRDefault="00FA0758" w:rsidP="00FA0758">
      <w:pPr>
        <w:jc w:val="left"/>
        <w:rPr>
          <w:rFonts w:ascii="Calibri" w:hAnsi="Calibri"/>
        </w:rPr>
      </w:pPr>
      <w:r w:rsidRPr="00711E80">
        <w:rPr>
          <w:rFonts w:ascii="Calibri" w:hAnsi="Calibri"/>
        </w:rPr>
        <w:t>12.2.</w:t>
      </w:r>
      <w:r w:rsidRPr="00711E80">
        <w:rPr>
          <w:rFonts w:ascii="Calibri" w:hAnsi="Calibri"/>
        </w:rPr>
        <w:tab/>
        <w:t>VELJAVNOST PONUDBE</w:t>
      </w:r>
      <w:r w:rsidRPr="00711E80">
        <w:rPr>
          <w:rFonts w:ascii="Calibri" w:hAnsi="Calibri"/>
        </w:rPr>
        <w:tab/>
      </w:r>
    </w:p>
    <w:p w14:paraId="63A4B33B" w14:textId="77777777" w:rsidR="00FA0758" w:rsidRPr="00711E80" w:rsidRDefault="00FA0758" w:rsidP="00FA0758">
      <w:pPr>
        <w:jc w:val="left"/>
        <w:rPr>
          <w:rFonts w:ascii="Calibri" w:hAnsi="Calibri"/>
        </w:rPr>
      </w:pPr>
      <w:r w:rsidRPr="00711E80">
        <w:rPr>
          <w:rFonts w:ascii="Calibri" w:hAnsi="Calibri"/>
        </w:rPr>
        <w:t>12.3.</w:t>
      </w:r>
      <w:r w:rsidRPr="00711E80">
        <w:rPr>
          <w:rFonts w:ascii="Calibri" w:hAnsi="Calibri"/>
        </w:rPr>
        <w:tab/>
        <w:t>PONUDBENA CENA</w:t>
      </w:r>
      <w:r w:rsidRPr="00711E80">
        <w:rPr>
          <w:rFonts w:ascii="Calibri" w:hAnsi="Calibri"/>
        </w:rPr>
        <w:tab/>
      </w:r>
    </w:p>
    <w:p w14:paraId="407CB8F3" w14:textId="77777777" w:rsidR="00FA0758" w:rsidRPr="00711E80" w:rsidRDefault="00FA0758" w:rsidP="00FA0758">
      <w:pPr>
        <w:jc w:val="left"/>
        <w:rPr>
          <w:rFonts w:ascii="Calibri" w:hAnsi="Calibri"/>
        </w:rPr>
      </w:pPr>
      <w:r w:rsidRPr="00711E80">
        <w:rPr>
          <w:rFonts w:ascii="Calibri" w:hAnsi="Calibri"/>
        </w:rPr>
        <w:t>12.4.</w:t>
      </w:r>
      <w:r w:rsidRPr="00711E80">
        <w:rPr>
          <w:rFonts w:ascii="Calibri" w:hAnsi="Calibri"/>
        </w:rPr>
        <w:tab/>
        <w:t>RAČUNSKE NAPAKE</w:t>
      </w:r>
      <w:r w:rsidRPr="00711E80">
        <w:rPr>
          <w:rFonts w:ascii="Calibri" w:hAnsi="Calibri"/>
        </w:rPr>
        <w:tab/>
      </w:r>
    </w:p>
    <w:p w14:paraId="0BD005F1" w14:textId="77777777" w:rsidR="00FA0758" w:rsidRPr="00711E80" w:rsidRDefault="00FA0758" w:rsidP="00FA0758">
      <w:pPr>
        <w:jc w:val="left"/>
        <w:rPr>
          <w:rFonts w:ascii="Calibri" w:hAnsi="Calibri"/>
        </w:rPr>
      </w:pPr>
      <w:r w:rsidRPr="00711E80">
        <w:rPr>
          <w:rFonts w:ascii="Calibri" w:hAnsi="Calibri"/>
        </w:rPr>
        <w:t>12.5.</w:t>
      </w:r>
      <w:r w:rsidRPr="00711E80">
        <w:rPr>
          <w:rFonts w:ascii="Calibri" w:hAnsi="Calibri"/>
        </w:rPr>
        <w:tab/>
        <w:t>PODATKI O USTANOVITELJIH</w:t>
      </w:r>
      <w:r w:rsidRPr="00711E80">
        <w:rPr>
          <w:rFonts w:ascii="Calibri" w:hAnsi="Calibri"/>
        </w:rPr>
        <w:tab/>
      </w:r>
    </w:p>
    <w:p w14:paraId="4680A2DA" w14:textId="77777777" w:rsidR="00FA0758" w:rsidRPr="00711E80" w:rsidRDefault="00FA0758" w:rsidP="00FA0758">
      <w:pPr>
        <w:jc w:val="left"/>
        <w:rPr>
          <w:rFonts w:ascii="Calibri" w:hAnsi="Calibri"/>
        </w:rPr>
      </w:pPr>
      <w:r w:rsidRPr="00711E80">
        <w:rPr>
          <w:rFonts w:ascii="Calibri" w:hAnsi="Calibri"/>
        </w:rPr>
        <w:t>12.6.</w:t>
      </w:r>
      <w:r w:rsidRPr="00711E80">
        <w:rPr>
          <w:rFonts w:ascii="Calibri" w:hAnsi="Calibri"/>
        </w:rPr>
        <w:tab/>
        <w:t>PODPIS PONUDBENE DOKUMENTACIJE</w:t>
      </w:r>
      <w:r w:rsidRPr="00711E80">
        <w:rPr>
          <w:rFonts w:ascii="Calibri" w:hAnsi="Calibri"/>
        </w:rPr>
        <w:tab/>
      </w:r>
    </w:p>
    <w:p w14:paraId="4FF456CB" w14:textId="77777777" w:rsidR="00FA0758" w:rsidRPr="00711E80" w:rsidRDefault="00FA0758" w:rsidP="00FA0758">
      <w:pPr>
        <w:jc w:val="left"/>
        <w:rPr>
          <w:rFonts w:ascii="Calibri" w:hAnsi="Calibri"/>
        </w:rPr>
      </w:pPr>
      <w:r w:rsidRPr="00711E80">
        <w:rPr>
          <w:rFonts w:ascii="Calibri" w:hAnsi="Calibri"/>
        </w:rPr>
        <w:t>12.7.</w:t>
      </w:r>
      <w:r w:rsidRPr="00711E80">
        <w:rPr>
          <w:rFonts w:ascii="Calibri" w:hAnsi="Calibri"/>
        </w:rPr>
        <w:tab/>
        <w:t>SESTAVNI DELI PONUDBE</w:t>
      </w:r>
    </w:p>
    <w:p w14:paraId="6BB27C2A" w14:textId="77777777" w:rsidR="00FA0758" w:rsidRPr="00711E80" w:rsidRDefault="00FA0758" w:rsidP="00FA0758">
      <w:pPr>
        <w:jc w:val="left"/>
        <w:rPr>
          <w:rFonts w:ascii="Calibri" w:hAnsi="Calibri"/>
        </w:rPr>
      </w:pPr>
    </w:p>
    <w:p w14:paraId="39524FF8" w14:textId="77777777" w:rsidR="00FA0758" w:rsidRDefault="00FA0758" w:rsidP="00FA0758">
      <w:pPr>
        <w:jc w:val="left"/>
        <w:rPr>
          <w:rFonts w:ascii="Calibri" w:hAnsi="Calibri"/>
          <w:b/>
        </w:rPr>
      </w:pPr>
      <w:r w:rsidRPr="00711E80">
        <w:rPr>
          <w:rFonts w:ascii="Calibri" w:hAnsi="Calibri"/>
          <w:b/>
        </w:rPr>
        <w:t>13.</w:t>
      </w:r>
      <w:r w:rsidRPr="00711E80">
        <w:rPr>
          <w:rFonts w:ascii="Calibri" w:hAnsi="Calibri"/>
          <w:b/>
        </w:rPr>
        <w:tab/>
      </w:r>
      <w:r>
        <w:rPr>
          <w:rFonts w:ascii="Calibri" w:hAnsi="Calibri"/>
          <w:b/>
        </w:rPr>
        <w:t>TEHNIČNE SPECIFIKACIJE</w:t>
      </w:r>
    </w:p>
    <w:p w14:paraId="25D2A88C" w14:textId="77777777" w:rsidR="00FA0758" w:rsidRPr="00711E80" w:rsidRDefault="00FA0758" w:rsidP="00FA0758">
      <w:pPr>
        <w:jc w:val="left"/>
        <w:rPr>
          <w:rFonts w:ascii="Calibri" w:hAnsi="Calibri"/>
        </w:rPr>
      </w:pPr>
      <w:r w:rsidRPr="00711E80">
        <w:rPr>
          <w:rFonts w:ascii="Calibri" w:hAnsi="Calibri"/>
        </w:rPr>
        <w:t>13.1.</w:t>
      </w:r>
      <w:r w:rsidRPr="00711E80">
        <w:rPr>
          <w:rFonts w:ascii="Calibri" w:hAnsi="Calibri"/>
        </w:rPr>
        <w:tab/>
        <w:t>PONUDBENI PREDRAČUN OZ. POPIS DEL</w:t>
      </w:r>
    </w:p>
    <w:p w14:paraId="1D98D954" w14:textId="77777777" w:rsidR="00FA0758" w:rsidRPr="00711E80" w:rsidRDefault="00FA0758" w:rsidP="00FA0758">
      <w:pPr>
        <w:jc w:val="left"/>
        <w:rPr>
          <w:rFonts w:ascii="Calibri" w:hAnsi="Calibri"/>
        </w:rPr>
      </w:pPr>
      <w:r w:rsidRPr="00711E80">
        <w:rPr>
          <w:rFonts w:ascii="Calibri" w:hAnsi="Calibri"/>
        </w:rPr>
        <w:t>13.2.</w:t>
      </w:r>
      <w:r w:rsidRPr="00711E80">
        <w:rPr>
          <w:rFonts w:ascii="Calibri" w:hAnsi="Calibri"/>
        </w:rPr>
        <w:tab/>
        <w:t>ANALIZA STRUKTURE CENE</w:t>
      </w:r>
    </w:p>
    <w:p w14:paraId="0BD63686" w14:textId="77777777" w:rsidR="00FA0758" w:rsidRPr="00711E80" w:rsidRDefault="00FA0758" w:rsidP="00FA0758">
      <w:pPr>
        <w:jc w:val="left"/>
        <w:rPr>
          <w:rFonts w:ascii="Calibri" w:hAnsi="Calibri"/>
        </w:rPr>
      </w:pPr>
      <w:r w:rsidRPr="00196715">
        <w:rPr>
          <w:rFonts w:ascii="Calibri" w:hAnsi="Calibri"/>
        </w:rPr>
        <w:t>13.3.</w:t>
      </w:r>
      <w:r w:rsidRPr="00196715">
        <w:rPr>
          <w:rFonts w:ascii="Calibri" w:hAnsi="Calibri"/>
        </w:rPr>
        <w:tab/>
        <w:t>PRILOGE – TEHNIČNE (SE NE ODDAJAJO PRI PONUDBI)</w:t>
      </w:r>
    </w:p>
    <w:p w14:paraId="33F65F57" w14:textId="77777777" w:rsidR="00FA0758" w:rsidRDefault="00FA0758" w:rsidP="00FA0758">
      <w:pPr>
        <w:jc w:val="left"/>
        <w:rPr>
          <w:rFonts w:ascii="Calibri" w:hAnsi="Calibri"/>
          <w:b/>
        </w:rPr>
      </w:pPr>
    </w:p>
    <w:p w14:paraId="0DB449FA" w14:textId="77777777" w:rsidR="00FA0758" w:rsidRPr="00711E80" w:rsidRDefault="00FA0758" w:rsidP="00FA0758">
      <w:pPr>
        <w:jc w:val="left"/>
        <w:rPr>
          <w:rFonts w:ascii="Calibri" w:hAnsi="Calibri"/>
          <w:b/>
        </w:rPr>
      </w:pPr>
      <w:r>
        <w:rPr>
          <w:rFonts w:ascii="Calibri" w:hAnsi="Calibri"/>
          <w:b/>
        </w:rPr>
        <w:t>14.</w:t>
      </w:r>
      <w:r>
        <w:rPr>
          <w:rFonts w:ascii="Calibri" w:hAnsi="Calibri"/>
          <w:b/>
        </w:rPr>
        <w:tab/>
      </w:r>
      <w:r w:rsidRPr="00711E80">
        <w:rPr>
          <w:rFonts w:ascii="Calibri" w:hAnsi="Calibri"/>
          <w:b/>
        </w:rPr>
        <w:t>ZAUPNOST</w:t>
      </w:r>
      <w:r w:rsidRPr="00711E80">
        <w:rPr>
          <w:rFonts w:ascii="Calibri" w:hAnsi="Calibri"/>
          <w:b/>
        </w:rPr>
        <w:tab/>
      </w:r>
    </w:p>
    <w:p w14:paraId="5886A63B" w14:textId="77777777" w:rsidR="00FA0758" w:rsidRPr="00711E80" w:rsidRDefault="00FA0758" w:rsidP="00FA0758">
      <w:pPr>
        <w:jc w:val="left"/>
        <w:rPr>
          <w:rFonts w:ascii="Calibri" w:hAnsi="Calibri"/>
          <w:b/>
        </w:rPr>
      </w:pPr>
    </w:p>
    <w:p w14:paraId="40A3F7EE" w14:textId="77777777" w:rsidR="00FA0758" w:rsidRPr="00711E80" w:rsidRDefault="00FA0758" w:rsidP="00FA0758">
      <w:pPr>
        <w:jc w:val="left"/>
        <w:rPr>
          <w:rFonts w:ascii="Calibri" w:hAnsi="Calibri"/>
          <w:b/>
        </w:rPr>
      </w:pPr>
      <w:r>
        <w:rPr>
          <w:rFonts w:ascii="Calibri" w:hAnsi="Calibri"/>
          <w:b/>
        </w:rPr>
        <w:t>15</w:t>
      </w:r>
      <w:r w:rsidRPr="00711E80">
        <w:rPr>
          <w:rFonts w:ascii="Calibri" w:hAnsi="Calibri"/>
          <w:b/>
        </w:rPr>
        <w:t>.</w:t>
      </w:r>
      <w:r w:rsidRPr="00711E80">
        <w:rPr>
          <w:rFonts w:ascii="Calibri" w:hAnsi="Calibri"/>
          <w:b/>
        </w:rPr>
        <w:tab/>
        <w:t>ZAKLJUČEK POSTOPKA JAVNEGA NAROČANJA</w:t>
      </w:r>
      <w:r w:rsidRPr="00711E80">
        <w:rPr>
          <w:rFonts w:ascii="Calibri" w:hAnsi="Calibri"/>
          <w:b/>
        </w:rPr>
        <w:tab/>
      </w:r>
    </w:p>
    <w:p w14:paraId="6D6B3EC6" w14:textId="77777777" w:rsidR="00FA0758" w:rsidRPr="00711E80" w:rsidRDefault="00FA0758" w:rsidP="00FA0758">
      <w:pPr>
        <w:jc w:val="left"/>
        <w:rPr>
          <w:rFonts w:ascii="Calibri" w:hAnsi="Calibri"/>
        </w:rPr>
      </w:pPr>
      <w:r w:rsidRPr="00711E80">
        <w:rPr>
          <w:rFonts w:ascii="Calibri" w:hAnsi="Calibri"/>
        </w:rPr>
        <w:t>1</w:t>
      </w:r>
      <w:r>
        <w:rPr>
          <w:rFonts w:ascii="Calibri" w:hAnsi="Calibri"/>
        </w:rPr>
        <w:t>5</w:t>
      </w:r>
      <w:r w:rsidRPr="00711E80">
        <w:rPr>
          <w:rFonts w:ascii="Calibri" w:hAnsi="Calibri"/>
        </w:rPr>
        <w:t>.1.</w:t>
      </w:r>
      <w:r w:rsidRPr="00711E80">
        <w:rPr>
          <w:rFonts w:ascii="Calibri" w:hAnsi="Calibri"/>
        </w:rPr>
        <w:tab/>
        <w:t>USTAVITEV POSTOPKA</w:t>
      </w:r>
      <w:r w:rsidRPr="00711E80">
        <w:rPr>
          <w:rFonts w:ascii="Calibri" w:hAnsi="Calibri"/>
        </w:rPr>
        <w:tab/>
      </w:r>
    </w:p>
    <w:p w14:paraId="46541F8D" w14:textId="77777777" w:rsidR="00FA0758" w:rsidRPr="00711E80" w:rsidRDefault="00FA0758" w:rsidP="00FA0758">
      <w:pPr>
        <w:jc w:val="left"/>
        <w:rPr>
          <w:rFonts w:ascii="Calibri" w:hAnsi="Calibri"/>
        </w:rPr>
      </w:pPr>
      <w:r>
        <w:rPr>
          <w:rFonts w:ascii="Calibri" w:hAnsi="Calibri"/>
        </w:rPr>
        <w:t>15</w:t>
      </w:r>
      <w:r w:rsidRPr="00711E80">
        <w:rPr>
          <w:rFonts w:ascii="Calibri" w:hAnsi="Calibri"/>
        </w:rPr>
        <w:t>.2.</w:t>
      </w:r>
      <w:r w:rsidRPr="00711E80">
        <w:rPr>
          <w:rFonts w:ascii="Calibri" w:hAnsi="Calibri"/>
        </w:rPr>
        <w:tab/>
        <w:t>ODLOČITEV O ODDAJI JAVNEGA NAROČILA</w:t>
      </w:r>
      <w:r w:rsidRPr="00711E80">
        <w:rPr>
          <w:rFonts w:ascii="Calibri" w:hAnsi="Calibri"/>
        </w:rPr>
        <w:tab/>
      </w:r>
    </w:p>
    <w:p w14:paraId="244B342C" w14:textId="77777777" w:rsidR="00FA0758" w:rsidRPr="00711E80" w:rsidRDefault="00FA0758" w:rsidP="00FA0758">
      <w:pPr>
        <w:jc w:val="left"/>
        <w:rPr>
          <w:rFonts w:ascii="Calibri" w:hAnsi="Calibri"/>
        </w:rPr>
      </w:pPr>
      <w:r>
        <w:rPr>
          <w:rFonts w:ascii="Calibri" w:hAnsi="Calibri"/>
        </w:rPr>
        <w:t>15</w:t>
      </w:r>
      <w:r w:rsidRPr="00711E80">
        <w:rPr>
          <w:rFonts w:ascii="Calibri" w:hAnsi="Calibri"/>
        </w:rPr>
        <w:t>.3.</w:t>
      </w:r>
      <w:r w:rsidRPr="00711E80">
        <w:rPr>
          <w:rFonts w:ascii="Calibri" w:hAnsi="Calibri"/>
        </w:rPr>
        <w:tab/>
        <w:t>ZAVRNITEV VSEH PONUDB</w:t>
      </w:r>
      <w:r w:rsidRPr="00711E80">
        <w:rPr>
          <w:rFonts w:ascii="Calibri" w:hAnsi="Calibri"/>
        </w:rPr>
        <w:tab/>
      </w:r>
    </w:p>
    <w:p w14:paraId="741D4E8D" w14:textId="77777777" w:rsidR="00FA0758" w:rsidRPr="00711E80" w:rsidRDefault="00FA0758" w:rsidP="00FA0758">
      <w:pPr>
        <w:jc w:val="left"/>
        <w:rPr>
          <w:rFonts w:ascii="Calibri" w:hAnsi="Calibri"/>
        </w:rPr>
      </w:pPr>
      <w:r>
        <w:rPr>
          <w:rFonts w:ascii="Calibri" w:hAnsi="Calibri"/>
        </w:rPr>
        <w:t>15</w:t>
      </w:r>
      <w:r w:rsidRPr="00711E80">
        <w:rPr>
          <w:rFonts w:ascii="Calibri" w:hAnsi="Calibri"/>
        </w:rPr>
        <w:t>.4.</w:t>
      </w:r>
      <w:r w:rsidRPr="00711E80">
        <w:rPr>
          <w:rFonts w:ascii="Calibri" w:hAnsi="Calibri"/>
        </w:rPr>
        <w:tab/>
        <w:t>SPREMEMBA ODLOČITVE</w:t>
      </w:r>
      <w:r w:rsidRPr="00711E80">
        <w:rPr>
          <w:rFonts w:ascii="Calibri" w:hAnsi="Calibri"/>
        </w:rPr>
        <w:tab/>
      </w:r>
    </w:p>
    <w:p w14:paraId="235B7DDF" w14:textId="77777777" w:rsidR="00FA0758" w:rsidRPr="00711E80" w:rsidRDefault="00FA0758" w:rsidP="00FA0758">
      <w:pPr>
        <w:jc w:val="left"/>
        <w:rPr>
          <w:rFonts w:ascii="Calibri" w:hAnsi="Calibri"/>
        </w:rPr>
      </w:pPr>
      <w:r>
        <w:rPr>
          <w:rFonts w:ascii="Calibri" w:hAnsi="Calibri"/>
        </w:rPr>
        <w:t>15</w:t>
      </w:r>
      <w:r w:rsidRPr="00711E80">
        <w:rPr>
          <w:rFonts w:ascii="Calibri" w:hAnsi="Calibri"/>
        </w:rPr>
        <w:t>.5.</w:t>
      </w:r>
      <w:r w:rsidRPr="00711E80">
        <w:rPr>
          <w:rFonts w:ascii="Calibri" w:hAnsi="Calibri"/>
        </w:rPr>
        <w:tab/>
        <w:t>PRAVNOMOČNOST ODLOČITVE O ODDAJI JAVNEGA NAROČILA</w:t>
      </w:r>
      <w:r w:rsidRPr="00711E80">
        <w:rPr>
          <w:rFonts w:ascii="Calibri" w:hAnsi="Calibri"/>
        </w:rPr>
        <w:tab/>
      </w:r>
    </w:p>
    <w:p w14:paraId="07F8973A" w14:textId="77777777" w:rsidR="00FA0758" w:rsidRPr="00711E80" w:rsidRDefault="00FA0758" w:rsidP="00FA0758">
      <w:pPr>
        <w:jc w:val="left"/>
        <w:rPr>
          <w:rFonts w:ascii="Calibri" w:hAnsi="Calibri"/>
        </w:rPr>
      </w:pPr>
      <w:r>
        <w:rPr>
          <w:rFonts w:ascii="Calibri" w:hAnsi="Calibri"/>
        </w:rPr>
        <w:t>15</w:t>
      </w:r>
      <w:r w:rsidRPr="00711E80">
        <w:rPr>
          <w:rFonts w:ascii="Calibri" w:hAnsi="Calibri"/>
        </w:rPr>
        <w:t>.6.</w:t>
      </w:r>
      <w:r w:rsidRPr="00711E80">
        <w:rPr>
          <w:rFonts w:ascii="Calibri" w:hAnsi="Calibri"/>
        </w:rPr>
        <w:tab/>
        <w:t>ODSTOP OD IZVEDBE JAVNEGA NAROČILA</w:t>
      </w:r>
    </w:p>
    <w:p w14:paraId="66CE3CEC" w14:textId="77777777" w:rsidR="00FA0758" w:rsidRPr="00711E80" w:rsidRDefault="00FA0758" w:rsidP="00FA0758">
      <w:pPr>
        <w:jc w:val="left"/>
        <w:rPr>
          <w:rFonts w:ascii="Calibri" w:hAnsi="Calibri"/>
        </w:rPr>
      </w:pPr>
      <w:r w:rsidRPr="00711E80">
        <w:rPr>
          <w:rFonts w:ascii="Calibri" w:hAnsi="Calibri"/>
        </w:rPr>
        <w:tab/>
      </w:r>
    </w:p>
    <w:p w14:paraId="11041410" w14:textId="77777777" w:rsidR="00FA0758" w:rsidRDefault="00FA0758" w:rsidP="00FA0758">
      <w:pPr>
        <w:rPr>
          <w:rFonts w:ascii="Calibri" w:hAnsi="Calibri"/>
          <w:b/>
        </w:rPr>
      </w:pPr>
      <w:r>
        <w:rPr>
          <w:rFonts w:ascii="Calibri" w:hAnsi="Calibri"/>
          <w:b/>
        </w:rPr>
        <w:t>16</w:t>
      </w:r>
      <w:r w:rsidRPr="00711E80">
        <w:rPr>
          <w:rFonts w:ascii="Calibri" w:hAnsi="Calibri"/>
          <w:b/>
        </w:rPr>
        <w:t>.</w:t>
      </w:r>
      <w:r w:rsidRPr="00711E80">
        <w:rPr>
          <w:rFonts w:ascii="Calibri" w:hAnsi="Calibri"/>
          <w:b/>
        </w:rPr>
        <w:tab/>
      </w:r>
      <w:r>
        <w:rPr>
          <w:rFonts w:ascii="Calibri" w:hAnsi="Calibri"/>
          <w:b/>
        </w:rPr>
        <w:t>POGODBA O IZVEDBI JAVNEGA NAROČILA</w:t>
      </w:r>
    </w:p>
    <w:p w14:paraId="6482539F" w14:textId="77777777" w:rsidR="00FA0758" w:rsidRPr="00711E80" w:rsidRDefault="00FA0758" w:rsidP="00FA0758">
      <w:pPr>
        <w:jc w:val="left"/>
        <w:rPr>
          <w:rFonts w:ascii="Calibri" w:hAnsi="Calibri"/>
        </w:rPr>
      </w:pPr>
    </w:p>
    <w:p w14:paraId="76CEE23C" w14:textId="77777777" w:rsidR="00FA0758" w:rsidRPr="00711E80" w:rsidRDefault="00FA0758" w:rsidP="00FA0758">
      <w:pPr>
        <w:jc w:val="left"/>
        <w:rPr>
          <w:rFonts w:ascii="Calibri" w:hAnsi="Calibri"/>
          <w:b/>
        </w:rPr>
      </w:pPr>
      <w:r w:rsidRPr="00711E80">
        <w:rPr>
          <w:rFonts w:ascii="Calibri" w:hAnsi="Calibri"/>
          <w:b/>
        </w:rPr>
        <w:t>1</w:t>
      </w:r>
      <w:r>
        <w:rPr>
          <w:rFonts w:ascii="Calibri" w:hAnsi="Calibri"/>
          <w:b/>
        </w:rPr>
        <w:t>7</w:t>
      </w:r>
      <w:r w:rsidRPr="00711E80">
        <w:rPr>
          <w:rFonts w:ascii="Calibri" w:hAnsi="Calibri"/>
          <w:b/>
        </w:rPr>
        <w:t>.</w:t>
      </w:r>
      <w:r w:rsidRPr="00711E80">
        <w:rPr>
          <w:rFonts w:ascii="Calibri" w:hAnsi="Calibri"/>
          <w:b/>
        </w:rPr>
        <w:tab/>
        <w:t>PRAVNO VARSTVO</w:t>
      </w:r>
      <w:r w:rsidRPr="00711E80">
        <w:rPr>
          <w:rFonts w:ascii="Calibri" w:hAnsi="Calibri"/>
          <w:b/>
        </w:rPr>
        <w:tab/>
      </w:r>
    </w:p>
    <w:p w14:paraId="79CA1214" w14:textId="77777777" w:rsidR="00FA0758" w:rsidRPr="00711E80" w:rsidRDefault="00FA0758" w:rsidP="00FA0758">
      <w:pPr>
        <w:jc w:val="left"/>
        <w:rPr>
          <w:rFonts w:ascii="Calibri" w:hAnsi="Calibri"/>
          <w:b/>
        </w:rPr>
      </w:pPr>
    </w:p>
    <w:p w14:paraId="582473E3" w14:textId="77777777" w:rsidR="00FA0758" w:rsidRPr="00711E80" w:rsidRDefault="00FA0758" w:rsidP="00FA0758">
      <w:pPr>
        <w:jc w:val="left"/>
        <w:rPr>
          <w:rFonts w:ascii="Calibri" w:hAnsi="Calibri"/>
          <w:b/>
        </w:rPr>
      </w:pPr>
      <w:r>
        <w:rPr>
          <w:rFonts w:ascii="Calibri" w:hAnsi="Calibri"/>
          <w:b/>
        </w:rPr>
        <w:t>18</w:t>
      </w:r>
      <w:r w:rsidRPr="00711E80">
        <w:rPr>
          <w:rFonts w:ascii="Calibri" w:hAnsi="Calibri"/>
          <w:b/>
        </w:rPr>
        <w:t>.</w:t>
      </w:r>
      <w:r w:rsidRPr="00711E80">
        <w:rPr>
          <w:rFonts w:ascii="Calibri" w:hAnsi="Calibri"/>
          <w:b/>
        </w:rPr>
        <w:tab/>
        <w:t xml:space="preserve">PROTIKORUPCIJSKO </w:t>
      </w:r>
      <w:r>
        <w:rPr>
          <w:rFonts w:ascii="Calibri" w:hAnsi="Calibri"/>
          <w:b/>
        </w:rPr>
        <w:t>DOLOČILO</w:t>
      </w:r>
    </w:p>
    <w:p w14:paraId="097EB797" w14:textId="77777777" w:rsidR="00FA0758" w:rsidRPr="00711E80" w:rsidRDefault="00FA0758" w:rsidP="00FA0758">
      <w:pPr>
        <w:jc w:val="left"/>
        <w:rPr>
          <w:rFonts w:ascii="Calibri" w:hAnsi="Calibri"/>
          <w:b/>
        </w:rPr>
      </w:pPr>
    </w:p>
    <w:p w14:paraId="5D55D373" w14:textId="77777777" w:rsidR="00FA0758" w:rsidRPr="00711E80" w:rsidRDefault="00FA0758" w:rsidP="00FA0758">
      <w:pPr>
        <w:jc w:val="left"/>
        <w:rPr>
          <w:rFonts w:ascii="Calibri" w:hAnsi="Calibri"/>
          <w:b/>
        </w:rPr>
      </w:pPr>
      <w:r w:rsidRPr="005A5C1F">
        <w:rPr>
          <w:rFonts w:ascii="Calibri" w:hAnsi="Calibri"/>
          <w:b/>
        </w:rPr>
        <w:t>19.</w:t>
      </w:r>
      <w:r w:rsidRPr="005A5C1F">
        <w:rPr>
          <w:rFonts w:ascii="Calibri" w:hAnsi="Calibri"/>
          <w:b/>
        </w:rPr>
        <w:tab/>
        <w:t>SOFINANCIRANJE</w:t>
      </w:r>
    </w:p>
    <w:p w14:paraId="409DDA70" w14:textId="77777777" w:rsidR="00FA0758" w:rsidRPr="00711E80" w:rsidRDefault="00FA0758" w:rsidP="00FA0758">
      <w:pPr>
        <w:jc w:val="left"/>
        <w:rPr>
          <w:rFonts w:ascii="Calibri" w:hAnsi="Calibri"/>
          <w:b/>
        </w:rPr>
      </w:pPr>
    </w:p>
    <w:p w14:paraId="02D1D79A" w14:textId="77777777" w:rsidR="00FA0758" w:rsidRPr="00711E80" w:rsidRDefault="00FA0758" w:rsidP="00FA0758">
      <w:pPr>
        <w:jc w:val="left"/>
        <w:rPr>
          <w:rFonts w:ascii="Calibri" w:hAnsi="Calibri"/>
          <w:b/>
        </w:rPr>
      </w:pPr>
    </w:p>
    <w:p w14:paraId="4748EB6A" w14:textId="77777777" w:rsidR="00FA0758" w:rsidRDefault="00FA0758" w:rsidP="00FA0758">
      <w:pPr>
        <w:jc w:val="left"/>
        <w:rPr>
          <w:rFonts w:ascii="Calibri" w:hAnsi="Calibri"/>
          <w:b/>
        </w:rPr>
      </w:pPr>
    </w:p>
    <w:p w14:paraId="537C0B63" w14:textId="77777777" w:rsidR="00FA0758" w:rsidRDefault="00FA0758" w:rsidP="00FA0758">
      <w:pPr>
        <w:jc w:val="left"/>
        <w:rPr>
          <w:rFonts w:ascii="Calibri" w:hAnsi="Calibri"/>
          <w:b/>
        </w:rPr>
      </w:pPr>
    </w:p>
    <w:p w14:paraId="58CDC98D" w14:textId="77777777" w:rsidR="00FA0758" w:rsidRDefault="00FA0758" w:rsidP="00FA0758">
      <w:pPr>
        <w:jc w:val="left"/>
        <w:rPr>
          <w:rFonts w:ascii="Calibri" w:hAnsi="Calibri"/>
          <w:b/>
        </w:rPr>
      </w:pPr>
    </w:p>
    <w:p w14:paraId="69BA1856" w14:textId="77777777" w:rsidR="00FA0758" w:rsidRDefault="00FA0758" w:rsidP="00FA0758">
      <w:pPr>
        <w:jc w:val="left"/>
        <w:rPr>
          <w:rFonts w:ascii="Calibri" w:hAnsi="Calibri"/>
          <w:b/>
        </w:rPr>
      </w:pPr>
    </w:p>
    <w:p w14:paraId="23448D96" w14:textId="77777777" w:rsidR="00FA0758" w:rsidRDefault="00FA0758" w:rsidP="00FA0758">
      <w:pPr>
        <w:jc w:val="left"/>
        <w:rPr>
          <w:rFonts w:ascii="Calibri" w:hAnsi="Calibri"/>
          <w:b/>
        </w:rPr>
      </w:pPr>
    </w:p>
    <w:p w14:paraId="17F86E04" w14:textId="77777777" w:rsidR="00FA0758" w:rsidRDefault="00FA0758" w:rsidP="00FA0758">
      <w:pPr>
        <w:jc w:val="left"/>
        <w:rPr>
          <w:rFonts w:ascii="Calibri" w:hAnsi="Calibri"/>
          <w:b/>
        </w:rPr>
      </w:pPr>
    </w:p>
    <w:p w14:paraId="30A13D9C" w14:textId="77777777" w:rsidR="00FA0758" w:rsidRDefault="00FA0758" w:rsidP="00FA0758">
      <w:pPr>
        <w:jc w:val="left"/>
        <w:rPr>
          <w:rFonts w:ascii="Calibri" w:hAnsi="Calibri"/>
          <w:b/>
        </w:rPr>
      </w:pPr>
    </w:p>
    <w:p w14:paraId="34C55F51" w14:textId="77777777" w:rsidR="00FA0758" w:rsidRDefault="00FA0758" w:rsidP="00FA0758">
      <w:pPr>
        <w:jc w:val="left"/>
        <w:rPr>
          <w:rFonts w:ascii="Calibri" w:hAnsi="Calibri"/>
          <w:b/>
        </w:rPr>
      </w:pPr>
    </w:p>
    <w:p w14:paraId="12E67182" w14:textId="77777777" w:rsidR="00FA0758" w:rsidRDefault="00FA0758" w:rsidP="00FA0758">
      <w:pPr>
        <w:jc w:val="left"/>
        <w:rPr>
          <w:rFonts w:ascii="Calibri" w:hAnsi="Calibri"/>
          <w:b/>
        </w:rPr>
      </w:pPr>
    </w:p>
    <w:p w14:paraId="2D9D3BDB" w14:textId="77777777" w:rsidR="00FA0758" w:rsidRDefault="00FA0758" w:rsidP="00FA0758">
      <w:pPr>
        <w:jc w:val="left"/>
        <w:rPr>
          <w:rFonts w:ascii="Calibri" w:hAnsi="Calibri"/>
          <w:b/>
        </w:rPr>
      </w:pPr>
    </w:p>
    <w:p w14:paraId="040DF9CF" w14:textId="77777777" w:rsidR="00FA0758" w:rsidRDefault="00FA0758" w:rsidP="00FA0758">
      <w:pPr>
        <w:jc w:val="left"/>
        <w:rPr>
          <w:rFonts w:ascii="Calibri" w:hAnsi="Calibri"/>
          <w:b/>
        </w:rPr>
      </w:pPr>
    </w:p>
    <w:p w14:paraId="273524FC" w14:textId="77777777" w:rsidR="00FA0758" w:rsidRDefault="00FA0758" w:rsidP="00FA0758">
      <w:pPr>
        <w:jc w:val="left"/>
        <w:rPr>
          <w:rFonts w:ascii="Calibri" w:hAnsi="Calibri"/>
          <w:b/>
        </w:rPr>
      </w:pPr>
    </w:p>
    <w:p w14:paraId="3CD8A686" w14:textId="77777777" w:rsidR="00FA0758" w:rsidRDefault="00FA0758" w:rsidP="00FA0758">
      <w:pPr>
        <w:jc w:val="left"/>
        <w:rPr>
          <w:rFonts w:ascii="Calibri" w:hAnsi="Calibri"/>
          <w:b/>
        </w:rPr>
      </w:pPr>
    </w:p>
    <w:p w14:paraId="5E792763" w14:textId="77777777" w:rsidR="00FA0758" w:rsidRDefault="00FA0758" w:rsidP="00FA0758">
      <w:pPr>
        <w:jc w:val="left"/>
        <w:rPr>
          <w:rFonts w:ascii="Calibri" w:hAnsi="Calibri"/>
          <w:b/>
        </w:rPr>
      </w:pPr>
    </w:p>
    <w:p w14:paraId="68E8F075" w14:textId="77777777" w:rsidR="00FA0758" w:rsidRPr="00711E80" w:rsidRDefault="00FA0758" w:rsidP="00FA0758">
      <w:pPr>
        <w:jc w:val="left"/>
        <w:rPr>
          <w:rFonts w:ascii="Calibri" w:hAnsi="Calibri"/>
          <w:b/>
        </w:rPr>
      </w:pPr>
    </w:p>
    <w:p w14:paraId="4B5D9D22" w14:textId="77777777" w:rsidR="00FA0758" w:rsidRPr="00711E80" w:rsidRDefault="00FA0758" w:rsidP="00FA0758">
      <w:pPr>
        <w:jc w:val="left"/>
        <w:rPr>
          <w:rFonts w:ascii="Calibri" w:hAnsi="Calibri"/>
          <w:b/>
        </w:rPr>
      </w:pPr>
    </w:p>
    <w:p w14:paraId="6161F904" w14:textId="77777777" w:rsidR="00FA0758" w:rsidRPr="00711E80" w:rsidRDefault="00FA0758" w:rsidP="00FA0758">
      <w:pPr>
        <w:jc w:val="left"/>
        <w:rPr>
          <w:rFonts w:ascii="Calibri" w:hAnsi="Calibri"/>
          <w:b/>
        </w:rPr>
      </w:pPr>
    </w:p>
    <w:p w14:paraId="069AFC3A" w14:textId="77777777" w:rsidR="00FA0758" w:rsidRPr="00711E80" w:rsidRDefault="00FA0758" w:rsidP="00FA0758">
      <w:pPr>
        <w:jc w:val="left"/>
        <w:rPr>
          <w:rFonts w:ascii="Calibri" w:hAnsi="Calibri"/>
          <w:b/>
        </w:rPr>
      </w:pPr>
    </w:p>
    <w:p w14:paraId="02CAF485" w14:textId="77777777" w:rsidR="00FA0758" w:rsidRPr="00711E80" w:rsidRDefault="00FA0758" w:rsidP="00FA0758">
      <w:pPr>
        <w:jc w:val="left"/>
        <w:rPr>
          <w:rFonts w:ascii="Calibri" w:hAnsi="Calibri"/>
          <w:b/>
        </w:rPr>
      </w:pPr>
    </w:p>
    <w:p w14:paraId="3F1355AD" w14:textId="77777777" w:rsidR="00FA0758" w:rsidRPr="00711E80" w:rsidRDefault="00FA0758" w:rsidP="00FA0758">
      <w:pPr>
        <w:jc w:val="left"/>
        <w:rPr>
          <w:rFonts w:ascii="Calibri" w:hAnsi="Calibri"/>
          <w:b/>
        </w:rPr>
      </w:pPr>
    </w:p>
    <w:p w14:paraId="63CAB300" w14:textId="77777777" w:rsidR="00FA0758" w:rsidRPr="00711E80" w:rsidRDefault="00FA0758" w:rsidP="00FA0758">
      <w:pPr>
        <w:jc w:val="left"/>
        <w:rPr>
          <w:rFonts w:ascii="Calibri" w:hAnsi="Calibri"/>
          <w:b/>
          <w:u w:val="single"/>
        </w:rPr>
      </w:pPr>
      <w:r w:rsidRPr="00711E80">
        <w:rPr>
          <w:rFonts w:ascii="Calibri" w:hAnsi="Calibri"/>
          <w:b/>
          <w:u w:val="single"/>
        </w:rPr>
        <w:t>OBRAZCI:</w:t>
      </w:r>
    </w:p>
    <w:p w14:paraId="72420015" w14:textId="77777777" w:rsidR="00FA0758" w:rsidRPr="00711E80" w:rsidRDefault="00FA0758" w:rsidP="00FA0758">
      <w:pPr>
        <w:jc w:val="left"/>
        <w:rPr>
          <w:rFonts w:ascii="Calibri" w:hAnsi="Calibri"/>
          <w:b/>
          <w:u w:val="single"/>
        </w:rPr>
      </w:pPr>
    </w:p>
    <w:p w14:paraId="690A13D9" w14:textId="77777777" w:rsidR="00FA0758" w:rsidRDefault="00FA0758" w:rsidP="00FA0758">
      <w:pPr>
        <w:rPr>
          <w:rFonts w:ascii="Calibri" w:hAnsi="Calibri"/>
          <w:b/>
        </w:rPr>
      </w:pPr>
      <w:r w:rsidRPr="00711E80">
        <w:rPr>
          <w:rFonts w:ascii="Calibri" w:hAnsi="Calibri"/>
          <w:b/>
        </w:rPr>
        <w:t>PRILOGA ŠT. 1</w:t>
      </w:r>
      <w:r>
        <w:rPr>
          <w:rFonts w:ascii="Calibri" w:hAnsi="Calibri"/>
          <w:b/>
        </w:rPr>
        <w:t xml:space="preserve"> A</w:t>
      </w:r>
      <w:r w:rsidRPr="00711E80">
        <w:rPr>
          <w:rFonts w:ascii="Calibri" w:hAnsi="Calibri"/>
          <w:b/>
        </w:rPr>
        <w:t xml:space="preserve"> – POVZETEK PREDRAČUNA</w:t>
      </w:r>
    </w:p>
    <w:p w14:paraId="42A84D2A" w14:textId="77777777" w:rsidR="00FA0758" w:rsidRDefault="00FA0758" w:rsidP="00FA0758">
      <w:pPr>
        <w:rPr>
          <w:rFonts w:ascii="Calibri" w:hAnsi="Calibri"/>
          <w:b/>
        </w:rPr>
      </w:pPr>
    </w:p>
    <w:p w14:paraId="4DA51C39" w14:textId="77777777" w:rsidR="00FA0758" w:rsidRPr="00373666" w:rsidRDefault="00FA0758" w:rsidP="00FA0758">
      <w:pPr>
        <w:spacing w:after="200"/>
        <w:rPr>
          <w:b/>
        </w:rPr>
      </w:pPr>
      <w:r w:rsidRPr="00373666">
        <w:rPr>
          <w:b/>
        </w:rPr>
        <w:t>PRILOGA ŠT. 1</w:t>
      </w:r>
      <w:r w:rsidRPr="00373666">
        <w:rPr>
          <w:b/>
        </w:rPr>
        <w:tab/>
        <w:t>B - POPIS DEL (PONUDBENI PREDRAČUN)</w:t>
      </w:r>
    </w:p>
    <w:p w14:paraId="523899FC" w14:textId="77777777" w:rsidR="00FA0758" w:rsidRPr="00373666" w:rsidRDefault="00FA0758" w:rsidP="00FA0758">
      <w:pPr>
        <w:rPr>
          <w:rFonts w:ascii="Calibri" w:hAnsi="Calibri"/>
          <w:b/>
        </w:rPr>
      </w:pPr>
      <w:r w:rsidRPr="00373666">
        <w:rPr>
          <w:rFonts w:ascii="Calibri" w:hAnsi="Calibri"/>
          <w:b/>
        </w:rPr>
        <w:t>PRILOGA ŠT. 2 – PODATKI O PONUDNIKU IN DRUGIH GOSPODARSKIH SUBJEKTIH</w:t>
      </w:r>
    </w:p>
    <w:p w14:paraId="60784C3C" w14:textId="77777777" w:rsidR="00FA0758" w:rsidRPr="00373666" w:rsidRDefault="00FA0758" w:rsidP="00FA0758">
      <w:pPr>
        <w:rPr>
          <w:rFonts w:ascii="Calibri" w:hAnsi="Calibri"/>
          <w:b/>
        </w:rPr>
      </w:pPr>
      <w:r w:rsidRPr="00373666">
        <w:rPr>
          <w:rFonts w:ascii="Calibri" w:hAnsi="Calibri"/>
          <w:b/>
          <w:webHidden/>
        </w:rPr>
        <w:tab/>
      </w:r>
    </w:p>
    <w:p w14:paraId="02118506" w14:textId="77777777" w:rsidR="00FA0758" w:rsidRPr="00373666" w:rsidRDefault="00FA0758" w:rsidP="00FA0758">
      <w:pPr>
        <w:rPr>
          <w:rFonts w:ascii="Calibri" w:hAnsi="Calibri"/>
          <w:b/>
          <w:lang w:eastAsia="zh-CN"/>
        </w:rPr>
      </w:pPr>
      <w:r w:rsidRPr="00373666">
        <w:rPr>
          <w:rFonts w:ascii="Calibri" w:hAnsi="Calibri"/>
          <w:b/>
        </w:rPr>
        <w:t>PRILOGA ŠT. 3</w:t>
      </w:r>
      <w:r w:rsidRPr="00373666">
        <w:rPr>
          <w:rFonts w:ascii="Calibri" w:hAnsi="Calibri"/>
          <w:b/>
        </w:rPr>
        <w:tab/>
        <w:t xml:space="preserve">A – IZJAVA </w:t>
      </w:r>
      <w:r w:rsidRPr="00373666">
        <w:rPr>
          <w:rFonts w:ascii="Calibri" w:hAnsi="Calibri"/>
          <w:b/>
          <w:lang w:eastAsia="zh-CN"/>
        </w:rPr>
        <w:t xml:space="preserve">PONUDNIKA O NASTOPANJU S PODIZVAJALCI </w:t>
      </w:r>
    </w:p>
    <w:p w14:paraId="7528E7E1" w14:textId="77777777" w:rsidR="00FA0758" w:rsidRPr="00373666" w:rsidRDefault="00FA0758" w:rsidP="00FA0758">
      <w:pPr>
        <w:rPr>
          <w:rFonts w:ascii="Calibri" w:hAnsi="Calibri"/>
          <w:b/>
          <w:lang w:eastAsia="zh-CN"/>
        </w:rPr>
      </w:pPr>
    </w:p>
    <w:p w14:paraId="3D54A57E" w14:textId="77777777" w:rsidR="00FA0758" w:rsidRPr="00373666" w:rsidRDefault="00FA0758" w:rsidP="00FA0758">
      <w:pPr>
        <w:rPr>
          <w:rFonts w:ascii="Calibri" w:hAnsi="Calibri"/>
          <w:b/>
          <w:lang w:eastAsia="zh-CN"/>
        </w:rPr>
      </w:pPr>
      <w:r w:rsidRPr="00373666">
        <w:rPr>
          <w:rFonts w:ascii="Calibri" w:hAnsi="Calibri"/>
          <w:b/>
        </w:rPr>
        <w:t xml:space="preserve">PRILOGA ŠT. 3 B – IZJAVA </w:t>
      </w:r>
      <w:r w:rsidRPr="00373666">
        <w:rPr>
          <w:rFonts w:ascii="Calibri" w:hAnsi="Calibri"/>
          <w:b/>
          <w:lang w:eastAsia="zh-CN"/>
        </w:rPr>
        <w:t>PODIZVAJALCA O NEPOSREDNIH PLAČILIH IN SOGLASJE O PORAVNAVI PODIZVAJALČEVE TERJATVE DO GLAVNEGA IZVAJALCA S STRANI NAROČNIKA</w:t>
      </w:r>
    </w:p>
    <w:p w14:paraId="735D9BD3" w14:textId="77777777" w:rsidR="00FA0758" w:rsidRPr="00373666" w:rsidRDefault="00FA0758" w:rsidP="00FA0758">
      <w:pPr>
        <w:rPr>
          <w:rFonts w:ascii="Calibri" w:hAnsi="Calibri"/>
          <w:b/>
          <w:lang w:eastAsia="zh-CN"/>
        </w:rPr>
      </w:pPr>
    </w:p>
    <w:p w14:paraId="692FF1AC" w14:textId="77777777" w:rsidR="00FA0758" w:rsidRPr="00373666" w:rsidRDefault="00FA0758" w:rsidP="00FA0758">
      <w:pPr>
        <w:rPr>
          <w:rFonts w:ascii="Calibri" w:hAnsi="Calibri"/>
          <w:b/>
        </w:rPr>
      </w:pPr>
      <w:r w:rsidRPr="00373666">
        <w:rPr>
          <w:rFonts w:ascii="Calibri" w:hAnsi="Calibri"/>
          <w:b/>
        </w:rPr>
        <w:t>PRILOGA ŠT. 4 – ESPD OBRAZEC</w:t>
      </w:r>
      <w:r w:rsidRPr="00373666">
        <w:rPr>
          <w:rFonts w:ascii="Calibri" w:hAnsi="Calibri"/>
          <w:b/>
        </w:rPr>
        <w:tab/>
      </w:r>
    </w:p>
    <w:p w14:paraId="6F5755C8" w14:textId="77777777" w:rsidR="00FA0758" w:rsidRPr="00373666" w:rsidRDefault="00FA0758" w:rsidP="00FA0758">
      <w:pPr>
        <w:rPr>
          <w:rFonts w:ascii="Calibri" w:hAnsi="Calibri"/>
          <w:b/>
        </w:rPr>
      </w:pPr>
    </w:p>
    <w:p w14:paraId="0482D4FE" w14:textId="77777777" w:rsidR="00FA0758" w:rsidRPr="00196715" w:rsidRDefault="00FA0758" w:rsidP="00FA0758">
      <w:pPr>
        <w:jc w:val="left"/>
        <w:rPr>
          <w:rFonts w:ascii="Calibri" w:hAnsi="Calibri"/>
        </w:rPr>
      </w:pPr>
      <w:r w:rsidRPr="00373666">
        <w:rPr>
          <w:rFonts w:ascii="Calibri" w:hAnsi="Calibri"/>
          <w:b/>
        </w:rPr>
        <w:t>PRILOGA ŠT.</w:t>
      </w:r>
      <w:r>
        <w:rPr>
          <w:rFonts w:ascii="Calibri" w:hAnsi="Calibri"/>
          <w:b/>
        </w:rPr>
        <w:t xml:space="preserve"> 5 </w:t>
      </w:r>
      <w:r w:rsidRPr="00373666">
        <w:rPr>
          <w:rFonts w:ascii="Calibri" w:hAnsi="Calibri"/>
          <w:b/>
        </w:rPr>
        <w:t xml:space="preserve">– IZJAVA O STRINJANJU Z RAZPISNIMI POGOJI IN O RESNIČNOSTI PODATKOV, </w:t>
      </w:r>
      <w:r w:rsidRPr="00196715">
        <w:rPr>
          <w:rFonts w:ascii="Calibri" w:hAnsi="Calibri"/>
          <w:b/>
        </w:rPr>
        <w:t>NAVEDENIH V PONUDBI</w:t>
      </w:r>
    </w:p>
    <w:p w14:paraId="2A31C727" w14:textId="77777777" w:rsidR="00FA0758" w:rsidRPr="00196715" w:rsidRDefault="00FA0758" w:rsidP="00FA0758">
      <w:pPr>
        <w:rPr>
          <w:rFonts w:ascii="Calibri" w:hAnsi="Calibri"/>
          <w:b/>
        </w:rPr>
      </w:pPr>
    </w:p>
    <w:p w14:paraId="52B1E375" w14:textId="77777777" w:rsidR="00FA0758" w:rsidRPr="00196715" w:rsidRDefault="00FA0758" w:rsidP="00FA0758">
      <w:pPr>
        <w:rPr>
          <w:rFonts w:ascii="Calibri" w:hAnsi="Calibri"/>
          <w:b/>
        </w:rPr>
      </w:pPr>
      <w:r w:rsidRPr="00196715">
        <w:rPr>
          <w:rFonts w:ascii="Calibri" w:hAnsi="Calibri"/>
          <w:b/>
        </w:rPr>
        <w:t>PRILOGA ŠT. 6 – SEZNAM REFERENČNIH POSLOV</w:t>
      </w:r>
    </w:p>
    <w:p w14:paraId="0D6FD380" w14:textId="77777777" w:rsidR="00FA0758" w:rsidRPr="00196715" w:rsidRDefault="00FA0758" w:rsidP="00FA0758">
      <w:pPr>
        <w:rPr>
          <w:rFonts w:ascii="Calibri" w:hAnsi="Calibri"/>
          <w:b/>
        </w:rPr>
      </w:pPr>
    </w:p>
    <w:p w14:paraId="1611A0BB" w14:textId="77777777" w:rsidR="00FA0758" w:rsidRPr="002E3A44" w:rsidRDefault="00FA0758" w:rsidP="00FA0758">
      <w:pPr>
        <w:rPr>
          <w:rFonts w:ascii="Calibri" w:hAnsi="Calibri"/>
          <w:b/>
        </w:rPr>
      </w:pPr>
      <w:r w:rsidRPr="002E3A44">
        <w:rPr>
          <w:rFonts w:ascii="Calibri" w:hAnsi="Calibri"/>
          <w:b/>
        </w:rPr>
        <w:t>PRILOGA ŠT. 7 – IZJAVA O KADROVSKI SPOSOBNOSTI IN TEHNIČNI USPOSOBLJENOSTI</w:t>
      </w:r>
    </w:p>
    <w:p w14:paraId="3D4FE77F" w14:textId="77777777" w:rsidR="00FA0758" w:rsidRPr="002E3A44" w:rsidRDefault="00FA0758" w:rsidP="00FA0758">
      <w:pPr>
        <w:rPr>
          <w:rFonts w:ascii="Calibri" w:hAnsi="Calibri"/>
          <w:b/>
        </w:rPr>
      </w:pPr>
    </w:p>
    <w:p w14:paraId="3D70CA81" w14:textId="77777777" w:rsidR="00FA0758" w:rsidRPr="002E3A44" w:rsidRDefault="00FA0758" w:rsidP="00FA0758">
      <w:pPr>
        <w:rPr>
          <w:rFonts w:ascii="Calibri" w:hAnsi="Calibri"/>
          <w:b/>
        </w:rPr>
      </w:pPr>
      <w:r w:rsidRPr="00D238EC">
        <w:rPr>
          <w:rFonts w:ascii="Calibri" w:hAnsi="Calibri"/>
          <w:b/>
        </w:rPr>
        <w:t>PRILOGA ŠT. 7 A – SEZNAM REFERENČNIH POSLOV VODJE GRADNJE</w:t>
      </w:r>
    </w:p>
    <w:p w14:paraId="2B1588C3" w14:textId="77777777" w:rsidR="00FA0758" w:rsidRPr="002E3A44" w:rsidRDefault="00FA0758" w:rsidP="00FA0758">
      <w:pPr>
        <w:rPr>
          <w:rFonts w:ascii="Calibri" w:hAnsi="Calibri"/>
          <w:b/>
        </w:rPr>
      </w:pPr>
    </w:p>
    <w:p w14:paraId="742C68C5" w14:textId="77777777" w:rsidR="00FA0758" w:rsidRPr="002E3A44" w:rsidRDefault="00FA0758" w:rsidP="00FA0758">
      <w:pPr>
        <w:rPr>
          <w:rFonts w:ascii="Calibri" w:hAnsi="Calibri"/>
          <w:b/>
        </w:rPr>
      </w:pPr>
      <w:r w:rsidRPr="002E3A44">
        <w:rPr>
          <w:rFonts w:ascii="Calibri" w:hAnsi="Calibri"/>
          <w:b/>
        </w:rPr>
        <w:t>PRILOGA ŠT. 8 – IZJAVA PONUDNIKA O ZELENEM JAVNEM NAROČANJU</w:t>
      </w:r>
    </w:p>
    <w:p w14:paraId="66BC35CA" w14:textId="77777777" w:rsidR="00FA0758" w:rsidRPr="002E3A44" w:rsidRDefault="00FA0758" w:rsidP="00FA0758">
      <w:pPr>
        <w:rPr>
          <w:rFonts w:ascii="Calibri" w:hAnsi="Calibri"/>
          <w:b/>
        </w:rPr>
      </w:pPr>
    </w:p>
    <w:p w14:paraId="5D6879B2" w14:textId="77777777" w:rsidR="00FA0758" w:rsidRPr="0038307F" w:rsidRDefault="00FA0758" w:rsidP="00FA0758">
      <w:pPr>
        <w:rPr>
          <w:rFonts w:ascii="Calibri" w:hAnsi="Calibri"/>
          <w:b/>
        </w:rPr>
      </w:pPr>
      <w:r w:rsidRPr="002E3A44">
        <w:rPr>
          <w:rFonts w:ascii="Calibri" w:hAnsi="Calibri"/>
          <w:b/>
        </w:rPr>
        <w:t>PRILOGA ŠT. 9 – IZJAVA O UDELEŽBI FIZIČNIH IN PRAVNIH OSEB V LASTNIŠTVU GOSPODARSKEGA SUBJEKTA</w:t>
      </w:r>
    </w:p>
    <w:p w14:paraId="0C119069" w14:textId="77777777" w:rsidR="00FA0758" w:rsidRPr="0038307F" w:rsidRDefault="00FA0758" w:rsidP="00FA0758">
      <w:pPr>
        <w:rPr>
          <w:rFonts w:ascii="Calibri" w:hAnsi="Calibri"/>
          <w:b/>
        </w:rPr>
      </w:pPr>
    </w:p>
    <w:p w14:paraId="18DDD175" w14:textId="77777777" w:rsidR="00FA0758" w:rsidRDefault="00FA0758" w:rsidP="00FA0758">
      <w:pPr>
        <w:rPr>
          <w:rFonts w:ascii="Calibri" w:hAnsi="Calibri"/>
          <w:b/>
        </w:rPr>
      </w:pPr>
      <w:r>
        <w:rPr>
          <w:rFonts w:ascii="Calibri" w:hAnsi="Calibri"/>
          <w:b/>
        </w:rPr>
        <w:t>PRILOGA ŠT. 10 – VZOREC FINANČNEGA ZAVAROVANJA ZA DOBRO IZVEDBO</w:t>
      </w:r>
    </w:p>
    <w:p w14:paraId="10B929A8" w14:textId="77777777" w:rsidR="00FA0758" w:rsidRDefault="00FA0758" w:rsidP="00FA0758">
      <w:pPr>
        <w:rPr>
          <w:rFonts w:ascii="Calibri" w:hAnsi="Calibri"/>
          <w:b/>
        </w:rPr>
      </w:pPr>
    </w:p>
    <w:p w14:paraId="2A7FD5B1" w14:textId="77777777" w:rsidR="00FA0758" w:rsidRDefault="00FA0758" w:rsidP="00FA0758">
      <w:pPr>
        <w:rPr>
          <w:rFonts w:ascii="Calibri" w:hAnsi="Calibri"/>
          <w:b/>
        </w:rPr>
      </w:pPr>
      <w:r>
        <w:rPr>
          <w:rFonts w:ascii="Calibri" w:hAnsi="Calibri"/>
          <w:b/>
        </w:rPr>
        <w:t>PRILOGA ŠT. 11 – VZOREC FINANČNEGA ZAVAROVANJA ZA ODPRAVO NAPAK</w:t>
      </w:r>
    </w:p>
    <w:p w14:paraId="0535C1F8" w14:textId="77777777" w:rsidR="00FA0758" w:rsidRPr="00711E80" w:rsidRDefault="00FA0758" w:rsidP="00FA0758">
      <w:pPr>
        <w:rPr>
          <w:rFonts w:ascii="Calibri" w:hAnsi="Calibri"/>
          <w:b/>
        </w:rPr>
      </w:pPr>
    </w:p>
    <w:p w14:paraId="7A5EF253" w14:textId="77777777" w:rsidR="00FA0758" w:rsidRPr="00711E80" w:rsidRDefault="00FA0758" w:rsidP="00FA0758">
      <w:pPr>
        <w:rPr>
          <w:rFonts w:ascii="Calibri" w:hAnsi="Calibri"/>
          <w:b/>
        </w:rPr>
      </w:pPr>
      <w:r w:rsidRPr="00711E80">
        <w:rPr>
          <w:rFonts w:ascii="Calibri" w:hAnsi="Calibri"/>
          <w:b/>
        </w:rPr>
        <w:t xml:space="preserve">PRILOGA ŠT. </w:t>
      </w:r>
      <w:r>
        <w:rPr>
          <w:rFonts w:ascii="Calibri" w:hAnsi="Calibri"/>
          <w:b/>
        </w:rPr>
        <w:t>12</w:t>
      </w:r>
      <w:r w:rsidRPr="00711E80">
        <w:rPr>
          <w:rFonts w:ascii="Calibri" w:hAnsi="Calibri"/>
          <w:b/>
        </w:rPr>
        <w:t xml:space="preserve"> – VZOREC </w:t>
      </w:r>
      <w:r>
        <w:rPr>
          <w:rFonts w:ascii="Calibri" w:hAnsi="Calibri"/>
          <w:b/>
        </w:rPr>
        <w:t>POGODBE</w:t>
      </w:r>
      <w:r w:rsidRPr="00711E80">
        <w:rPr>
          <w:rFonts w:ascii="Calibri" w:hAnsi="Calibri"/>
          <w:b/>
        </w:rPr>
        <w:t xml:space="preserve"> (se ne oddaja k ponudbi)</w:t>
      </w:r>
    </w:p>
    <w:p w14:paraId="278352F0" w14:textId="77777777" w:rsidR="00FA0758" w:rsidRDefault="00FA0758" w:rsidP="00FA0758">
      <w:pPr>
        <w:jc w:val="left"/>
        <w:rPr>
          <w:rFonts w:ascii="Calibri" w:hAnsi="Calibri"/>
          <w:b/>
        </w:rPr>
      </w:pPr>
    </w:p>
    <w:p w14:paraId="74119388" w14:textId="77777777" w:rsidR="00FA0758" w:rsidRDefault="00FA0758" w:rsidP="00FA0758">
      <w:pPr>
        <w:jc w:val="left"/>
        <w:rPr>
          <w:rFonts w:ascii="Calibri" w:hAnsi="Calibri"/>
          <w:b/>
        </w:rPr>
      </w:pPr>
    </w:p>
    <w:p w14:paraId="6155BA25" w14:textId="77777777" w:rsidR="00FA0758" w:rsidRDefault="00FA0758" w:rsidP="00FA0758">
      <w:pPr>
        <w:jc w:val="left"/>
        <w:rPr>
          <w:rFonts w:ascii="Calibri" w:hAnsi="Calibri"/>
          <w:b/>
        </w:rPr>
      </w:pPr>
    </w:p>
    <w:p w14:paraId="30D31374" w14:textId="77777777" w:rsidR="00FA0758" w:rsidRDefault="00FA0758" w:rsidP="00FA0758">
      <w:pPr>
        <w:jc w:val="left"/>
        <w:rPr>
          <w:rFonts w:ascii="Calibri" w:hAnsi="Calibri"/>
          <w:b/>
        </w:rPr>
      </w:pPr>
    </w:p>
    <w:p w14:paraId="2C9E2634" w14:textId="77777777" w:rsidR="00FA0758" w:rsidRPr="00711E80" w:rsidRDefault="00FA0758" w:rsidP="00FA0758">
      <w:pPr>
        <w:rPr>
          <w:rFonts w:cstheme="minorHAnsi"/>
        </w:rPr>
        <w:sectPr w:rsidR="00FA0758" w:rsidRPr="00711E80" w:rsidSect="00FA0758">
          <w:footerReference w:type="default" r:id="rId9"/>
          <w:headerReference w:type="first" r:id="rId10"/>
          <w:footerReference w:type="first" r:id="rId11"/>
          <w:pgSz w:w="11906" w:h="16838"/>
          <w:pgMar w:top="845" w:right="1701" w:bottom="851" w:left="1701" w:header="567" w:footer="567" w:gutter="0"/>
          <w:cols w:space="708"/>
          <w:titlePg/>
          <w:docGrid w:linePitch="360"/>
        </w:sectPr>
      </w:pPr>
    </w:p>
    <w:p w14:paraId="4A2C634B" w14:textId="77777777" w:rsidR="00FA0758" w:rsidRPr="008F0D4A" w:rsidRDefault="00FA0758" w:rsidP="00FA0758">
      <w:pPr>
        <w:rPr>
          <w:rFonts w:cstheme="minorHAnsi"/>
          <w:sz w:val="23"/>
          <w:szCs w:val="23"/>
        </w:rPr>
      </w:pPr>
      <w:r w:rsidRPr="008F0D4A">
        <w:rPr>
          <w:rFonts w:cstheme="minorHAnsi"/>
          <w:noProof/>
          <w:sz w:val="23"/>
          <w:szCs w:val="23"/>
          <w:lang w:eastAsia="sl-SI"/>
        </w:rPr>
        <w:lastRenderedPageBreak/>
        <mc:AlternateContent>
          <mc:Choice Requires="wpg">
            <w:drawing>
              <wp:anchor distT="0" distB="0" distL="114300" distR="114300" simplePos="0" relativeHeight="251659264" behindDoc="1" locked="0" layoutInCell="1" allowOverlap="1" wp14:anchorId="2C8049EA" wp14:editId="50A069A1">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w="25400" cap="flat" cmpd="sng" algn="ctr">
                            <a:noFill/>
                            <a:prstDash val="solid"/>
                          </a:ln>
                          <a:effectLst/>
                        </wps:spPr>
                        <wps:txbx>
                          <w:txbxContent>
                            <w:p w14:paraId="559A5847" w14:textId="77777777" w:rsidR="00FA0758" w:rsidRPr="008B496A" w:rsidRDefault="00FA0758" w:rsidP="00FA0758">
                              <w:pPr>
                                <w:pStyle w:val="Naslov"/>
                                <w:jc w:val="center"/>
                              </w:pPr>
                              <w:r w:rsidRPr="008B496A">
                                <w:t xml:space="preserve">A) DOKUMENTACIJA V ZVEZI Z </w:t>
                              </w:r>
                              <w:r>
                                <w:t>ODDAJO JAVNEGA</w:t>
                              </w:r>
                              <w:r w:rsidRPr="008B496A">
                                <w:t xml:space="preserve"> NAROČIL</w:t>
                              </w:r>
                              <w:r>
                                <w:t>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2C8049EA" id="Skupina 2" o:spid="_x0000_s1026" style="position:absolute;left:0;text-align:left;margin-left:23.25pt;margin-top:21pt;width:502.1pt;height:718.55pt;z-index:-251657216;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" adj="20414" filled="f" stroked="f" strokeweight="2pt">
                  <v:textbox inset=",0,14.4pt,0">
                    <w:txbxContent>
                      <w:p w14:paraId="559A5847" w14:textId="77777777" w:rsidR="00FA0758" w:rsidRPr="008B496A" w:rsidRDefault="00FA0758" w:rsidP="00FA0758">
                        <w:pPr>
                          <w:pStyle w:val="Naslov"/>
                          <w:jc w:val="center"/>
                        </w:pPr>
                        <w:r w:rsidRPr="008B496A">
                          <w:t xml:space="preserve">A) DOKUMENTACIJA V ZVEZI Z </w:t>
                        </w:r>
                        <w:r>
                          <w:t>ODDAJO JAVNEGA</w:t>
                        </w:r>
                        <w:r w:rsidRPr="008B496A">
                          <w:t xml:space="preserve"> NAROČIL</w:t>
                        </w:r>
                        <w:r>
                          <w:t>A</w:t>
                        </w:r>
                      </w:p>
                    </w:txbxContent>
                  </v:textbox>
                </v:shape>
                <w10:wrap anchorx="page" anchory="page"/>
              </v:group>
            </w:pict>
          </mc:Fallback>
        </mc:AlternateContent>
      </w:r>
    </w:p>
    <w:p w14:paraId="23EA1C40" w14:textId="77777777" w:rsidR="00FA0758" w:rsidRPr="008F0D4A" w:rsidRDefault="00FA0758" w:rsidP="00FA0758">
      <w:pPr>
        <w:pStyle w:val="Odstavekseznama"/>
        <w:rPr>
          <w:rFonts w:eastAsiaTheme="majorEastAsia" w:cstheme="minorHAnsi"/>
          <w:b/>
          <w:bCs/>
          <w:color w:val="365F91" w:themeColor="accent1" w:themeShade="BF"/>
          <w:sz w:val="23"/>
          <w:szCs w:val="23"/>
        </w:rPr>
      </w:pPr>
    </w:p>
    <w:p w14:paraId="674A7B38" w14:textId="77777777" w:rsidR="00FA0758" w:rsidRPr="008F0D4A" w:rsidRDefault="00FA0758" w:rsidP="00FA0758">
      <w:pPr>
        <w:rPr>
          <w:rFonts w:eastAsiaTheme="majorEastAsia" w:cstheme="minorHAnsi"/>
          <w:b/>
          <w:bCs/>
          <w:color w:val="365F91" w:themeColor="accent1" w:themeShade="BF"/>
          <w:sz w:val="23"/>
          <w:szCs w:val="23"/>
        </w:rPr>
      </w:pPr>
      <w:r w:rsidRPr="008F0D4A">
        <w:rPr>
          <w:rFonts w:eastAsiaTheme="majorEastAsia" w:cstheme="minorHAnsi"/>
          <w:b/>
          <w:bCs/>
          <w:color w:val="365F91" w:themeColor="accent1" w:themeShade="BF"/>
          <w:sz w:val="23"/>
          <w:szCs w:val="23"/>
        </w:rPr>
        <w:br w:type="page"/>
      </w:r>
    </w:p>
    <w:p w14:paraId="2F66077C" w14:textId="77777777" w:rsidR="00FA0758" w:rsidRPr="008F0D4A" w:rsidRDefault="00FA0758" w:rsidP="00FA0758">
      <w:pPr>
        <w:pStyle w:val="Naslov1"/>
        <w:framePr w:wrap="around"/>
      </w:pPr>
      <w:bookmarkStart w:id="1" w:name="_Toc451354639"/>
      <w:bookmarkStart w:id="2" w:name="_Toc74575410"/>
      <w:r w:rsidRPr="008F0D4A">
        <w:lastRenderedPageBreak/>
        <w:t>POVABILO ZAINTERESIRANIM PONUDNIKOM K SODELOVANJU</w:t>
      </w:r>
      <w:bookmarkEnd w:id="1"/>
      <w:bookmarkEnd w:id="2"/>
      <w:r w:rsidRPr="008F0D4A">
        <w:t xml:space="preserve"> </w:t>
      </w:r>
    </w:p>
    <w:p w14:paraId="7839E859" w14:textId="77777777" w:rsidR="00FA0758" w:rsidRPr="008F0D4A" w:rsidRDefault="00FA0758" w:rsidP="00FA0758">
      <w:pPr>
        <w:rPr>
          <w:rFonts w:cstheme="minorHAnsi"/>
          <w:sz w:val="23"/>
          <w:szCs w:val="23"/>
        </w:rPr>
      </w:pPr>
    </w:p>
    <w:p w14:paraId="6093A966" w14:textId="77777777" w:rsidR="00FA0758" w:rsidRPr="008F0D4A" w:rsidRDefault="00FA0758" w:rsidP="00FA0758">
      <w:pPr>
        <w:rPr>
          <w:rFonts w:cstheme="minorHAnsi"/>
          <w:sz w:val="23"/>
          <w:szCs w:val="23"/>
        </w:rPr>
      </w:pPr>
    </w:p>
    <w:p w14:paraId="1BD68CB1" w14:textId="77777777" w:rsidR="00FA0758" w:rsidRPr="008F0D4A" w:rsidRDefault="00FA0758" w:rsidP="00FA0758">
      <w:pPr>
        <w:rPr>
          <w:rFonts w:cstheme="minorHAnsi"/>
          <w:sz w:val="23"/>
          <w:szCs w:val="23"/>
        </w:rPr>
      </w:pPr>
    </w:p>
    <w:p w14:paraId="10E02597" w14:textId="77777777" w:rsidR="00FA0758" w:rsidRPr="000F5307" w:rsidRDefault="00FA0758" w:rsidP="00FA0758">
      <w:pPr>
        <w:rPr>
          <w:rFonts w:cstheme="minorHAnsi"/>
        </w:rPr>
      </w:pPr>
    </w:p>
    <w:p w14:paraId="020EC9AE" w14:textId="2031DDF9" w:rsidR="00FA0758" w:rsidRPr="000F5307" w:rsidRDefault="00FA0758" w:rsidP="00FA0758">
      <w:pPr>
        <w:rPr>
          <w:rFonts w:eastAsia="Times New Roman" w:cstheme="minorHAnsi"/>
          <w:kern w:val="3"/>
          <w:lang w:eastAsia="zh-CN"/>
        </w:rPr>
      </w:pPr>
      <w:r w:rsidRPr="00C0581F">
        <w:rPr>
          <w:rFonts w:cstheme="minorHAnsi"/>
        </w:rPr>
        <w:t>Naročnik vse zainteresirane ponudnike obvešča, da skladno z Zakonom o javnem naročanju (ZJN-3) (Uradni list RS št. 91/15 s spremembami; v nadaljevanju: ZJN-3) razpisuje javno naročilo »</w:t>
      </w:r>
      <w:sdt>
        <w:sdtPr>
          <w:rPr>
            <w:rFonts w:cstheme="minorHAnsi"/>
          </w:rPr>
          <w:alias w:val="Naslov"/>
          <w:tag w:val=""/>
          <w:id w:val="-1724506206"/>
          <w:placeholder>
            <w:docPart w:val="A00CB61217A64012A65A761F91BC7A07"/>
          </w:placeholder>
          <w:dataBinding w:prefixMappings="xmlns:ns0='http://purl.org/dc/elements/1.1/' xmlns:ns1='http://schemas.openxmlformats.org/package/2006/metadata/core-properties' " w:xpath="/ns1:coreProperties[1]/ns0:title[1]" w:storeItemID="{6C3C8BC8-F283-45AE-878A-BAB7291924A1}"/>
          <w:text/>
        </w:sdtPr>
        <w:sdtEndPr/>
        <w:sdtContent>
          <w:r w:rsidR="00871BF5">
            <w:rPr>
              <w:rFonts w:cstheme="minorHAnsi"/>
            </w:rPr>
            <w:t xml:space="preserve">Izgradnja komunalne infrastrukture </w:t>
          </w:r>
          <w:proofErr w:type="spellStart"/>
          <w:r w:rsidR="00871BF5">
            <w:rPr>
              <w:rFonts w:cstheme="minorHAnsi"/>
            </w:rPr>
            <w:t>Čirče</w:t>
          </w:r>
          <w:proofErr w:type="spellEnd"/>
          <w:r w:rsidR="00871BF5">
            <w:rPr>
              <w:rFonts w:cstheme="minorHAnsi"/>
            </w:rPr>
            <w:t xml:space="preserve">, pri kateri se upoštevajo </w:t>
          </w:r>
          <w:proofErr w:type="spellStart"/>
          <w:r w:rsidR="00871BF5">
            <w:rPr>
              <w:rFonts w:cstheme="minorHAnsi"/>
            </w:rPr>
            <w:t>okoljski</w:t>
          </w:r>
          <w:proofErr w:type="spellEnd"/>
          <w:r w:rsidR="00871BF5">
            <w:rPr>
              <w:rFonts w:cstheme="minorHAnsi"/>
            </w:rPr>
            <w:t xml:space="preserve"> vidiki</w:t>
          </w:r>
        </w:sdtContent>
      </w:sdt>
      <w:r w:rsidRPr="00C0581F">
        <w:rPr>
          <w:rFonts w:cstheme="minorHAnsi"/>
        </w:rPr>
        <w:t xml:space="preserve">«, ki je po vsebini javno naročilo </w:t>
      </w:r>
      <w:r w:rsidRPr="00C0581F">
        <w:rPr>
          <w:rFonts w:eastAsia="Times New Roman" w:cstheme="minorHAnsi"/>
          <w:kern w:val="3"/>
          <w:lang w:eastAsia="zh-CN"/>
        </w:rPr>
        <w:t>gradnje.</w:t>
      </w:r>
      <w:r w:rsidRPr="000F5307">
        <w:rPr>
          <w:rFonts w:eastAsia="Times New Roman" w:cstheme="minorHAnsi"/>
          <w:kern w:val="3"/>
          <w:lang w:eastAsia="zh-CN"/>
        </w:rPr>
        <w:t xml:space="preserve"> </w:t>
      </w:r>
    </w:p>
    <w:p w14:paraId="0C5BD80E" w14:textId="77777777" w:rsidR="00FA0758" w:rsidRPr="000F5307" w:rsidRDefault="00FA0758" w:rsidP="00FA0758">
      <w:pPr>
        <w:rPr>
          <w:rFonts w:eastAsia="Times New Roman" w:cstheme="minorHAnsi"/>
          <w:kern w:val="3"/>
          <w:lang w:eastAsia="zh-CN"/>
        </w:rPr>
      </w:pPr>
    </w:p>
    <w:p w14:paraId="3A7C3B46" w14:textId="77777777" w:rsidR="00FA0758" w:rsidRPr="00C87100" w:rsidRDefault="00FA0758" w:rsidP="00FA0758">
      <w:pPr>
        <w:rPr>
          <w:rFonts w:eastAsia="Times New Roman" w:cstheme="minorHAnsi"/>
          <w:kern w:val="3"/>
          <w:lang w:eastAsia="zh-CN"/>
        </w:rPr>
      </w:pPr>
      <w:r w:rsidRPr="0099076F">
        <w:rPr>
          <w:rFonts w:eastAsia="Times New Roman" w:cstheme="minorHAnsi"/>
          <w:kern w:val="3"/>
          <w:lang w:eastAsia="zh-CN"/>
        </w:rPr>
        <w:t xml:space="preserve">Zainteresirani ponudniki, ki izpolnjujejo vse naročnikove pogoje, pri njih niso prisotni razlogi za izključitev ponudbe ter izpolnjujejo vse tehnične zahteve naročnika, lahko na </w:t>
      </w:r>
      <w:r w:rsidRPr="0099076F">
        <w:rPr>
          <w:rFonts w:eastAsia="Times New Roman" w:cstheme="minorHAnsi"/>
          <w:b/>
          <w:kern w:val="3"/>
          <w:lang w:eastAsia="zh-CN"/>
        </w:rPr>
        <w:t>elektronski način</w:t>
      </w:r>
      <w:r w:rsidRPr="0099076F">
        <w:rPr>
          <w:rFonts w:eastAsia="Times New Roman" w:cstheme="minorHAnsi"/>
          <w:kern w:val="3"/>
          <w:lang w:eastAsia="zh-CN"/>
        </w:rPr>
        <w:t xml:space="preserve"> oddajo svojo ponudbo v skladu z navodili, podanimi v </w:t>
      </w:r>
      <w:r w:rsidRPr="0099076F">
        <w:rPr>
          <w:rFonts w:eastAsia="Times New Roman" w:cstheme="minorHAnsi"/>
          <w:b/>
          <w:kern w:val="3"/>
          <w:lang w:eastAsia="zh-CN"/>
        </w:rPr>
        <w:t xml:space="preserve">točki 7 te dokumentacije </w:t>
      </w:r>
      <w:r w:rsidRPr="0099076F">
        <w:rPr>
          <w:rFonts w:eastAsia="Times New Roman" w:cstheme="minorHAnsi"/>
          <w:kern w:val="3"/>
          <w:lang w:eastAsia="zh-CN"/>
        </w:rPr>
        <w:t>(oddaja in javno odpiranje ponudb). Ponudba naj vključuje vse zahtevane elemente in sestavine za oddajo ponudbe skladno z navodili ponudnikom za pripravo ponudbe.</w:t>
      </w:r>
    </w:p>
    <w:p w14:paraId="4AFAC104" w14:textId="77777777" w:rsidR="00FA0758" w:rsidRPr="00C87100" w:rsidRDefault="00FA0758" w:rsidP="00FA0758">
      <w:pPr>
        <w:rPr>
          <w:rFonts w:eastAsia="Times New Roman" w:cstheme="minorHAnsi"/>
          <w:kern w:val="3"/>
          <w:lang w:eastAsia="zh-CN"/>
        </w:rPr>
      </w:pPr>
    </w:p>
    <w:p w14:paraId="10CB83C8" w14:textId="77777777" w:rsidR="00FA0758" w:rsidRPr="000F5307" w:rsidRDefault="00FA0758" w:rsidP="00FA0758">
      <w:pPr>
        <w:rPr>
          <w:rFonts w:eastAsia="Times New Roman" w:cstheme="minorHAnsi"/>
          <w:kern w:val="3"/>
          <w:lang w:eastAsia="zh-CN"/>
        </w:rPr>
      </w:pPr>
    </w:p>
    <w:p w14:paraId="6A8B5483" w14:textId="77777777" w:rsidR="00FA0758" w:rsidRPr="004D4CEA" w:rsidRDefault="00FA0758" w:rsidP="00FA0758">
      <w:pPr>
        <w:pStyle w:val="Naslov2"/>
        <w:rPr>
          <w:rFonts w:asciiTheme="minorHAnsi" w:hAnsiTheme="minorHAnsi" w:cstheme="minorHAnsi"/>
        </w:rPr>
      </w:pPr>
      <w:bookmarkStart w:id="3" w:name="_Toc451354640"/>
      <w:bookmarkStart w:id="4" w:name="_Toc74575411"/>
      <w:r w:rsidRPr="004D4CEA">
        <w:rPr>
          <w:rFonts w:asciiTheme="minorHAnsi" w:hAnsiTheme="minorHAnsi" w:cstheme="minorHAnsi"/>
        </w:rPr>
        <w:t>Predmet javnega naročila</w:t>
      </w:r>
      <w:bookmarkEnd w:id="3"/>
      <w:bookmarkEnd w:id="4"/>
    </w:p>
    <w:p w14:paraId="7E362304" w14:textId="30C1D6AF" w:rsidR="00FA0758" w:rsidRPr="00375A88" w:rsidRDefault="00FA0758" w:rsidP="00FA0758">
      <w:pPr>
        <w:rPr>
          <w:rFonts w:eastAsia="Times New Roman" w:cstheme="minorHAnsi"/>
          <w:kern w:val="3"/>
          <w:lang w:eastAsia="zh-CN"/>
        </w:rPr>
      </w:pPr>
      <w:r w:rsidRPr="00375A88">
        <w:rPr>
          <w:rFonts w:eastAsia="Times New Roman" w:cstheme="minorHAnsi"/>
          <w:kern w:val="3"/>
          <w:lang w:eastAsia="zh-CN"/>
        </w:rPr>
        <w:t xml:space="preserve">Predmet javnega naročila je izgradnja komunalne infrastrukture </w:t>
      </w:r>
      <w:proofErr w:type="spellStart"/>
      <w:r w:rsidR="00871BF5" w:rsidRPr="00375A88">
        <w:rPr>
          <w:rFonts w:eastAsia="Times New Roman" w:cstheme="minorHAnsi"/>
          <w:kern w:val="3"/>
          <w:lang w:eastAsia="zh-CN"/>
        </w:rPr>
        <w:t>Čirče</w:t>
      </w:r>
      <w:proofErr w:type="spellEnd"/>
      <w:r w:rsidRPr="00375A88">
        <w:rPr>
          <w:rFonts w:eastAsia="Times New Roman" w:cstheme="minorHAnsi"/>
          <w:kern w:val="3"/>
          <w:lang w:eastAsia="zh-CN"/>
        </w:rPr>
        <w:t xml:space="preserve">, pri kateri se upoštevajo </w:t>
      </w:r>
      <w:proofErr w:type="spellStart"/>
      <w:r w:rsidRPr="00375A88">
        <w:rPr>
          <w:rFonts w:eastAsia="Times New Roman" w:cstheme="minorHAnsi"/>
          <w:kern w:val="3"/>
          <w:lang w:eastAsia="zh-CN"/>
        </w:rPr>
        <w:t>okoljski</w:t>
      </w:r>
      <w:proofErr w:type="spellEnd"/>
      <w:r w:rsidRPr="00375A88">
        <w:rPr>
          <w:rFonts w:eastAsia="Times New Roman" w:cstheme="minorHAnsi"/>
          <w:kern w:val="3"/>
          <w:lang w:eastAsia="zh-CN"/>
        </w:rPr>
        <w:t xml:space="preserve"> vidiki.</w:t>
      </w:r>
      <w:r w:rsidRPr="00375A88">
        <w:rPr>
          <w:rFonts w:eastAsia="Times New Roman" w:cstheme="minorHAnsi"/>
          <w:kern w:val="3"/>
          <w:lang w:eastAsia="zh-CN"/>
        </w:rPr>
        <w:cr/>
      </w:r>
    </w:p>
    <w:p w14:paraId="7FA8B08D" w14:textId="67096D7D" w:rsidR="00B8061A" w:rsidRPr="00375A88" w:rsidRDefault="00A315F0" w:rsidP="00B8061A">
      <w:pPr>
        <w:rPr>
          <w:rFonts w:eastAsia="Times New Roman" w:cstheme="minorHAnsi"/>
          <w:kern w:val="3"/>
          <w:lang w:eastAsia="zh-CN"/>
        </w:rPr>
      </w:pPr>
      <w:r w:rsidRPr="00375A88">
        <w:rPr>
          <w:rFonts w:eastAsia="Times New Roman" w:cstheme="minorHAnsi"/>
          <w:kern w:val="3"/>
          <w:lang w:eastAsia="zh-CN"/>
        </w:rPr>
        <w:t xml:space="preserve">Predmet javnega naročila vključuje komunalno ureditev naselja </w:t>
      </w:r>
      <w:proofErr w:type="spellStart"/>
      <w:r w:rsidRPr="00375A88">
        <w:rPr>
          <w:rFonts w:eastAsia="Times New Roman" w:cstheme="minorHAnsi"/>
          <w:kern w:val="3"/>
          <w:lang w:eastAsia="zh-CN"/>
        </w:rPr>
        <w:t>Čirče</w:t>
      </w:r>
      <w:proofErr w:type="spellEnd"/>
      <w:r w:rsidRPr="00375A88">
        <w:rPr>
          <w:rFonts w:eastAsia="Times New Roman" w:cstheme="minorHAnsi"/>
          <w:kern w:val="3"/>
          <w:lang w:eastAsia="zh-CN"/>
        </w:rPr>
        <w:t xml:space="preserve"> v okviru katere se zgradi novo fekalno kanalizacijsko omrežje</w:t>
      </w:r>
      <w:r w:rsidR="00B8061A" w:rsidRPr="00375A88">
        <w:rPr>
          <w:rFonts w:eastAsia="Times New Roman" w:cstheme="minorHAnsi"/>
          <w:kern w:val="3"/>
          <w:lang w:eastAsia="zh-CN"/>
        </w:rPr>
        <w:t xml:space="preserve">. Hkrati z izgradnjo fekalne kanalizacije se na območju </w:t>
      </w:r>
      <w:proofErr w:type="spellStart"/>
      <w:r w:rsidR="00B8061A" w:rsidRPr="00375A88">
        <w:rPr>
          <w:rFonts w:eastAsia="Times New Roman" w:cstheme="minorHAnsi"/>
          <w:kern w:val="3"/>
          <w:lang w:eastAsia="zh-CN"/>
        </w:rPr>
        <w:t>Čirč</w:t>
      </w:r>
      <w:proofErr w:type="spellEnd"/>
      <w:r w:rsidR="00B8061A" w:rsidRPr="00375A88">
        <w:rPr>
          <w:rFonts w:eastAsia="Times New Roman" w:cstheme="minorHAnsi"/>
          <w:kern w:val="3"/>
          <w:lang w:eastAsia="zh-CN"/>
        </w:rPr>
        <w:t xml:space="preserve"> izgradi ali obnovi tudi preostale komunalne vode:</w:t>
      </w:r>
    </w:p>
    <w:p w14:paraId="539E2ECD" w14:textId="0F2A3131" w:rsidR="00B8061A" w:rsidRDefault="00375A88" w:rsidP="00B8061A">
      <w:pPr>
        <w:rPr>
          <w:rFonts w:eastAsia="Times New Roman" w:cstheme="minorHAnsi"/>
          <w:kern w:val="3"/>
          <w:lang w:eastAsia="zh-CN"/>
        </w:rPr>
      </w:pPr>
      <w:r>
        <w:rPr>
          <w:rFonts w:eastAsia="Times New Roman" w:cstheme="minorHAnsi"/>
          <w:kern w:val="3"/>
          <w:lang w:eastAsia="zh-CN"/>
        </w:rPr>
        <w:t>o</w:t>
      </w:r>
      <w:r w:rsidR="00B8061A" w:rsidRPr="00375A88">
        <w:rPr>
          <w:rFonts w:eastAsia="Times New Roman" w:cstheme="minorHAnsi"/>
          <w:kern w:val="3"/>
          <w:lang w:eastAsia="zh-CN"/>
        </w:rPr>
        <w:t>bnova vodovoda, obnova meteorne kanalizacije za odvodnjavanje padavinskih voda iz cestišča</w:t>
      </w:r>
      <w:r w:rsidR="00EA603D" w:rsidRPr="00375A88">
        <w:rPr>
          <w:rFonts w:eastAsia="Times New Roman" w:cstheme="minorHAnsi"/>
          <w:kern w:val="3"/>
          <w:lang w:eastAsia="zh-CN"/>
        </w:rPr>
        <w:t xml:space="preserve"> in obnova cest</w:t>
      </w:r>
      <w:r w:rsidR="00B8061A" w:rsidRPr="00375A88">
        <w:rPr>
          <w:rFonts w:eastAsia="Times New Roman" w:cstheme="minorHAnsi"/>
          <w:kern w:val="3"/>
          <w:lang w:eastAsia="zh-CN"/>
        </w:rPr>
        <w:t>.</w:t>
      </w:r>
    </w:p>
    <w:p w14:paraId="5C1CEE3C" w14:textId="77777777" w:rsidR="00603019" w:rsidRDefault="00603019" w:rsidP="00B8061A">
      <w:pPr>
        <w:rPr>
          <w:rFonts w:eastAsia="Times New Roman" w:cstheme="minorHAnsi"/>
          <w:kern w:val="3"/>
          <w:lang w:eastAsia="zh-CN"/>
        </w:rPr>
      </w:pPr>
      <w:r>
        <w:rPr>
          <w:rFonts w:eastAsia="Times New Roman" w:cstheme="minorHAnsi"/>
          <w:kern w:val="3"/>
          <w:lang w:eastAsia="zh-CN"/>
        </w:rPr>
        <w:t>O</w:t>
      </w:r>
      <w:r w:rsidRPr="00603019">
        <w:rPr>
          <w:rFonts w:eastAsia="Times New Roman" w:cstheme="minorHAnsi"/>
          <w:kern w:val="3"/>
          <w:lang w:eastAsia="zh-CN"/>
        </w:rPr>
        <w:t>bnova javne razsvetljave</w:t>
      </w:r>
      <w:r>
        <w:rPr>
          <w:rFonts w:eastAsia="Times New Roman" w:cstheme="minorHAnsi"/>
          <w:kern w:val="3"/>
          <w:lang w:eastAsia="zh-CN"/>
        </w:rPr>
        <w:t>, ki se izvede tam kjer bo potrebno ni predmet tega javnega naročila.</w:t>
      </w:r>
    </w:p>
    <w:p w14:paraId="33CF2A94" w14:textId="77777777" w:rsidR="00B8061A" w:rsidRPr="00375A88" w:rsidRDefault="00B8061A" w:rsidP="00A315F0">
      <w:pPr>
        <w:rPr>
          <w:rFonts w:eastAsia="Times New Roman" w:cstheme="minorHAnsi"/>
          <w:kern w:val="3"/>
          <w:lang w:eastAsia="zh-CN"/>
        </w:rPr>
      </w:pPr>
    </w:p>
    <w:p w14:paraId="5F3A484E" w14:textId="69C85F61" w:rsidR="00A315F0" w:rsidRPr="00375A88" w:rsidRDefault="00A315F0" w:rsidP="00A315F0">
      <w:pPr>
        <w:rPr>
          <w:rFonts w:eastAsia="Times New Roman" w:cstheme="minorHAnsi"/>
          <w:kern w:val="3"/>
          <w:lang w:eastAsia="zh-CN"/>
        </w:rPr>
      </w:pPr>
      <w:r w:rsidRPr="00375A88">
        <w:rPr>
          <w:rFonts w:eastAsia="Times New Roman" w:cstheme="minorHAnsi"/>
          <w:kern w:val="3"/>
          <w:lang w:eastAsia="zh-CN"/>
        </w:rPr>
        <w:t>Odpadne vode iz fekalne kanalizacij</w:t>
      </w:r>
      <w:r w:rsidR="00ED412F" w:rsidRPr="00375A88">
        <w:rPr>
          <w:rFonts w:eastAsia="Times New Roman" w:cstheme="minorHAnsi"/>
          <w:kern w:val="3"/>
          <w:lang w:eastAsia="zh-CN"/>
        </w:rPr>
        <w:t>e</w:t>
      </w:r>
      <w:r w:rsidRPr="00375A88">
        <w:rPr>
          <w:rFonts w:eastAsia="Times New Roman" w:cstheme="minorHAnsi"/>
          <w:kern w:val="3"/>
          <w:lang w:eastAsia="zh-CN"/>
        </w:rPr>
        <w:t xml:space="preserve"> se  bodo iztekale na  </w:t>
      </w:r>
      <w:r w:rsidR="00ED412F" w:rsidRPr="00375A88">
        <w:rPr>
          <w:rFonts w:eastAsia="Times New Roman" w:cstheme="minorHAnsi"/>
          <w:kern w:val="3"/>
          <w:lang w:eastAsia="zh-CN"/>
        </w:rPr>
        <w:t>C</w:t>
      </w:r>
      <w:r w:rsidRPr="00375A88">
        <w:rPr>
          <w:rFonts w:eastAsia="Times New Roman" w:cstheme="minorHAnsi"/>
          <w:kern w:val="3"/>
          <w:lang w:eastAsia="zh-CN"/>
        </w:rPr>
        <w:t>entralno čistilno napravo Kranj.</w:t>
      </w:r>
    </w:p>
    <w:p w14:paraId="3006F79D" w14:textId="77777777" w:rsidR="00B8061A" w:rsidRPr="00375A88" w:rsidRDefault="00B8061A" w:rsidP="00A315F0">
      <w:pPr>
        <w:rPr>
          <w:rFonts w:eastAsia="Times New Roman" w:cstheme="minorHAnsi"/>
          <w:kern w:val="3"/>
          <w:lang w:eastAsia="zh-CN"/>
        </w:rPr>
      </w:pPr>
    </w:p>
    <w:p w14:paraId="59F4CBCD" w14:textId="6EB36634" w:rsidR="00A315F0" w:rsidRPr="00375A88" w:rsidRDefault="00A315F0" w:rsidP="00A315F0">
      <w:pPr>
        <w:rPr>
          <w:rFonts w:eastAsia="Times New Roman" w:cstheme="minorHAnsi"/>
          <w:kern w:val="3"/>
          <w:lang w:eastAsia="zh-CN"/>
        </w:rPr>
      </w:pPr>
      <w:r w:rsidRPr="00375A88">
        <w:rPr>
          <w:rFonts w:eastAsia="Times New Roman" w:cstheme="minorHAnsi"/>
          <w:kern w:val="3"/>
          <w:lang w:eastAsia="zh-CN"/>
        </w:rPr>
        <w:t>Namen posega je izvedba primarnih kanalov, sekundarnih</w:t>
      </w:r>
      <w:r w:rsidR="00ED412F" w:rsidRPr="00375A88">
        <w:rPr>
          <w:rFonts w:eastAsia="Times New Roman" w:cstheme="minorHAnsi"/>
          <w:kern w:val="3"/>
          <w:lang w:eastAsia="zh-CN"/>
        </w:rPr>
        <w:t xml:space="preserve"> kanalov</w:t>
      </w:r>
      <w:r w:rsidRPr="00375A88">
        <w:rPr>
          <w:rFonts w:eastAsia="Times New Roman" w:cstheme="minorHAnsi"/>
          <w:kern w:val="3"/>
          <w:lang w:eastAsia="zh-CN"/>
        </w:rPr>
        <w:t>, tlačn</w:t>
      </w:r>
      <w:r w:rsidR="0050553B">
        <w:rPr>
          <w:rFonts w:eastAsia="Times New Roman" w:cstheme="minorHAnsi"/>
          <w:kern w:val="3"/>
          <w:lang w:eastAsia="zh-CN"/>
        </w:rPr>
        <w:t>e</w:t>
      </w:r>
      <w:r w:rsidRPr="00375A88">
        <w:rPr>
          <w:rFonts w:eastAsia="Times New Roman" w:cstheme="minorHAnsi"/>
          <w:kern w:val="3"/>
          <w:lang w:eastAsia="zh-CN"/>
        </w:rPr>
        <w:t xml:space="preserve"> kanal</w:t>
      </w:r>
      <w:r w:rsidR="00ED412F" w:rsidRPr="00375A88">
        <w:rPr>
          <w:rFonts w:eastAsia="Times New Roman" w:cstheme="minorHAnsi"/>
          <w:kern w:val="3"/>
          <w:lang w:eastAsia="zh-CN"/>
        </w:rPr>
        <w:t>izacij</w:t>
      </w:r>
      <w:r w:rsidR="0050553B">
        <w:rPr>
          <w:rFonts w:eastAsia="Times New Roman" w:cstheme="minorHAnsi"/>
          <w:kern w:val="3"/>
          <w:lang w:eastAsia="zh-CN"/>
        </w:rPr>
        <w:t>e</w:t>
      </w:r>
      <w:r w:rsidRPr="00375A88">
        <w:rPr>
          <w:rFonts w:eastAsia="Times New Roman" w:cstheme="minorHAnsi"/>
          <w:kern w:val="3"/>
          <w:lang w:eastAsia="zh-CN"/>
        </w:rPr>
        <w:t xml:space="preserve"> s</w:t>
      </w:r>
      <w:r w:rsidR="00E348D9" w:rsidRPr="00375A88">
        <w:rPr>
          <w:rFonts w:eastAsia="Times New Roman" w:cstheme="minorHAnsi"/>
          <w:kern w:val="3"/>
          <w:lang w:eastAsia="zh-CN"/>
        </w:rPr>
        <w:t xml:space="preserve"> </w:t>
      </w:r>
      <w:r w:rsidRPr="00375A88">
        <w:rPr>
          <w:rFonts w:eastAsia="Times New Roman" w:cstheme="minorHAnsi"/>
          <w:kern w:val="3"/>
          <w:lang w:eastAsia="zh-CN"/>
        </w:rPr>
        <w:t xml:space="preserve">črpališčem in nižje kategoriziranih kanalov, ki gravitirajo na povezovalne kanale in bodo skupaj z obstoječim odvodnim kanalom, ki vodi na </w:t>
      </w:r>
      <w:r w:rsidR="00E348D9" w:rsidRPr="00375A88">
        <w:rPr>
          <w:rFonts w:eastAsia="Times New Roman" w:cstheme="minorHAnsi"/>
          <w:kern w:val="3"/>
          <w:lang w:eastAsia="zh-CN"/>
        </w:rPr>
        <w:t>C</w:t>
      </w:r>
      <w:r w:rsidRPr="00375A88">
        <w:rPr>
          <w:rFonts w:eastAsia="Times New Roman" w:cstheme="minorHAnsi"/>
          <w:kern w:val="3"/>
          <w:lang w:eastAsia="zh-CN"/>
        </w:rPr>
        <w:t>entralno čistilno napravo Kranj</w:t>
      </w:r>
      <w:r w:rsidR="0050553B">
        <w:rPr>
          <w:rFonts w:eastAsia="Times New Roman" w:cstheme="minorHAnsi"/>
          <w:kern w:val="3"/>
          <w:lang w:eastAsia="zh-CN"/>
        </w:rPr>
        <w:t>,</w:t>
      </w:r>
      <w:r w:rsidRPr="00375A88">
        <w:rPr>
          <w:rFonts w:eastAsia="Times New Roman" w:cstheme="minorHAnsi"/>
          <w:kern w:val="3"/>
          <w:lang w:eastAsia="zh-CN"/>
        </w:rPr>
        <w:t xml:space="preserve"> zagotavljali uporabnikom možnost priključitve na fekalno kanalizacijo. </w:t>
      </w:r>
    </w:p>
    <w:p w14:paraId="1F3B4DCB" w14:textId="77777777" w:rsidR="00A315F0" w:rsidRPr="00C52DF5" w:rsidRDefault="00A315F0" w:rsidP="00A315F0">
      <w:pPr>
        <w:rPr>
          <w:rFonts w:eastAsia="Times New Roman" w:cstheme="minorHAnsi"/>
          <w:kern w:val="3"/>
          <w:highlight w:val="cyan"/>
          <w:lang w:eastAsia="zh-CN"/>
        </w:rPr>
      </w:pPr>
    </w:p>
    <w:p w14:paraId="4B0ED902" w14:textId="77777777" w:rsidR="00FA0758" w:rsidRDefault="00FA0758" w:rsidP="00FA0758">
      <w:pPr>
        <w:rPr>
          <w:rFonts w:eastAsia="Times New Roman" w:cstheme="minorHAnsi"/>
          <w:kern w:val="3"/>
          <w:lang w:eastAsia="zh-CN"/>
        </w:rPr>
      </w:pPr>
      <w:r w:rsidRPr="00337712">
        <w:rPr>
          <w:rFonts w:eastAsia="Times New Roman" w:cstheme="minorHAnsi"/>
          <w:kern w:val="3"/>
          <w:lang w:eastAsia="zh-CN"/>
        </w:rPr>
        <w:t xml:space="preserve">Podrobnosti glede predmeta javnega naročila so razvidne iz popisa del in projektne dokumentacije, ki sta dostopna na spletni strani: </w:t>
      </w:r>
      <w:hyperlink r:id="rId12" w:history="1">
        <w:r w:rsidRPr="00337712">
          <w:rPr>
            <w:rStyle w:val="Hiperpovezava"/>
            <w:rFonts w:eastAsia="Times New Roman" w:cstheme="minorHAnsi"/>
            <w:kern w:val="3"/>
            <w:lang w:eastAsia="zh-CN"/>
          </w:rPr>
          <w:t>https://www.enarocanje.si/</w:t>
        </w:r>
      </w:hyperlink>
      <w:r w:rsidRPr="00337712">
        <w:rPr>
          <w:rFonts w:eastAsia="Times New Roman" w:cstheme="minorHAnsi"/>
          <w:kern w:val="3"/>
          <w:lang w:eastAsia="zh-CN"/>
        </w:rPr>
        <w:t>.</w:t>
      </w:r>
    </w:p>
    <w:p w14:paraId="13A7FF8A" w14:textId="77777777" w:rsidR="00FA0758" w:rsidRDefault="00FA0758" w:rsidP="00FA0758">
      <w:pPr>
        <w:rPr>
          <w:rFonts w:eastAsia="Times New Roman" w:cstheme="minorHAnsi"/>
          <w:kern w:val="3"/>
          <w:lang w:eastAsia="zh-CN"/>
        </w:rPr>
      </w:pPr>
    </w:p>
    <w:p w14:paraId="2F03147F" w14:textId="0D217773" w:rsidR="00FA0758" w:rsidRDefault="00FA0758" w:rsidP="00FA0758">
      <w:pPr>
        <w:rPr>
          <w:rFonts w:eastAsia="Times New Roman" w:cstheme="minorHAnsi"/>
          <w:kern w:val="3"/>
          <w:lang w:eastAsia="zh-CN"/>
        </w:rPr>
      </w:pPr>
      <w:r w:rsidRPr="00E4206C">
        <w:rPr>
          <w:rFonts w:eastAsia="Times New Roman" w:cstheme="minorHAnsi"/>
          <w:kern w:val="3"/>
          <w:lang w:eastAsia="zh-CN"/>
        </w:rPr>
        <w:t xml:space="preserve">Zaradi velikosti datotek so na podlagi 1. odstavka. 67. člena Zakona o javnem naročanju tehnične priloge (projektna dokumentacija in ostalo) objavljene na </w:t>
      </w:r>
      <w:r w:rsidR="00CF5D15">
        <w:rPr>
          <w:rFonts w:eastAsia="Times New Roman" w:cstheme="minorHAnsi"/>
          <w:kern w:val="3"/>
          <w:lang w:eastAsia="zh-CN"/>
        </w:rPr>
        <w:t>naslednjem</w:t>
      </w:r>
      <w:r w:rsidRPr="00E4206C">
        <w:rPr>
          <w:rFonts w:eastAsia="Times New Roman" w:cstheme="minorHAnsi"/>
          <w:kern w:val="3"/>
          <w:lang w:eastAsia="zh-CN"/>
        </w:rPr>
        <w:t xml:space="preserve"> spletnem naslovu:</w:t>
      </w:r>
    </w:p>
    <w:p w14:paraId="396A1E5F" w14:textId="77777777" w:rsidR="00045646" w:rsidRDefault="00045646" w:rsidP="00FA0758">
      <w:pPr>
        <w:rPr>
          <w:rFonts w:eastAsia="Times New Roman" w:cstheme="minorHAnsi"/>
          <w:kern w:val="3"/>
          <w:lang w:eastAsia="zh-CN"/>
        </w:rPr>
      </w:pPr>
    </w:p>
    <w:p w14:paraId="4767DD79" w14:textId="2ADA12E0" w:rsidR="00045646" w:rsidRDefault="00045646" w:rsidP="00FA0758">
      <w:pPr>
        <w:rPr>
          <w:rFonts w:eastAsia="Times New Roman" w:cstheme="minorHAnsi"/>
          <w:kern w:val="3"/>
          <w:lang w:eastAsia="zh-CN"/>
        </w:rPr>
      </w:pPr>
      <w:hyperlink r:id="rId13" w:history="1">
        <w:r w:rsidRPr="00544F8A">
          <w:rPr>
            <w:rStyle w:val="Hiperpovezava"/>
            <w:rFonts w:eastAsia="Times New Roman" w:cstheme="minorHAnsi"/>
            <w:kern w:val="3"/>
            <w:lang w:eastAsia="zh-CN"/>
          </w:rPr>
          <w:t>https://www.dropbox.com/scl/fi/84nmvc2f07ubxreal67kr/Tehnicne-priloge-Kom.Infr.-Circe-7.4.25.zip?rlkey=y6t6rlnv6inysbdoq42s5hhrk&amp;st=dz2cymw6&amp;dl=0</w:t>
        </w:r>
      </w:hyperlink>
    </w:p>
    <w:p w14:paraId="084684A3" w14:textId="77777777" w:rsidR="00045646" w:rsidRDefault="00045646" w:rsidP="00FA0758">
      <w:pPr>
        <w:rPr>
          <w:rFonts w:eastAsia="Times New Roman" w:cstheme="minorHAnsi"/>
          <w:kern w:val="3"/>
          <w:lang w:eastAsia="zh-CN"/>
        </w:rPr>
      </w:pPr>
    </w:p>
    <w:p w14:paraId="37583049" w14:textId="77777777" w:rsidR="00FA0758" w:rsidRPr="00337712" w:rsidRDefault="00FA0758" w:rsidP="00FA0758">
      <w:pPr>
        <w:rPr>
          <w:rFonts w:eastAsia="Times New Roman" w:cstheme="minorHAnsi"/>
          <w:kern w:val="3"/>
          <w:lang w:eastAsia="zh-CN"/>
        </w:rPr>
      </w:pPr>
      <w:r w:rsidRPr="00727099">
        <w:rPr>
          <w:rFonts w:eastAsia="Times New Roman" w:cstheme="minorHAnsi"/>
          <w:kern w:val="3"/>
          <w:lang w:eastAsia="zh-CN"/>
        </w:rPr>
        <w:t>(v primeru težav pri odpiranju povezave naročnik ponudnikom svetuje, da naslov povezave skopirajo in odprejo v spletnem brskalniku)</w:t>
      </w:r>
    </w:p>
    <w:p w14:paraId="4D4131AB" w14:textId="77777777" w:rsidR="00FA0758" w:rsidRPr="00337712" w:rsidRDefault="00FA0758" w:rsidP="00FA0758">
      <w:pPr>
        <w:rPr>
          <w:rFonts w:eastAsia="Times New Roman" w:cstheme="minorHAnsi"/>
          <w:kern w:val="3"/>
          <w:lang w:eastAsia="zh-CN"/>
        </w:rPr>
      </w:pPr>
    </w:p>
    <w:p w14:paraId="591B3C18" w14:textId="77777777" w:rsidR="00FA0758" w:rsidRPr="00F62B12" w:rsidRDefault="00FA0758" w:rsidP="00FA0758">
      <w:pPr>
        <w:rPr>
          <w:rFonts w:eastAsia="Times New Roman" w:cstheme="minorHAnsi"/>
          <w:kern w:val="3"/>
          <w:lang w:eastAsia="zh-CN"/>
        </w:rPr>
      </w:pPr>
      <w:r w:rsidRPr="005D24B4">
        <w:rPr>
          <w:rFonts w:eastAsia="Times New Roman" w:cstheme="minorHAnsi"/>
          <w:kern w:val="3"/>
          <w:lang w:eastAsia="zh-CN"/>
        </w:rPr>
        <w:t xml:space="preserve">Pri izvedbi del se upoštevajo </w:t>
      </w:r>
      <w:proofErr w:type="spellStart"/>
      <w:r w:rsidRPr="005D24B4">
        <w:rPr>
          <w:rFonts w:eastAsia="Times New Roman" w:cstheme="minorHAnsi"/>
          <w:kern w:val="3"/>
          <w:lang w:eastAsia="zh-CN"/>
        </w:rPr>
        <w:t>okoljski</w:t>
      </w:r>
      <w:proofErr w:type="spellEnd"/>
      <w:r w:rsidRPr="005D24B4">
        <w:rPr>
          <w:rFonts w:eastAsia="Times New Roman" w:cstheme="minorHAnsi"/>
          <w:kern w:val="3"/>
          <w:lang w:eastAsia="zh-CN"/>
        </w:rPr>
        <w:t xml:space="preserve"> vidiki v skladu z Uredbo o zelenem javnem naročanju (Uradni list RS št. 51/17, 64/19, 121/21, 132/23) na način, določen v tej dokumentaciji v zvezi z oddajo javnega naročila.</w:t>
      </w:r>
      <w:r w:rsidRPr="00F62B12">
        <w:rPr>
          <w:rFonts w:eastAsia="Times New Roman" w:cstheme="minorHAnsi"/>
          <w:kern w:val="3"/>
          <w:lang w:eastAsia="zh-CN"/>
        </w:rPr>
        <w:t xml:space="preserve"> </w:t>
      </w:r>
    </w:p>
    <w:p w14:paraId="04DD4FCC" w14:textId="77777777" w:rsidR="00FA0758" w:rsidRDefault="00FA0758" w:rsidP="00FA0758">
      <w:pPr>
        <w:rPr>
          <w:rFonts w:eastAsia="Times New Roman" w:cstheme="minorHAnsi"/>
          <w:kern w:val="3"/>
          <w:lang w:eastAsia="zh-CN"/>
        </w:rPr>
      </w:pPr>
    </w:p>
    <w:p w14:paraId="394AE7E0" w14:textId="77777777" w:rsidR="00FA0758" w:rsidRPr="00F62B12" w:rsidRDefault="00FA0758" w:rsidP="00FA0758">
      <w:pPr>
        <w:rPr>
          <w:rFonts w:eastAsia="Times New Roman" w:cstheme="minorHAnsi"/>
          <w:kern w:val="3"/>
          <w:lang w:eastAsia="zh-CN"/>
        </w:rPr>
      </w:pPr>
    </w:p>
    <w:p w14:paraId="09AE6102" w14:textId="77777777" w:rsidR="00FA0758" w:rsidRPr="00F62B12" w:rsidRDefault="00FA0758" w:rsidP="00FA0758">
      <w:pPr>
        <w:pStyle w:val="Naslov2"/>
        <w:rPr>
          <w:rFonts w:asciiTheme="minorHAnsi" w:hAnsiTheme="minorHAnsi" w:cstheme="minorHAnsi"/>
        </w:rPr>
      </w:pPr>
      <w:bookmarkStart w:id="5" w:name="_Toc74575412"/>
      <w:r w:rsidRPr="00F62B12">
        <w:rPr>
          <w:rFonts w:asciiTheme="minorHAnsi" w:hAnsiTheme="minorHAnsi" w:cstheme="minorHAnsi"/>
        </w:rPr>
        <w:lastRenderedPageBreak/>
        <w:t>Lokacija izvedbe predmeta naročila</w:t>
      </w:r>
      <w:bookmarkEnd w:id="5"/>
    </w:p>
    <w:p w14:paraId="01CC3B09" w14:textId="77777777" w:rsidR="00FA0758" w:rsidRDefault="00FA0758" w:rsidP="00FA0758">
      <w:pPr>
        <w:rPr>
          <w:rFonts w:eastAsia="Times New Roman" w:cstheme="minorHAnsi"/>
          <w:kern w:val="3"/>
          <w:highlight w:val="green"/>
          <w:lang w:eastAsia="zh-CN"/>
        </w:rPr>
      </w:pPr>
    </w:p>
    <w:p w14:paraId="133AD55B" w14:textId="77777777" w:rsidR="0020443F" w:rsidRDefault="00C73DA4" w:rsidP="00FA0758">
      <w:pPr>
        <w:rPr>
          <w:rFonts w:eastAsia="Times New Roman" w:cstheme="minorHAnsi"/>
          <w:kern w:val="3"/>
          <w:lang w:eastAsia="zh-CN"/>
        </w:rPr>
      </w:pPr>
      <w:r w:rsidRPr="00C73DA4">
        <w:rPr>
          <w:rFonts w:eastAsia="Times New Roman" w:cstheme="minorHAnsi"/>
          <w:kern w:val="3"/>
          <w:lang w:eastAsia="zh-CN"/>
        </w:rPr>
        <w:t>Lokacija izvedbe predmeta javnega naročila je</w:t>
      </w:r>
      <w:r w:rsidR="0020443F">
        <w:rPr>
          <w:rFonts w:eastAsia="Times New Roman" w:cstheme="minorHAnsi"/>
          <w:kern w:val="3"/>
          <w:lang w:eastAsia="zh-CN"/>
        </w:rPr>
        <w:t xml:space="preserve"> območje naselja </w:t>
      </w:r>
      <w:proofErr w:type="spellStart"/>
      <w:r w:rsidR="0020443F">
        <w:rPr>
          <w:rFonts w:eastAsia="Times New Roman" w:cstheme="minorHAnsi"/>
          <w:kern w:val="3"/>
          <w:lang w:eastAsia="zh-CN"/>
        </w:rPr>
        <w:t>Čirč</w:t>
      </w:r>
      <w:proofErr w:type="spellEnd"/>
      <w:r w:rsidR="0020443F">
        <w:rPr>
          <w:rFonts w:eastAsia="Times New Roman" w:cstheme="minorHAnsi"/>
          <w:kern w:val="3"/>
          <w:lang w:eastAsia="zh-CN"/>
        </w:rPr>
        <w:t>, ki je razvidno iz projektne dokumentacije.</w:t>
      </w:r>
    </w:p>
    <w:p w14:paraId="50CBEA39" w14:textId="77777777" w:rsidR="0020443F" w:rsidRDefault="0020443F" w:rsidP="00FA0758">
      <w:pPr>
        <w:rPr>
          <w:rFonts w:eastAsia="Times New Roman" w:cstheme="minorHAnsi"/>
          <w:kern w:val="3"/>
          <w:lang w:eastAsia="zh-CN"/>
        </w:rPr>
      </w:pPr>
    </w:p>
    <w:p w14:paraId="71320EBC" w14:textId="77777777" w:rsidR="00FA0758" w:rsidRPr="00FE713E" w:rsidRDefault="00FA0758" w:rsidP="00FA0758">
      <w:pPr>
        <w:rPr>
          <w:rFonts w:eastAsia="Times New Roman" w:cstheme="minorHAnsi"/>
          <w:kern w:val="3"/>
          <w:lang w:eastAsia="zh-CN"/>
        </w:rPr>
      </w:pPr>
    </w:p>
    <w:p w14:paraId="286C44C0" w14:textId="77777777" w:rsidR="00FA0758" w:rsidRPr="00FE713E" w:rsidRDefault="00FA0758" w:rsidP="00FA0758">
      <w:pPr>
        <w:pStyle w:val="Naslov2"/>
        <w:rPr>
          <w:rFonts w:asciiTheme="minorHAnsi" w:hAnsiTheme="minorHAnsi" w:cstheme="minorHAnsi"/>
        </w:rPr>
      </w:pPr>
      <w:bookmarkStart w:id="6" w:name="_Toc74575413"/>
      <w:r w:rsidRPr="00FE713E">
        <w:rPr>
          <w:rFonts w:asciiTheme="minorHAnsi" w:hAnsiTheme="minorHAnsi" w:cstheme="minorHAnsi"/>
        </w:rPr>
        <w:t>Ogled lokacije</w:t>
      </w:r>
      <w:bookmarkEnd w:id="6"/>
    </w:p>
    <w:p w14:paraId="5C96365E" w14:textId="77777777" w:rsidR="00FA0758" w:rsidRPr="00FE713E" w:rsidRDefault="00FA0758" w:rsidP="00FA0758">
      <w:pPr>
        <w:rPr>
          <w:rFonts w:eastAsia="Times New Roman" w:cstheme="minorHAnsi"/>
          <w:kern w:val="3"/>
          <w:lang w:eastAsia="zh-CN"/>
        </w:rPr>
      </w:pPr>
    </w:p>
    <w:p w14:paraId="09B08BF8" w14:textId="77777777" w:rsidR="00FA0758" w:rsidRPr="00ED77A2" w:rsidRDefault="00FA0758" w:rsidP="00FA0758">
      <w:pPr>
        <w:rPr>
          <w:rFonts w:cstheme="minorHAnsi"/>
          <w:kern w:val="3"/>
          <w:lang w:eastAsia="zh-CN"/>
        </w:rPr>
      </w:pPr>
      <w:r w:rsidRPr="00ED77A2">
        <w:rPr>
          <w:rFonts w:cstheme="minorHAnsi"/>
          <w:kern w:val="3"/>
          <w:lang w:eastAsia="zh-CN"/>
        </w:rPr>
        <w:t xml:space="preserve">Ogled lokacije ob prisotnosti predstavnika naročnika je možen po predhodnem dogovoru. </w:t>
      </w:r>
    </w:p>
    <w:p w14:paraId="54F65813" w14:textId="77777777" w:rsidR="00FA0758" w:rsidRPr="00ED77A2" w:rsidRDefault="00FA0758" w:rsidP="00FA0758">
      <w:pPr>
        <w:rPr>
          <w:rFonts w:cstheme="minorHAnsi"/>
          <w:kern w:val="3"/>
          <w:lang w:eastAsia="zh-CN"/>
        </w:rPr>
      </w:pPr>
    </w:p>
    <w:p w14:paraId="0D5EFCC5" w14:textId="77777777" w:rsidR="00EF5E43" w:rsidRDefault="00FA0758" w:rsidP="00FA0758">
      <w:pPr>
        <w:rPr>
          <w:rFonts w:cstheme="minorHAnsi"/>
          <w:kern w:val="3"/>
          <w:lang w:eastAsia="zh-CN"/>
        </w:rPr>
      </w:pPr>
      <w:r w:rsidRPr="00ED77A2">
        <w:rPr>
          <w:rFonts w:cstheme="minorHAnsi"/>
          <w:kern w:val="3"/>
          <w:lang w:eastAsia="zh-CN"/>
        </w:rPr>
        <w:t xml:space="preserve">Zainteresirani ponudniki se za termin dogovorijo z zahtevo posredovano na e-poštni naslov: </w:t>
      </w:r>
    </w:p>
    <w:p w14:paraId="62EDD7FC" w14:textId="280E3784" w:rsidR="00EF5E43" w:rsidRDefault="00EF5E43" w:rsidP="00FA0758">
      <w:pPr>
        <w:rPr>
          <w:rFonts w:cstheme="minorHAnsi"/>
          <w:kern w:val="3"/>
          <w:lang w:eastAsia="zh-CN"/>
        </w:rPr>
      </w:pPr>
      <w:hyperlink r:id="rId14" w:history="1">
        <w:r w:rsidRPr="00DE11EC">
          <w:rPr>
            <w:rStyle w:val="Hiperpovezava"/>
            <w:rFonts w:cstheme="minorHAnsi"/>
            <w:kern w:val="3"/>
            <w:lang w:eastAsia="zh-CN"/>
          </w:rPr>
          <w:t>miha.becan@kranj.si</w:t>
        </w:r>
      </w:hyperlink>
      <w:r w:rsidRPr="00EF5E43">
        <w:rPr>
          <w:rFonts w:cstheme="minorHAnsi"/>
          <w:kern w:val="3"/>
          <w:lang w:eastAsia="zh-CN"/>
        </w:rPr>
        <w:t>.</w:t>
      </w:r>
    </w:p>
    <w:p w14:paraId="2E0616F9" w14:textId="77777777" w:rsidR="00EF5E43" w:rsidRDefault="00EF5E43" w:rsidP="00FA0758">
      <w:pPr>
        <w:rPr>
          <w:rFonts w:cstheme="minorHAnsi"/>
          <w:kern w:val="3"/>
          <w:lang w:eastAsia="zh-CN"/>
        </w:rPr>
      </w:pPr>
    </w:p>
    <w:p w14:paraId="55C24E49" w14:textId="2492CB84" w:rsidR="00FA0758" w:rsidRDefault="00FA0758" w:rsidP="00FA0758">
      <w:r w:rsidRPr="00ED77A2">
        <w:rPr>
          <w:rFonts w:cstheme="minorHAnsi"/>
          <w:kern w:val="3"/>
          <w:lang w:eastAsia="zh-CN"/>
        </w:rPr>
        <w:t xml:space="preserve">V primeru njegove odsotnosti pa z zahtevo, posredovano na e-poštni naslov: </w:t>
      </w:r>
      <w:hyperlink r:id="rId15" w:history="1">
        <w:r w:rsidR="00EF5E43" w:rsidRPr="00DE11EC">
          <w:rPr>
            <w:rStyle w:val="Hiperpovezava"/>
          </w:rPr>
          <w:t>bostjan.zavrl@kranj.si</w:t>
        </w:r>
      </w:hyperlink>
      <w:r w:rsidR="00EF5E43" w:rsidRPr="00EF5E43">
        <w:t>.</w:t>
      </w:r>
    </w:p>
    <w:p w14:paraId="1A4225C2" w14:textId="77777777" w:rsidR="00FA0758" w:rsidRPr="00ED77A2" w:rsidRDefault="00FA0758" w:rsidP="00FA0758">
      <w:pPr>
        <w:rPr>
          <w:rFonts w:cstheme="minorHAnsi"/>
          <w:kern w:val="3"/>
          <w:lang w:eastAsia="zh-CN"/>
        </w:rPr>
      </w:pPr>
    </w:p>
    <w:p w14:paraId="76AF3F6B" w14:textId="77777777" w:rsidR="00FA0758" w:rsidRDefault="00FA0758" w:rsidP="00FA0758">
      <w:pPr>
        <w:rPr>
          <w:rFonts w:cstheme="minorHAnsi"/>
          <w:kern w:val="3"/>
          <w:lang w:eastAsia="zh-CN"/>
        </w:rPr>
      </w:pPr>
      <w:r w:rsidRPr="0025547A">
        <w:rPr>
          <w:rFonts w:cstheme="minorHAnsi"/>
          <w:kern w:val="3"/>
          <w:lang w:eastAsia="zh-CN"/>
        </w:rPr>
        <w:t>Zahteva za ogled mora biti posredovana najkasneje 2 dni pred potekom roka za podajo vprašanj na portalu javnih naročil.</w:t>
      </w:r>
    </w:p>
    <w:p w14:paraId="5EFD4725" w14:textId="77777777" w:rsidR="00A86125" w:rsidRPr="0025547A" w:rsidRDefault="00A86125" w:rsidP="00FA0758">
      <w:pPr>
        <w:rPr>
          <w:rFonts w:cstheme="minorHAnsi"/>
          <w:kern w:val="3"/>
          <w:lang w:eastAsia="zh-CN"/>
        </w:rPr>
      </w:pPr>
    </w:p>
    <w:p w14:paraId="5219942C" w14:textId="49C383B7" w:rsidR="00FA0758" w:rsidRDefault="00A86125" w:rsidP="00FA0758">
      <w:pPr>
        <w:rPr>
          <w:rFonts w:cstheme="minorHAnsi"/>
          <w:kern w:val="3"/>
          <w:lang w:eastAsia="zh-CN"/>
        </w:rPr>
      </w:pPr>
      <w:r w:rsidRPr="00A86125">
        <w:rPr>
          <w:rFonts w:cstheme="minorHAnsi"/>
          <w:kern w:val="3"/>
          <w:lang w:eastAsia="zh-CN"/>
        </w:rPr>
        <w:t>Ogled bo ponudniku omogočen praviloma v roku treh delovnih dni od podaje zahteve.</w:t>
      </w:r>
    </w:p>
    <w:p w14:paraId="07B209AC" w14:textId="77777777" w:rsidR="00A86125" w:rsidRPr="0025547A" w:rsidRDefault="00A86125" w:rsidP="00FA0758">
      <w:pPr>
        <w:rPr>
          <w:rFonts w:cstheme="minorHAnsi"/>
          <w:kern w:val="3"/>
          <w:lang w:eastAsia="zh-CN"/>
        </w:rPr>
      </w:pPr>
    </w:p>
    <w:p w14:paraId="3A563526" w14:textId="77777777" w:rsidR="00FA0758" w:rsidRPr="009E709B" w:rsidRDefault="00FA0758" w:rsidP="00FA0758">
      <w:pPr>
        <w:rPr>
          <w:rFonts w:cstheme="minorHAnsi"/>
          <w:kern w:val="3"/>
          <w:lang w:eastAsia="zh-CN"/>
        </w:rPr>
      </w:pPr>
      <w:r w:rsidRPr="0025547A">
        <w:rPr>
          <w:rFonts w:cstheme="minorHAnsi"/>
          <w:kern w:val="3"/>
          <w:lang w:eastAsia="zh-CN"/>
        </w:rPr>
        <w:t>Ogled lokacije s strani posameznega ponudnika je omejen na največ dvakrat</w:t>
      </w:r>
      <w:r w:rsidRPr="009E709B">
        <w:rPr>
          <w:rFonts w:cstheme="minorHAnsi"/>
          <w:kern w:val="3"/>
          <w:lang w:eastAsia="zh-CN"/>
        </w:rPr>
        <w:t>.</w:t>
      </w:r>
    </w:p>
    <w:p w14:paraId="1841D27E" w14:textId="77777777" w:rsidR="00FA0758" w:rsidRPr="009E709B" w:rsidRDefault="00FA0758" w:rsidP="00FA0758">
      <w:pPr>
        <w:rPr>
          <w:rFonts w:cstheme="minorHAnsi"/>
          <w:kern w:val="3"/>
          <w:lang w:eastAsia="zh-CN"/>
        </w:rPr>
      </w:pPr>
    </w:p>
    <w:p w14:paraId="3034DD87" w14:textId="77777777" w:rsidR="00FA0758" w:rsidRPr="009E709B" w:rsidRDefault="00FA0758" w:rsidP="00FA0758">
      <w:pPr>
        <w:rPr>
          <w:rFonts w:cstheme="minorHAnsi"/>
          <w:kern w:val="3"/>
          <w:lang w:eastAsia="zh-CN"/>
        </w:rPr>
      </w:pPr>
      <w:r w:rsidRPr="009E709B">
        <w:rPr>
          <w:rFonts w:cstheme="minorHAnsi"/>
          <w:kern w:val="3"/>
          <w:lang w:eastAsia="zh-CN"/>
        </w:rPr>
        <w:t>Izbrani ponudnik se ne bo mogel sklicevati, da so mu bile okoliščine za izvedbo del neznane, če ne bo opravil neobveznega ogleda lokacij načrtovanih del. Vse morebitne oteževalne okoliščine za izvedbo je ponudnik dolžan predvideti in jih upoštevati v ponudbi. Naročnik ne bo upošteval nobenih dodatnih del iz naslova nepoznavanja lokacije, dostopov, zatečene situacije, pomanjkljivih podatkov in podobno.</w:t>
      </w:r>
    </w:p>
    <w:p w14:paraId="77234EE5" w14:textId="77777777" w:rsidR="00FA0758" w:rsidRDefault="00FA0758" w:rsidP="00FA0758">
      <w:pPr>
        <w:rPr>
          <w:rFonts w:eastAsia="Times New Roman" w:cstheme="minorHAnsi"/>
          <w:kern w:val="3"/>
          <w:lang w:eastAsia="zh-CN"/>
        </w:rPr>
      </w:pPr>
    </w:p>
    <w:p w14:paraId="209692A4" w14:textId="77777777" w:rsidR="00FA0758" w:rsidRPr="008F0D4A" w:rsidRDefault="00FA0758" w:rsidP="00FA0758">
      <w:pPr>
        <w:pStyle w:val="Naslov2"/>
        <w:rPr>
          <w:rFonts w:asciiTheme="minorHAnsi" w:hAnsiTheme="minorHAnsi" w:cstheme="minorHAnsi"/>
        </w:rPr>
      </w:pPr>
      <w:bookmarkStart w:id="7" w:name="_Toc451354641"/>
      <w:bookmarkStart w:id="8" w:name="_Toc74575414"/>
      <w:r w:rsidRPr="008F0D4A">
        <w:rPr>
          <w:rFonts w:asciiTheme="minorHAnsi" w:hAnsiTheme="minorHAnsi" w:cstheme="minorHAnsi"/>
        </w:rPr>
        <w:t>Zaveze izbranega ponudnika</w:t>
      </w:r>
      <w:bookmarkEnd w:id="7"/>
      <w:bookmarkEnd w:id="8"/>
    </w:p>
    <w:p w14:paraId="4B846356" w14:textId="77777777" w:rsidR="00FA0758" w:rsidRPr="007D3B18" w:rsidRDefault="00FA0758" w:rsidP="00FA0758">
      <w:pPr>
        <w:rPr>
          <w:rFonts w:eastAsia="Times New Roman" w:cstheme="minorHAnsi"/>
          <w:kern w:val="3"/>
          <w:lang w:eastAsia="zh-CN"/>
        </w:rPr>
      </w:pPr>
      <w:r w:rsidRPr="007D3B18">
        <w:rPr>
          <w:rFonts w:eastAsia="Times New Roman" w:cstheme="minorHAnsi"/>
          <w:kern w:val="3"/>
          <w:lang w:eastAsia="zh-CN"/>
        </w:rPr>
        <w:t>Ponudnik se kot morebitni prevzemnik javnega naročila zavezuje:</w:t>
      </w:r>
    </w:p>
    <w:p w14:paraId="30E3B834"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da bo vsa zahtevana dela izvajal strokovno in kvalitetno po pravilih stroke v skladu z veljavnimi predpisi (zakoni, pravilniki, standardi, tehničnimi soglasji), tehničnimi navodili, priporočili in normativi;</w:t>
      </w:r>
    </w:p>
    <w:p w14:paraId="2B1E7430"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zagotoviti strokovno vodstvo in zadostno število strokovno usposobljenih delavcev za pravočasno izvršitev pogodbenih obveznosti (v skladu</w:t>
      </w:r>
      <w:r>
        <w:rPr>
          <w:rFonts w:eastAsia="Times New Roman" w:cstheme="minorHAnsi"/>
          <w:kern w:val="3"/>
          <w:lang w:eastAsia="zh-CN"/>
        </w:rPr>
        <w:t xml:space="preserve"> z zahtevami Gradbenega zakona </w:t>
      </w:r>
      <w:r w:rsidRPr="00DA65E4">
        <w:rPr>
          <w:rFonts w:eastAsia="Times New Roman" w:cstheme="minorHAnsi"/>
          <w:kern w:val="3"/>
          <w:lang w:eastAsia="zh-CN"/>
        </w:rPr>
        <w:t>in ostale vsakokrat veljavne zakonodaje s teh področij);</w:t>
      </w:r>
    </w:p>
    <w:p w14:paraId="4A5C3259"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da se v celoti strinja in sprejema pogoje naročnika, navedene v tej dokumentaciji, da po njih daje svojo ponudbo za izvedbo razpisnih del ter da pod navedenimi pogoji pristopa k izvedbi predmeta javnega naročila;</w:t>
      </w:r>
    </w:p>
    <w:p w14:paraId="4E046329"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da je ob izdelavi ponudbe pregledal vso razpoložljivo dokumentacijo v zvezi z oddajo javnega naročila;</w:t>
      </w:r>
    </w:p>
    <w:p w14:paraId="195D0C24" w14:textId="77777777" w:rsidR="00FA0758" w:rsidRPr="0025547A"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 xml:space="preserve">da je v celoti seznanjen z vso relevantno zakonodajo, ki </w:t>
      </w:r>
      <w:r w:rsidRPr="0025547A">
        <w:rPr>
          <w:rFonts w:eastAsia="Times New Roman" w:cstheme="minorHAnsi"/>
          <w:kern w:val="3"/>
          <w:lang w:eastAsia="zh-CN"/>
        </w:rPr>
        <w:t>se upošteva pri oddaji tega javnega naročila;</w:t>
      </w:r>
    </w:p>
    <w:p w14:paraId="21A7784D" w14:textId="77777777" w:rsidR="00FA0758" w:rsidRPr="0025547A" w:rsidRDefault="00FA0758" w:rsidP="00FA0758">
      <w:pPr>
        <w:numPr>
          <w:ilvl w:val="0"/>
          <w:numId w:val="17"/>
        </w:numPr>
        <w:rPr>
          <w:rFonts w:eastAsia="Times New Roman" w:cstheme="minorHAnsi"/>
          <w:kern w:val="3"/>
          <w:lang w:eastAsia="zh-CN"/>
        </w:rPr>
      </w:pPr>
      <w:r w:rsidRPr="0025547A">
        <w:rPr>
          <w:rFonts w:eastAsia="Times New Roman" w:cstheme="minorHAnsi"/>
          <w:kern w:val="3"/>
          <w:lang w:eastAsia="zh-CN"/>
        </w:rPr>
        <w:t>da je v celoti seznanjen z obsegom in zahtevnostjo javnega naročila;</w:t>
      </w:r>
    </w:p>
    <w:p w14:paraId="30BEF6CB" w14:textId="77777777" w:rsidR="00FA0758" w:rsidRPr="0025547A" w:rsidRDefault="00FA0758" w:rsidP="00FA0758">
      <w:pPr>
        <w:numPr>
          <w:ilvl w:val="0"/>
          <w:numId w:val="17"/>
        </w:numPr>
        <w:rPr>
          <w:rFonts w:eastAsia="Times New Roman" w:cstheme="minorHAnsi"/>
          <w:kern w:val="3"/>
          <w:lang w:eastAsia="zh-CN"/>
        </w:rPr>
      </w:pPr>
      <w:r w:rsidRPr="0025547A">
        <w:rPr>
          <w:rFonts w:eastAsia="Times New Roman" w:cstheme="minorHAnsi"/>
          <w:kern w:val="3"/>
          <w:lang w:eastAsia="zh-CN"/>
        </w:rPr>
        <w:t>da ne bo imel do naročnika predmetnega javnega naročila nobenega odškodninskega zahtevka, če ne bo izbran kot najugodnejši ponudnik;</w:t>
      </w:r>
    </w:p>
    <w:p w14:paraId="290E94E7" w14:textId="76F7B08B" w:rsidR="00FA0758" w:rsidRPr="0025547A" w:rsidRDefault="00FA0758" w:rsidP="00FA0758">
      <w:pPr>
        <w:numPr>
          <w:ilvl w:val="0"/>
          <w:numId w:val="17"/>
        </w:numPr>
        <w:rPr>
          <w:rFonts w:eastAsia="Times New Roman" w:cstheme="minorHAnsi"/>
          <w:kern w:val="3"/>
          <w:lang w:eastAsia="zh-CN"/>
        </w:rPr>
      </w:pPr>
      <w:r w:rsidRPr="0025547A">
        <w:rPr>
          <w:rFonts w:eastAsia="Times New Roman" w:cstheme="minorHAnsi"/>
          <w:kern w:val="3"/>
          <w:lang w:eastAsia="zh-CN"/>
        </w:rPr>
        <w:t xml:space="preserve">da ne bo imel do naročnika predmetnega javnega naročila nobenega odškodninskega zahtevka,  </w:t>
      </w:r>
      <w:r w:rsidR="009D52DA">
        <w:rPr>
          <w:rFonts w:eastAsia="Times New Roman" w:cstheme="minorHAnsi"/>
          <w:kern w:val="3"/>
          <w:lang w:eastAsia="zh-CN"/>
        </w:rPr>
        <w:t>če</w:t>
      </w:r>
      <w:r w:rsidRPr="0025547A">
        <w:rPr>
          <w:rFonts w:eastAsia="Times New Roman" w:cstheme="minorHAnsi"/>
          <w:kern w:val="3"/>
          <w:lang w:eastAsia="zh-CN"/>
        </w:rPr>
        <w:t xml:space="preserve"> bo naročnik odstopil od sklenitve pogodbe iz utemeljenih razlogov;</w:t>
      </w:r>
    </w:p>
    <w:p w14:paraId="2F731C83" w14:textId="6AC890E4" w:rsidR="00FA0758" w:rsidRPr="0025547A" w:rsidRDefault="00FA0758" w:rsidP="00FA0758">
      <w:pPr>
        <w:numPr>
          <w:ilvl w:val="0"/>
          <w:numId w:val="17"/>
        </w:numPr>
        <w:rPr>
          <w:rFonts w:eastAsia="Times New Roman" w:cstheme="minorHAnsi"/>
          <w:kern w:val="3"/>
          <w:lang w:eastAsia="zh-CN"/>
        </w:rPr>
      </w:pPr>
      <w:r w:rsidRPr="0025547A">
        <w:rPr>
          <w:rFonts w:eastAsia="Times New Roman" w:cstheme="minorHAnsi"/>
          <w:kern w:val="3"/>
          <w:lang w:eastAsia="zh-CN"/>
        </w:rPr>
        <w:t xml:space="preserve">da ne bo imel do naročnika predmetnega javnega naročila nobenega odškodninskega zahtevka, </w:t>
      </w:r>
      <w:r w:rsidR="009D52DA">
        <w:rPr>
          <w:rFonts w:eastAsia="Times New Roman" w:cstheme="minorHAnsi"/>
          <w:kern w:val="3"/>
          <w:lang w:eastAsia="zh-CN"/>
        </w:rPr>
        <w:t>če</w:t>
      </w:r>
      <w:r w:rsidRPr="0025547A">
        <w:rPr>
          <w:rFonts w:eastAsia="Times New Roman" w:cstheme="minorHAnsi"/>
          <w:kern w:val="3"/>
          <w:lang w:eastAsia="zh-CN"/>
        </w:rPr>
        <w:t xml:space="preserve"> bo naročnik odpovedal pogodbo skladno s pogodbenimi določili;</w:t>
      </w:r>
    </w:p>
    <w:p w14:paraId="6E19A913"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lastRenderedPageBreak/>
        <w:t>da v primeru prekinitve postopka oddaje javnega naročila ali v primeru ne-oddaje javnega naročila od naročnika ne bo zahteval nobenega povračila stroškov ali povrnitve škode</w:t>
      </w:r>
      <w:r w:rsidRPr="00DA65E4">
        <w:rPr>
          <w:lang w:eastAsia="zh-CN"/>
        </w:rPr>
        <w:t xml:space="preserve"> </w:t>
      </w:r>
      <w:r w:rsidRPr="00DA65E4">
        <w:rPr>
          <w:rFonts w:eastAsia="Times New Roman" w:cstheme="minorHAnsi"/>
          <w:kern w:val="3"/>
          <w:lang w:eastAsia="zh-CN"/>
        </w:rPr>
        <w:t>ali povračila stroškov finančnih zavarovanj;</w:t>
      </w:r>
    </w:p>
    <w:p w14:paraId="697835C9"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 xml:space="preserve">da bo vse prevzete obveznosti izpolnil v predpisani količini, kvaliteti in rokih, kot to izhaja iz dokumentacije za oddajo tega javnega naročila; </w:t>
      </w:r>
    </w:p>
    <w:p w14:paraId="43B451D6"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da bo v celoti spoštoval delovnopravno zakonodajo;</w:t>
      </w:r>
    </w:p>
    <w:p w14:paraId="77B45535"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da je pri sestavi ponudbe upošteval obveznosti do svojih morebitnih podizvajalcev;</w:t>
      </w:r>
    </w:p>
    <w:p w14:paraId="5C35C39E" w14:textId="77777777" w:rsidR="00FA0758" w:rsidRPr="006449CB" w:rsidRDefault="00FA0758" w:rsidP="00FA0758">
      <w:pPr>
        <w:numPr>
          <w:ilvl w:val="0"/>
          <w:numId w:val="17"/>
        </w:numPr>
        <w:rPr>
          <w:rFonts w:eastAsia="Times New Roman" w:cstheme="minorHAnsi"/>
          <w:kern w:val="3"/>
          <w:lang w:eastAsia="zh-CN"/>
        </w:rPr>
      </w:pPr>
      <w:r w:rsidRPr="006449CB">
        <w:rPr>
          <w:rFonts w:eastAsia="Times New Roman" w:cstheme="minorHAnsi"/>
          <w:kern w:val="3"/>
          <w:lang w:eastAsia="zh-CN"/>
        </w:rPr>
        <w:t xml:space="preserve">za resničnost oziroma verodostojnost podatkov in prilog k ponudbi; </w:t>
      </w:r>
    </w:p>
    <w:p w14:paraId="159E7DDC" w14:textId="77777777" w:rsidR="00FA0758" w:rsidRPr="006449CB" w:rsidRDefault="00FA0758" w:rsidP="00FA0758">
      <w:pPr>
        <w:numPr>
          <w:ilvl w:val="0"/>
          <w:numId w:val="17"/>
        </w:numPr>
        <w:rPr>
          <w:rFonts w:eastAsia="Times New Roman" w:cstheme="minorHAnsi"/>
          <w:kern w:val="3"/>
          <w:lang w:eastAsia="zh-CN"/>
        </w:rPr>
      </w:pPr>
      <w:r w:rsidRPr="006449CB">
        <w:rPr>
          <w:rFonts w:eastAsia="Times New Roman" w:cstheme="minorHAnsi"/>
          <w:kern w:val="3"/>
          <w:lang w:eastAsia="zh-CN"/>
        </w:rPr>
        <w:t>izdelati načrt ureditve gradbišča;</w:t>
      </w:r>
    </w:p>
    <w:p w14:paraId="7C4F2541" w14:textId="77777777" w:rsidR="00FA0758" w:rsidRPr="006449CB" w:rsidRDefault="00FA0758" w:rsidP="00FA0758">
      <w:pPr>
        <w:numPr>
          <w:ilvl w:val="0"/>
          <w:numId w:val="17"/>
        </w:numPr>
        <w:rPr>
          <w:rFonts w:eastAsia="Times New Roman" w:cstheme="minorHAnsi"/>
          <w:kern w:val="3"/>
          <w:lang w:eastAsia="zh-CN"/>
        </w:rPr>
      </w:pPr>
      <w:r w:rsidRPr="006449CB">
        <w:rPr>
          <w:rFonts w:eastAsia="Times New Roman" w:cstheme="minorHAnsi"/>
          <w:kern w:val="3"/>
          <w:lang w:eastAsia="zh-CN"/>
        </w:rPr>
        <w:t>da bo na lastne stroške še pred pričetkom del koordinatorju za varstvo pri delu izročil načrt organizacije gradbišča;</w:t>
      </w:r>
    </w:p>
    <w:p w14:paraId="035521A2"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izvršiti zavarovanje objektov, delavcev ter materiala na gradbišču v času izvajanja del, od začetka del do primopredaje objekta naročniku;</w:t>
      </w:r>
    </w:p>
    <w:p w14:paraId="73F7F06E" w14:textId="77777777" w:rsidR="00FA0758" w:rsidRPr="001250AB"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 xml:space="preserve">da bo med izvajanjem pogodbenih del samostojno poskrbel za vse potrebne ukrepe varstva pri </w:t>
      </w:r>
      <w:r w:rsidRPr="001250AB">
        <w:rPr>
          <w:rFonts w:eastAsia="Times New Roman" w:cstheme="minorHAnsi"/>
          <w:kern w:val="3"/>
          <w:lang w:eastAsia="zh-CN"/>
        </w:rPr>
        <w:t>delu, varstva okolja, ustrezno zaščito sosednjih objektov ter cest in varstva pred požarom ter za izvajanje teh ukrepov, za posledice njihove morebitne opustitve pa prevzema polno odgovornost;</w:t>
      </w:r>
    </w:p>
    <w:p w14:paraId="09CFAF17" w14:textId="77777777" w:rsidR="00FA0758" w:rsidRPr="001250AB" w:rsidRDefault="00FA0758" w:rsidP="00FA0758">
      <w:pPr>
        <w:numPr>
          <w:ilvl w:val="0"/>
          <w:numId w:val="17"/>
        </w:numPr>
        <w:jc w:val="left"/>
        <w:rPr>
          <w:rFonts w:eastAsia="Times New Roman" w:cs="Times New Roman"/>
          <w:color w:val="auto"/>
          <w:lang w:eastAsia="zh-CN"/>
        </w:rPr>
      </w:pPr>
      <w:r w:rsidRPr="001250AB">
        <w:rPr>
          <w:rFonts w:eastAsia="Times New Roman" w:cs="Times New Roman"/>
          <w:color w:val="auto"/>
          <w:lang w:eastAsia="zh-CN"/>
        </w:rPr>
        <w:t>da bo s pripravo ustreznih in pravočasnih vlog pridobil vsa potrebna dovoljenja za zapore cest ter postavil s pravilniki določeno prometno signalizacijo;</w:t>
      </w:r>
    </w:p>
    <w:p w14:paraId="7F7CCAF6" w14:textId="77777777" w:rsidR="00FA0758" w:rsidRPr="001250AB" w:rsidRDefault="00FA0758" w:rsidP="00FA0758">
      <w:pPr>
        <w:numPr>
          <w:ilvl w:val="0"/>
          <w:numId w:val="17"/>
        </w:numPr>
        <w:rPr>
          <w:rFonts w:eastAsia="Times New Roman" w:cstheme="minorHAnsi"/>
          <w:kern w:val="3"/>
          <w:lang w:eastAsia="zh-CN"/>
        </w:rPr>
      </w:pPr>
      <w:r w:rsidRPr="001250AB">
        <w:rPr>
          <w:rFonts w:eastAsia="Times New Roman" w:cstheme="minorHAnsi"/>
          <w:kern w:val="3"/>
          <w:lang w:eastAsia="zh-CN"/>
        </w:rPr>
        <w:t>da bo za vgrajene materiale, opremo, naprave in za izvedena dela še pred vgradnjo predložil naročniku predpisane izjave o lastnostih oz. druga dokazila o ustreznosti in/ali opravil predpisane preizkuse;</w:t>
      </w:r>
    </w:p>
    <w:p w14:paraId="718335C0"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da bo še pred primopredajo objekta naročniku predal vso potrebno dokumentacijo oz. predpisano dokumentacijo o kvaliteti izvedenih del (izjava o lastnostih oz. druga dokazila o ustreznosti, garancijski listi, ...);</w:t>
      </w:r>
    </w:p>
    <w:p w14:paraId="51B206A7" w14:textId="77777777" w:rsidR="00FA0758" w:rsidRPr="00DA65E4"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da bo vgrajeval samo prvovrstne materiale v kvaliteti, predvideni s tehnično dokumentacijo, v nasprotnem primeru pa bo takoj odstranil z gradbišča neustrezen material in/ali saniral neustrezno izvedeno delo na način, ki bo zadovoljil pravila stroke;</w:t>
      </w:r>
    </w:p>
    <w:p w14:paraId="35B610E8" w14:textId="77777777" w:rsidR="00FA0758" w:rsidRDefault="00FA0758" w:rsidP="00FA0758">
      <w:pPr>
        <w:numPr>
          <w:ilvl w:val="0"/>
          <w:numId w:val="17"/>
        </w:numPr>
        <w:rPr>
          <w:rFonts w:eastAsia="Times New Roman" w:cstheme="minorHAnsi"/>
          <w:kern w:val="3"/>
          <w:lang w:eastAsia="zh-CN"/>
        </w:rPr>
      </w:pPr>
      <w:r w:rsidRPr="00DA65E4">
        <w:rPr>
          <w:rFonts w:eastAsia="Times New Roman" w:cstheme="minorHAnsi"/>
          <w:kern w:val="3"/>
          <w:lang w:eastAsia="zh-CN"/>
        </w:rPr>
        <w:t>da bo dnevno očistil dovozne poti, po katerih se bo gibal in jih pri delu onesnažil;</w:t>
      </w:r>
    </w:p>
    <w:p w14:paraId="24B35EC3" w14:textId="77777777" w:rsidR="00FA0758" w:rsidRPr="0098086E" w:rsidRDefault="00FA0758" w:rsidP="00FA0758">
      <w:pPr>
        <w:pStyle w:val="Odstavekseznama"/>
        <w:numPr>
          <w:ilvl w:val="0"/>
          <w:numId w:val="17"/>
        </w:numPr>
        <w:rPr>
          <w:rFonts w:eastAsia="Times New Roman" w:cstheme="minorHAnsi"/>
          <w:kern w:val="3"/>
          <w:lang w:eastAsia="zh-CN"/>
        </w:rPr>
      </w:pPr>
      <w:r w:rsidRPr="0098086E">
        <w:rPr>
          <w:rFonts w:eastAsia="Times New Roman" w:cstheme="minorHAnsi"/>
          <w:kern w:val="3"/>
          <w:lang w:eastAsia="zh-CN"/>
        </w:rPr>
        <w:t>da bo vse količine pri zemeljskih delih v obračunaval v raščenem stanju;</w:t>
      </w:r>
    </w:p>
    <w:p w14:paraId="10472773" w14:textId="77777777" w:rsidR="00FA0758" w:rsidRPr="00033640" w:rsidRDefault="00FA0758" w:rsidP="00FA0758">
      <w:pPr>
        <w:numPr>
          <w:ilvl w:val="0"/>
          <w:numId w:val="17"/>
        </w:numPr>
        <w:rPr>
          <w:rFonts w:eastAsia="Times New Roman" w:cstheme="minorHAnsi"/>
          <w:kern w:val="3"/>
          <w:lang w:eastAsia="zh-CN"/>
        </w:rPr>
      </w:pPr>
      <w:r w:rsidRPr="00033640">
        <w:rPr>
          <w:rFonts w:eastAsia="Times New Roman" w:cstheme="minorHAnsi"/>
          <w:kern w:val="3"/>
          <w:lang w:eastAsia="zh-CN"/>
        </w:rPr>
        <w:t>upoštevati za naročnika kvalitetnejšo rešitev, v kolikor pride v projektni dokumentaciji do nasprotij;</w:t>
      </w:r>
    </w:p>
    <w:p w14:paraId="14C11AA1" w14:textId="77777777" w:rsidR="00FA0758" w:rsidRPr="001250AB" w:rsidRDefault="00FA0758" w:rsidP="00FA0758">
      <w:pPr>
        <w:numPr>
          <w:ilvl w:val="0"/>
          <w:numId w:val="17"/>
        </w:numPr>
        <w:rPr>
          <w:rFonts w:eastAsia="Times New Roman" w:cstheme="minorHAnsi"/>
          <w:kern w:val="3"/>
          <w:lang w:eastAsia="zh-CN"/>
        </w:rPr>
      </w:pPr>
      <w:r w:rsidRPr="00033640">
        <w:rPr>
          <w:rFonts w:eastAsia="Times New Roman" w:cstheme="minorHAnsi"/>
          <w:kern w:val="3"/>
          <w:lang w:eastAsia="zh-CN"/>
        </w:rPr>
        <w:t xml:space="preserve">da bo v primeru morebitnega mirovanja izvajanja del zaradi vremenskih razmer za celoten čas mirovanja poskrbel za </w:t>
      </w:r>
      <w:r w:rsidRPr="001250AB">
        <w:rPr>
          <w:rFonts w:eastAsia="Times New Roman" w:cstheme="minorHAnsi"/>
          <w:kern w:val="3"/>
          <w:lang w:eastAsia="zh-CN"/>
        </w:rPr>
        <w:t>ustrezno zaščito gradbišča, že izvedenih del ter zavaroval vsa že izvršena dela pred propadanjem/uničenjem/poslabšanjem kvalitete;</w:t>
      </w:r>
    </w:p>
    <w:p w14:paraId="4F2760A3" w14:textId="77777777" w:rsidR="00FA0758" w:rsidRPr="005D24B4" w:rsidRDefault="00FA0758" w:rsidP="00FA0758">
      <w:pPr>
        <w:numPr>
          <w:ilvl w:val="0"/>
          <w:numId w:val="17"/>
        </w:numPr>
        <w:autoSpaceDE w:val="0"/>
        <w:autoSpaceDN w:val="0"/>
        <w:rPr>
          <w:rFonts w:eastAsia="Calibri"/>
          <w:lang w:eastAsia="zh-CN"/>
        </w:rPr>
      </w:pPr>
      <w:r w:rsidRPr="005D24B4">
        <w:rPr>
          <w:rFonts w:eastAsia="Calibri"/>
          <w:lang w:eastAsia="zh-CN"/>
        </w:rPr>
        <w:t>v primeru napovedanega mirovanja del, pred tem smiselno zaključil posamezne odseke del, do takšne mere, da bodo omogočali nemoten dostop do objektov in zemljišč ter omogočali izvedbo vzdrževanja v času neugodnih vremenskih razmer na območju izvedbe del;</w:t>
      </w:r>
    </w:p>
    <w:p w14:paraId="34B3385D" w14:textId="77777777" w:rsidR="00FA0758" w:rsidRPr="005D24B4" w:rsidRDefault="00FA0758" w:rsidP="00FA0758">
      <w:pPr>
        <w:pStyle w:val="Odstavekseznama"/>
        <w:numPr>
          <w:ilvl w:val="0"/>
          <w:numId w:val="17"/>
        </w:numPr>
        <w:rPr>
          <w:rFonts w:eastAsia="Calibri"/>
          <w:lang w:eastAsia="zh-CN"/>
        </w:rPr>
      </w:pPr>
      <w:r w:rsidRPr="005D24B4">
        <w:rPr>
          <w:rFonts w:eastAsia="Calibri"/>
          <w:lang w:eastAsia="zh-CN"/>
        </w:rPr>
        <w:t>pri izvedbi del izpolnjevati obveznosti iz priloge Uredbe o zelenem javnem naročanju (Uradni list RS, št. 51/2017, 64/2019, 121/2021, 132/2023), na način, predviden v vzorcu pogodbe in v dokumentaciji v zvezi z oddajo javnega naročila ter najkasneje pri primopredaji objekta naročniku posredovati tehnično dokumentacijo proizvajalca, iz katere izhaja, da so izpolnjene zahteve iz 16. točke 2. odstavka 6. člena Uredbe o zelenem javnem naročanju;</w:t>
      </w:r>
    </w:p>
    <w:p w14:paraId="5A8617E2" w14:textId="77777777" w:rsidR="00FA0758" w:rsidRPr="00EF5E43" w:rsidRDefault="00FA0758" w:rsidP="00FA0758">
      <w:pPr>
        <w:numPr>
          <w:ilvl w:val="0"/>
          <w:numId w:val="17"/>
        </w:numPr>
        <w:rPr>
          <w:rFonts w:eastAsia="Times New Roman" w:cstheme="minorHAnsi"/>
          <w:kern w:val="3"/>
          <w:lang w:eastAsia="zh-CN"/>
        </w:rPr>
      </w:pPr>
      <w:r w:rsidRPr="005D24B4">
        <w:rPr>
          <w:rFonts w:eastAsia="Calibri"/>
          <w:lang w:eastAsia="zh-CN"/>
        </w:rPr>
        <w:t xml:space="preserve">da bo vodil obračun opravljenih del ter ostalo dokumentacijo v informacijskem sistemu </w:t>
      </w:r>
      <w:proofErr w:type="spellStart"/>
      <w:r w:rsidRPr="005D24B4">
        <w:rPr>
          <w:rFonts w:eastAsia="Calibri"/>
          <w:lang w:eastAsia="zh-CN"/>
        </w:rPr>
        <w:t>Xpert</w:t>
      </w:r>
      <w:proofErr w:type="spellEnd"/>
      <w:r w:rsidRPr="005D24B4">
        <w:rPr>
          <w:rFonts w:eastAsia="Calibri"/>
          <w:lang w:eastAsia="zh-CN"/>
        </w:rPr>
        <w:t xml:space="preserve"> in povezanem projektnem spletnem portalu, s katerima ga bo seznanil naročnik. Izbrani informacijski sistem in spletni portal mora izbrani ponudnik uporabljati celoten</w:t>
      </w:r>
      <w:r w:rsidRPr="00EF5E43">
        <w:rPr>
          <w:rFonts w:eastAsia="Calibri"/>
          <w:lang w:eastAsia="zh-CN"/>
        </w:rPr>
        <w:t xml:space="preserve"> čas izvedbe del (investicije) v skladu z navodili naročnika in skrbnika sistema. V informacijskem sistemu ponudnik obračunava izvedena dela in pripravi mesečno situacijo, vodi spremembe projekta, finančne podatke, terminske podatke ter ostale projektne dokumente, katere bo zahteval naročnik. Pri tem se mora pred začetkom del obvezno udeležiti kratkega izobraževanja za delo z izbranim informacijskim sistemom in portalom, ki ga bo organiziral naročnik na svoje stroške. O terminu izobraževanja bo naročnika izvajalca seznanil ob uvedbi v delo (Stroške za uporabo in storitve informacijskega okolja </w:t>
      </w:r>
      <w:proofErr w:type="spellStart"/>
      <w:r w:rsidRPr="00EF5E43">
        <w:rPr>
          <w:rFonts w:eastAsia="Calibri"/>
          <w:lang w:eastAsia="zh-CN"/>
        </w:rPr>
        <w:t>Xpert</w:t>
      </w:r>
      <w:proofErr w:type="spellEnd"/>
      <w:r w:rsidRPr="00EF5E43">
        <w:rPr>
          <w:rFonts w:eastAsia="Calibri"/>
          <w:lang w:eastAsia="zh-CN"/>
        </w:rPr>
        <w:t xml:space="preserve"> v celoti nosi naročnik);</w:t>
      </w:r>
    </w:p>
    <w:p w14:paraId="654F199B" w14:textId="77777777" w:rsidR="00FA0758" w:rsidRPr="00033640" w:rsidRDefault="00FA0758" w:rsidP="00FA0758">
      <w:pPr>
        <w:numPr>
          <w:ilvl w:val="0"/>
          <w:numId w:val="17"/>
        </w:numPr>
        <w:rPr>
          <w:rFonts w:eastAsia="Times New Roman" w:cstheme="minorHAnsi"/>
          <w:kern w:val="3"/>
          <w:lang w:eastAsia="zh-CN"/>
        </w:rPr>
      </w:pPr>
      <w:r w:rsidRPr="00033640">
        <w:rPr>
          <w:rFonts w:eastAsia="Times New Roman" w:cstheme="minorHAnsi"/>
          <w:kern w:val="3"/>
          <w:lang w:eastAsia="zh-CN"/>
        </w:rPr>
        <w:t>da bo izpolnil vse druge obveznosti, določene v pogodbi.</w:t>
      </w:r>
    </w:p>
    <w:p w14:paraId="26964DB7" w14:textId="77777777" w:rsidR="00FA0758" w:rsidRDefault="00FA0758" w:rsidP="00FA0758">
      <w:pPr>
        <w:rPr>
          <w:rFonts w:eastAsia="Times New Roman" w:cstheme="minorHAnsi"/>
          <w:kern w:val="3"/>
          <w:lang w:eastAsia="zh-CN"/>
        </w:rPr>
      </w:pPr>
    </w:p>
    <w:p w14:paraId="6F30295D" w14:textId="77777777" w:rsidR="00FA0758" w:rsidRPr="008F0D4A" w:rsidRDefault="00FA0758" w:rsidP="00FA0758">
      <w:pPr>
        <w:pStyle w:val="Naslov2"/>
        <w:rPr>
          <w:rFonts w:asciiTheme="minorHAnsi" w:hAnsiTheme="minorHAnsi" w:cstheme="minorHAnsi"/>
        </w:rPr>
      </w:pPr>
      <w:bookmarkStart w:id="9" w:name="_Toc451354642"/>
      <w:bookmarkStart w:id="10" w:name="_Toc74575415"/>
      <w:r w:rsidRPr="008F0D4A">
        <w:rPr>
          <w:rFonts w:asciiTheme="minorHAnsi" w:hAnsiTheme="minorHAnsi" w:cstheme="minorHAnsi"/>
        </w:rPr>
        <w:t>Variantne ponudbe</w:t>
      </w:r>
      <w:bookmarkEnd w:id="9"/>
      <w:bookmarkEnd w:id="10"/>
    </w:p>
    <w:p w14:paraId="25AFC45B" w14:textId="77777777" w:rsidR="00FA0758" w:rsidRPr="00C93B52" w:rsidRDefault="00FA0758" w:rsidP="00FA0758">
      <w:pPr>
        <w:rPr>
          <w:rFonts w:cstheme="minorHAnsi"/>
          <w:lang w:eastAsia="zh-CN"/>
        </w:rPr>
      </w:pPr>
      <w:r w:rsidRPr="00C93B52">
        <w:rPr>
          <w:rFonts w:cstheme="minorHAnsi"/>
          <w:lang w:eastAsia="zh-CN"/>
        </w:rPr>
        <w:t>Naročnik ne dovoljuje variantnih ponudb, kakor je to opredeljeno v 72. členu ZJN-3.</w:t>
      </w:r>
    </w:p>
    <w:p w14:paraId="630C9C5E" w14:textId="77777777" w:rsidR="00FA0758" w:rsidRPr="00C93B52" w:rsidRDefault="00FA0758" w:rsidP="00FA0758">
      <w:pPr>
        <w:rPr>
          <w:rFonts w:eastAsia="Times New Roman" w:cstheme="minorHAnsi"/>
          <w:kern w:val="3"/>
          <w:lang w:eastAsia="zh-CN"/>
        </w:rPr>
      </w:pPr>
    </w:p>
    <w:p w14:paraId="75D79CA9" w14:textId="77777777" w:rsidR="00FA0758" w:rsidRPr="00C93B52" w:rsidRDefault="00FA0758" w:rsidP="00FA0758">
      <w:pPr>
        <w:pStyle w:val="Naslov2"/>
        <w:rPr>
          <w:rFonts w:asciiTheme="minorHAnsi" w:hAnsiTheme="minorHAnsi" w:cstheme="minorHAnsi"/>
        </w:rPr>
      </w:pPr>
      <w:bookmarkStart w:id="11" w:name="_Toc451354643"/>
      <w:bookmarkStart w:id="12" w:name="_Toc74575416"/>
      <w:r w:rsidRPr="00C93B52">
        <w:rPr>
          <w:rFonts w:asciiTheme="minorHAnsi" w:hAnsiTheme="minorHAnsi" w:cstheme="minorHAnsi"/>
        </w:rPr>
        <w:t>Kontaktna oseba naročnika</w:t>
      </w:r>
      <w:bookmarkEnd w:id="11"/>
      <w:bookmarkEnd w:id="12"/>
    </w:p>
    <w:p w14:paraId="6BA1E96A" w14:textId="77777777" w:rsidR="00FA0758" w:rsidRPr="00C93B52" w:rsidRDefault="00FA0758" w:rsidP="00FA0758">
      <w:pPr>
        <w:rPr>
          <w:rFonts w:eastAsia="Times New Roman" w:cstheme="minorHAnsi"/>
          <w:color w:val="auto"/>
          <w:kern w:val="3"/>
          <w:lang w:eastAsia="zh-CN"/>
        </w:rPr>
      </w:pPr>
      <w:r w:rsidRPr="00C93B52">
        <w:rPr>
          <w:rFonts w:eastAsia="Times New Roman" w:cstheme="minorHAnsi"/>
          <w:kern w:val="3"/>
          <w:lang w:eastAsia="zh-CN"/>
        </w:rPr>
        <w:t xml:space="preserve">Kontaktna oseba s strani </w:t>
      </w:r>
      <w:r w:rsidRPr="00C93B52">
        <w:rPr>
          <w:rFonts w:eastAsia="Times New Roman" w:cstheme="minorHAnsi"/>
          <w:color w:val="auto"/>
          <w:kern w:val="3"/>
          <w:lang w:eastAsia="zh-CN"/>
        </w:rPr>
        <w:t xml:space="preserve">naročnika: Dejan Dragaš, </w:t>
      </w:r>
      <w:hyperlink r:id="rId16" w:history="1">
        <w:r w:rsidRPr="00E13B67">
          <w:rPr>
            <w:rStyle w:val="Hiperpovezava"/>
            <w:rFonts w:eastAsia="Times New Roman" w:cstheme="minorHAnsi"/>
            <w:kern w:val="3"/>
            <w:lang w:eastAsia="zh-CN"/>
          </w:rPr>
          <w:t>dejan.dragas@kranj.si</w:t>
        </w:r>
      </w:hyperlink>
      <w:r w:rsidRPr="00C93B52">
        <w:rPr>
          <w:rFonts w:eastAsia="Times New Roman" w:cstheme="minorHAnsi"/>
          <w:color w:val="auto"/>
          <w:kern w:val="3"/>
          <w:lang w:eastAsia="zh-CN"/>
        </w:rPr>
        <w:t>.</w:t>
      </w:r>
    </w:p>
    <w:p w14:paraId="3D84889C" w14:textId="77777777" w:rsidR="00FA0758" w:rsidRDefault="00FA0758" w:rsidP="00FA0758">
      <w:pPr>
        <w:rPr>
          <w:rFonts w:eastAsia="Times New Roman" w:cstheme="minorHAnsi"/>
          <w:color w:val="auto"/>
          <w:kern w:val="3"/>
          <w:lang w:eastAsia="zh-CN"/>
        </w:rPr>
      </w:pPr>
    </w:p>
    <w:p w14:paraId="2079A150" w14:textId="77777777" w:rsidR="00FA0758" w:rsidRDefault="00FA0758" w:rsidP="00FA0758">
      <w:pPr>
        <w:rPr>
          <w:rFonts w:eastAsia="Times New Roman" w:cstheme="minorHAnsi"/>
          <w:color w:val="auto"/>
          <w:kern w:val="3"/>
          <w:lang w:eastAsia="zh-CN"/>
        </w:rPr>
      </w:pPr>
      <w:r w:rsidRPr="0038307F">
        <w:rPr>
          <w:rFonts w:eastAsia="Times New Roman" w:cstheme="minorHAnsi"/>
          <w:color w:val="auto"/>
          <w:kern w:val="3"/>
          <w:lang w:eastAsia="zh-CN"/>
        </w:rPr>
        <w:t>V primeru odsotnosti navedene osebe je kontaktna oseba navedena v sporočilu o odsotnosti.</w:t>
      </w:r>
    </w:p>
    <w:p w14:paraId="752E4F54" w14:textId="77777777" w:rsidR="00FA0758" w:rsidRDefault="00FA0758" w:rsidP="00FA0758">
      <w:pPr>
        <w:rPr>
          <w:rFonts w:cstheme="minorHAnsi"/>
          <w:u w:val="single"/>
        </w:rPr>
      </w:pPr>
    </w:p>
    <w:p w14:paraId="0CA63E7B" w14:textId="77777777" w:rsidR="00FA0758" w:rsidRDefault="00FA0758" w:rsidP="00FA0758">
      <w:pPr>
        <w:rPr>
          <w:rFonts w:cstheme="minorHAnsi"/>
          <w:u w:val="single"/>
        </w:rPr>
      </w:pPr>
      <w:r w:rsidRPr="00C93B52">
        <w:rPr>
          <w:rFonts w:cstheme="minorHAnsi"/>
          <w:u w:val="single"/>
        </w:rPr>
        <w:t>Kontaktna oseba je navedena zgolj za primere, ko imajo ponudniki težave pri dostopanju in odpiranju dokumentov, ki so sestavni del te dokumentacije.</w:t>
      </w:r>
    </w:p>
    <w:p w14:paraId="60B7BCFD" w14:textId="77777777" w:rsidR="00FA0758" w:rsidRPr="00C05F83" w:rsidRDefault="00FA0758" w:rsidP="00FA0758">
      <w:pPr>
        <w:rPr>
          <w:rFonts w:eastAsia="Times New Roman" w:cstheme="minorHAnsi"/>
          <w:kern w:val="3"/>
          <w:lang w:eastAsia="zh-CN"/>
        </w:rPr>
      </w:pPr>
    </w:p>
    <w:p w14:paraId="03DA1A9E" w14:textId="77777777" w:rsidR="00FA0758" w:rsidRPr="00C05F83" w:rsidRDefault="00FA0758" w:rsidP="00FA0758">
      <w:pPr>
        <w:rPr>
          <w:rFonts w:eastAsia="Times New Roman" w:cstheme="minorHAnsi"/>
          <w:b/>
          <w:kern w:val="3"/>
          <w:lang w:eastAsia="zh-CN"/>
        </w:rPr>
      </w:pPr>
      <w:r w:rsidRPr="00C05F83">
        <w:rPr>
          <w:rFonts w:eastAsia="Times New Roman" w:cstheme="minorHAnsi"/>
          <w:b/>
          <w:kern w:val="3"/>
          <w:lang w:eastAsia="zh-CN"/>
        </w:rPr>
        <w:t>Vsa vprašanja glede javnega naročila ponudniki postavljajo izključno na portalu javnih naročil.</w:t>
      </w:r>
    </w:p>
    <w:p w14:paraId="613BD7AB" w14:textId="77777777" w:rsidR="00FA0758" w:rsidRPr="00C05F83" w:rsidRDefault="00FA0758" w:rsidP="00FA0758">
      <w:pPr>
        <w:rPr>
          <w:rFonts w:eastAsia="Times New Roman" w:cstheme="minorHAnsi"/>
          <w:kern w:val="3"/>
          <w:lang w:eastAsia="zh-CN"/>
        </w:rPr>
      </w:pPr>
    </w:p>
    <w:p w14:paraId="4FCDA4C5" w14:textId="77777777" w:rsidR="00FA0758" w:rsidRPr="000950A0" w:rsidRDefault="00FA0758" w:rsidP="00FA0758">
      <w:pPr>
        <w:pStyle w:val="Naslov1"/>
        <w:framePr w:wrap="around"/>
      </w:pPr>
      <w:bookmarkStart w:id="13" w:name="_Toc451354644"/>
      <w:bookmarkStart w:id="14" w:name="_Toc74575417"/>
      <w:r w:rsidRPr="000950A0">
        <w:t>POSTOPEK ODDAJE JAVNEGA NAROČILA</w:t>
      </w:r>
      <w:bookmarkEnd w:id="13"/>
      <w:bookmarkEnd w:id="14"/>
    </w:p>
    <w:p w14:paraId="1F36F7C1" w14:textId="77777777" w:rsidR="00FA0758" w:rsidRPr="000950A0" w:rsidRDefault="00FA0758" w:rsidP="00FA0758">
      <w:pPr>
        <w:rPr>
          <w:rFonts w:cstheme="minorHAnsi"/>
          <w:sz w:val="23"/>
          <w:szCs w:val="23"/>
        </w:rPr>
      </w:pPr>
    </w:p>
    <w:p w14:paraId="1ACB66F4" w14:textId="77777777" w:rsidR="00FA0758" w:rsidRPr="000950A0" w:rsidRDefault="00FA0758" w:rsidP="00FA0758">
      <w:pPr>
        <w:rPr>
          <w:rFonts w:cstheme="minorHAnsi"/>
          <w:sz w:val="23"/>
          <w:szCs w:val="23"/>
          <w:lang w:eastAsia="zh-CN"/>
        </w:rPr>
      </w:pPr>
    </w:p>
    <w:p w14:paraId="08396F31" w14:textId="77777777" w:rsidR="00FA0758" w:rsidRPr="000950A0" w:rsidRDefault="00FA0758" w:rsidP="00FA0758">
      <w:pPr>
        <w:rPr>
          <w:rFonts w:cstheme="minorHAnsi"/>
          <w:sz w:val="23"/>
          <w:szCs w:val="23"/>
          <w:lang w:eastAsia="zh-CN"/>
        </w:rPr>
      </w:pPr>
    </w:p>
    <w:p w14:paraId="1E6B6865" w14:textId="7D8D6DB9" w:rsidR="00FA0758" w:rsidRPr="00F126CB" w:rsidRDefault="00FA0758" w:rsidP="00FA0758">
      <w:pPr>
        <w:rPr>
          <w:rFonts w:eastAsia="Times New Roman" w:cs="Times New Roman"/>
          <w:color w:val="auto"/>
          <w:lang w:eastAsia="zh-CN"/>
        </w:rPr>
      </w:pPr>
      <w:r w:rsidRPr="00F07829">
        <w:rPr>
          <w:rFonts w:eastAsia="Times New Roman" w:cs="Times New Roman"/>
          <w:color w:val="auto"/>
          <w:lang w:eastAsia="zh-CN"/>
        </w:rPr>
        <w:t xml:space="preserve">Predmetno javno naročilo se izvaja po </w:t>
      </w:r>
      <w:r w:rsidR="00871BF5" w:rsidRPr="00F07829">
        <w:rPr>
          <w:rFonts w:eastAsia="Times New Roman" w:cs="Times New Roman"/>
          <w:color w:val="auto"/>
          <w:lang w:eastAsia="zh-CN"/>
        </w:rPr>
        <w:t xml:space="preserve">odprtem </w:t>
      </w:r>
      <w:r w:rsidRPr="00F07829">
        <w:rPr>
          <w:rFonts w:eastAsia="Times New Roman" w:cs="Times New Roman"/>
          <w:color w:val="auto"/>
          <w:lang w:eastAsia="zh-CN"/>
        </w:rPr>
        <w:t xml:space="preserve">postopku na podlagi </w:t>
      </w:r>
      <w:r w:rsidR="00871BF5" w:rsidRPr="00F07829">
        <w:rPr>
          <w:rFonts w:eastAsia="Times New Roman" w:cs="Times New Roman"/>
          <w:color w:val="auto"/>
          <w:lang w:eastAsia="zh-CN"/>
        </w:rPr>
        <w:t>40</w:t>
      </w:r>
      <w:r w:rsidRPr="00F07829">
        <w:rPr>
          <w:rFonts w:eastAsia="Times New Roman" w:cs="Times New Roman"/>
          <w:color w:val="auto"/>
          <w:lang w:eastAsia="zh-CN"/>
        </w:rPr>
        <w:t>. člena ZJN-3.</w:t>
      </w:r>
      <w:r w:rsidRPr="00F126CB">
        <w:rPr>
          <w:rFonts w:eastAsia="Times New Roman" w:cs="Times New Roman"/>
          <w:color w:val="auto"/>
          <w:lang w:eastAsia="zh-CN"/>
        </w:rPr>
        <w:t xml:space="preserve"> </w:t>
      </w:r>
    </w:p>
    <w:p w14:paraId="1990AA02" w14:textId="77777777" w:rsidR="00FA0758" w:rsidRPr="000950A0" w:rsidRDefault="00FA0758" w:rsidP="00FA0758">
      <w:pPr>
        <w:rPr>
          <w:rFonts w:eastAsia="Times New Roman" w:cs="Times New Roman"/>
          <w:color w:val="auto"/>
          <w:lang w:eastAsia="zh-CN"/>
        </w:rPr>
      </w:pPr>
    </w:p>
    <w:p w14:paraId="5DD6D4DC" w14:textId="77777777" w:rsidR="00FA0758" w:rsidRPr="00867172" w:rsidRDefault="00FA0758" w:rsidP="00FA0758">
      <w:pPr>
        <w:rPr>
          <w:rFonts w:eastAsia="Times New Roman" w:cs="Times New Roman"/>
          <w:color w:val="auto"/>
          <w:lang w:eastAsia="zh-CN"/>
        </w:rPr>
      </w:pPr>
      <w:r w:rsidRPr="000950A0">
        <w:rPr>
          <w:rFonts w:eastAsia="Times New Roman" w:cs="Times New Roman"/>
          <w:color w:val="auto"/>
          <w:lang w:eastAsia="zh-CN"/>
        </w:rPr>
        <w:t xml:space="preserve">Za </w:t>
      </w:r>
      <w:r>
        <w:rPr>
          <w:rFonts w:eastAsia="Times New Roman" w:cs="Times New Roman"/>
          <w:color w:val="auto"/>
          <w:lang w:eastAsia="zh-CN"/>
        </w:rPr>
        <w:t>postopek naročila male vrednosti</w:t>
      </w:r>
      <w:r w:rsidRPr="000950A0">
        <w:rPr>
          <w:rFonts w:eastAsia="Times New Roman" w:cs="Times New Roman"/>
          <w:color w:val="auto"/>
          <w:lang w:eastAsia="zh-CN"/>
        </w:rPr>
        <w:t xml:space="preserve"> je značilno, da  lahko vsak zainteresirani gospodarski subjekt odda ponudbo na podlagi objavljenega povabila k sodelovanju.</w:t>
      </w:r>
      <w:r w:rsidRPr="00867172">
        <w:rPr>
          <w:rFonts w:eastAsia="Times New Roman" w:cs="Times New Roman"/>
          <w:color w:val="auto"/>
          <w:lang w:eastAsia="zh-CN"/>
        </w:rPr>
        <w:t xml:space="preserve"> </w:t>
      </w:r>
    </w:p>
    <w:p w14:paraId="15B0D65D" w14:textId="77777777" w:rsidR="00FA0758" w:rsidRPr="00A2415D" w:rsidRDefault="00FA0758" w:rsidP="00FA0758">
      <w:pPr>
        <w:rPr>
          <w:rFonts w:cstheme="minorHAnsi"/>
          <w:lang w:eastAsia="zh-CN"/>
        </w:rPr>
      </w:pPr>
    </w:p>
    <w:p w14:paraId="3C1C6A7A" w14:textId="77777777" w:rsidR="00FA0758" w:rsidRPr="00A2415D" w:rsidRDefault="00FA0758" w:rsidP="00FA0758">
      <w:pPr>
        <w:rPr>
          <w:rFonts w:cstheme="minorHAnsi"/>
          <w:lang w:eastAsia="zh-CN"/>
        </w:rPr>
      </w:pPr>
    </w:p>
    <w:p w14:paraId="292DA91B" w14:textId="77777777" w:rsidR="00FA0758" w:rsidRPr="00A2415D" w:rsidRDefault="00FA0758" w:rsidP="00FA0758">
      <w:pPr>
        <w:pStyle w:val="Naslov1"/>
        <w:framePr w:wrap="around"/>
      </w:pPr>
      <w:bookmarkStart w:id="15" w:name="_Toc451354645"/>
      <w:bookmarkStart w:id="16" w:name="_Toc74575418"/>
      <w:r w:rsidRPr="00A2415D">
        <w:t>PRAVNA PODLAGA ZA IZVEDBO POSTOPKA JAVNEGA NAROČANJA</w:t>
      </w:r>
      <w:bookmarkEnd w:id="15"/>
      <w:bookmarkEnd w:id="16"/>
    </w:p>
    <w:p w14:paraId="57BD4208" w14:textId="77777777" w:rsidR="00FA0758" w:rsidRPr="008F0D4A" w:rsidRDefault="00FA0758" w:rsidP="00FA0758">
      <w:pPr>
        <w:rPr>
          <w:rFonts w:cstheme="minorHAnsi"/>
          <w:sz w:val="23"/>
          <w:szCs w:val="23"/>
          <w:lang w:eastAsia="zh-CN"/>
        </w:rPr>
      </w:pPr>
    </w:p>
    <w:p w14:paraId="129B02DA" w14:textId="77777777" w:rsidR="00FA0758" w:rsidRPr="008F0D4A" w:rsidRDefault="00FA0758" w:rsidP="00FA0758">
      <w:pPr>
        <w:rPr>
          <w:rFonts w:cstheme="minorHAnsi"/>
          <w:sz w:val="23"/>
          <w:szCs w:val="23"/>
          <w:lang w:eastAsia="zh-CN"/>
        </w:rPr>
      </w:pPr>
    </w:p>
    <w:p w14:paraId="5FC925C8" w14:textId="77777777" w:rsidR="00FA0758" w:rsidRPr="008F0D4A" w:rsidRDefault="00FA0758" w:rsidP="00FA0758">
      <w:pPr>
        <w:rPr>
          <w:rFonts w:cstheme="minorHAnsi"/>
          <w:sz w:val="23"/>
          <w:szCs w:val="23"/>
          <w:lang w:eastAsia="zh-CN"/>
        </w:rPr>
      </w:pPr>
    </w:p>
    <w:p w14:paraId="42BB5986" w14:textId="77777777" w:rsidR="00FA0758" w:rsidRPr="006A03B5" w:rsidRDefault="00FA0758" w:rsidP="00FA0758">
      <w:pPr>
        <w:rPr>
          <w:rFonts w:cstheme="minorHAnsi"/>
          <w:lang w:eastAsia="zh-CN"/>
        </w:rPr>
      </w:pPr>
      <w:r w:rsidRPr="00910FD2">
        <w:rPr>
          <w:rFonts w:cstheme="minorHAnsi"/>
          <w:lang w:eastAsia="zh-CN"/>
        </w:rPr>
        <w:t>Pri oddaji javnega naročila se bodo uporabljala predvsem določila naslednjih vsakokrat veljavnih predpisov in drugih dokumentov:</w:t>
      </w:r>
    </w:p>
    <w:p w14:paraId="28664ACA" w14:textId="77777777" w:rsidR="00FA0758" w:rsidRPr="006A03B5" w:rsidRDefault="00FA0758" w:rsidP="00FA0758">
      <w:pPr>
        <w:rPr>
          <w:rFonts w:cstheme="minorHAnsi"/>
          <w:lang w:eastAsia="zh-CN"/>
        </w:rPr>
      </w:pPr>
    </w:p>
    <w:p w14:paraId="774FEA71" w14:textId="77777777" w:rsidR="00FA0758" w:rsidRPr="00925991" w:rsidRDefault="00FA0758" w:rsidP="00FA0758">
      <w:pPr>
        <w:pStyle w:val="Odstavekseznama"/>
        <w:numPr>
          <w:ilvl w:val="0"/>
          <w:numId w:val="26"/>
        </w:numPr>
        <w:rPr>
          <w:rFonts w:eastAsia="SimSun" w:cstheme="minorHAnsi"/>
          <w:color w:val="auto"/>
          <w:lang w:eastAsia="zh-CN"/>
        </w:rPr>
      </w:pPr>
      <w:r w:rsidRPr="00925991">
        <w:rPr>
          <w:rFonts w:eastAsia="SimSun" w:cstheme="minorHAnsi"/>
          <w:color w:val="auto"/>
          <w:lang w:eastAsia="zh-CN"/>
        </w:rPr>
        <w:t xml:space="preserve">Zakon o javnem naročanju (ZJN-3,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925991">
        <w:rPr>
          <w:rFonts w:eastAsia="SimSun" w:cstheme="minorHAnsi"/>
          <w:color w:val="auto"/>
          <w:lang w:eastAsia="zh-CN"/>
        </w:rPr>
        <w:t>odl</w:t>
      </w:r>
      <w:proofErr w:type="spellEnd"/>
      <w:r w:rsidRPr="00925991">
        <w:rPr>
          <w:rFonts w:eastAsia="SimSun" w:cstheme="minorHAnsi"/>
          <w:color w:val="auto"/>
          <w:lang w:eastAsia="zh-CN"/>
        </w:rPr>
        <w:t>. US, 100/22 - ZNUZSZS, 141/22 - ZNUNBZ, 158/22 - ZNPOVCE, 28/23, 88/23 - ZOPNN-F, 95/23);</w:t>
      </w:r>
    </w:p>
    <w:p w14:paraId="4FE1E0B1" w14:textId="77777777" w:rsidR="00FA0758" w:rsidRPr="00337712" w:rsidRDefault="00FA0758" w:rsidP="00FA0758">
      <w:pPr>
        <w:pStyle w:val="Odstavekseznama"/>
        <w:numPr>
          <w:ilvl w:val="0"/>
          <w:numId w:val="26"/>
        </w:numPr>
        <w:rPr>
          <w:rFonts w:eastAsia="SimSun" w:cstheme="minorHAnsi"/>
          <w:color w:val="auto"/>
          <w:lang w:eastAsia="zh-CN"/>
        </w:rPr>
      </w:pPr>
      <w:r w:rsidRPr="00337712">
        <w:rPr>
          <w:rFonts w:eastAsia="SimSun" w:cstheme="minorHAnsi"/>
          <w:color w:val="auto"/>
          <w:lang w:eastAsia="zh-CN"/>
        </w:rPr>
        <w:t xml:space="preserve">Uredba o zelenem javnem naročanju (Uredba o </w:t>
      </w:r>
      <w:proofErr w:type="spellStart"/>
      <w:r w:rsidRPr="00337712">
        <w:rPr>
          <w:rFonts w:eastAsia="SimSun" w:cstheme="minorHAnsi"/>
          <w:color w:val="auto"/>
          <w:lang w:eastAsia="zh-CN"/>
        </w:rPr>
        <w:t>ZeJN</w:t>
      </w:r>
      <w:proofErr w:type="spellEnd"/>
      <w:r w:rsidRPr="00337712">
        <w:rPr>
          <w:rFonts w:eastAsia="SimSun" w:cstheme="minorHAnsi"/>
          <w:color w:val="auto"/>
          <w:lang w:eastAsia="zh-CN"/>
        </w:rPr>
        <w:t>, Uradni list RS, št. 51/2017, 64/2019, , 121/2021</w:t>
      </w:r>
      <w:r>
        <w:rPr>
          <w:rFonts w:eastAsia="SimSun" w:cstheme="minorHAnsi"/>
          <w:color w:val="auto"/>
          <w:lang w:eastAsia="zh-CN"/>
        </w:rPr>
        <w:t xml:space="preserve">, </w:t>
      </w:r>
      <w:r w:rsidRPr="00063839">
        <w:rPr>
          <w:rFonts w:eastAsia="SimSun" w:cstheme="minorHAnsi"/>
          <w:color w:val="auto"/>
          <w:lang w:eastAsia="zh-CN"/>
        </w:rPr>
        <w:t>132/2023</w:t>
      </w:r>
      <w:r w:rsidRPr="00337712">
        <w:rPr>
          <w:rFonts w:eastAsia="SimSun" w:cstheme="minorHAnsi"/>
          <w:color w:val="auto"/>
          <w:lang w:eastAsia="zh-CN"/>
        </w:rPr>
        <w:t xml:space="preserve">); </w:t>
      </w:r>
    </w:p>
    <w:p w14:paraId="2775D905" w14:textId="77777777" w:rsidR="00FA0758" w:rsidRPr="00925991" w:rsidRDefault="00FA0758" w:rsidP="00FA0758">
      <w:pPr>
        <w:pStyle w:val="Odstavekseznama"/>
        <w:numPr>
          <w:ilvl w:val="0"/>
          <w:numId w:val="26"/>
        </w:numPr>
        <w:rPr>
          <w:rFonts w:cstheme="minorHAnsi"/>
          <w:color w:val="auto"/>
          <w:lang w:eastAsia="zh-CN"/>
        </w:rPr>
      </w:pPr>
      <w:r w:rsidRPr="00925991">
        <w:rPr>
          <w:rFonts w:cstheme="minorHAnsi"/>
          <w:color w:val="auto"/>
          <w:lang w:eastAsia="zh-CN"/>
        </w:rPr>
        <w:t>Zakon o pravnem varstvu v postopkih javnega naročanja (ZPVPJN, Uradni list RS, št. 43/11, 60/11 - ZTP-D, 63/13, 90/14 - ZDU-1l, 95/14 - ZIPRS1415-C, 96/15 - ZIPRS1617, 80/16 - ZIPRS1718, 60/17, 72/19, 95/23);</w:t>
      </w:r>
    </w:p>
    <w:p w14:paraId="6F134BD0" w14:textId="77777777" w:rsidR="00FA0758" w:rsidRPr="00925991" w:rsidRDefault="00FA0758" w:rsidP="00FA0758">
      <w:pPr>
        <w:pStyle w:val="Odstavekseznama"/>
        <w:numPr>
          <w:ilvl w:val="0"/>
          <w:numId w:val="26"/>
        </w:numPr>
        <w:rPr>
          <w:color w:val="auto"/>
          <w:lang w:eastAsia="zh-CN"/>
        </w:rPr>
      </w:pPr>
      <w:r w:rsidRPr="00925991">
        <w:rPr>
          <w:color w:val="auto"/>
          <w:lang w:eastAsia="zh-CN"/>
        </w:rPr>
        <w:t>Gradbeni zakon (Uradni list RS, št. 199/21, 105/22 - ZZNŠPP, 78/23 - ZUNPEOVE, 95/23 - ZIUOPZP);</w:t>
      </w:r>
    </w:p>
    <w:p w14:paraId="525050D7" w14:textId="77777777" w:rsidR="00FA0758" w:rsidRPr="00D51AC0" w:rsidRDefault="00FA0758" w:rsidP="00FA0758">
      <w:pPr>
        <w:pStyle w:val="Odstavekseznama"/>
        <w:numPr>
          <w:ilvl w:val="0"/>
          <w:numId w:val="26"/>
        </w:numPr>
        <w:rPr>
          <w:rFonts w:cstheme="minorHAnsi"/>
          <w:color w:val="auto"/>
          <w:lang w:eastAsia="zh-CN"/>
        </w:rPr>
      </w:pPr>
      <w:r w:rsidRPr="00D51AC0">
        <w:rPr>
          <w:rFonts w:cstheme="minorHAnsi"/>
          <w:color w:val="auto"/>
          <w:lang w:eastAsia="zh-CN"/>
        </w:rPr>
        <w:t xml:space="preserve">Obligacijski zakonik (OZ, Uradni list RS, št. 97/07 - uradno prečiščeno besedilo, 64/16 - </w:t>
      </w:r>
      <w:proofErr w:type="spellStart"/>
      <w:r w:rsidRPr="00D51AC0">
        <w:rPr>
          <w:rFonts w:cstheme="minorHAnsi"/>
          <w:color w:val="auto"/>
          <w:lang w:eastAsia="zh-CN"/>
        </w:rPr>
        <w:t>odl</w:t>
      </w:r>
      <w:proofErr w:type="spellEnd"/>
      <w:r w:rsidRPr="00D51AC0">
        <w:rPr>
          <w:rFonts w:cstheme="minorHAnsi"/>
          <w:color w:val="auto"/>
          <w:lang w:eastAsia="zh-CN"/>
        </w:rPr>
        <w:t>. US, 20/18);</w:t>
      </w:r>
    </w:p>
    <w:p w14:paraId="6E3A1FB2" w14:textId="77777777" w:rsidR="00FA0758" w:rsidRPr="00925991" w:rsidRDefault="00FA0758" w:rsidP="00FA0758">
      <w:pPr>
        <w:pStyle w:val="Odstavekseznama"/>
        <w:numPr>
          <w:ilvl w:val="0"/>
          <w:numId w:val="26"/>
        </w:numPr>
        <w:rPr>
          <w:rFonts w:cstheme="minorHAnsi"/>
          <w:color w:val="auto"/>
          <w:lang w:eastAsia="zh-CN"/>
        </w:rPr>
      </w:pPr>
      <w:r w:rsidRPr="00925991">
        <w:rPr>
          <w:rFonts w:cstheme="minorHAnsi"/>
          <w:color w:val="auto"/>
          <w:lang w:eastAsia="zh-CN"/>
        </w:rPr>
        <w:t xml:space="preserve">Zakon o javnih financah (Uradni list RS, št. 11/11 - uradno prečiščeno besedilo, 14/13, 110/11 - ZDIU12, 46/13 - ZIPRS1314-A, 101/13, 101/13 - ZIPRS1415, 38/14 - ZIPRS1415-A, 14/15 - ZIPRS1415-D, 55/15 - </w:t>
      </w:r>
      <w:proofErr w:type="spellStart"/>
      <w:r w:rsidRPr="00925991">
        <w:rPr>
          <w:rFonts w:cstheme="minorHAnsi"/>
          <w:color w:val="auto"/>
          <w:lang w:eastAsia="zh-CN"/>
        </w:rPr>
        <w:t>ZFisP</w:t>
      </w:r>
      <w:proofErr w:type="spellEnd"/>
      <w:r w:rsidRPr="00925991">
        <w:rPr>
          <w:rFonts w:cstheme="minorHAnsi"/>
          <w:color w:val="auto"/>
          <w:lang w:eastAsia="zh-CN"/>
        </w:rPr>
        <w:t xml:space="preserve">, 96/15 - ZIPRS1617, 80/16 - ZIPRS1718, 71/17 - ZIPRS1819, 13/18, 75/19 - ZIPRS2021, 36/20 - ZIUJP, 61/20 - ZDLGPE, 89/20, 195/20 - </w:t>
      </w:r>
      <w:proofErr w:type="spellStart"/>
      <w:r w:rsidRPr="00925991">
        <w:rPr>
          <w:rFonts w:cstheme="minorHAnsi"/>
          <w:color w:val="auto"/>
          <w:lang w:eastAsia="zh-CN"/>
        </w:rPr>
        <w:t>odl</w:t>
      </w:r>
      <w:proofErr w:type="spellEnd"/>
      <w:r w:rsidRPr="00925991">
        <w:rPr>
          <w:rFonts w:cstheme="minorHAnsi"/>
          <w:color w:val="auto"/>
          <w:lang w:eastAsia="zh-CN"/>
        </w:rPr>
        <w:t xml:space="preserve">. US, 203/20 - </w:t>
      </w:r>
      <w:r w:rsidRPr="00925991">
        <w:rPr>
          <w:rFonts w:cstheme="minorHAnsi"/>
          <w:color w:val="auto"/>
          <w:lang w:eastAsia="zh-CN"/>
        </w:rPr>
        <w:lastRenderedPageBreak/>
        <w:t>ZIUPOPDVE, 174/20 - ZIPRS2122, 15/21 - ZDUOP, 187/21 - ZIPRS2223, 29/22 - ZUOPDCE, 163/22 - ZPGOPEK, 150/22 - ZIPRS2324, 18/23 - ZDU-1O, 76/23, 88/23 - ZOPNN-F, 95/23);</w:t>
      </w:r>
    </w:p>
    <w:p w14:paraId="46DED677" w14:textId="77777777" w:rsidR="00FA0758" w:rsidRPr="00925991" w:rsidRDefault="00FA0758" w:rsidP="00FA0758">
      <w:pPr>
        <w:pStyle w:val="Odstavekseznama"/>
        <w:numPr>
          <w:ilvl w:val="0"/>
          <w:numId w:val="26"/>
        </w:numPr>
        <w:rPr>
          <w:rFonts w:eastAsia="SimSun" w:cstheme="minorHAnsi"/>
          <w:color w:val="auto"/>
          <w:lang w:eastAsia="zh-CN"/>
        </w:rPr>
      </w:pPr>
      <w:r w:rsidRPr="00925991">
        <w:rPr>
          <w:rFonts w:eastAsia="SimSun" w:cstheme="minorHAnsi"/>
          <w:color w:val="auto"/>
          <w:lang w:eastAsia="zh-CN"/>
        </w:rPr>
        <w:t xml:space="preserve">Zakon o davku na dodano vrednost (Uradni list RS, št. 13/11 - uradno prečiščeno besedilo, 18/11, 78/11, 38/12, 40/12 - ZUJF, 83/12, 14/13, 46/13 - ZIPRS1314-A, 101/13 - ZIPRS1415, 86/14, 90/15, 77/18, 59/19, 72/19, 61/20 - ZIUZEOP-A, 175/20 - ZIUOPDVE, 203/20 - ZIUPOPDVE, 112/21 - ZIUPGT, 206/21 - ZDUPŠOP, 3/22, 29/22 - ZUOPDCE, 144/22, 114/22 – ZNUDDVE, 40/23 - </w:t>
      </w:r>
      <w:proofErr w:type="spellStart"/>
      <w:r w:rsidRPr="00925991">
        <w:rPr>
          <w:rFonts w:eastAsia="SimSun" w:cstheme="minorHAnsi"/>
          <w:color w:val="auto"/>
          <w:lang w:eastAsia="zh-CN"/>
        </w:rPr>
        <w:t>ZDavPR</w:t>
      </w:r>
      <w:proofErr w:type="spellEnd"/>
      <w:r w:rsidRPr="00925991">
        <w:rPr>
          <w:rFonts w:eastAsia="SimSun" w:cstheme="minorHAnsi"/>
          <w:color w:val="auto"/>
          <w:lang w:eastAsia="zh-CN"/>
        </w:rPr>
        <w:t>-B);</w:t>
      </w:r>
    </w:p>
    <w:p w14:paraId="6DD67529" w14:textId="77777777" w:rsidR="00FA0758" w:rsidRPr="00FC7137" w:rsidRDefault="00FA0758" w:rsidP="00FA0758">
      <w:pPr>
        <w:pStyle w:val="Odstavekseznama"/>
        <w:numPr>
          <w:ilvl w:val="0"/>
          <w:numId w:val="26"/>
        </w:numPr>
        <w:rPr>
          <w:rFonts w:eastAsia="SimSun" w:cstheme="minorHAnsi"/>
          <w:color w:val="auto"/>
          <w:lang w:eastAsia="zh-CN"/>
        </w:rPr>
      </w:pPr>
      <w:r w:rsidRPr="00FC7137">
        <w:rPr>
          <w:rFonts w:eastAsia="SimSun" w:cstheme="minorHAnsi"/>
          <w:color w:val="auto"/>
          <w:lang w:eastAsia="zh-CN"/>
        </w:rPr>
        <w:t xml:space="preserve">Zakon o pravdnem postopku (ZPP, Ur. l. RS, št. 73/07 - uradno prečiščeno besedilo, 45/08 - </w:t>
      </w:r>
      <w:proofErr w:type="spellStart"/>
      <w:r w:rsidRPr="00FC7137">
        <w:rPr>
          <w:rFonts w:eastAsia="SimSun" w:cstheme="minorHAnsi"/>
          <w:color w:val="auto"/>
          <w:lang w:eastAsia="zh-CN"/>
        </w:rPr>
        <w:t>ZArbit</w:t>
      </w:r>
      <w:proofErr w:type="spellEnd"/>
      <w:r w:rsidRPr="00FC7137">
        <w:rPr>
          <w:rFonts w:eastAsia="SimSun" w:cstheme="minorHAnsi"/>
          <w:color w:val="auto"/>
          <w:lang w:eastAsia="zh-CN"/>
        </w:rPr>
        <w:t xml:space="preserve">, 45/08, 111/08 -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121/08 - skl. US, 57/09 -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12/10 -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50/10 -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107/10 -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75/12 -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76/12 - </w:t>
      </w:r>
      <w:proofErr w:type="spellStart"/>
      <w:r w:rsidRPr="00FC7137">
        <w:rPr>
          <w:rFonts w:eastAsia="SimSun" w:cstheme="minorHAnsi"/>
          <w:color w:val="auto"/>
          <w:lang w:eastAsia="zh-CN"/>
        </w:rPr>
        <w:t>popr</w:t>
      </w:r>
      <w:proofErr w:type="spellEnd"/>
      <w:r w:rsidRPr="00FC7137">
        <w:rPr>
          <w:rFonts w:eastAsia="SimSun" w:cstheme="minorHAnsi"/>
          <w:color w:val="auto"/>
          <w:lang w:eastAsia="zh-CN"/>
        </w:rPr>
        <w:t xml:space="preserve">., 40/13 -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92/13 -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6/14, 10/14 -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48/14, 48/15 -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6/17 -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10/17, 32/18, 16/19 – ZNP-1, 70/19 -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1/2022 - </w:t>
      </w:r>
      <w:proofErr w:type="spellStart"/>
      <w:r w:rsidRPr="00FC7137">
        <w:rPr>
          <w:rFonts w:eastAsia="SimSun" w:cstheme="minorHAnsi"/>
          <w:color w:val="auto"/>
          <w:lang w:eastAsia="zh-CN"/>
        </w:rPr>
        <w:t>odl</w:t>
      </w:r>
      <w:proofErr w:type="spellEnd"/>
      <w:r w:rsidRPr="00FC7137">
        <w:rPr>
          <w:rFonts w:eastAsia="SimSun" w:cstheme="minorHAnsi"/>
          <w:color w:val="auto"/>
          <w:lang w:eastAsia="zh-CN"/>
        </w:rPr>
        <w:t xml:space="preserve">. US, 3/2022 - </w:t>
      </w:r>
      <w:proofErr w:type="spellStart"/>
      <w:r w:rsidRPr="00FC7137">
        <w:rPr>
          <w:rFonts w:eastAsia="SimSun" w:cstheme="minorHAnsi"/>
          <w:color w:val="auto"/>
          <w:lang w:eastAsia="zh-CN"/>
        </w:rPr>
        <w:t>ZDeb</w:t>
      </w:r>
      <w:proofErr w:type="spellEnd"/>
      <w:r w:rsidRPr="00FC7137">
        <w:rPr>
          <w:rFonts w:eastAsia="SimSun" w:cstheme="minorHAnsi"/>
          <w:color w:val="auto"/>
          <w:lang w:eastAsia="zh-CN"/>
        </w:rPr>
        <w:t xml:space="preserve">);  </w:t>
      </w:r>
    </w:p>
    <w:p w14:paraId="57598F3E" w14:textId="77777777" w:rsidR="00FA0758" w:rsidRDefault="00FA0758" w:rsidP="00FA0758">
      <w:pPr>
        <w:pStyle w:val="Odstavekseznama"/>
        <w:numPr>
          <w:ilvl w:val="0"/>
          <w:numId w:val="26"/>
        </w:numPr>
        <w:rPr>
          <w:rFonts w:eastAsia="SimSun" w:cstheme="minorHAnsi"/>
        </w:rPr>
      </w:pPr>
      <w:r w:rsidRPr="008219EA">
        <w:rPr>
          <w:rFonts w:eastAsia="SimSun" w:cstheme="minorHAnsi"/>
        </w:rPr>
        <w:t xml:space="preserve">Zakon o integriteti in preprečevanju korupcije (Uradni list RS, št. 69/11 - uradno prečiščeno besedilo, 158/20, 3/22 - </w:t>
      </w:r>
      <w:proofErr w:type="spellStart"/>
      <w:r w:rsidRPr="008219EA">
        <w:rPr>
          <w:rFonts w:eastAsia="SimSun" w:cstheme="minorHAnsi"/>
        </w:rPr>
        <w:t>ZDeb</w:t>
      </w:r>
      <w:proofErr w:type="spellEnd"/>
      <w:r w:rsidRPr="008219EA">
        <w:rPr>
          <w:rFonts w:eastAsia="SimSun" w:cstheme="minorHAnsi"/>
        </w:rPr>
        <w:t xml:space="preserve">, 16/23 - </w:t>
      </w:r>
      <w:proofErr w:type="spellStart"/>
      <w:r w:rsidRPr="008219EA">
        <w:rPr>
          <w:rFonts w:eastAsia="SimSun" w:cstheme="minorHAnsi"/>
        </w:rPr>
        <w:t>ZZPri</w:t>
      </w:r>
      <w:proofErr w:type="spellEnd"/>
      <w:r w:rsidRPr="008219EA">
        <w:rPr>
          <w:rFonts w:eastAsia="SimSun" w:cstheme="minorHAnsi"/>
        </w:rPr>
        <w:t>);</w:t>
      </w:r>
    </w:p>
    <w:p w14:paraId="21D9265A" w14:textId="77777777" w:rsidR="00FA0758" w:rsidRPr="00CC5694" w:rsidRDefault="00FA0758" w:rsidP="00FA0758">
      <w:pPr>
        <w:pStyle w:val="Odstavekseznama"/>
        <w:numPr>
          <w:ilvl w:val="0"/>
          <w:numId w:val="26"/>
        </w:numPr>
        <w:rPr>
          <w:rFonts w:cstheme="minorHAnsi"/>
          <w:color w:val="auto"/>
          <w:lang w:eastAsia="zh-CN"/>
        </w:rPr>
      </w:pPr>
      <w:r w:rsidRPr="00CC5694">
        <w:rPr>
          <w:rFonts w:eastAsia="SimSun" w:cstheme="minorHAnsi"/>
        </w:rPr>
        <w:t>Kazenski zakonik (Uradni list RS, št. 50/12 - uradno prečiščeno besedilo, 6/16, 54/15, 38/16, 27/17, 23/20, 91/20, 175/20 - ZIUOPDVE, 195/20, 95/21, 186/21, 206/21 - ZDUPŠOP, 105/22 - ZZNŠPP, 16/23</w:t>
      </w:r>
      <w:r>
        <w:rPr>
          <w:rFonts w:eastAsia="SimSun" w:cstheme="minorHAnsi"/>
        </w:rPr>
        <w:t>);</w:t>
      </w:r>
    </w:p>
    <w:p w14:paraId="22A10298" w14:textId="2DF7ED8D" w:rsidR="00FA0758" w:rsidRDefault="00FA0758" w:rsidP="00FA0758">
      <w:pPr>
        <w:pStyle w:val="Odstavekseznama"/>
        <w:numPr>
          <w:ilvl w:val="0"/>
          <w:numId w:val="26"/>
        </w:numPr>
        <w:rPr>
          <w:rFonts w:cstheme="minorHAnsi"/>
          <w:color w:val="auto"/>
          <w:lang w:eastAsia="zh-CN"/>
        </w:rPr>
      </w:pPr>
      <w:r w:rsidRPr="00946FCF">
        <w:rPr>
          <w:rFonts w:cstheme="minorHAnsi"/>
          <w:color w:val="auto"/>
          <w:lang w:eastAsia="zh-CN"/>
        </w:rPr>
        <w:t>Zakon o varstvu osebnih podatkov (ZVOP-2, Ur. l. RS, št. 163/22)</w:t>
      </w:r>
      <w:r w:rsidR="007E16F8">
        <w:rPr>
          <w:rFonts w:cstheme="minorHAnsi"/>
          <w:color w:val="auto"/>
          <w:lang w:eastAsia="zh-CN"/>
        </w:rPr>
        <w:t>;</w:t>
      </w:r>
    </w:p>
    <w:p w14:paraId="7260489E" w14:textId="77A9A7ED" w:rsidR="007E16F8" w:rsidRDefault="007E16F8" w:rsidP="00FA0758">
      <w:pPr>
        <w:pStyle w:val="Odstavekseznama"/>
        <w:numPr>
          <w:ilvl w:val="0"/>
          <w:numId w:val="26"/>
        </w:numPr>
        <w:rPr>
          <w:rFonts w:cstheme="minorHAnsi"/>
          <w:color w:val="auto"/>
          <w:lang w:eastAsia="zh-CN"/>
        </w:rPr>
      </w:pPr>
      <w:r w:rsidRPr="007E16F8">
        <w:rPr>
          <w:rFonts w:cstheme="minorHAnsi"/>
          <w:color w:val="auto"/>
          <w:lang w:eastAsia="zh-CN"/>
        </w:rPr>
        <w:t>Navodila organa upravljanja na področju zagotavljanja prepoznavnosti, preglednosti in komuniciranja evropske kohezijske politike v obdobju 2021–2027</w:t>
      </w:r>
      <w:r w:rsidR="00D3205D">
        <w:rPr>
          <w:rFonts w:cstheme="minorHAnsi"/>
          <w:color w:val="auto"/>
          <w:lang w:eastAsia="zh-CN"/>
        </w:rPr>
        <w:t>;</w:t>
      </w:r>
    </w:p>
    <w:p w14:paraId="36487B69" w14:textId="518EDB79" w:rsidR="00D3205D" w:rsidRPr="00D3205D" w:rsidRDefault="00D3205D" w:rsidP="00D3205D">
      <w:pPr>
        <w:pStyle w:val="Odstavekseznama"/>
        <w:numPr>
          <w:ilvl w:val="0"/>
          <w:numId w:val="26"/>
        </w:numPr>
        <w:rPr>
          <w:rFonts w:cstheme="minorHAnsi"/>
          <w:color w:val="auto"/>
          <w:lang w:eastAsia="zh-CN"/>
        </w:rPr>
      </w:pPr>
      <w:r w:rsidRPr="00D3205D">
        <w:rPr>
          <w:rFonts w:cstheme="minorHAnsi"/>
          <w:color w:val="auto"/>
          <w:lang w:eastAsia="zh-CN"/>
        </w:rPr>
        <w:t>Navodil</w:t>
      </w:r>
      <w:r>
        <w:rPr>
          <w:rFonts w:cstheme="minorHAnsi"/>
          <w:color w:val="auto"/>
          <w:lang w:eastAsia="zh-CN"/>
        </w:rPr>
        <w:t>a</w:t>
      </w:r>
      <w:r w:rsidRPr="00D3205D">
        <w:rPr>
          <w:rFonts w:cstheme="minorHAnsi"/>
          <w:color w:val="auto"/>
          <w:lang w:eastAsia="zh-CN"/>
        </w:rPr>
        <w:t xml:space="preserve"> organa upravljanja za poročanje in spremljanje nepravilnosti pri porabi sredstev evropske kohezijske politike v okviru Programa evropske kohezijske politike za obdobje 2021–2027;</w:t>
      </w:r>
    </w:p>
    <w:p w14:paraId="15B34656" w14:textId="78337B7D" w:rsidR="00D3205D" w:rsidRPr="00D3205D" w:rsidRDefault="00D3205D" w:rsidP="00D3205D">
      <w:pPr>
        <w:pStyle w:val="Odstavekseznama"/>
        <w:numPr>
          <w:ilvl w:val="0"/>
          <w:numId w:val="26"/>
        </w:numPr>
        <w:rPr>
          <w:rFonts w:cstheme="minorHAnsi"/>
          <w:color w:val="auto"/>
          <w:lang w:eastAsia="zh-CN"/>
        </w:rPr>
      </w:pPr>
      <w:r w:rsidRPr="00D3205D">
        <w:rPr>
          <w:rFonts w:cstheme="minorHAnsi"/>
          <w:color w:val="auto"/>
          <w:lang w:eastAsia="zh-CN"/>
        </w:rPr>
        <w:t>Navodil</w:t>
      </w:r>
      <w:r>
        <w:rPr>
          <w:rFonts w:cstheme="minorHAnsi"/>
          <w:color w:val="auto"/>
          <w:lang w:eastAsia="zh-CN"/>
        </w:rPr>
        <w:t>a</w:t>
      </w:r>
      <w:r w:rsidRPr="00D3205D">
        <w:rPr>
          <w:rFonts w:cstheme="minorHAnsi"/>
          <w:color w:val="auto"/>
          <w:lang w:eastAsia="zh-CN"/>
        </w:rPr>
        <w:t xml:space="preserve"> organa upravljanja za vrednotenje izvajanja Programa evropske kohezijske politike v programskem obdobju 2021–2027;</w:t>
      </w:r>
    </w:p>
    <w:p w14:paraId="199E06E5" w14:textId="77777777" w:rsidR="00D3205D" w:rsidRPr="00D3205D" w:rsidRDefault="00D3205D" w:rsidP="00D3205D">
      <w:pPr>
        <w:pStyle w:val="Odstavekseznama"/>
        <w:numPr>
          <w:ilvl w:val="0"/>
          <w:numId w:val="26"/>
        </w:numPr>
        <w:rPr>
          <w:rFonts w:cstheme="minorHAnsi"/>
          <w:color w:val="auto"/>
          <w:lang w:eastAsia="zh-CN"/>
        </w:rPr>
      </w:pPr>
      <w:r w:rsidRPr="00D3205D">
        <w:rPr>
          <w:rFonts w:cstheme="minorHAnsi"/>
          <w:color w:val="auto"/>
          <w:lang w:eastAsia="zh-CN"/>
        </w:rPr>
        <w:t xml:space="preserve">Navodila za komuniciranje: </w:t>
      </w:r>
    </w:p>
    <w:p w14:paraId="5E7B34C3" w14:textId="77777777" w:rsidR="00D3205D" w:rsidRPr="00D3205D" w:rsidRDefault="00D3205D" w:rsidP="00D3205D">
      <w:pPr>
        <w:pStyle w:val="Odstavekseznama"/>
        <w:numPr>
          <w:ilvl w:val="0"/>
          <w:numId w:val="26"/>
        </w:numPr>
        <w:rPr>
          <w:rFonts w:cstheme="minorHAnsi"/>
          <w:color w:val="auto"/>
          <w:lang w:eastAsia="zh-CN"/>
        </w:rPr>
      </w:pPr>
      <w:r w:rsidRPr="00D3205D">
        <w:rPr>
          <w:rFonts w:cstheme="minorHAnsi"/>
          <w:color w:val="auto"/>
          <w:lang w:eastAsia="zh-CN"/>
        </w:rPr>
        <w:t xml:space="preserve">https://evropskasredstva.si/app/uploads/2023/03/Navodila_za_komuniciranje_EKP_2021-27_Podpisano.pdf; </w:t>
      </w:r>
    </w:p>
    <w:p w14:paraId="37A4182C" w14:textId="77777777" w:rsidR="00D3205D" w:rsidRPr="00D3205D" w:rsidRDefault="00D3205D" w:rsidP="00D3205D">
      <w:pPr>
        <w:pStyle w:val="Odstavekseznama"/>
        <w:numPr>
          <w:ilvl w:val="0"/>
          <w:numId w:val="26"/>
        </w:numPr>
        <w:rPr>
          <w:rFonts w:cstheme="minorHAnsi"/>
          <w:color w:val="auto"/>
          <w:lang w:eastAsia="zh-CN"/>
        </w:rPr>
      </w:pPr>
      <w:r w:rsidRPr="00D3205D">
        <w:rPr>
          <w:rFonts w:cstheme="minorHAnsi"/>
          <w:color w:val="auto"/>
          <w:lang w:eastAsia="zh-CN"/>
        </w:rPr>
        <w:t>Navodila o upravičenih stroških:</w:t>
      </w:r>
    </w:p>
    <w:p w14:paraId="2D402913" w14:textId="77777777" w:rsidR="00D3205D" w:rsidRPr="00D3205D" w:rsidRDefault="00D3205D" w:rsidP="00511E46">
      <w:pPr>
        <w:pStyle w:val="Odstavekseznama"/>
        <w:rPr>
          <w:rFonts w:cstheme="minorHAnsi"/>
          <w:color w:val="auto"/>
          <w:lang w:eastAsia="zh-CN"/>
        </w:rPr>
      </w:pPr>
      <w:r w:rsidRPr="00D3205D">
        <w:rPr>
          <w:rFonts w:cstheme="minorHAnsi"/>
          <w:color w:val="auto"/>
          <w:lang w:eastAsia="zh-CN"/>
        </w:rPr>
        <w:t>https://evropskasredstva.si/app/uploads/2024/08/NUS-2021-2027_verzija_1-2.pdf;</w:t>
      </w:r>
    </w:p>
    <w:p w14:paraId="1174969F" w14:textId="77777777" w:rsidR="00D3205D" w:rsidRPr="00D3205D" w:rsidRDefault="00D3205D" w:rsidP="00D3205D">
      <w:pPr>
        <w:pStyle w:val="Odstavekseznama"/>
        <w:numPr>
          <w:ilvl w:val="0"/>
          <w:numId w:val="26"/>
        </w:numPr>
        <w:rPr>
          <w:rFonts w:cstheme="minorHAnsi"/>
          <w:color w:val="auto"/>
          <w:lang w:eastAsia="zh-CN"/>
        </w:rPr>
      </w:pPr>
      <w:r w:rsidRPr="00D3205D">
        <w:rPr>
          <w:rFonts w:cstheme="minorHAnsi"/>
          <w:color w:val="auto"/>
          <w:lang w:eastAsia="zh-CN"/>
        </w:rPr>
        <w:t>Navodila za finančno upravljanje s sredstvi evropske kohezijske politike:</w:t>
      </w:r>
    </w:p>
    <w:p w14:paraId="40C307A3" w14:textId="77777777" w:rsidR="00D3205D" w:rsidRPr="00D3205D" w:rsidRDefault="00D3205D" w:rsidP="00511E46">
      <w:pPr>
        <w:pStyle w:val="Odstavekseznama"/>
        <w:rPr>
          <w:rFonts w:cstheme="minorHAnsi"/>
          <w:color w:val="auto"/>
          <w:lang w:eastAsia="zh-CN"/>
        </w:rPr>
      </w:pPr>
      <w:r w:rsidRPr="00D3205D">
        <w:rPr>
          <w:rFonts w:cstheme="minorHAnsi"/>
          <w:color w:val="auto"/>
          <w:lang w:eastAsia="zh-CN"/>
        </w:rPr>
        <w:t>https://evropskasredstva.si/app/uploads/2024/09/Navodila_za_financno_upravljanje_EKP_cistopis_verzija_2.pdf;</w:t>
      </w:r>
    </w:p>
    <w:p w14:paraId="1508C2B2" w14:textId="77777777" w:rsidR="00D3205D" w:rsidRPr="00D3205D" w:rsidRDefault="00D3205D" w:rsidP="00D3205D">
      <w:pPr>
        <w:pStyle w:val="Odstavekseznama"/>
        <w:numPr>
          <w:ilvl w:val="0"/>
          <w:numId w:val="26"/>
        </w:numPr>
        <w:rPr>
          <w:rFonts w:cstheme="minorHAnsi"/>
          <w:color w:val="auto"/>
          <w:lang w:eastAsia="zh-CN"/>
        </w:rPr>
      </w:pPr>
      <w:r w:rsidRPr="00D3205D">
        <w:rPr>
          <w:rFonts w:cstheme="minorHAnsi"/>
          <w:color w:val="auto"/>
          <w:lang w:eastAsia="zh-CN"/>
        </w:rPr>
        <w:t>Navodila za načrtovanje, odločanje o podpori, spremljanje in poročanje:</w:t>
      </w:r>
    </w:p>
    <w:p w14:paraId="0C21EF46" w14:textId="3D98A2AC" w:rsidR="00D3205D" w:rsidRPr="00D3205D" w:rsidRDefault="00D3205D" w:rsidP="00511E46">
      <w:pPr>
        <w:pStyle w:val="Odstavekseznama"/>
        <w:rPr>
          <w:rFonts w:cstheme="minorHAnsi"/>
          <w:color w:val="auto"/>
          <w:lang w:eastAsia="zh-CN"/>
        </w:rPr>
      </w:pPr>
      <w:r w:rsidRPr="00D3205D">
        <w:rPr>
          <w:rFonts w:cstheme="minorHAnsi"/>
          <w:color w:val="auto"/>
          <w:lang w:eastAsia="zh-CN"/>
        </w:rPr>
        <w:t>https://evropskasredstva.si/app/uploads/2024/08/NSP-2-_cistopis.pdf</w:t>
      </w:r>
      <w:r w:rsidR="00511E46">
        <w:rPr>
          <w:rFonts w:cstheme="minorHAnsi"/>
          <w:color w:val="auto"/>
          <w:lang w:eastAsia="zh-CN"/>
        </w:rPr>
        <w:t>.</w:t>
      </w:r>
    </w:p>
    <w:p w14:paraId="15ED4807" w14:textId="77777777" w:rsidR="00FA0758" w:rsidRPr="00C51076" w:rsidRDefault="00FA0758" w:rsidP="00FA0758">
      <w:pPr>
        <w:ind w:left="720"/>
        <w:rPr>
          <w:rFonts w:cstheme="minorHAnsi"/>
          <w:lang w:eastAsia="zh-CN"/>
        </w:rPr>
      </w:pPr>
    </w:p>
    <w:p w14:paraId="4AF100F8" w14:textId="77777777" w:rsidR="00FA0758" w:rsidRPr="006A03B5" w:rsidRDefault="00FA0758" w:rsidP="00FA0758">
      <w:pPr>
        <w:rPr>
          <w:rFonts w:cstheme="minorHAnsi"/>
          <w:lang w:eastAsia="zh-CN"/>
        </w:rPr>
      </w:pPr>
      <w:r w:rsidRPr="006A03B5">
        <w:rPr>
          <w:rFonts w:cstheme="minorHAnsi"/>
          <w:lang w:eastAsia="zh-CN"/>
        </w:rPr>
        <w:t>Postopek se v celoti izvaja v skladu z veljavno zakonodajo. Ponudnik mora glede na predmet javnega naročila izpolnjevati in upoštevati tudi vse določbe, ki jih glede na predmet javnega naročila predpisuje veljavna zakonodaja.</w:t>
      </w:r>
    </w:p>
    <w:p w14:paraId="1ABF0E6D" w14:textId="77777777" w:rsidR="00FA0758" w:rsidRPr="006A03B5" w:rsidRDefault="00FA0758" w:rsidP="00FA0758">
      <w:pPr>
        <w:rPr>
          <w:rFonts w:cstheme="minorHAnsi"/>
          <w:lang w:eastAsia="zh-CN"/>
        </w:rPr>
      </w:pPr>
    </w:p>
    <w:p w14:paraId="2E992764" w14:textId="77777777" w:rsidR="00FA0758" w:rsidRDefault="00FA0758" w:rsidP="00FA0758">
      <w:pPr>
        <w:rPr>
          <w:rFonts w:cstheme="minorHAnsi"/>
          <w:lang w:eastAsia="zh-CN"/>
        </w:rPr>
      </w:pPr>
      <w:r>
        <w:rPr>
          <w:rFonts w:cstheme="minorHAnsi"/>
          <w:lang w:eastAsia="zh-CN"/>
        </w:rPr>
        <w:t>Če</w:t>
      </w:r>
      <w:r w:rsidRPr="006A03B5">
        <w:rPr>
          <w:rFonts w:cstheme="minorHAnsi"/>
          <w:lang w:eastAsia="zh-CN"/>
        </w:rPr>
        <w:t xml:space="preserve"> pride po podpisu pogodbe do spremembe ali dopolnitve veljavne zakonodaje in drugih predpisov (npr. pravilnikov), skladno s katerimi se izvaja predmet pogodbe</w:t>
      </w:r>
      <w:r>
        <w:rPr>
          <w:rFonts w:cstheme="minorHAnsi"/>
          <w:lang w:eastAsia="zh-CN"/>
        </w:rPr>
        <w:t>,</w:t>
      </w:r>
      <w:r w:rsidRPr="006A03B5">
        <w:rPr>
          <w:rFonts w:cstheme="minorHAnsi"/>
          <w:lang w:eastAsia="zh-CN"/>
        </w:rPr>
        <w:t xml:space="preserve"> izbrani ponudnik (izvajalec) iz tega naslova ni upravičen do dodatnega plačila, temveč svoje obveznosti izvaja skladno z veljavno zakonodajo/veljavnimi predpisi, v sklopu ponudbene cene.</w:t>
      </w:r>
    </w:p>
    <w:p w14:paraId="4488FF38" w14:textId="77777777" w:rsidR="00FA0758" w:rsidRPr="006A03B5" w:rsidRDefault="00FA0758" w:rsidP="00FA0758">
      <w:pPr>
        <w:rPr>
          <w:rFonts w:cstheme="minorHAnsi"/>
          <w:lang w:eastAsia="zh-CN"/>
        </w:rPr>
      </w:pPr>
    </w:p>
    <w:p w14:paraId="56B3E3A8" w14:textId="77777777" w:rsidR="00FA0758" w:rsidRDefault="00FA0758" w:rsidP="00FA0758">
      <w:pPr>
        <w:rPr>
          <w:rFonts w:cstheme="minorHAnsi"/>
          <w:lang w:eastAsia="zh-CN"/>
        </w:rPr>
      </w:pPr>
    </w:p>
    <w:p w14:paraId="074B3170" w14:textId="77777777" w:rsidR="00D470B1" w:rsidRDefault="00D470B1" w:rsidP="00FA0758">
      <w:pPr>
        <w:rPr>
          <w:rFonts w:cstheme="minorHAnsi"/>
          <w:lang w:eastAsia="zh-CN"/>
        </w:rPr>
      </w:pPr>
    </w:p>
    <w:p w14:paraId="1F50F9FD" w14:textId="77777777" w:rsidR="00D470B1" w:rsidRDefault="00D470B1" w:rsidP="00FA0758">
      <w:pPr>
        <w:rPr>
          <w:rFonts w:cstheme="minorHAnsi"/>
          <w:lang w:eastAsia="zh-CN"/>
        </w:rPr>
      </w:pPr>
    </w:p>
    <w:p w14:paraId="2222FE69" w14:textId="77777777" w:rsidR="00D470B1" w:rsidRDefault="00D470B1" w:rsidP="00FA0758">
      <w:pPr>
        <w:rPr>
          <w:rFonts w:cstheme="minorHAnsi"/>
          <w:lang w:eastAsia="zh-CN"/>
        </w:rPr>
      </w:pPr>
    </w:p>
    <w:p w14:paraId="142EB9B4" w14:textId="77777777" w:rsidR="00D470B1" w:rsidRPr="006A03B5" w:rsidRDefault="00D470B1" w:rsidP="00FA0758">
      <w:pPr>
        <w:rPr>
          <w:rFonts w:cstheme="minorHAnsi"/>
          <w:lang w:eastAsia="zh-CN"/>
        </w:rPr>
      </w:pPr>
    </w:p>
    <w:p w14:paraId="4E31757A" w14:textId="77777777" w:rsidR="00FA0758" w:rsidRPr="00F449D0" w:rsidRDefault="00FA0758" w:rsidP="00FA0758">
      <w:pPr>
        <w:pStyle w:val="Naslov1"/>
        <w:framePr w:wrap="around"/>
      </w:pPr>
      <w:bookmarkStart w:id="17" w:name="_Toc451354646"/>
      <w:bookmarkStart w:id="18" w:name="_Toc74575419"/>
      <w:r w:rsidRPr="008F0D4A">
        <w:lastRenderedPageBreak/>
        <w:t xml:space="preserve">OCENJENA </w:t>
      </w:r>
      <w:r w:rsidRPr="00F449D0">
        <w:t>VREDNOST JAVNEGA NAROČILA</w:t>
      </w:r>
      <w:bookmarkEnd w:id="17"/>
      <w:bookmarkEnd w:id="18"/>
    </w:p>
    <w:p w14:paraId="5A74B42B" w14:textId="77777777" w:rsidR="00FA0758" w:rsidRPr="00F449D0" w:rsidRDefault="00FA0758" w:rsidP="00FA0758">
      <w:pPr>
        <w:rPr>
          <w:rFonts w:cstheme="minorHAnsi"/>
          <w:sz w:val="23"/>
          <w:szCs w:val="23"/>
          <w:lang w:eastAsia="zh-CN"/>
        </w:rPr>
      </w:pPr>
    </w:p>
    <w:p w14:paraId="4A30B036" w14:textId="77777777" w:rsidR="00FA0758" w:rsidRPr="00F449D0" w:rsidRDefault="00FA0758" w:rsidP="00FA0758">
      <w:pPr>
        <w:rPr>
          <w:rFonts w:cstheme="minorHAnsi"/>
          <w:sz w:val="23"/>
          <w:szCs w:val="23"/>
          <w:lang w:eastAsia="zh-CN"/>
        </w:rPr>
      </w:pPr>
    </w:p>
    <w:p w14:paraId="48E4D23F" w14:textId="77777777" w:rsidR="00FA0758" w:rsidRPr="00F449D0" w:rsidRDefault="00FA0758" w:rsidP="00FA0758">
      <w:pPr>
        <w:rPr>
          <w:rFonts w:cstheme="minorHAnsi"/>
          <w:sz w:val="23"/>
          <w:szCs w:val="23"/>
          <w:lang w:eastAsia="zh-CN"/>
        </w:rPr>
      </w:pPr>
    </w:p>
    <w:p w14:paraId="0D62916F" w14:textId="77777777" w:rsidR="00FA0758" w:rsidRPr="0088725C" w:rsidRDefault="00FA0758" w:rsidP="00FA0758">
      <w:pPr>
        <w:rPr>
          <w:rFonts w:cstheme="minorHAnsi"/>
          <w:lang w:eastAsia="zh-CN"/>
        </w:rPr>
      </w:pPr>
      <w:r w:rsidRPr="0088725C">
        <w:rPr>
          <w:rFonts w:cstheme="minorHAnsi"/>
          <w:lang w:eastAsia="zh-CN"/>
        </w:rPr>
        <w:t>Ocenjena vrednost javnega naročila znaša:</w:t>
      </w:r>
    </w:p>
    <w:p w14:paraId="1971FAEF" w14:textId="77777777" w:rsidR="00FA0758" w:rsidRPr="0088725C" w:rsidRDefault="00FA0758" w:rsidP="00FA0758">
      <w:pPr>
        <w:rPr>
          <w:rFonts w:cstheme="minorHAnsi"/>
          <w:lang w:eastAsia="zh-CN"/>
        </w:rPr>
      </w:pPr>
    </w:p>
    <w:p w14:paraId="0A43148D" w14:textId="4236EBE7" w:rsidR="00BE1BB9" w:rsidRPr="0088725C" w:rsidRDefault="00BE1BB9" w:rsidP="00BE1BB9">
      <w:pPr>
        <w:rPr>
          <w:rFonts w:cs="Arial"/>
          <w:color w:val="000000"/>
        </w:rPr>
      </w:pPr>
      <w:r w:rsidRPr="0088725C">
        <w:rPr>
          <w:rFonts w:ascii="Calibri" w:hAnsi="Calibri" w:cs="Calibri"/>
          <w:b/>
          <w:color w:val="000000"/>
        </w:rPr>
        <w:t>8.834.427,</w:t>
      </w:r>
      <w:r w:rsidR="00D470B1" w:rsidRPr="0088725C">
        <w:rPr>
          <w:rFonts w:ascii="Calibri" w:hAnsi="Calibri" w:cs="Calibri"/>
          <w:b/>
          <w:color w:val="000000"/>
        </w:rPr>
        <w:t>44</w:t>
      </w:r>
      <w:r w:rsidRPr="0088725C">
        <w:rPr>
          <w:rFonts w:ascii="Calibri" w:hAnsi="Calibri" w:cs="Calibri"/>
          <w:b/>
          <w:color w:val="000000"/>
        </w:rPr>
        <w:t xml:space="preserve"> </w:t>
      </w:r>
      <w:r w:rsidRPr="0088725C">
        <w:rPr>
          <w:rFonts w:cs="Arial"/>
          <w:b/>
        </w:rPr>
        <w:t xml:space="preserve">EUR brez DDV </w:t>
      </w:r>
    </w:p>
    <w:p w14:paraId="1F408BE2" w14:textId="77777777" w:rsidR="00BE1BB9" w:rsidRPr="0088725C" w:rsidRDefault="00BE1BB9" w:rsidP="00FA0758">
      <w:pPr>
        <w:rPr>
          <w:rFonts w:cs="Arial"/>
          <w:color w:val="000000"/>
        </w:rPr>
      </w:pPr>
    </w:p>
    <w:p w14:paraId="597BAA4F" w14:textId="77777777" w:rsidR="00FA0758" w:rsidRPr="0088725C" w:rsidRDefault="00FA0758" w:rsidP="00FA0758">
      <w:pPr>
        <w:rPr>
          <w:rFonts w:cstheme="minorHAnsi"/>
          <w:lang w:eastAsia="zh-CN"/>
        </w:rPr>
      </w:pPr>
    </w:p>
    <w:p w14:paraId="78418C4F" w14:textId="77777777" w:rsidR="00FA0758" w:rsidRPr="0088725C" w:rsidRDefault="00FA0758" w:rsidP="00FA0758">
      <w:pPr>
        <w:spacing w:line="276" w:lineRule="auto"/>
        <w:jc w:val="left"/>
        <w:rPr>
          <w:lang w:eastAsia="zh-CN"/>
        </w:rPr>
      </w:pPr>
      <w:r w:rsidRPr="0088725C">
        <w:rPr>
          <w:b/>
          <w:lang w:eastAsia="zh-CN"/>
        </w:rPr>
        <w:t>Zagotovljena</w:t>
      </w:r>
      <w:r w:rsidRPr="0088725C">
        <w:rPr>
          <w:lang w:eastAsia="zh-CN"/>
        </w:rPr>
        <w:t xml:space="preserve"> sredstva naročnika (s plačljivim DDV) za predmetno javno naročilo znašajo:</w:t>
      </w:r>
    </w:p>
    <w:p w14:paraId="05B0BD52" w14:textId="77777777" w:rsidR="00FA0758" w:rsidRPr="0088725C" w:rsidRDefault="00FA0758" w:rsidP="00FA0758">
      <w:pPr>
        <w:spacing w:line="276" w:lineRule="auto"/>
        <w:jc w:val="left"/>
        <w:rPr>
          <w:lang w:eastAsia="zh-CN"/>
        </w:rPr>
      </w:pPr>
    </w:p>
    <w:p w14:paraId="48A9F3E5" w14:textId="1BD31C50" w:rsidR="007F657D" w:rsidRPr="00086C95" w:rsidRDefault="007F657D" w:rsidP="007F657D">
      <w:pPr>
        <w:rPr>
          <w:rFonts w:cs="Arial"/>
          <w:b/>
          <w:bCs/>
          <w:color w:val="000000"/>
        </w:rPr>
      </w:pPr>
      <w:r w:rsidRPr="0088725C">
        <w:rPr>
          <w:rFonts w:cs="Arial"/>
          <w:b/>
          <w:bCs/>
          <w:color w:val="000000"/>
        </w:rPr>
        <w:t>9.264.427,00</w:t>
      </w:r>
      <w:r w:rsidRPr="0088725C">
        <w:rPr>
          <w:rFonts w:cs="Arial"/>
          <w:color w:val="000000"/>
          <w:sz w:val="20"/>
          <w:szCs w:val="20"/>
        </w:rPr>
        <w:t xml:space="preserve"> </w:t>
      </w:r>
      <w:r w:rsidRPr="0088725C">
        <w:rPr>
          <w:rFonts w:ascii="Calibri" w:eastAsia="Times New Roman" w:hAnsi="Calibri" w:cs="Times New Roman"/>
          <w:b/>
          <w:color w:val="auto"/>
          <w:lang w:eastAsia="zh-CN"/>
        </w:rPr>
        <w:t>EUR z DDV*</w:t>
      </w:r>
      <w:r w:rsidRPr="00086C95">
        <w:rPr>
          <w:rFonts w:ascii="Calibri" w:eastAsia="Times New Roman" w:hAnsi="Calibri" w:cs="Times New Roman"/>
          <w:b/>
          <w:color w:val="auto"/>
          <w:lang w:eastAsia="zh-CN"/>
        </w:rPr>
        <w:t xml:space="preserve"> </w:t>
      </w:r>
    </w:p>
    <w:p w14:paraId="3CA95EE3" w14:textId="77777777" w:rsidR="007F657D" w:rsidRPr="00086C95" w:rsidRDefault="007F657D" w:rsidP="00FA0758">
      <w:pPr>
        <w:rPr>
          <w:rFonts w:cs="Arial"/>
          <w:b/>
          <w:bCs/>
          <w:color w:val="000000"/>
        </w:rPr>
      </w:pPr>
    </w:p>
    <w:p w14:paraId="1F3FCDCA" w14:textId="77777777" w:rsidR="00FA0758" w:rsidRPr="00086C95" w:rsidRDefault="00FA0758" w:rsidP="00FA0758">
      <w:pPr>
        <w:rPr>
          <w:rFonts w:ascii="Calibri" w:eastAsia="Times New Roman" w:hAnsi="Calibri" w:cs="Times New Roman"/>
          <w:b/>
          <w:color w:val="auto"/>
          <w:lang w:eastAsia="zh-CN"/>
        </w:rPr>
      </w:pPr>
    </w:p>
    <w:p w14:paraId="6DC69213" w14:textId="1A4E1173" w:rsidR="00FA0758" w:rsidRPr="00086C95" w:rsidRDefault="00FA0758" w:rsidP="00FA0758">
      <w:pPr>
        <w:rPr>
          <w:rFonts w:cs="Arial"/>
          <w:i/>
        </w:rPr>
      </w:pPr>
      <w:bookmarkStart w:id="19" w:name="_Hlk193954171"/>
      <w:r w:rsidRPr="00086C95">
        <w:rPr>
          <w:rFonts w:cs="Arial"/>
          <w:i/>
        </w:rPr>
        <w:t>*</w:t>
      </w:r>
      <w:r w:rsidRPr="00086C95">
        <w:rPr>
          <w:rFonts w:ascii="Times New Roman" w:hAnsi="Times New Roman"/>
          <w:i/>
        </w:rPr>
        <w:t xml:space="preserve"> </w:t>
      </w:r>
      <w:r w:rsidRPr="00086C95">
        <w:rPr>
          <w:rFonts w:cs="Arial"/>
          <w:i/>
        </w:rPr>
        <w:t>Naročnik skladno z Zakonom o davku na dodano vrednost (ZDDV-1) davek na dodano vrednost (DDV) plačuje izvajalcu le pri delih, vezanih na cestno infrastrukturo in meteorno kanalizacijo ter gradbena dela pri javni razsvetljavi</w:t>
      </w:r>
      <w:r w:rsidR="000502C4" w:rsidRPr="00086C95">
        <w:rPr>
          <w:rFonts w:cs="Arial"/>
          <w:i/>
        </w:rPr>
        <w:t xml:space="preserve"> (javna razsvetljava ni predmet tega javnega naročila)</w:t>
      </w:r>
      <w:r w:rsidRPr="00086C95">
        <w:rPr>
          <w:rFonts w:cs="Arial"/>
          <w:i/>
        </w:rPr>
        <w:t>, torej mora imeti le  za ta dela (pri tej vrsti del) zagotovljena tudi sredstva za DDV (davek), pri delih vezanih na vodovod in fekalno kanalizacijo pa je DDV (davek) predmet obrnjene davčne obveznosti po 76. a členu ZDDV-1  in si ga naročnik poračuna, kar pomeni, da za to vrsto del zadošča, da ima naročnik zagotovljena sredstva v vrednosti brez DDV.</w:t>
      </w:r>
    </w:p>
    <w:bookmarkEnd w:id="19"/>
    <w:p w14:paraId="75DEDEFB" w14:textId="77777777" w:rsidR="00FA0758" w:rsidRPr="00086C95" w:rsidRDefault="00FA0758" w:rsidP="00FA0758">
      <w:pPr>
        <w:rPr>
          <w:rFonts w:cs="Arial"/>
        </w:rPr>
      </w:pPr>
    </w:p>
    <w:p w14:paraId="021D3B99" w14:textId="628C6F94" w:rsidR="00FA0758" w:rsidRPr="00490B78" w:rsidRDefault="00FA0758" w:rsidP="00FA0758">
      <w:pPr>
        <w:rPr>
          <w:rFonts w:cs="Arial"/>
        </w:rPr>
      </w:pPr>
      <w:r w:rsidRPr="00086C95">
        <w:rPr>
          <w:rFonts w:cs="Arial"/>
          <w:b/>
          <w:bCs/>
        </w:rPr>
        <w:t>Zagotovljena</w:t>
      </w:r>
      <w:r w:rsidRPr="00086C95">
        <w:rPr>
          <w:rFonts w:cs="Arial"/>
        </w:rPr>
        <w:t xml:space="preserve"> sredstva s </w:t>
      </w:r>
      <w:r w:rsidRPr="00086C95">
        <w:rPr>
          <w:rFonts w:cs="Arial"/>
          <w:b/>
          <w:bCs/>
        </w:rPr>
        <w:t>plačljivim DDV</w:t>
      </w:r>
      <w:r w:rsidRPr="00086C95">
        <w:rPr>
          <w:rFonts w:cs="Arial"/>
        </w:rPr>
        <w:t xml:space="preserve"> za cestno infrastrukturo tako znašajo </w:t>
      </w:r>
      <w:r w:rsidR="00F371B2" w:rsidRPr="00086C95">
        <w:rPr>
          <w:rFonts w:cs="Arial"/>
          <w:b/>
          <w:bCs/>
          <w:color w:val="000000"/>
        </w:rPr>
        <w:t>9</w:t>
      </w:r>
      <w:r w:rsidRPr="00086C95">
        <w:rPr>
          <w:rFonts w:cs="Arial"/>
          <w:b/>
          <w:bCs/>
          <w:color w:val="000000"/>
        </w:rPr>
        <w:t>.</w:t>
      </w:r>
      <w:r w:rsidR="00F371B2" w:rsidRPr="00086C95">
        <w:rPr>
          <w:rFonts w:cs="Arial"/>
          <w:b/>
          <w:bCs/>
          <w:color w:val="000000"/>
        </w:rPr>
        <w:t>264</w:t>
      </w:r>
      <w:r w:rsidRPr="00086C95">
        <w:rPr>
          <w:rFonts w:cs="Arial"/>
          <w:b/>
          <w:bCs/>
          <w:color w:val="000000"/>
        </w:rPr>
        <w:t>.</w:t>
      </w:r>
      <w:r w:rsidR="00F371B2" w:rsidRPr="00086C95">
        <w:rPr>
          <w:rFonts w:cs="Arial"/>
          <w:b/>
          <w:bCs/>
          <w:color w:val="000000"/>
        </w:rPr>
        <w:t>427</w:t>
      </w:r>
      <w:r w:rsidRPr="00086C95">
        <w:rPr>
          <w:rFonts w:cs="Arial"/>
          <w:b/>
          <w:bCs/>
          <w:color w:val="000000"/>
        </w:rPr>
        <w:t xml:space="preserve">,00 </w:t>
      </w:r>
      <w:r w:rsidRPr="00086C95">
        <w:rPr>
          <w:rFonts w:cs="Arial"/>
          <w:b/>
          <w:bCs/>
        </w:rPr>
        <w:t>EUR z DDV.</w:t>
      </w:r>
    </w:p>
    <w:p w14:paraId="64F1C1BB" w14:textId="77777777" w:rsidR="0007373B" w:rsidRDefault="0007373B" w:rsidP="00FA0758">
      <w:pPr>
        <w:rPr>
          <w:rFonts w:cstheme="minorHAnsi"/>
          <w:sz w:val="23"/>
          <w:szCs w:val="23"/>
          <w:lang w:eastAsia="zh-CN"/>
        </w:rPr>
      </w:pPr>
    </w:p>
    <w:p w14:paraId="77902E06" w14:textId="77777777" w:rsidR="0007373B" w:rsidRDefault="0007373B" w:rsidP="00FA0758">
      <w:pPr>
        <w:rPr>
          <w:rFonts w:cstheme="minorHAnsi"/>
          <w:sz w:val="23"/>
          <w:szCs w:val="23"/>
          <w:lang w:eastAsia="zh-CN"/>
        </w:rPr>
      </w:pPr>
    </w:p>
    <w:p w14:paraId="0343D058" w14:textId="77777777" w:rsidR="00FA0758" w:rsidRPr="008F0D4A" w:rsidRDefault="00FA0758" w:rsidP="00FA0758">
      <w:pPr>
        <w:pStyle w:val="Naslov1"/>
        <w:framePr w:wrap="around"/>
      </w:pPr>
      <w:bookmarkStart w:id="20" w:name="_Toc74575420"/>
      <w:r w:rsidRPr="00F449D0">
        <w:t>GOSPODARSKI SUBJEKTI, KI LAHKO SODELUJEJO V JAVNEM</w:t>
      </w:r>
      <w:r w:rsidRPr="009013F4">
        <w:t xml:space="preserve"> NAROČILU</w:t>
      </w:r>
      <w:bookmarkEnd w:id="20"/>
    </w:p>
    <w:p w14:paraId="5B9C71A6" w14:textId="77777777" w:rsidR="00FA0758" w:rsidRDefault="00FA0758" w:rsidP="00FA0758">
      <w:pPr>
        <w:rPr>
          <w:rFonts w:cstheme="minorHAnsi"/>
          <w:lang w:eastAsia="zh-CN"/>
        </w:rPr>
      </w:pPr>
    </w:p>
    <w:p w14:paraId="1BC0C831" w14:textId="77777777" w:rsidR="00FA0758" w:rsidRPr="006A03B5" w:rsidRDefault="00FA0758" w:rsidP="00FA0758">
      <w:pPr>
        <w:rPr>
          <w:rFonts w:cstheme="minorHAnsi"/>
          <w:lang w:eastAsia="zh-CN"/>
        </w:rPr>
      </w:pPr>
    </w:p>
    <w:p w14:paraId="4DCCB84C" w14:textId="77777777" w:rsidR="00FA0758" w:rsidRPr="00D80F64" w:rsidRDefault="00FA0758" w:rsidP="00FA0758">
      <w:pPr>
        <w:pStyle w:val="Naslov2"/>
        <w:rPr>
          <w:rFonts w:asciiTheme="minorHAnsi" w:hAnsiTheme="minorHAnsi" w:cstheme="minorHAnsi"/>
        </w:rPr>
      </w:pPr>
      <w:bookmarkStart w:id="21" w:name="_Toc451354649"/>
      <w:bookmarkStart w:id="22" w:name="_Toc74575422"/>
      <w:r w:rsidRPr="00D80F64">
        <w:rPr>
          <w:rFonts w:asciiTheme="minorHAnsi" w:hAnsiTheme="minorHAnsi" w:cstheme="minorHAnsi"/>
        </w:rPr>
        <w:t>Skupna ponudba</w:t>
      </w:r>
      <w:bookmarkEnd w:id="21"/>
      <w:r w:rsidRPr="00D80F64">
        <w:rPr>
          <w:rFonts w:asciiTheme="minorHAnsi" w:hAnsiTheme="minorHAnsi" w:cstheme="minorHAnsi"/>
        </w:rPr>
        <w:t xml:space="preserve"> (ponudba s partnerji, konzorcij)</w:t>
      </w:r>
      <w:bookmarkEnd w:id="22"/>
    </w:p>
    <w:p w14:paraId="41C713CD" w14:textId="77777777" w:rsidR="00FA0758" w:rsidRDefault="00FA0758" w:rsidP="00FA0758">
      <w:pPr>
        <w:rPr>
          <w:rFonts w:cstheme="minorHAnsi"/>
          <w:lang w:eastAsia="zh-CN"/>
        </w:rPr>
      </w:pPr>
      <w:bookmarkStart w:id="23" w:name="_Toc451354650"/>
      <w:bookmarkStart w:id="24" w:name="_Toc74575423"/>
    </w:p>
    <w:p w14:paraId="0D4F714C" w14:textId="77777777" w:rsidR="00FA0758" w:rsidRPr="00984B87" w:rsidRDefault="00FA0758" w:rsidP="00FA0758">
      <w:pPr>
        <w:rPr>
          <w:rFonts w:cstheme="minorHAnsi"/>
          <w:lang w:eastAsia="zh-CN"/>
        </w:rPr>
      </w:pPr>
      <w:r w:rsidRPr="00984B87">
        <w:rPr>
          <w:rFonts w:cstheme="minorHAnsi"/>
          <w:lang w:eastAsia="zh-CN"/>
        </w:rPr>
        <w:t xml:space="preserve">Na podlagi tretjega odstavka 10. člena ZJN-3 lahko v postopku javnega naročanja sodelujejo tudi skupine gospodarskih subjektov, vključno z začasnimi združenji. Skupinam gospodarskih subjektov ni treba prevzeti </w:t>
      </w:r>
      <w:r>
        <w:rPr>
          <w:rFonts w:cstheme="minorHAnsi"/>
          <w:lang w:eastAsia="zh-CN"/>
        </w:rPr>
        <w:t>določene</w:t>
      </w:r>
      <w:r w:rsidRPr="00984B87">
        <w:rPr>
          <w:rFonts w:cstheme="minorHAnsi"/>
          <w:lang w:eastAsia="zh-CN"/>
        </w:rPr>
        <w:t xml:space="preserve"> pravne oblike.</w:t>
      </w:r>
    </w:p>
    <w:p w14:paraId="3BBA3193" w14:textId="77777777" w:rsidR="00FA0758" w:rsidRPr="00984B87" w:rsidRDefault="00FA0758" w:rsidP="00FA0758">
      <w:pPr>
        <w:rPr>
          <w:rFonts w:cstheme="minorHAnsi"/>
          <w:lang w:eastAsia="zh-CN"/>
        </w:rPr>
      </w:pPr>
    </w:p>
    <w:p w14:paraId="710C9A62" w14:textId="77777777" w:rsidR="00FA0758" w:rsidRPr="00984B87" w:rsidRDefault="00FA0758" w:rsidP="00FA0758">
      <w:pPr>
        <w:rPr>
          <w:rFonts w:cstheme="minorHAnsi"/>
          <w:lang w:eastAsia="zh-CN"/>
        </w:rPr>
      </w:pPr>
      <w:r w:rsidRPr="00984B87">
        <w:rPr>
          <w:rFonts w:cstheme="minorHAnsi"/>
          <w:lang w:eastAsia="zh-CN"/>
        </w:rPr>
        <w:t>Vsi ponudniki naročniku odgovarjajo solidarno.</w:t>
      </w:r>
    </w:p>
    <w:p w14:paraId="0B8B9478" w14:textId="77777777" w:rsidR="00FA0758" w:rsidRPr="00984B87" w:rsidRDefault="00FA0758" w:rsidP="00FA0758">
      <w:pPr>
        <w:rPr>
          <w:rFonts w:cstheme="minorHAnsi"/>
          <w:lang w:eastAsia="zh-CN"/>
        </w:rPr>
      </w:pPr>
    </w:p>
    <w:p w14:paraId="04CB849B" w14:textId="77777777" w:rsidR="00FA0758" w:rsidRPr="00984B87" w:rsidRDefault="00FA0758" w:rsidP="00FA0758">
      <w:pPr>
        <w:rPr>
          <w:rFonts w:cstheme="minorHAnsi"/>
          <w:b/>
          <w:lang w:eastAsia="zh-CN"/>
        </w:rPr>
      </w:pPr>
      <w:r w:rsidRPr="00984B87">
        <w:rPr>
          <w:rFonts w:cstheme="minorHAnsi"/>
          <w:b/>
          <w:lang w:eastAsia="zh-CN"/>
        </w:rPr>
        <w:t>V sistem e-JN v razdelek »ESPD – drugi sodelujoči« ponudnik naloži izpolnjen ESPD obrazec za vsakega od partnerjev v skladu z 79. členom ZJN-3 in v razdelek »Ostale priloge« vse ostale obrazce, priloge, dokazila, zahtevana s predmetno dokumentacijo v zvezi z oddajo javnega naročila.</w:t>
      </w:r>
    </w:p>
    <w:p w14:paraId="0EAAECF4" w14:textId="77777777" w:rsidR="00FA0758" w:rsidRPr="00984B87" w:rsidRDefault="00FA0758" w:rsidP="00FA0758">
      <w:pPr>
        <w:rPr>
          <w:rFonts w:cstheme="minorHAnsi"/>
          <w:lang w:eastAsia="zh-CN"/>
        </w:rPr>
      </w:pPr>
    </w:p>
    <w:p w14:paraId="4E50FA6C" w14:textId="77777777" w:rsidR="00FA0758" w:rsidRPr="004B53FD" w:rsidRDefault="00FA0758" w:rsidP="00FA0758">
      <w:pPr>
        <w:rPr>
          <w:rFonts w:ascii="Calibri" w:eastAsia="Times New Roman" w:hAnsi="Calibri" w:cstheme="minorHAnsi"/>
          <w:color w:val="auto"/>
          <w:lang w:eastAsia="zh-CN"/>
        </w:rPr>
      </w:pPr>
      <w:r w:rsidRPr="00C408E0">
        <w:rPr>
          <w:rFonts w:ascii="Calibri" w:eastAsia="Times New Roman" w:hAnsi="Calibri" w:cstheme="minorHAnsi"/>
          <w:color w:val="auto"/>
          <w:lang w:eastAsia="zh-CN"/>
        </w:rPr>
        <w:t xml:space="preserve">V primeru, da bo skupina ponudnikov pravnomočno izbrana za izvedbo naročila opredeljenega v tej dokumentacija, bo morala ta skupina naročniku </w:t>
      </w:r>
      <w:r w:rsidRPr="00C408E0">
        <w:rPr>
          <w:rFonts w:ascii="Calibri" w:eastAsia="Times New Roman" w:hAnsi="Calibri" w:cstheme="minorHAnsi"/>
          <w:b/>
          <w:color w:val="auto"/>
          <w:lang w:eastAsia="zh-CN"/>
        </w:rPr>
        <w:t>pred podpisom</w:t>
      </w:r>
      <w:r w:rsidRPr="00C408E0">
        <w:rPr>
          <w:rFonts w:ascii="Calibri" w:eastAsia="Times New Roman" w:hAnsi="Calibri" w:cstheme="minorHAnsi"/>
          <w:color w:val="auto"/>
          <w:lang w:eastAsia="zh-CN"/>
        </w:rPr>
        <w:t xml:space="preserve"> pogodbe </w:t>
      </w:r>
      <w:r w:rsidRPr="00C408E0">
        <w:rPr>
          <w:rFonts w:ascii="Calibri" w:eastAsia="Times New Roman" w:hAnsi="Calibri" w:cstheme="minorHAnsi"/>
          <w:b/>
          <w:color w:val="auto"/>
          <w:lang w:eastAsia="zh-CN"/>
        </w:rPr>
        <w:t>predložiti pravni akt o skupnem nastopanju</w:t>
      </w:r>
      <w:r w:rsidRPr="00C408E0">
        <w:rPr>
          <w:rFonts w:ascii="Calibri" w:eastAsia="Times New Roman" w:hAnsi="Calibri" w:cstheme="minorHAnsi"/>
          <w:color w:val="auto"/>
          <w:lang w:eastAsia="zh-CN"/>
        </w:rPr>
        <w:t>, ki bo vseboval najmanj vsebine, ki jih bo v naknadnem pozivu od ponudnika zahteval naročnik.</w:t>
      </w:r>
      <w:r w:rsidRPr="004B53FD">
        <w:rPr>
          <w:rFonts w:ascii="Calibri" w:eastAsia="Times New Roman" w:hAnsi="Calibri" w:cstheme="minorHAnsi"/>
          <w:color w:val="auto"/>
          <w:lang w:eastAsia="zh-CN"/>
        </w:rPr>
        <w:t xml:space="preserve"> </w:t>
      </w:r>
    </w:p>
    <w:p w14:paraId="13A3DA67" w14:textId="77777777" w:rsidR="00FA0758" w:rsidRPr="00984B87" w:rsidRDefault="00FA0758" w:rsidP="00FA0758">
      <w:pPr>
        <w:rPr>
          <w:rFonts w:cstheme="minorHAnsi"/>
          <w:lang w:eastAsia="zh-CN"/>
        </w:rPr>
      </w:pPr>
    </w:p>
    <w:p w14:paraId="0FFE5ABE" w14:textId="77777777" w:rsidR="00FA0758" w:rsidRPr="00984B87" w:rsidRDefault="00FA0758" w:rsidP="00FA0758">
      <w:pPr>
        <w:rPr>
          <w:rFonts w:cstheme="minorHAnsi"/>
          <w:lang w:eastAsia="zh-CN"/>
        </w:rPr>
      </w:pPr>
      <w:r w:rsidRPr="00984B87">
        <w:rPr>
          <w:rFonts w:cstheme="minorHAnsi"/>
          <w:lang w:eastAsia="zh-CN"/>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morebitne slabe izvedbe ali odprave napak zoper nosilca posla.</w:t>
      </w:r>
    </w:p>
    <w:p w14:paraId="2BEBDCC7" w14:textId="77777777" w:rsidR="00FA0758" w:rsidRPr="00984B87" w:rsidRDefault="00FA0758" w:rsidP="00FA0758">
      <w:pPr>
        <w:rPr>
          <w:rFonts w:cstheme="minorHAnsi"/>
          <w:lang w:eastAsia="zh-CN"/>
        </w:rPr>
      </w:pPr>
    </w:p>
    <w:p w14:paraId="12818926" w14:textId="77777777" w:rsidR="00FA0758" w:rsidRPr="007315A3" w:rsidRDefault="00FA0758" w:rsidP="00FA0758">
      <w:pPr>
        <w:rPr>
          <w:rFonts w:cstheme="minorHAnsi"/>
          <w:lang w:eastAsia="zh-CN"/>
        </w:rPr>
      </w:pPr>
      <w:r w:rsidRPr="00984B87">
        <w:rPr>
          <w:rFonts w:cstheme="minorHAnsi"/>
          <w:lang w:eastAsia="zh-CN"/>
        </w:rPr>
        <w:lastRenderedPageBreak/>
        <w:t>Naročnik dopušča možnost, da se skupna ponudba po oddaji ponudbe ali po sklenitvi pogodbe spremeni na način, da kakšen od partnerjev v skupni ponudbi več ne sodeluje v konzorciju</w:t>
      </w:r>
      <w:r>
        <w:rPr>
          <w:rFonts w:cstheme="minorHAnsi"/>
          <w:lang w:eastAsia="zh-CN"/>
        </w:rPr>
        <w:t>/skupini gospodarskih subjektov</w:t>
      </w:r>
      <w:r w:rsidRPr="00984B87">
        <w:rPr>
          <w:rFonts w:cstheme="minorHAnsi"/>
          <w:lang w:eastAsia="zh-CN"/>
        </w:rPr>
        <w:t xml:space="preserve">, če se to zgodi zaradi </w:t>
      </w:r>
      <w:r w:rsidRPr="007315A3">
        <w:rPr>
          <w:rFonts w:cstheme="minorHAnsi"/>
          <w:lang w:eastAsia="zh-CN"/>
        </w:rPr>
        <w:t>objektivnih razlogov, ki niso v sferi ostalih članov skupne ponudbe. V takšnem primeru preostali partnerji v skupni ponudbi prevzamejo del obveznosti, ki bi jih sicer moral izvesti član, ki v konzorciju ne sodeluje več. Če je konzorcij katerega od pogojev za priznanje sposobnosti izpolnil s pomočjo partnerja, ki v konzorciju ne sodeluje več, morajo preostali člani konzorcija, če pogoja ne izpolnjujejo sami, v izvedbo javnega naročila uvesti podizvajalca/</w:t>
      </w:r>
      <w:proofErr w:type="spellStart"/>
      <w:r w:rsidRPr="007315A3">
        <w:rPr>
          <w:rFonts w:cstheme="minorHAnsi"/>
          <w:lang w:eastAsia="zh-CN"/>
        </w:rPr>
        <w:t>ce</w:t>
      </w:r>
      <w:proofErr w:type="spellEnd"/>
      <w:r w:rsidRPr="007315A3">
        <w:rPr>
          <w:rFonts w:cstheme="minorHAnsi"/>
          <w:lang w:eastAsia="zh-CN"/>
        </w:rPr>
        <w:t>, ki takšne pogoje v celoti izpolnjuje/jo ter javno naročilo dokončati s takšnim podizvajalcem.</w:t>
      </w:r>
    </w:p>
    <w:p w14:paraId="0E773BE4" w14:textId="77777777" w:rsidR="00FA0758" w:rsidRPr="007315A3" w:rsidRDefault="00FA0758" w:rsidP="00FA0758">
      <w:pPr>
        <w:rPr>
          <w:rFonts w:ascii="Calibri" w:eastAsia="Times New Roman" w:hAnsi="Calibri" w:cstheme="minorHAnsi"/>
          <w:color w:val="auto"/>
          <w:lang w:eastAsia="zh-CN"/>
        </w:rPr>
      </w:pPr>
    </w:p>
    <w:p w14:paraId="0F415F71" w14:textId="77777777" w:rsidR="00FA0758" w:rsidRPr="007315A3" w:rsidRDefault="00FA0758" w:rsidP="00FA0758">
      <w:pPr>
        <w:rPr>
          <w:rFonts w:cstheme="minorHAnsi"/>
          <w:lang w:eastAsia="zh-CN"/>
        </w:rPr>
      </w:pPr>
    </w:p>
    <w:p w14:paraId="59F71BB6" w14:textId="77777777" w:rsidR="00FA0758" w:rsidRPr="007315A3" w:rsidRDefault="00FA0758" w:rsidP="00FA0758">
      <w:pPr>
        <w:pStyle w:val="Naslov2"/>
        <w:rPr>
          <w:rFonts w:asciiTheme="minorHAnsi" w:hAnsiTheme="minorHAnsi" w:cstheme="minorHAnsi"/>
        </w:rPr>
      </w:pPr>
      <w:r w:rsidRPr="007315A3">
        <w:rPr>
          <w:rFonts w:asciiTheme="minorHAnsi" w:hAnsiTheme="minorHAnsi" w:cstheme="minorHAnsi"/>
        </w:rPr>
        <w:t>Ponudba s podizvajalci</w:t>
      </w:r>
      <w:bookmarkEnd w:id="23"/>
      <w:bookmarkEnd w:id="24"/>
    </w:p>
    <w:p w14:paraId="77EEEEA7" w14:textId="77777777" w:rsidR="00FA0758" w:rsidRPr="001F342D" w:rsidRDefault="00FA0758" w:rsidP="00FA0758">
      <w:pPr>
        <w:rPr>
          <w:rFonts w:cstheme="minorHAnsi"/>
          <w:lang w:eastAsia="zh-CN"/>
        </w:rPr>
      </w:pPr>
    </w:p>
    <w:p w14:paraId="24467F32" w14:textId="77777777" w:rsidR="00FA0758" w:rsidRPr="008F0D4A" w:rsidRDefault="00FA0758" w:rsidP="00FA0758">
      <w:pPr>
        <w:pStyle w:val="Naslov3"/>
      </w:pPr>
      <w:bookmarkStart w:id="25" w:name="_Toc74575426"/>
      <w:r w:rsidRPr="008F0D4A">
        <w:t>Dokumentacija, povezana s podizvajalci</w:t>
      </w:r>
      <w:bookmarkEnd w:id="25"/>
    </w:p>
    <w:p w14:paraId="3F8A64D3" w14:textId="77777777" w:rsidR="00FA0758" w:rsidRPr="001F342D" w:rsidRDefault="00FA0758" w:rsidP="00FA0758">
      <w:pPr>
        <w:rPr>
          <w:rFonts w:cstheme="minorHAnsi"/>
          <w:lang w:eastAsia="zh-CN"/>
        </w:rPr>
      </w:pPr>
      <w:r w:rsidRPr="001F342D">
        <w:rPr>
          <w:rFonts w:cstheme="minorHAnsi"/>
          <w:lang w:eastAsia="zh-CN"/>
        </w:rPr>
        <w:t>Če bo ponudnik izvajal javno naročilo s podizvajalci, mora v ponudbi:</w:t>
      </w:r>
    </w:p>
    <w:p w14:paraId="3B4ACD51" w14:textId="77777777" w:rsidR="00FA0758" w:rsidRPr="001F342D" w:rsidRDefault="00FA0758" w:rsidP="00FA0758">
      <w:pPr>
        <w:numPr>
          <w:ilvl w:val="0"/>
          <w:numId w:val="7"/>
        </w:numPr>
        <w:contextualSpacing/>
        <w:rPr>
          <w:rFonts w:cstheme="minorHAnsi"/>
          <w:lang w:eastAsia="zh-CN"/>
        </w:rPr>
      </w:pPr>
      <w:r w:rsidRPr="001F342D">
        <w:rPr>
          <w:rFonts w:cstheme="minorHAnsi"/>
          <w:lang w:eastAsia="zh-CN"/>
        </w:rPr>
        <w:t xml:space="preserve">navesti vse podizvajalce ter </w:t>
      </w:r>
      <w:r w:rsidRPr="0005655A">
        <w:rPr>
          <w:rFonts w:cstheme="minorHAnsi"/>
          <w:lang w:eastAsia="zh-CN"/>
        </w:rPr>
        <w:t xml:space="preserve">vrsto </w:t>
      </w:r>
      <w:r>
        <w:rPr>
          <w:rFonts w:cstheme="minorHAnsi"/>
          <w:lang w:eastAsia="zh-CN"/>
        </w:rPr>
        <w:t xml:space="preserve">in vrednost </w:t>
      </w:r>
      <w:r w:rsidRPr="0005655A">
        <w:rPr>
          <w:rFonts w:cstheme="minorHAnsi"/>
          <w:lang w:eastAsia="zh-CN"/>
        </w:rPr>
        <w:t xml:space="preserve">del, ki </w:t>
      </w:r>
      <w:r>
        <w:rPr>
          <w:rFonts w:cstheme="minorHAnsi"/>
          <w:lang w:eastAsia="zh-CN"/>
        </w:rPr>
        <w:t>jih</w:t>
      </w:r>
      <w:r w:rsidRPr="0005655A">
        <w:rPr>
          <w:rFonts w:cstheme="minorHAnsi"/>
          <w:lang w:eastAsia="zh-CN"/>
        </w:rPr>
        <w:t xml:space="preserve"> bo izvedel</w:t>
      </w:r>
      <w:r>
        <w:rPr>
          <w:rFonts w:cstheme="minorHAnsi"/>
          <w:lang w:eastAsia="zh-CN"/>
        </w:rPr>
        <w:t xml:space="preserve"> posamezni</w:t>
      </w:r>
      <w:r w:rsidRPr="0005655A">
        <w:rPr>
          <w:rFonts w:cstheme="minorHAnsi"/>
          <w:lang w:eastAsia="zh-CN"/>
        </w:rPr>
        <w:t xml:space="preserve"> podizvajalec,</w:t>
      </w:r>
    </w:p>
    <w:p w14:paraId="3FB36E06" w14:textId="77777777" w:rsidR="00FA0758" w:rsidRPr="00D80F64" w:rsidRDefault="00FA0758" w:rsidP="00FA0758">
      <w:pPr>
        <w:pStyle w:val="Odstavekseznama"/>
        <w:numPr>
          <w:ilvl w:val="0"/>
          <w:numId w:val="7"/>
        </w:numPr>
        <w:rPr>
          <w:rFonts w:cstheme="minorHAnsi"/>
          <w:lang w:eastAsia="zh-CN"/>
        </w:rPr>
      </w:pPr>
      <w:r w:rsidRPr="00D80F64">
        <w:rPr>
          <w:rFonts w:cstheme="minorHAnsi"/>
          <w:lang w:eastAsia="zh-CN"/>
        </w:rPr>
        <w:t>navesti kontaktne podatke ter člane upravnega, vodstvenega ali nadzornega organa tega podizvajalca in osebe, ki imajo pooblastila za njegovo zastopanje ali odločanje ali nadzor v njem in zakonite zastopnike predlaganih podizvajalcev (obrazec priloga št. 2);</w:t>
      </w:r>
    </w:p>
    <w:p w14:paraId="6190AE99" w14:textId="77777777" w:rsidR="00FA0758" w:rsidRPr="001F342D" w:rsidRDefault="00FA0758" w:rsidP="00FA0758">
      <w:pPr>
        <w:numPr>
          <w:ilvl w:val="0"/>
          <w:numId w:val="7"/>
        </w:numPr>
        <w:contextualSpacing/>
        <w:rPr>
          <w:rFonts w:cstheme="minorHAnsi"/>
          <w:lang w:eastAsia="zh-CN"/>
        </w:rPr>
      </w:pPr>
      <w:r w:rsidRPr="001F342D">
        <w:rPr>
          <w:rFonts w:cstheme="minorHAnsi"/>
          <w:lang w:eastAsia="zh-CN"/>
        </w:rPr>
        <w:t>naložiti zahtevo podizvajalca za neposredno plačilo, če podizvajalec to zahteva,</w:t>
      </w:r>
    </w:p>
    <w:p w14:paraId="06871C4C" w14:textId="77777777" w:rsidR="00FA0758" w:rsidRPr="00C408E0" w:rsidRDefault="00FA0758" w:rsidP="00FA0758">
      <w:pPr>
        <w:numPr>
          <w:ilvl w:val="0"/>
          <w:numId w:val="7"/>
        </w:numPr>
        <w:spacing w:after="200"/>
        <w:contextualSpacing/>
        <w:jc w:val="left"/>
        <w:rPr>
          <w:rFonts w:ascii="Calibri" w:hAnsi="Calibri"/>
          <w:color w:val="auto"/>
          <w:lang w:eastAsia="zh-CN"/>
        </w:rPr>
      </w:pPr>
      <w:r w:rsidRPr="00C408E0">
        <w:rPr>
          <w:rFonts w:ascii="Calibri" w:hAnsi="Calibri"/>
          <w:color w:val="auto"/>
          <w:lang w:eastAsia="zh-CN"/>
        </w:rPr>
        <w:t>navesti vse ostale podatke, zahtevane z obrazcema oz. prilogo št. 3 A in 3 B (tudi d</w:t>
      </w:r>
      <w:r w:rsidRPr="00C408E0">
        <w:rPr>
          <w:lang w:eastAsia="zh-CN"/>
        </w:rPr>
        <w:t>el naročila (opis del), ki ga bo izvedel podizvajalec, vrednost del podizvajalca, …)</w:t>
      </w:r>
    </w:p>
    <w:p w14:paraId="085534A1" w14:textId="77777777" w:rsidR="00FA0758" w:rsidRPr="00C408E0" w:rsidRDefault="00FA0758" w:rsidP="00FA0758">
      <w:pPr>
        <w:numPr>
          <w:ilvl w:val="0"/>
          <w:numId w:val="7"/>
        </w:numPr>
        <w:spacing w:after="200"/>
        <w:contextualSpacing/>
        <w:rPr>
          <w:b/>
          <w:lang w:eastAsia="zh-CN"/>
        </w:rPr>
      </w:pPr>
      <w:r w:rsidRPr="00C408E0">
        <w:rPr>
          <w:b/>
          <w:lang w:eastAsia="zh-CN"/>
        </w:rPr>
        <w:t xml:space="preserve">v sistem e-JN v razdelek »ESPD – ostali sodelujoči« naložiti izpolnjene ESPD obrazce vseh podizvajalcev, </w:t>
      </w:r>
    </w:p>
    <w:p w14:paraId="47D0ADA0" w14:textId="77777777" w:rsidR="00FA0758" w:rsidRDefault="00FA0758" w:rsidP="00FA0758">
      <w:pPr>
        <w:numPr>
          <w:ilvl w:val="0"/>
          <w:numId w:val="7"/>
        </w:numPr>
        <w:spacing w:after="200"/>
        <w:contextualSpacing/>
        <w:rPr>
          <w:lang w:eastAsia="zh-CN"/>
        </w:rPr>
      </w:pPr>
      <w:r w:rsidRPr="00C408E0">
        <w:rPr>
          <w:lang w:eastAsia="zh-CN"/>
        </w:rPr>
        <w:t>naložiti vso ostalo z javnim naročilom zahtevano dokumentacijo</w:t>
      </w:r>
      <w:r>
        <w:rPr>
          <w:lang w:eastAsia="zh-CN"/>
        </w:rPr>
        <w:t xml:space="preserve"> za podizvajalca</w:t>
      </w:r>
      <w:r w:rsidRPr="00C408E0">
        <w:rPr>
          <w:lang w:eastAsia="zh-CN"/>
        </w:rPr>
        <w:t xml:space="preserve">, </w:t>
      </w:r>
    </w:p>
    <w:p w14:paraId="2BA1A240" w14:textId="77777777" w:rsidR="00FA0758" w:rsidRPr="00A2415D" w:rsidRDefault="00FA0758" w:rsidP="00FA0758">
      <w:pPr>
        <w:numPr>
          <w:ilvl w:val="0"/>
          <w:numId w:val="20"/>
        </w:numPr>
        <w:rPr>
          <w:rFonts w:ascii="Calibri" w:eastAsia="Times New Roman" w:hAnsi="Calibri" w:cs="Times New Roman"/>
          <w:color w:val="auto"/>
        </w:rPr>
      </w:pPr>
      <w:r w:rsidRPr="00C408E0">
        <w:rPr>
          <w:rFonts w:ascii="Calibri" w:eastAsia="Times New Roman" w:hAnsi="Calibri" w:cs="Times New Roman"/>
          <w:b/>
          <w:color w:val="auto"/>
        </w:rPr>
        <w:t xml:space="preserve">naložiti </w:t>
      </w:r>
      <w:proofErr w:type="spellStart"/>
      <w:r w:rsidRPr="00C408E0">
        <w:rPr>
          <w:rFonts w:ascii="Calibri" w:eastAsia="Times New Roman" w:hAnsi="Calibri" w:cs="Times New Roman"/>
          <w:b/>
          <w:color w:val="auto"/>
        </w:rPr>
        <w:t>podizvajalsko</w:t>
      </w:r>
      <w:proofErr w:type="spellEnd"/>
      <w:r w:rsidRPr="00C408E0">
        <w:rPr>
          <w:rFonts w:ascii="Calibri" w:eastAsia="Times New Roman" w:hAnsi="Calibri" w:cs="Times New Roman"/>
          <w:b/>
          <w:color w:val="auto"/>
        </w:rPr>
        <w:t xml:space="preserve"> pogodbo</w:t>
      </w:r>
      <w:r w:rsidRPr="00A2415D">
        <w:rPr>
          <w:rFonts w:ascii="Calibri" w:eastAsia="Times New Roman" w:hAnsi="Calibri" w:cs="Times New Roman"/>
          <w:b/>
          <w:color w:val="auto"/>
        </w:rPr>
        <w:t xml:space="preserve"> za vsakega priglašenega podizvajalca</w:t>
      </w:r>
      <w:r w:rsidRPr="00A2415D">
        <w:rPr>
          <w:rFonts w:ascii="Calibri" w:eastAsia="Times New Roman" w:hAnsi="Calibri" w:cs="Times New Roman"/>
          <w:color w:val="auto"/>
        </w:rPr>
        <w:t xml:space="preserve"> </w:t>
      </w:r>
      <w:r w:rsidRPr="00A2415D">
        <w:rPr>
          <w:rFonts w:ascii="Calibri" w:eastAsia="Times New Roman" w:hAnsi="Calibri" w:cs="Times New Roman"/>
          <w:b/>
          <w:color w:val="auto"/>
        </w:rPr>
        <w:t>(pogodbo pripravita ponudnik in podizvajalec sama), če je ta že sklenjena, v nasprotnem primeru pa</w:t>
      </w:r>
      <w:r>
        <w:rPr>
          <w:rFonts w:ascii="Calibri" w:eastAsia="Times New Roman" w:hAnsi="Calibri" w:cs="Times New Roman"/>
          <w:b/>
          <w:color w:val="auto"/>
        </w:rPr>
        <w:t xml:space="preserve"> bo</w:t>
      </w:r>
      <w:r w:rsidRPr="00A2415D">
        <w:rPr>
          <w:rFonts w:ascii="Calibri" w:eastAsia="Times New Roman" w:hAnsi="Calibri" w:cs="Times New Roman"/>
          <w:b/>
          <w:color w:val="auto"/>
        </w:rPr>
        <w:t xml:space="preserve"> mora</w:t>
      </w:r>
      <w:r>
        <w:rPr>
          <w:rFonts w:ascii="Calibri" w:eastAsia="Times New Roman" w:hAnsi="Calibri" w:cs="Times New Roman"/>
          <w:b/>
          <w:color w:val="auto"/>
        </w:rPr>
        <w:t>l</w:t>
      </w:r>
      <w:r w:rsidRPr="00A2415D">
        <w:rPr>
          <w:rFonts w:ascii="Calibri" w:eastAsia="Times New Roman" w:hAnsi="Calibri" w:cs="Times New Roman"/>
          <w:b/>
          <w:color w:val="auto"/>
        </w:rPr>
        <w:t xml:space="preserve"> ponudnik </w:t>
      </w:r>
      <w:proofErr w:type="spellStart"/>
      <w:r w:rsidRPr="00A2415D">
        <w:rPr>
          <w:rFonts w:ascii="Calibri" w:eastAsia="Times New Roman" w:hAnsi="Calibri" w:cs="Times New Roman"/>
          <w:b/>
          <w:color w:val="auto"/>
        </w:rPr>
        <w:t>podizvajalsko</w:t>
      </w:r>
      <w:proofErr w:type="spellEnd"/>
      <w:r w:rsidRPr="00A2415D">
        <w:rPr>
          <w:rFonts w:ascii="Calibri" w:eastAsia="Times New Roman" w:hAnsi="Calibri" w:cs="Times New Roman"/>
          <w:b/>
          <w:color w:val="auto"/>
        </w:rPr>
        <w:t xml:space="preserve"> pogodbo naročniku predložiti</w:t>
      </w:r>
      <w:r w:rsidRPr="00A2415D">
        <w:rPr>
          <w:rFonts w:ascii="Calibri" w:eastAsia="Times New Roman" w:hAnsi="Calibri" w:cs="Times New Roman"/>
          <w:color w:val="auto"/>
        </w:rPr>
        <w:t xml:space="preserve"> </w:t>
      </w:r>
      <w:r w:rsidRPr="003359BE">
        <w:rPr>
          <w:rFonts w:ascii="Calibri" w:eastAsia="Times New Roman" w:hAnsi="Calibri" w:cs="Times New Roman"/>
          <w:b/>
          <w:color w:val="auto"/>
        </w:rPr>
        <w:t xml:space="preserve">v </w:t>
      </w:r>
      <w:r>
        <w:rPr>
          <w:rFonts w:ascii="Calibri" w:eastAsia="Times New Roman" w:hAnsi="Calibri" w:cs="Times New Roman"/>
          <w:b/>
          <w:color w:val="auto"/>
        </w:rPr>
        <w:t xml:space="preserve">roku </w:t>
      </w:r>
      <w:r w:rsidRPr="003359BE">
        <w:rPr>
          <w:rFonts w:ascii="Calibri" w:eastAsia="Times New Roman" w:hAnsi="Calibri" w:cs="Times New Roman"/>
          <w:b/>
          <w:color w:val="auto"/>
        </w:rPr>
        <w:t>5 dn</w:t>
      </w:r>
      <w:r>
        <w:rPr>
          <w:rFonts w:ascii="Calibri" w:eastAsia="Times New Roman" w:hAnsi="Calibri" w:cs="Times New Roman"/>
          <w:b/>
          <w:color w:val="auto"/>
        </w:rPr>
        <w:t>i</w:t>
      </w:r>
      <w:r w:rsidRPr="003359BE">
        <w:rPr>
          <w:rFonts w:ascii="Calibri" w:eastAsia="Times New Roman" w:hAnsi="Calibri" w:cs="Times New Roman"/>
          <w:b/>
          <w:color w:val="auto"/>
        </w:rPr>
        <w:t xml:space="preserve"> od poziva naročnika k predložitvi </w:t>
      </w:r>
      <w:proofErr w:type="spellStart"/>
      <w:r w:rsidRPr="003359BE">
        <w:rPr>
          <w:rFonts w:ascii="Calibri" w:eastAsia="Times New Roman" w:hAnsi="Calibri" w:cs="Times New Roman"/>
          <w:b/>
          <w:color w:val="auto"/>
        </w:rPr>
        <w:t>podizvajalske</w:t>
      </w:r>
      <w:proofErr w:type="spellEnd"/>
      <w:r w:rsidRPr="003359BE">
        <w:rPr>
          <w:rFonts w:ascii="Calibri" w:eastAsia="Times New Roman" w:hAnsi="Calibri" w:cs="Times New Roman"/>
          <w:b/>
          <w:color w:val="auto"/>
        </w:rPr>
        <w:t xml:space="preserve"> pogodbe oz. </w:t>
      </w:r>
      <w:r w:rsidRPr="00A2415D">
        <w:rPr>
          <w:rFonts w:ascii="Calibri" w:eastAsia="Times New Roman" w:hAnsi="Calibri" w:cs="Times New Roman"/>
          <w:b/>
          <w:color w:val="auto"/>
        </w:rPr>
        <w:t>najkasneje</w:t>
      </w:r>
      <w:r w:rsidRPr="00A2415D">
        <w:rPr>
          <w:rFonts w:ascii="Calibri" w:eastAsia="Times New Roman" w:hAnsi="Calibri" w:cs="Times New Roman"/>
          <w:color w:val="auto"/>
        </w:rPr>
        <w:t xml:space="preserve"> </w:t>
      </w:r>
      <w:r w:rsidRPr="00A2415D">
        <w:rPr>
          <w:rFonts w:ascii="Calibri" w:eastAsia="Times New Roman" w:hAnsi="Calibri" w:cs="Times New Roman"/>
          <w:b/>
          <w:color w:val="auto"/>
        </w:rPr>
        <w:t>pred pričetkom del s strani podizvajalca.</w:t>
      </w:r>
    </w:p>
    <w:p w14:paraId="72DA43E5" w14:textId="77777777" w:rsidR="00FA0758" w:rsidRPr="00A2415D" w:rsidRDefault="00FA0758" w:rsidP="00FA0758">
      <w:pPr>
        <w:ind w:left="720"/>
        <w:rPr>
          <w:rFonts w:ascii="Calibri" w:eastAsia="Times New Roman" w:hAnsi="Calibri" w:cs="Times New Roman"/>
          <w:color w:val="auto"/>
        </w:rPr>
      </w:pPr>
    </w:p>
    <w:p w14:paraId="3A6B8F71" w14:textId="77777777" w:rsidR="00FA0758" w:rsidRPr="001F342D" w:rsidRDefault="00FA0758" w:rsidP="00FA0758">
      <w:pPr>
        <w:rPr>
          <w:rFonts w:ascii="Calibri" w:eastAsia="Times New Roman" w:hAnsi="Calibri" w:cs="Times New Roman"/>
          <w:color w:val="auto"/>
        </w:rPr>
      </w:pPr>
      <w:proofErr w:type="spellStart"/>
      <w:r w:rsidRPr="00A2415D">
        <w:rPr>
          <w:rFonts w:ascii="Calibri" w:eastAsia="Times New Roman" w:hAnsi="Calibri" w:cs="Times New Roman"/>
          <w:color w:val="auto"/>
        </w:rPr>
        <w:t>Podizvajalsko</w:t>
      </w:r>
      <w:proofErr w:type="spellEnd"/>
      <w:r w:rsidRPr="00A2415D">
        <w:rPr>
          <w:rFonts w:ascii="Calibri" w:eastAsia="Times New Roman" w:hAnsi="Calibri" w:cs="Times New Roman"/>
          <w:color w:val="auto"/>
        </w:rPr>
        <w:t xml:space="preserve"> pogodbo ponudnik predloži/naloži za vsakega podizvajalca, ne glede na to ali</w:t>
      </w:r>
      <w:r w:rsidRPr="001F342D">
        <w:rPr>
          <w:rFonts w:ascii="Calibri" w:eastAsia="Times New Roman" w:hAnsi="Calibri" w:cs="Times New Roman"/>
          <w:color w:val="auto"/>
        </w:rPr>
        <w:t xml:space="preserve"> zahteva neposredno plačilo s strani naročnika ali ne.</w:t>
      </w:r>
    </w:p>
    <w:p w14:paraId="4B6AC794" w14:textId="77777777" w:rsidR="00FA0758" w:rsidRPr="001F342D" w:rsidRDefault="00FA0758" w:rsidP="00FA0758">
      <w:pPr>
        <w:rPr>
          <w:rFonts w:cstheme="minorHAnsi"/>
          <w:lang w:eastAsia="zh-CN"/>
        </w:rPr>
      </w:pPr>
    </w:p>
    <w:p w14:paraId="5A775753" w14:textId="77777777" w:rsidR="00FA0758" w:rsidRPr="00DC10EA" w:rsidRDefault="00FA0758" w:rsidP="00FA0758">
      <w:pPr>
        <w:rPr>
          <w:rFonts w:cstheme="minorHAnsi"/>
          <w:lang w:eastAsia="zh-CN"/>
        </w:rPr>
      </w:pPr>
      <w:r w:rsidRPr="00DC10EA">
        <w:rPr>
          <w:rFonts w:cstheme="minorHAnsi"/>
          <w:lang w:eastAsia="zh-CN"/>
        </w:rPr>
        <w:t>Če bo izvajalec nove podizvajalce priglasil v fazi izvedbe pogodbe, mora najkasneje v petih dneh po angažiranju novega podizvajalca naročniku v potrditev predložiti:</w:t>
      </w:r>
    </w:p>
    <w:p w14:paraId="2F5DEDD6" w14:textId="77777777" w:rsidR="00FA0758" w:rsidRPr="00DC10EA" w:rsidRDefault="00FA0758" w:rsidP="00FA0758">
      <w:pPr>
        <w:numPr>
          <w:ilvl w:val="0"/>
          <w:numId w:val="8"/>
        </w:numPr>
        <w:contextualSpacing/>
        <w:jc w:val="left"/>
        <w:rPr>
          <w:rFonts w:cstheme="minorHAnsi"/>
          <w:lang w:eastAsia="zh-CN"/>
        </w:rPr>
      </w:pPr>
      <w:r w:rsidRPr="00DC10EA">
        <w:rPr>
          <w:rFonts w:cstheme="minorHAnsi"/>
          <w:lang w:eastAsia="zh-CN"/>
        </w:rPr>
        <w:t xml:space="preserve">naziv in naslov novega podizvajalca ter vrednost in vrsto del javnega naročila, ki ga namerava oddati v </w:t>
      </w:r>
      <w:proofErr w:type="spellStart"/>
      <w:r w:rsidRPr="00DC10EA">
        <w:rPr>
          <w:rFonts w:cstheme="minorHAnsi"/>
          <w:lang w:eastAsia="zh-CN"/>
        </w:rPr>
        <w:t>podizvajanje</w:t>
      </w:r>
      <w:proofErr w:type="spellEnd"/>
      <w:r w:rsidRPr="00DC10EA">
        <w:rPr>
          <w:rFonts w:cstheme="minorHAnsi"/>
          <w:lang w:eastAsia="zh-CN"/>
        </w:rPr>
        <w:t xml:space="preserve"> temu subjektu;</w:t>
      </w:r>
    </w:p>
    <w:p w14:paraId="4179E6AF" w14:textId="77777777" w:rsidR="00FA0758" w:rsidRPr="00DC10EA" w:rsidRDefault="00FA0758" w:rsidP="00FA0758">
      <w:pPr>
        <w:numPr>
          <w:ilvl w:val="0"/>
          <w:numId w:val="8"/>
        </w:numPr>
        <w:contextualSpacing/>
        <w:jc w:val="left"/>
        <w:rPr>
          <w:rFonts w:cstheme="minorHAnsi"/>
          <w:lang w:eastAsia="zh-CN"/>
        </w:rPr>
      </w:pPr>
      <w:r w:rsidRPr="00DC10EA">
        <w:rPr>
          <w:rFonts w:cstheme="minorHAnsi"/>
          <w:lang w:eastAsia="zh-CN"/>
        </w:rPr>
        <w:t>kontaktne podatke ter člane upravnega, vodstvenega ali nadzornega organa tega podizvajalca in osebe, ki imajo pooblastila za njegovo zastopanje ali odločanje ali nadzor v njem in zakonite zastopnike predlaganega podizvajalca;</w:t>
      </w:r>
    </w:p>
    <w:p w14:paraId="7C93AD66" w14:textId="77777777" w:rsidR="00FA0758" w:rsidRPr="00DC10EA" w:rsidRDefault="00FA0758" w:rsidP="00FA0758">
      <w:pPr>
        <w:numPr>
          <w:ilvl w:val="0"/>
          <w:numId w:val="8"/>
        </w:numPr>
        <w:contextualSpacing/>
        <w:jc w:val="left"/>
        <w:rPr>
          <w:rFonts w:cstheme="minorHAnsi"/>
          <w:lang w:eastAsia="zh-CN"/>
        </w:rPr>
      </w:pPr>
      <w:r w:rsidRPr="00DC10EA">
        <w:rPr>
          <w:rFonts w:cstheme="minorHAnsi"/>
          <w:lang w:eastAsia="zh-CN"/>
        </w:rPr>
        <w:t xml:space="preserve">izpolnjen ESPD obrazec tega podizvajalca;  </w:t>
      </w:r>
    </w:p>
    <w:p w14:paraId="48701C7D" w14:textId="77777777" w:rsidR="00FA0758" w:rsidRPr="00DC10EA" w:rsidRDefault="00FA0758" w:rsidP="00FA0758">
      <w:pPr>
        <w:numPr>
          <w:ilvl w:val="0"/>
          <w:numId w:val="8"/>
        </w:numPr>
        <w:contextualSpacing/>
        <w:jc w:val="left"/>
        <w:rPr>
          <w:rFonts w:cstheme="minorHAnsi"/>
          <w:lang w:eastAsia="zh-CN"/>
        </w:rPr>
      </w:pPr>
      <w:r w:rsidRPr="00DC10EA">
        <w:rPr>
          <w:rFonts w:cstheme="minorHAnsi"/>
          <w:lang w:eastAsia="zh-CN"/>
        </w:rPr>
        <w:t>zahtevo podizvajalca za neposredno plačilo, če podizvajalec to zahteva,</w:t>
      </w:r>
    </w:p>
    <w:p w14:paraId="1001B9C2" w14:textId="77777777" w:rsidR="00FA0758" w:rsidRPr="00DC10EA" w:rsidRDefault="00FA0758" w:rsidP="00FA0758">
      <w:pPr>
        <w:numPr>
          <w:ilvl w:val="0"/>
          <w:numId w:val="8"/>
        </w:numPr>
        <w:contextualSpacing/>
        <w:jc w:val="left"/>
        <w:rPr>
          <w:lang w:eastAsia="zh-CN"/>
        </w:rPr>
      </w:pPr>
      <w:r w:rsidRPr="00DC10EA">
        <w:rPr>
          <w:lang w:eastAsia="zh-CN"/>
        </w:rPr>
        <w:t>vso</w:t>
      </w:r>
      <w:r w:rsidRPr="00DC10EA">
        <w:rPr>
          <w:bCs/>
          <w:lang w:eastAsia="zh-CN"/>
        </w:rPr>
        <w:t xml:space="preserve"> z javnim naročilom zahtevano dokumentacijo za podizvajalca, ki potrjuje usposobljenost novega podizvajalca,</w:t>
      </w:r>
    </w:p>
    <w:p w14:paraId="2D4012DB" w14:textId="77777777" w:rsidR="00FA0758" w:rsidRPr="00DC10EA" w:rsidRDefault="00FA0758" w:rsidP="00FA0758">
      <w:pPr>
        <w:numPr>
          <w:ilvl w:val="0"/>
          <w:numId w:val="8"/>
        </w:numPr>
        <w:contextualSpacing/>
        <w:jc w:val="left"/>
        <w:rPr>
          <w:rFonts w:cstheme="minorHAnsi"/>
          <w:lang w:eastAsia="zh-CN"/>
        </w:rPr>
      </w:pPr>
      <w:proofErr w:type="spellStart"/>
      <w:r w:rsidRPr="00DC10EA">
        <w:rPr>
          <w:rFonts w:cstheme="minorHAnsi"/>
          <w:lang w:eastAsia="zh-CN"/>
        </w:rPr>
        <w:t>podizvajalsko</w:t>
      </w:r>
      <w:proofErr w:type="spellEnd"/>
      <w:r w:rsidRPr="00DC10EA">
        <w:rPr>
          <w:rFonts w:cstheme="minorHAnsi"/>
          <w:lang w:eastAsia="zh-CN"/>
        </w:rPr>
        <w:t xml:space="preserve"> pogodbo za novega podizvajalca (pogodbo pripravita ponudnik in podizvajalec sama). </w:t>
      </w:r>
    </w:p>
    <w:p w14:paraId="0E202B10" w14:textId="77777777" w:rsidR="00FA0758" w:rsidRPr="000D5F50" w:rsidRDefault="00FA0758" w:rsidP="00FA0758">
      <w:pPr>
        <w:rPr>
          <w:rFonts w:cstheme="minorHAnsi"/>
          <w:lang w:eastAsia="zh-CN"/>
        </w:rPr>
      </w:pPr>
    </w:p>
    <w:p w14:paraId="0320AD94" w14:textId="77777777" w:rsidR="00FA0758" w:rsidRPr="000D5F50" w:rsidRDefault="00FA0758" w:rsidP="00FA0758">
      <w:pPr>
        <w:rPr>
          <w:rFonts w:cstheme="minorHAnsi"/>
          <w:lang w:eastAsia="zh-CN"/>
        </w:rPr>
      </w:pPr>
      <w:r w:rsidRPr="000D5F50">
        <w:rPr>
          <w:rFonts w:cstheme="minorHAnsi"/>
          <w:lang w:eastAsia="zh-CN"/>
        </w:rPr>
        <w:t xml:space="preserve">Glavni izvajalec mora med izvajanjem javnega naročila naročnika v skladu s tretjim odstavkom 94. člena ZJN-3 namreč obvestiti o morebitnih spremembah informacij o podizvajalcih in poslati informacije o novih podizvajalcih, ki jih namerava naknadno vključiti v izvajanje naročila, in sicer najkasneje v petih dneh po spremembi. </w:t>
      </w:r>
    </w:p>
    <w:p w14:paraId="17AFB30D" w14:textId="77777777" w:rsidR="00FA0758" w:rsidRPr="000D5F50" w:rsidRDefault="00FA0758" w:rsidP="00FA0758">
      <w:pPr>
        <w:rPr>
          <w:rFonts w:cstheme="minorHAnsi"/>
          <w:lang w:eastAsia="zh-CN"/>
        </w:rPr>
      </w:pPr>
    </w:p>
    <w:p w14:paraId="4A74BA9D" w14:textId="77777777" w:rsidR="00FA0758" w:rsidRPr="000D5F50" w:rsidRDefault="00FA0758" w:rsidP="00FA0758">
      <w:pPr>
        <w:rPr>
          <w:rFonts w:cstheme="minorHAnsi"/>
          <w:bCs/>
          <w:lang w:eastAsia="zh-CN"/>
        </w:rPr>
      </w:pPr>
      <w:r w:rsidRPr="000D5F50">
        <w:rPr>
          <w:rFonts w:cstheme="minorHAnsi"/>
          <w:bCs/>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14:paraId="7B27EF0D" w14:textId="77777777" w:rsidR="00FA0758" w:rsidRPr="000D5F50" w:rsidRDefault="00FA0758" w:rsidP="00FA0758">
      <w:pPr>
        <w:rPr>
          <w:rFonts w:cstheme="minorHAnsi"/>
          <w:bCs/>
          <w:lang w:eastAsia="zh-CN"/>
        </w:rPr>
      </w:pPr>
      <w:r w:rsidRPr="000D5F50">
        <w:rPr>
          <w:rFonts w:cstheme="minorHAnsi"/>
          <w:bCs/>
          <w:lang w:eastAsia="zh-CN"/>
        </w:rPr>
        <w:t xml:space="preserve">Naročnik mora nadalje zavrniti predlog za zamenjavo podizvajalca oziroma vključitev novega podizvajalca, če podizvajalec ne izpolnjuje pogojev, ki jih je naročnik določil za podizvajalce v dokumentaciji v zvezi z oddajo (predmetnega) javnega naročila. </w:t>
      </w:r>
    </w:p>
    <w:p w14:paraId="460AB3A4" w14:textId="77777777" w:rsidR="00FA0758" w:rsidRPr="000D5F50" w:rsidRDefault="00FA0758" w:rsidP="00FA0758">
      <w:pPr>
        <w:rPr>
          <w:rFonts w:cstheme="minorHAnsi"/>
          <w:bCs/>
          <w:lang w:eastAsia="zh-CN"/>
        </w:rPr>
      </w:pPr>
    </w:p>
    <w:p w14:paraId="239A8667" w14:textId="77777777" w:rsidR="00FA0758" w:rsidRPr="000D5F50" w:rsidRDefault="00FA0758" w:rsidP="00FA0758">
      <w:pPr>
        <w:rPr>
          <w:rFonts w:cstheme="minorHAnsi"/>
          <w:bCs/>
          <w:lang w:eastAsia="zh-CN"/>
        </w:rPr>
      </w:pPr>
      <w:r w:rsidRPr="000D5F50">
        <w:rPr>
          <w:rFonts w:cstheme="minorHAnsi"/>
          <w:bCs/>
          <w:lang w:eastAsia="zh-CN"/>
        </w:rPr>
        <w:t xml:space="preserve">Naročnik lahko predlog za zamenjavo podizvajalca oziroma vključitev novega podizvajalca zavrne, če bi to lahko vplivalo na nemoteno izvajanje pogodbenih obveznosti. </w:t>
      </w:r>
    </w:p>
    <w:p w14:paraId="7A22DF80" w14:textId="77777777" w:rsidR="00FA0758" w:rsidRPr="000D5F50" w:rsidRDefault="00FA0758" w:rsidP="00FA0758">
      <w:pPr>
        <w:rPr>
          <w:rFonts w:cstheme="minorHAnsi"/>
          <w:lang w:eastAsia="zh-CN"/>
        </w:rPr>
      </w:pPr>
    </w:p>
    <w:p w14:paraId="26E539A6" w14:textId="77777777" w:rsidR="00FA0758" w:rsidRPr="000D5F50" w:rsidRDefault="00FA0758" w:rsidP="00FA0758">
      <w:pPr>
        <w:rPr>
          <w:rFonts w:cstheme="minorHAnsi"/>
          <w:lang w:eastAsia="zh-CN"/>
        </w:rPr>
      </w:pPr>
      <w:r w:rsidRPr="000D5F50">
        <w:rPr>
          <w:rFonts w:cstheme="minorHAnsi"/>
          <w:lang w:eastAsia="zh-CN"/>
        </w:rPr>
        <w:t xml:space="preserve">Naročnik bo o morebitni zavrnitvi novega podizvajalca obvestil glavnega izvajalca najpozneje v desetih dneh od prejema predloga, pri čemer gre v tem primeru za </w:t>
      </w:r>
      <w:proofErr w:type="spellStart"/>
      <w:r w:rsidRPr="000D5F50">
        <w:rPr>
          <w:rFonts w:cstheme="minorHAnsi"/>
          <w:lang w:eastAsia="zh-CN"/>
        </w:rPr>
        <w:t>instrukcijski</w:t>
      </w:r>
      <w:proofErr w:type="spellEnd"/>
      <w:r w:rsidRPr="000D5F50">
        <w:rPr>
          <w:rFonts w:cstheme="minorHAnsi"/>
          <w:lang w:eastAsia="zh-CN"/>
        </w:rPr>
        <w:t xml:space="preserve"> rok, ki ne vpliva na pravico naročnika do zavrnitve podizvajalca, če za to obstajajo utemeljeni razlogi.</w:t>
      </w:r>
    </w:p>
    <w:p w14:paraId="42E14A6E" w14:textId="77777777" w:rsidR="00FA0758" w:rsidRPr="008F0D4A" w:rsidRDefault="00FA0758" w:rsidP="00FA0758">
      <w:pPr>
        <w:rPr>
          <w:rFonts w:cstheme="minorHAnsi"/>
          <w:sz w:val="23"/>
          <w:szCs w:val="23"/>
          <w:lang w:eastAsia="zh-CN"/>
        </w:rPr>
      </w:pPr>
    </w:p>
    <w:p w14:paraId="57F12F7B" w14:textId="77777777" w:rsidR="00FA0758" w:rsidRPr="008F0D4A" w:rsidRDefault="00FA0758" w:rsidP="00FA0758">
      <w:pPr>
        <w:pStyle w:val="Naslov3"/>
      </w:pPr>
      <w:bookmarkStart w:id="26" w:name="_Toc451354654"/>
      <w:bookmarkStart w:id="27" w:name="_Toc74575427"/>
      <w:r w:rsidRPr="008F0D4A">
        <w:t>Neposredna plačila podizvajalcem</w:t>
      </w:r>
      <w:bookmarkEnd w:id="26"/>
      <w:bookmarkEnd w:id="27"/>
    </w:p>
    <w:p w14:paraId="5AB77380" w14:textId="77777777" w:rsidR="00FA0758" w:rsidRPr="001F342D" w:rsidRDefault="00FA0758" w:rsidP="00FA0758">
      <w:pPr>
        <w:rPr>
          <w:rFonts w:cstheme="minorHAnsi"/>
          <w:lang w:eastAsia="zh-CN"/>
        </w:rPr>
      </w:pPr>
      <w:r w:rsidRPr="001F342D">
        <w:rPr>
          <w:rFonts w:cstheme="minorHAnsi"/>
          <w:lang w:eastAsia="zh-CN"/>
        </w:rPr>
        <w:t>Naročnik ponudnike/izvajalce in podizvajalce obvešča, da neposredno plačilo podizvajalcem na podlagi ZJN-3 ni več a</w:t>
      </w:r>
      <w:r w:rsidRPr="001F342D">
        <w:rPr>
          <w:rFonts w:cstheme="minorHAnsi"/>
          <w:i/>
          <w:lang w:eastAsia="zh-CN"/>
        </w:rPr>
        <w:t xml:space="preserve"> priori </w:t>
      </w:r>
      <w:r w:rsidRPr="001F342D">
        <w:rPr>
          <w:rFonts w:cstheme="minorHAnsi"/>
          <w:lang w:eastAsia="zh-CN"/>
        </w:rPr>
        <w:t xml:space="preserve">obvezno, zaradi česar lahko do neposrednega plačila podizvajalcem pride samo v primeru, da podizvajalec to zahteva, pri čemer je lahko takšna zahteva podana zgolj ob oddaji ponudbe glavnemu izvajalcu, ki mora zahtevo posredovati naročniku ob prvi priglasitvi podizvajalca. </w:t>
      </w:r>
      <w:r>
        <w:rPr>
          <w:rFonts w:cstheme="minorHAnsi"/>
          <w:lang w:eastAsia="zh-CN"/>
        </w:rPr>
        <w:t>Če</w:t>
      </w:r>
      <w:r w:rsidRPr="001F342D">
        <w:rPr>
          <w:rFonts w:cstheme="minorHAnsi"/>
          <w:lang w:eastAsia="zh-CN"/>
        </w:rPr>
        <w:t xml:space="preserve"> zahteva za neposredno plačilo s strani podizvajalca ne bo dana pravočasno, takšne zahteve v kasnejši fazi izvedbe del naročnik ne rabi več upoštevati, razen v kolikor so izpolnjeni pogoji po 631. členu OZ.</w:t>
      </w:r>
    </w:p>
    <w:p w14:paraId="4AD6CBF8" w14:textId="77777777" w:rsidR="00FA0758" w:rsidRPr="001F342D" w:rsidRDefault="00FA0758" w:rsidP="00FA0758">
      <w:pPr>
        <w:rPr>
          <w:rFonts w:cstheme="minorHAnsi"/>
          <w:lang w:eastAsia="zh-CN"/>
        </w:rPr>
      </w:pPr>
    </w:p>
    <w:p w14:paraId="2D5BB419" w14:textId="77777777" w:rsidR="00FA0758" w:rsidRPr="007315A3" w:rsidRDefault="00FA0758" w:rsidP="00FA0758">
      <w:pPr>
        <w:rPr>
          <w:rFonts w:cstheme="minorHAnsi"/>
          <w:color w:val="auto"/>
          <w:lang w:eastAsia="zh-CN"/>
        </w:rPr>
      </w:pPr>
      <w:r w:rsidRPr="007315A3">
        <w:rPr>
          <w:rFonts w:cstheme="minorHAnsi"/>
          <w:color w:val="auto"/>
          <w:lang w:eastAsia="zh-CN"/>
        </w:rPr>
        <w:t>Kadar namerava ponudnik izvesti javno naročilo s podizvajalcem, ki zahteva neposredno plačilo, mora:</w:t>
      </w:r>
    </w:p>
    <w:p w14:paraId="3218F61B" w14:textId="77777777" w:rsidR="00FA0758" w:rsidRPr="007315A3" w:rsidRDefault="00FA0758" w:rsidP="00FA0758">
      <w:pPr>
        <w:numPr>
          <w:ilvl w:val="0"/>
          <w:numId w:val="9"/>
        </w:numPr>
        <w:contextualSpacing/>
        <w:rPr>
          <w:rFonts w:cstheme="minorHAnsi"/>
          <w:color w:val="auto"/>
          <w:lang w:eastAsia="zh-CN"/>
        </w:rPr>
      </w:pPr>
      <w:r w:rsidRPr="007315A3">
        <w:rPr>
          <w:rFonts w:cstheme="minorHAnsi"/>
          <w:color w:val="auto"/>
          <w:lang w:eastAsia="zh-CN"/>
        </w:rPr>
        <w:t>glavni izvajalec v pogodbi pooblastiti naročnika, da na podlagi potrjenega računa oziroma potrjene situacije s strani glavnega izvajalca neposredno plačuje podizvajalcu,</w:t>
      </w:r>
    </w:p>
    <w:p w14:paraId="02A6272E" w14:textId="77777777" w:rsidR="00FA0758" w:rsidRPr="007315A3" w:rsidRDefault="00FA0758" w:rsidP="00FA0758">
      <w:pPr>
        <w:numPr>
          <w:ilvl w:val="0"/>
          <w:numId w:val="9"/>
        </w:numPr>
        <w:contextualSpacing/>
        <w:rPr>
          <w:rFonts w:cstheme="minorHAnsi"/>
          <w:color w:val="auto"/>
          <w:lang w:eastAsia="zh-CN"/>
        </w:rPr>
      </w:pPr>
      <w:r w:rsidRPr="007315A3">
        <w:rPr>
          <w:rFonts w:cstheme="minorHAnsi"/>
          <w:color w:val="auto"/>
          <w:lang w:eastAsia="zh-CN"/>
        </w:rPr>
        <w:t>podizvajalec predložiti soglasje, na podlagi katerega naročnik namesto ponudnika poravna podizvajalčevo terjatev do ponudnika,</w:t>
      </w:r>
    </w:p>
    <w:p w14:paraId="3B39BA1F" w14:textId="77777777" w:rsidR="00FA0758" w:rsidRPr="007315A3" w:rsidRDefault="00FA0758" w:rsidP="00FA0758">
      <w:pPr>
        <w:numPr>
          <w:ilvl w:val="0"/>
          <w:numId w:val="9"/>
        </w:numPr>
        <w:contextualSpacing/>
        <w:rPr>
          <w:rFonts w:cstheme="minorHAnsi"/>
          <w:color w:val="auto"/>
          <w:lang w:eastAsia="zh-CN"/>
        </w:rPr>
      </w:pPr>
      <w:r w:rsidRPr="007315A3">
        <w:rPr>
          <w:rFonts w:cstheme="minorHAnsi"/>
          <w:color w:val="auto"/>
          <w:lang w:eastAsia="zh-CN"/>
        </w:rPr>
        <w:t>glavni izvajalec svojemu računu ali situaciji priložiti račun ali situacijo podizvajalca, ki ga je predhodno potrdil,</w:t>
      </w:r>
    </w:p>
    <w:p w14:paraId="30A609C3" w14:textId="77777777" w:rsidR="00FA0758" w:rsidRPr="007315A3" w:rsidRDefault="00FA0758" w:rsidP="00FA0758">
      <w:pPr>
        <w:numPr>
          <w:ilvl w:val="0"/>
          <w:numId w:val="9"/>
        </w:numPr>
        <w:contextualSpacing/>
        <w:rPr>
          <w:rFonts w:cstheme="minorHAnsi"/>
          <w:color w:val="auto"/>
          <w:lang w:eastAsia="zh-CN"/>
        </w:rPr>
      </w:pPr>
      <w:r w:rsidRPr="007315A3">
        <w:rPr>
          <w:rFonts w:cstheme="minorHAnsi"/>
          <w:color w:val="auto"/>
          <w:lang w:eastAsia="zh-CN"/>
        </w:rPr>
        <w:t>glavni izvajalec svojemu e-računu priložiti specifikacijo prejemnikov plačil,</w:t>
      </w:r>
    </w:p>
    <w:p w14:paraId="6CD147CB" w14:textId="77777777" w:rsidR="00FA0758" w:rsidRPr="007315A3" w:rsidRDefault="00FA0758" w:rsidP="00FA0758">
      <w:pPr>
        <w:numPr>
          <w:ilvl w:val="0"/>
          <w:numId w:val="9"/>
        </w:numPr>
        <w:contextualSpacing/>
        <w:rPr>
          <w:rFonts w:cstheme="minorHAnsi"/>
          <w:color w:val="auto"/>
          <w:lang w:eastAsia="zh-CN"/>
        </w:rPr>
      </w:pPr>
      <w:r w:rsidRPr="007315A3">
        <w:rPr>
          <w:rFonts w:cstheme="minorHAnsi"/>
          <w:color w:val="auto"/>
          <w:lang w:eastAsia="zh-CN"/>
        </w:rPr>
        <w:t xml:space="preserve">za vsakega podizvajalca </w:t>
      </w:r>
      <w:r w:rsidRPr="007315A3">
        <w:rPr>
          <w:rFonts w:cstheme="minorHAnsi"/>
          <w:b/>
          <w:color w:val="auto"/>
          <w:lang w:eastAsia="zh-CN"/>
        </w:rPr>
        <w:t xml:space="preserve">predložiti </w:t>
      </w:r>
      <w:proofErr w:type="spellStart"/>
      <w:r w:rsidRPr="007315A3">
        <w:rPr>
          <w:rFonts w:cstheme="minorHAnsi"/>
          <w:b/>
          <w:color w:val="auto"/>
          <w:lang w:eastAsia="zh-CN"/>
        </w:rPr>
        <w:t>podizvajalsko</w:t>
      </w:r>
      <w:proofErr w:type="spellEnd"/>
      <w:r w:rsidRPr="007315A3">
        <w:rPr>
          <w:rFonts w:cstheme="minorHAnsi"/>
          <w:b/>
          <w:color w:val="auto"/>
          <w:lang w:eastAsia="zh-CN"/>
        </w:rPr>
        <w:t xml:space="preserve"> pogodbo</w:t>
      </w:r>
      <w:r w:rsidRPr="007315A3">
        <w:rPr>
          <w:rFonts w:cstheme="minorHAnsi"/>
          <w:color w:val="auto"/>
          <w:lang w:eastAsia="zh-CN"/>
        </w:rPr>
        <w:t xml:space="preserve">, </w:t>
      </w:r>
      <w:r w:rsidRPr="007315A3">
        <w:rPr>
          <w:rFonts w:ascii="Calibri" w:eastAsia="Times New Roman" w:hAnsi="Calibri" w:cs="Times New Roman"/>
          <w:b/>
          <w:color w:val="auto"/>
        </w:rPr>
        <w:t xml:space="preserve">v kolikor je ta že sklenjena, v nasprotnem primeru pa bo moral ponudnik </w:t>
      </w:r>
      <w:proofErr w:type="spellStart"/>
      <w:r w:rsidRPr="007315A3">
        <w:rPr>
          <w:rFonts w:ascii="Calibri" w:eastAsia="Times New Roman" w:hAnsi="Calibri" w:cs="Times New Roman"/>
          <w:b/>
          <w:color w:val="auto"/>
        </w:rPr>
        <w:t>podizvajalsko</w:t>
      </w:r>
      <w:proofErr w:type="spellEnd"/>
      <w:r w:rsidRPr="007315A3">
        <w:rPr>
          <w:rFonts w:ascii="Calibri" w:eastAsia="Times New Roman" w:hAnsi="Calibri" w:cs="Times New Roman"/>
          <w:b/>
          <w:color w:val="auto"/>
        </w:rPr>
        <w:t xml:space="preserve"> pogodbo naročniku predložiti</w:t>
      </w:r>
      <w:r w:rsidRPr="007315A3">
        <w:rPr>
          <w:rFonts w:ascii="Calibri" w:eastAsia="Times New Roman" w:hAnsi="Calibri" w:cs="Times New Roman"/>
          <w:color w:val="auto"/>
        </w:rPr>
        <w:t xml:space="preserve"> </w:t>
      </w:r>
      <w:r w:rsidRPr="007315A3">
        <w:rPr>
          <w:rFonts w:ascii="Calibri" w:eastAsia="Times New Roman" w:hAnsi="Calibri" w:cs="Times New Roman"/>
          <w:b/>
          <w:color w:val="auto"/>
        </w:rPr>
        <w:t xml:space="preserve">v roku 5 dni od poziva naročnika k predložitvi </w:t>
      </w:r>
      <w:proofErr w:type="spellStart"/>
      <w:r w:rsidRPr="007315A3">
        <w:rPr>
          <w:rFonts w:ascii="Calibri" w:eastAsia="Times New Roman" w:hAnsi="Calibri" w:cs="Times New Roman"/>
          <w:b/>
          <w:color w:val="auto"/>
        </w:rPr>
        <w:t>podizvajalske</w:t>
      </w:r>
      <w:proofErr w:type="spellEnd"/>
      <w:r w:rsidRPr="007315A3">
        <w:rPr>
          <w:rFonts w:ascii="Calibri" w:eastAsia="Times New Roman" w:hAnsi="Calibri" w:cs="Times New Roman"/>
          <w:b/>
          <w:color w:val="auto"/>
        </w:rPr>
        <w:t xml:space="preserve"> pogodbe oz. najkasneje pred pričetkom del s strani podizvajalca.</w:t>
      </w:r>
    </w:p>
    <w:p w14:paraId="33BC1B4D" w14:textId="77777777" w:rsidR="00FA0758" w:rsidRPr="007315A3" w:rsidRDefault="00FA0758" w:rsidP="00FA0758">
      <w:pPr>
        <w:ind w:left="720"/>
        <w:contextualSpacing/>
        <w:rPr>
          <w:rFonts w:cstheme="minorHAnsi"/>
          <w:color w:val="auto"/>
          <w:lang w:eastAsia="zh-CN"/>
        </w:rPr>
      </w:pPr>
    </w:p>
    <w:p w14:paraId="527029D2" w14:textId="77777777" w:rsidR="00FA0758" w:rsidRPr="00C408E0" w:rsidRDefault="00FA0758" w:rsidP="00FA0758">
      <w:pPr>
        <w:rPr>
          <w:rFonts w:cstheme="minorHAnsi"/>
          <w:color w:val="auto"/>
          <w:lang w:eastAsia="zh-CN"/>
        </w:rPr>
      </w:pPr>
      <w:r w:rsidRPr="007315A3">
        <w:rPr>
          <w:rFonts w:cstheme="minorHAnsi"/>
          <w:color w:val="auto"/>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w:t>
      </w:r>
      <w:r w:rsidRPr="00C408E0">
        <w:rPr>
          <w:rFonts w:cstheme="minorHAnsi"/>
          <w:color w:val="auto"/>
          <w:lang w:eastAsia="zh-CN"/>
        </w:rPr>
        <w:t xml:space="preserve"> plačani s strani naročnika, da je podizvajalec, ki ni bil neposredno plačan, prejel plačilo za izvedeno naročilo, neposredno povezano s predmetom javnega naročila. </w:t>
      </w:r>
    </w:p>
    <w:p w14:paraId="340136C1" w14:textId="77777777" w:rsidR="00FA0758" w:rsidRPr="00C408E0" w:rsidRDefault="00FA0758" w:rsidP="00FA0758">
      <w:pPr>
        <w:rPr>
          <w:rFonts w:cstheme="minorHAnsi"/>
          <w:color w:val="auto"/>
          <w:lang w:eastAsia="zh-CN"/>
        </w:rPr>
      </w:pPr>
    </w:p>
    <w:p w14:paraId="2D9E5F4F" w14:textId="77777777" w:rsidR="00FA0758" w:rsidRPr="00C408E0" w:rsidRDefault="00FA0758" w:rsidP="00FA0758">
      <w:pPr>
        <w:rPr>
          <w:rFonts w:cstheme="minorHAnsi"/>
          <w:color w:val="auto"/>
          <w:lang w:eastAsia="zh-CN"/>
        </w:rPr>
      </w:pPr>
      <w:r w:rsidRPr="00C408E0">
        <w:rPr>
          <w:rFonts w:cstheme="minorHAnsi"/>
          <w:color w:val="auto"/>
          <w:lang w:eastAsia="zh-CN"/>
        </w:rPr>
        <w:t>V kolikor novo priglašeni podizvajalci ne bodo zahtevali izvajanje neposrednih plačil, se pogodba v delu, ki navaja seznam podizvajalcev ne bo spreminjala, razen na izrecno zahtevo naročnika.</w:t>
      </w:r>
    </w:p>
    <w:p w14:paraId="2FBB2155" w14:textId="77777777" w:rsidR="00FA0758" w:rsidRPr="00C408E0" w:rsidRDefault="00FA0758" w:rsidP="00FA0758">
      <w:pPr>
        <w:rPr>
          <w:rFonts w:cstheme="minorHAnsi"/>
          <w:lang w:eastAsia="zh-CN"/>
        </w:rPr>
      </w:pPr>
    </w:p>
    <w:p w14:paraId="38FA863B" w14:textId="77777777" w:rsidR="00FA0758" w:rsidRPr="00C408E0" w:rsidRDefault="00FA0758" w:rsidP="00FA0758">
      <w:pPr>
        <w:rPr>
          <w:rFonts w:cstheme="minorHAnsi"/>
          <w:lang w:eastAsia="zh-CN"/>
        </w:rPr>
      </w:pPr>
    </w:p>
    <w:p w14:paraId="7DFC62CA" w14:textId="77777777" w:rsidR="00FA0758" w:rsidRPr="00C408E0" w:rsidRDefault="00FA0758" w:rsidP="00FA0758">
      <w:pPr>
        <w:pStyle w:val="Naslov3"/>
      </w:pPr>
      <w:bookmarkStart w:id="28" w:name="_Toc451354656"/>
      <w:bookmarkStart w:id="29" w:name="_Toc74575429"/>
      <w:r w:rsidRPr="00C408E0">
        <w:t>Angažiranje podizvajalcev v času izvedbe pogodbe</w:t>
      </w:r>
      <w:bookmarkEnd w:id="28"/>
      <w:bookmarkEnd w:id="29"/>
    </w:p>
    <w:p w14:paraId="5666EC06" w14:textId="77777777" w:rsidR="00FA0758" w:rsidRPr="00C408E0" w:rsidRDefault="00FA0758" w:rsidP="00FA0758">
      <w:pPr>
        <w:rPr>
          <w:rFonts w:cstheme="minorHAnsi"/>
          <w:lang w:eastAsia="zh-CN"/>
        </w:rPr>
      </w:pPr>
    </w:p>
    <w:p w14:paraId="457979C5" w14:textId="77777777" w:rsidR="00FA0758" w:rsidRDefault="00FA0758" w:rsidP="00FA0758">
      <w:pPr>
        <w:rPr>
          <w:rFonts w:cstheme="minorHAnsi"/>
          <w:color w:val="auto"/>
          <w:lang w:eastAsia="zh-CN"/>
        </w:rPr>
      </w:pPr>
      <w:r w:rsidRPr="00D94A00">
        <w:rPr>
          <w:rFonts w:cstheme="minorHAnsi"/>
          <w:color w:val="auto"/>
          <w:lang w:eastAsia="zh-CN"/>
        </w:rPr>
        <w:t xml:space="preserve">V primeru morebitne zamenjave podizvajalcev mora izvajalec naročniku posredovati vlogo za imenovanje/nominacijo/zamenjavo podizvajalca. K vlogi za potrditev novega podizvajalca mora </w:t>
      </w:r>
      <w:r w:rsidRPr="00D94A00">
        <w:rPr>
          <w:rFonts w:cstheme="minorHAnsi"/>
          <w:color w:val="auto"/>
          <w:lang w:eastAsia="zh-CN"/>
        </w:rPr>
        <w:lastRenderedPageBreak/>
        <w:t xml:space="preserve">izvajalec obvezno priložiti vso z javnim naročilom zahtevano dokumentacijo za podizvajalca in </w:t>
      </w:r>
      <w:proofErr w:type="spellStart"/>
      <w:r w:rsidRPr="00D94A00">
        <w:rPr>
          <w:rFonts w:cstheme="minorHAnsi"/>
          <w:color w:val="auto"/>
          <w:lang w:eastAsia="zh-CN"/>
        </w:rPr>
        <w:t>podizvajalsko</w:t>
      </w:r>
      <w:proofErr w:type="spellEnd"/>
      <w:r w:rsidRPr="00D94A00">
        <w:rPr>
          <w:rFonts w:cstheme="minorHAnsi"/>
          <w:color w:val="auto"/>
          <w:lang w:eastAsia="zh-CN"/>
        </w:rPr>
        <w:t xml:space="preserve"> pogodbo.</w:t>
      </w:r>
      <w:r w:rsidRPr="00C408E0">
        <w:rPr>
          <w:rFonts w:cstheme="minorHAnsi"/>
          <w:color w:val="auto"/>
          <w:lang w:eastAsia="zh-CN"/>
        </w:rPr>
        <w:t xml:space="preserve"> </w:t>
      </w:r>
    </w:p>
    <w:p w14:paraId="6041615E" w14:textId="77777777" w:rsidR="00FA0758" w:rsidRPr="00C408E0" w:rsidRDefault="00FA0758" w:rsidP="00FA0758">
      <w:pPr>
        <w:rPr>
          <w:rFonts w:cstheme="minorHAnsi"/>
          <w:color w:val="auto"/>
          <w:lang w:eastAsia="zh-CN"/>
        </w:rPr>
      </w:pPr>
    </w:p>
    <w:p w14:paraId="47413514" w14:textId="77777777" w:rsidR="00FA0758" w:rsidRPr="00C408E0" w:rsidRDefault="00FA0758" w:rsidP="00FA0758">
      <w:pPr>
        <w:rPr>
          <w:rFonts w:cstheme="minorHAnsi"/>
          <w:color w:val="auto"/>
          <w:lang w:eastAsia="zh-CN"/>
        </w:rPr>
      </w:pPr>
      <w:r w:rsidRPr="00C408E0">
        <w:rPr>
          <w:rFonts w:cstheme="minorHAnsi"/>
          <w:color w:val="auto"/>
          <w:lang w:eastAsia="zh-CN"/>
        </w:rPr>
        <w:t xml:space="preserve">Novega podizvajalca, v kolikor izpolnjuje vse pogoje in zanj ne obstajajo razlogi za izključitev, </w:t>
      </w:r>
      <w:r w:rsidRPr="00C408E0">
        <w:rPr>
          <w:rFonts w:cstheme="minorHAnsi"/>
          <w:b/>
          <w:color w:val="auto"/>
          <w:lang w:eastAsia="zh-CN"/>
        </w:rPr>
        <w:t>naročnik potrdi s soglasjem</w:t>
      </w:r>
      <w:r w:rsidRPr="00C408E0">
        <w:rPr>
          <w:rFonts w:cstheme="minorHAnsi"/>
          <w:color w:val="auto"/>
          <w:lang w:eastAsia="zh-CN"/>
        </w:rPr>
        <w:t>. Izvajalec pogodbenih del ne sme izvajati s podizvajalcem, ki je bil priglašen po roku za oddajo ponudb in ki še ni bil potrjen s strani naročnika.</w:t>
      </w:r>
    </w:p>
    <w:p w14:paraId="2B9E299E" w14:textId="77777777" w:rsidR="00FA0758" w:rsidRPr="00C408E0" w:rsidRDefault="00FA0758" w:rsidP="00FA0758">
      <w:pPr>
        <w:tabs>
          <w:tab w:val="left" w:pos="6705"/>
        </w:tabs>
        <w:rPr>
          <w:rFonts w:cstheme="minorHAnsi"/>
          <w:lang w:eastAsia="zh-CN"/>
        </w:rPr>
      </w:pPr>
    </w:p>
    <w:p w14:paraId="6DAF54B5" w14:textId="77777777" w:rsidR="00FA0758" w:rsidRPr="001F342D" w:rsidRDefault="00FA0758" w:rsidP="00FA0758">
      <w:pPr>
        <w:rPr>
          <w:rFonts w:cstheme="minorHAnsi"/>
          <w:lang w:eastAsia="zh-CN"/>
        </w:rPr>
      </w:pPr>
      <w:r w:rsidRPr="00C408E0">
        <w:rPr>
          <w:rFonts w:cstheme="minorHAnsi"/>
          <w:lang w:eastAsia="zh-CN"/>
        </w:rPr>
        <w:t>Če naročnik ugotovi, da dela izvaja podizvajalec, ki ga izvajalec ni navedel v svoji ponudbi in zanj tudi ni dobil soglasja naročnika, ima pravico odpovedati pogodbo o izvedbi javnega naročila. Naročnik si pridržuje pravico, da kadarkoli</w:t>
      </w:r>
      <w:r w:rsidRPr="001F342D">
        <w:rPr>
          <w:rFonts w:cstheme="minorHAnsi"/>
          <w:lang w:eastAsia="zh-CN"/>
        </w:rPr>
        <w:t xml:space="preserve"> preveri, delavci katerega podizvajalca opravljajo delo, vendar pa je to zgolj pravica in ne dolžnost naročnika. Vsi delavci so naročniku dolžni dati verodostojne podatke.</w:t>
      </w:r>
    </w:p>
    <w:p w14:paraId="7A519A70" w14:textId="77777777" w:rsidR="00FA0758" w:rsidRPr="001F342D" w:rsidRDefault="00FA0758" w:rsidP="00FA0758">
      <w:pPr>
        <w:rPr>
          <w:rFonts w:cstheme="minorHAnsi"/>
          <w:lang w:eastAsia="zh-CN"/>
        </w:rPr>
      </w:pPr>
    </w:p>
    <w:p w14:paraId="279EB01A" w14:textId="77777777" w:rsidR="00FA0758" w:rsidRPr="001F342D" w:rsidRDefault="00FA0758" w:rsidP="00FA0758">
      <w:pPr>
        <w:rPr>
          <w:rFonts w:cstheme="minorHAnsi"/>
          <w:lang w:eastAsia="zh-CN"/>
        </w:rPr>
      </w:pPr>
    </w:p>
    <w:p w14:paraId="0DD6A134" w14:textId="77777777" w:rsidR="00FA0758" w:rsidRPr="008F0D4A" w:rsidRDefault="00FA0758" w:rsidP="00FA0758">
      <w:pPr>
        <w:pStyle w:val="Naslov2"/>
        <w:rPr>
          <w:rFonts w:asciiTheme="minorHAnsi" w:hAnsiTheme="minorHAnsi" w:cstheme="minorHAnsi"/>
        </w:rPr>
      </w:pPr>
      <w:bookmarkStart w:id="30" w:name="_Toc451354657"/>
      <w:bookmarkStart w:id="31" w:name="_Toc74575430"/>
      <w:r w:rsidRPr="008F0D4A">
        <w:rPr>
          <w:rFonts w:asciiTheme="minorHAnsi" w:hAnsiTheme="minorHAnsi" w:cstheme="minorHAnsi"/>
        </w:rPr>
        <w:t>Način nastopanja istega gospodarskega subjekta</w:t>
      </w:r>
      <w:bookmarkEnd w:id="30"/>
      <w:bookmarkEnd w:id="31"/>
    </w:p>
    <w:p w14:paraId="7DF2ED80" w14:textId="77777777" w:rsidR="00FA0758" w:rsidRPr="00CB7D66" w:rsidRDefault="00FA0758" w:rsidP="00FA0758">
      <w:pPr>
        <w:suppressAutoHyphens/>
        <w:autoSpaceDN w:val="0"/>
        <w:ind w:right="6"/>
        <w:textAlignment w:val="baseline"/>
        <w:rPr>
          <w:rFonts w:eastAsia="Calibri" w:cstheme="minorHAnsi"/>
          <w:kern w:val="3"/>
          <w:lang w:eastAsia="sl-SI"/>
        </w:rPr>
      </w:pPr>
      <w:r w:rsidRPr="00CB7D66">
        <w:rPr>
          <w:rFonts w:eastAsia="Calibri" w:cstheme="minorHAnsi"/>
          <w:kern w:val="3"/>
          <w:lang w:eastAsia="sl-SI"/>
        </w:rPr>
        <w:t xml:space="preserve">Naročnik dopušča, da isti gospodarski subjekt predloži več ponudb, vendar le </w:t>
      </w:r>
      <w:r>
        <w:rPr>
          <w:rFonts w:eastAsia="Calibri" w:cstheme="minorHAnsi"/>
          <w:kern w:val="3"/>
          <w:lang w:eastAsia="sl-SI"/>
        </w:rPr>
        <w:t>če</w:t>
      </w:r>
      <w:r w:rsidRPr="00CB7D66">
        <w:rPr>
          <w:rFonts w:eastAsia="Calibri" w:cstheme="minorHAnsi"/>
          <w:kern w:val="3"/>
          <w:lang w:eastAsia="sl-SI"/>
        </w:rPr>
        <w:t xml:space="preserve"> v različnih ponudbah nastopa v različnih vlogah (bodisi kot samostojni ponudnik, bodisi kot partner v skupnem nastopu, bodisi kot podizvajalec, bodisi kot drugi subjekt na katerega zmogljivosti se sklicuje ponudnik).</w:t>
      </w:r>
    </w:p>
    <w:p w14:paraId="6B8E4EBE" w14:textId="77777777" w:rsidR="00FA0758" w:rsidRPr="00CB7D66" w:rsidRDefault="00FA0758" w:rsidP="00FA0758">
      <w:pPr>
        <w:suppressAutoHyphens/>
        <w:autoSpaceDN w:val="0"/>
        <w:ind w:right="6"/>
        <w:textAlignment w:val="baseline"/>
        <w:rPr>
          <w:rFonts w:eastAsia="Calibri" w:cstheme="minorHAnsi"/>
          <w:kern w:val="3"/>
          <w:lang w:eastAsia="sl-SI"/>
        </w:rPr>
      </w:pPr>
    </w:p>
    <w:p w14:paraId="4D6FC9FB" w14:textId="77777777" w:rsidR="00FA0758" w:rsidRPr="00CB7D66" w:rsidRDefault="00FA0758" w:rsidP="00FA0758">
      <w:pPr>
        <w:suppressAutoHyphens/>
        <w:autoSpaceDN w:val="0"/>
        <w:ind w:right="6"/>
        <w:textAlignment w:val="baseline"/>
        <w:rPr>
          <w:rFonts w:eastAsia="Calibri" w:cstheme="minorHAnsi"/>
          <w:kern w:val="3"/>
          <w:lang w:eastAsia="sl-SI"/>
        </w:rPr>
      </w:pPr>
      <w:r w:rsidRPr="00CB7D66">
        <w:rPr>
          <w:rFonts w:eastAsia="Calibri" w:cstheme="minorHAnsi"/>
          <w:kern w:val="3"/>
          <w:lang w:eastAsia="sl-SI"/>
        </w:rPr>
        <w:t>Gospodarski subjekt tako lahko kot partner ali podizvajalec ali drugi subjekt na katerega zmogljivosti se sklicuje ponudnik nastopa v ponudbah različnih ponudnikov</w:t>
      </w:r>
      <w:r w:rsidRPr="00D845FF">
        <w:rPr>
          <w:rFonts w:eastAsia="Calibri" w:cstheme="minorHAnsi"/>
          <w:kern w:val="3"/>
          <w:lang w:eastAsia="sl-SI"/>
        </w:rPr>
        <w:t>, ni pa dopustno, da gospodarski subjekt kot samostojni ponudnik odda več ponudb</w:t>
      </w:r>
      <w:r w:rsidRPr="00CB7D66">
        <w:rPr>
          <w:rFonts w:eastAsia="Calibri" w:cstheme="minorHAnsi"/>
          <w:kern w:val="3"/>
          <w:lang w:eastAsia="sl-SI"/>
        </w:rPr>
        <w:t>.</w:t>
      </w:r>
    </w:p>
    <w:p w14:paraId="54A47EDE" w14:textId="77777777" w:rsidR="00FA0758" w:rsidRPr="00CB7D66" w:rsidRDefault="00FA0758" w:rsidP="00FA0758">
      <w:pPr>
        <w:suppressAutoHyphens/>
        <w:autoSpaceDN w:val="0"/>
        <w:ind w:right="6"/>
        <w:textAlignment w:val="baseline"/>
        <w:rPr>
          <w:rFonts w:eastAsia="Calibri" w:cstheme="minorHAnsi"/>
          <w:kern w:val="3"/>
          <w:lang w:eastAsia="sl-SI"/>
        </w:rPr>
      </w:pPr>
    </w:p>
    <w:p w14:paraId="45A3FEF0" w14:textId="77777777" w:rsidR="00FA0758" w:rsidRPr="001943BA" w:rsidRDefault="00FA0758" w:rsidP="00FA0758">
      <w:pPr>
        <w:pStyle w:val="Naslov2"/>
        <w:rPr>
          <w:rFonts w:asciiTheme="minorHAnsi" w:eastAsia="Calibri" w:hAnsiTheme="minorHAnsi" w:cstheme="minorHAnsi"/>
        </w:rPr>
      </w:pPr>
      <w:bookmarkStart w:id="32" w:name="_Toc74575431"/>
      <w:r w:rsidRPr="001943BA">
        <w:rPr>
          <w:rFonts w:asciiTheme="minorHAnsi" w:eastAsia="Calibri" w:hAnsiTheme="minorHAnsi" w:cstheme="minorHAnsi"/>
        </w:rPr>
        <w:t>Sklicevanje na zmogljivosti drugega subjekta</w:t>
      </w:r>
      <w:bookmarkEnd w:id="32"/>
    </w:p>
    <w:p w14:paraId="3F78136E" w14:textId="77777777" w:rsidR="00FA0758" w:rsidRPr="00CB7D66" w:rsidRDefault="00FA0758" w:rsidP="00FA0758">
      <w:pPr>
        <w:rPr>
          <w:rFonts w:cstheme="minorHAnsi"/>
          <w:lang w:eastAsia="zh-CN"/>
        </w:rPr>
      </w:pPr>
      <w:r w:rsidRPr="001943BA">
        <w:rPr>
          <w:rFonts w:cstheme="minorHAnsi"/>
          <w:lang w:eastAsia="zh-CN"/>
        </w:rPr>
        <w:t>Ponudnik v skladu z 81. členom ZJN-3 lahko uporablja zmogljivosti drugih subjektov.</w:t>
      </w:r>
    </w:p>
    <w:p w14:paraId="7C8E3F6B" w14:textId="77777777" w:rsidR="00FA0758" w:rsidRPr="00CB7D66" w:rsidRDefault="00FA0758" w:rsidP="00FA0758">
      <w:pPr>
        <w:suppressAutoHyphens/>
        <w:autoSpaceDN w:val="0"/>
        <w:ind w:right="6"/>
        <w:textAlignment w:val="baseline"/>
        <w:rPr>
          <w:rFonts w:eastAsia="Calibri" w:cstheme="minorHAnsi"/>
          <w:kern w:val="3"/>
          <w:lang w:eastAsia="sl-SI"/>
        </w:rPr>
      </w:pPr>
    </w:p>
    <w:p w14:paraId="7823F19D" w14:textId="77777777" w:rsidR="00FA0758" w:rsidRPr="008E4CD5" w:rsidRDefault="00FA0758" w:rsidP="00FA0758">
      <w:pPr>
        <w:tabs>
          <w:tab w:val="left" w:pos="3420"/>
        </w:tabs>
        <w:suppressAutoHyphens/>
        <w:autoSpaceDN w:val="0"/>
        <w:ind w:right="6"/>
        <w:textAlignment w:val="baseline"/>
        <w:rPr>
          <w:rFonts w:eastAsia="Calibri" w:cstheme="minorHAnsi"/>
          <w:kern w:val="3"/>
          <w:lang w:eastAsia="sl-SI"/>
        </w:rPr>
      </w:pPr>
      <w:r w:rsidRPr="008E4CD5">
        <w:rPr>
          <w:rFonts w:eastAsia="Calibri" w:cstheme="minorHAnsi"/>
          <w:kern w:val="3"/>
          <w:lang w:eastAsia="sl-SI"/>
        </w:rPr>
        <w:t xml:space="preserve">V tem primeru se skladno z določili dokumentacije v zvezi z oddajo javnega naročila tudi </w:t>
      </w:r>
      <w:r w:rsidRPr="008E4CD5">
        <w:rPr>
          <w:rFonts w:eastAsia="Calibri" w:cstheme="minorHAnsi"/>
          <w:b/>
          <w:kern w:val="3"/>
          <w:lang w:eastAsia="sl-SI"/>
        </w:rPr>
        <w:t>za vsak drugi gospodarski subjekt</w:t>
      </w:r>
      <w:r w:rsidRPr="008E4CD5">
        <w:rPr>
          <w:rFonts w:eastAsia="Calibri" w:cstheme="minorHAnsi"/>
          <w:kern w:val="3"/>
          <w:lang w:eastAsia="sl-SI"/>
        </w:rPr>
        <w:t xml:space="preserve"> v sistem e-JN v </w:t>
      </w:r>
      <w:r w:rsidRPr="008E4CD5">
        <w:rPr>
          <w:rFonts w:eastAsia="Calibri" w:cstheme="minorHAnsi"/>
          <w:b/>
          <w:kern w:val="3"/>
          <w:lang w:eastAsia="sl-SI"/>
        </w:rPr>
        <w:t>razdelek »ESPD  – ostali sodelujoči«</w:t>
      </w:r>
      <w:r w:rsidRPr="008E4CD5">
        <w:rPr>
          <w:rFonts w:eastAsia="Calibri" w:cstheme="minorHAnsi"/>
          <w:kern w:val="3"/>
          <w:lang w:eastAsia="sl-SI"/>
        </w:rPr>
        <w:t xml:space="preserve"> predloži ustrezno izpolnjen ESPD obrazec. </w:t>
      </w:r>
    </w:p>
    <w:p w14:paraId="15F91D15" w14:textId="77777777" w:rsidR="00FA0758" w:rsidRPr="008E4CD5" w:rsidRDefault="00FA0758" w:rsidP="00FA0758">
      <w:pPr>
        <w:rPr>
          <w:rFonts w:cstheme="minorHAnsi"/>
          <w:u w:val="single"/>
          <w:lang w:eastAsia="zh-CN"/>
        </w:rPr>
      </w:pPr>
    </w:p>
    <w:p w14:paraId="10DD6AA6" w14:textId="77777777" w:rsidR="00FA0758" w:rsidRPr="008E4CD5" w:rsidRDefault="00FA0758" w:rsidP="00FA0758">
      <w:pPr>
        <w:tabs>
          <w:tab w:val="left" w:pos="893"/>
        </w:tabs>
        <w:suppressAutoHyphens/>
        <w:autoSpaceDN w:val="0"/>
        <w:ind w:right="6"/>
        <w:textAlignment w:val="baseline"/>
        <w:rPr>
          <w:rFonts w:cstheme="minorHAnsi"/>
          <w:lang w:eastAsia="zh-CN"/>
        </w:rPr>
      </w:pPr>
      <w:r w:rsidRPr="008E4CD5">
        <w:rPr>
          <w:rFonts w:cstheme="minorHAnsi"/>
          <w:b/>
          <w:lang w:eastAsia="zh-CN"/>
        </w:rPr>
        <w:t>V sistem e-JN v razdelek »Ostale priloge«</w:t>
      </w:r>
      <w:r w:rsidRPr="008E4CD5">
        <w:rPr>
          <w:rFonts w:cstheme="minorHAnsi"/>
          <w:lang w:eastAsia="zh-CN"/>
        </w:rPr>
        <w:t xml:space="preserve"> pa ponudnik skladno z določili dokumentacije v zvezi z oddajo javnega naročila za drug gospodarski subjekt naloži vse zahtevane izjave in dokazila (med drugim tudi npr.</w:t>
      </w:r>
      <w:r w:rsidRPr="00EB4B6D">
        <w:t xml:space="preserve"> </w:t>
      </w:r>
      <w:r>
        <w:rPr>
          <w:rFonts w:cstheme="minorHAnsi"/>
          <w:lang w:eastAsia="zh-CN"/>
        </w:rPr>
        <w:t>izjava</w:t>
      </w:r>
      <w:r w:rsidRPr="00EB4B6D">
        <w:rPr>
          <w:rFonts w:cstheme="minorHAnsi"/>
          <w:lang w:eastAsia="zh-CN"/>
        </w:rPr>
        <w:t xml:space="preserve"> o strinjanju z razpisnimi pogoji in o resničnosti podatkov, navedenih v ponudbi</w:t>
      </w:r>
      <w:r w:rsidRPr="008E4CD5">
        <w:rPr>
          <w:rFonts w:cstheme="minorHAnsi"/>
          <w:lang w:eastAsia="zh-CN"/>
        </w:rPr>
        <w:t xml:space="preserve"> , izjava o udeležbi fizičnih in pravnih oseb v lastništvu gospodarskega subjekta, …). </w:t>
      </w:r>
    </w:p>
    <w:p w14:paraId="195128BD" w14:textId="77777777" w:rsidR="00FA0758" w:rsidRPr="008E4CD5" w:rsidRDefault="00FA0758" w:rsidP="00FA0758">
      <w:pPr>
        <w:suppressAutoHyphens/>
        <w:autoSpaceDN w:val="0"/>
        <w:ind w:right="6"/>
        <w:textAlignment w:val="baseline"/>
        <w:rPr>
          <w:rFonts w:ascii="Calibri" w:eastAsia="Calibri" w:hAnsi="Calibri" w:cs="Arial"/>
          <w:color w:val="auto"/>
          <w:kern w:val="3"/>
          <w:lang w:eastAsia="sl-SI"/>
        </w:rPr>
      </w:pPr>
    </w:p>
    <w:p w14:paraId="5994AA9B" w14:textId="77777777" w:rsidR="00FA0758" w:rsidRPr="008E4CD5" w:rsidRDefault="00FA0758" w:rsidP="00FA0758">
      <w:pPr>
        <w:suppressAutoHyphens/>
        <w:autoSpaceDN w:val="0"/>
        <w:ind w:right="6"/>
        <w:textAlignment w:val="baseline"/>
        <w:rPr>
          <w:rFonts w:eastAsia="Times New Roman" w:cs="Times New Roman"/>
          <w:color w:val="auto"/>
          <w:lang w:eastAsia="zh-CN"/>
        </w:rPr>
      </w:pPr>
      <w:r w:rsidRPr="008E4CD5">
        <w:rPr>
          <w:rFonts w:ascii="Calibri" w:eastAsia="Calibri" w:hAnsi="Calibri" w:cs="Arial"/>
          <w:color w:val="auto"/>
          <w:kern w:val="3"/>
          <w:lang w:eastAsia="sl-SI"/>
        </w:rPr>
        <w:t xml:space="preserve">V primeru uporabe zmogljivosti drugih subjektov mora ponudnik </w:t>
      </w:r>
      <w:r w:rsidRPr="008E4CD5">
        <w:rPr>
          <w:rFonts w:ascii="Calibri" w:eastAsia="Calibri" w:hAnsi="Calibri" w:cs="Arial"/>
          <w:b/>
          <w:color w:val="auto"/>
          <w:kern w:val="3"/>
          <w:u w:val="single"/>
          <w:lang w:eastAsia="sl-SI"/>
        </w:rPr>
        <w:t>že ob oddaji elektronske ponudbe</w:t>
      </w:r>
      <w:r w:rsidRPr="008E4CD5">
        <w:rPr>
          <w:rFonts w:ascii="Calibri" w:eastAsia="Calibri" w:hAnsi="Calibri" w:cs="Arial"/>
          <w:color w:val="auto"/>
          <w:kern w:val="3"/>
          <w:lang w:eastAsia="sl-SI"/>
        </w:rPr>
        <w:t xml:space="preserve"> </w:t>
      </w:r>
      <w:r w:rsidRPr="008E4CD5">
        <w:rPr>
          <w:rFonts w:ascii="Calibri" w:eastAsia="Calibri" w:hAnsi="Calibri" w:cs="Arial"/>
          <w:b/>
          <w:color w:val="auto"/>
          <w:kern w:val="3"/>
          <w:u w:val="single"/>
          <w:lang w:eastAsia="sl-SI"/>
        </w:rPr>
        <w:t>v sistem e-JN v razdelek »Ostale priloge«</w:t>
      </w:r>
      <w:r w:rsidRPr="008E4CD5">
        <w:rPr>
          <w:rFonts w:ascii="Calibri" w:eastAsia="Calibri" w:hAnsi="Calibri" w:cs="Arial"/>
          <w:color w:val="auto"/>
          <w:kern w:val="3"/>
          <w:u w:val="single"/>
          <w:lang w:eastAsia="sl-SI"/>
        </w:rPr>
        <w:t xml:space="preserve"> naložiti ustrezna dokazila</w:t>
      </w:r>
      <w:r w:rsidRPr="008E4CD5">
        <w:rPr>
          <w:rFonts w:ascii="Calibri" w:eastAsia="Calibri" w:hAnsi="Calibri" w:cs="Arial"/>
          <w:color w:val="auto"/>
          <w:kern w:val="3"/>
          <w:lang w:eastAsia="sl-SI"/>
        </w:rPr>
        <w:t xml:space="preserve">, da bo imel na voljo potrebna sredstva za izvedbo javnega naročila: </w:t>
      </w:r>
      <w:r w:rsidRPr="008E4CD5">
        <w:rPr>
          <w:rFonts w:eastAsia="Times New Roman" w:cs="Times New Roman"/>
          <w:color w:val="auto"/>
          <w:lang w:eastAsia="zh-CN"/>
        </w:rPr>
        <w:t xml:space="preserve">npr. </w:t>
      </w:r>
      <w:r w:rsidRPr="008E4CD5">
        <w:rPr>
          <w:rFonts w:eastAsia="Times New Roman" w:cs="Times New Roman"/>
          <w:b/>
          <w:color w:val="auto"/>
          <w:lang w:eastAsia="zh-CN"/>
        </w:rPr>
        <w:t>dogovor o medsebojnem sodelovanju</w:t>
      </w:r>
      <w:r w:rsidRPr="008E4CD5">
        <w:rPr>
          <w:rFonts w:eastAsia="Times New Roman" w:cs="Times New Roman"/>
          <w:color w:val="auto"/>
          <w:lang w:eastAsia="zh-CN"/>
        </w:rPr>
        <w:t>, pogodbo o sodelovanju, dogovor o zagotavljanju, najemno pogodbo… 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3761F53E" w14:textId="77777777" w:rsidR="00FA0758" w:rsidRPr="008E4CD5" w:rsidRDefault="00FA0758" w:rsidP="00FA0758">
      <w:pPr>
        <w:tabs>
          <w:tab w:val="left" w:pos="893"/>
        </w:tabs>
        <w:suppressAutoHyphens/>
        <w:autoSpaceDN w:val="0"/>
        <w:ind w:right="6"/>
        <w:textAlignment w:val="baseline"/>
        <w:rPr>
          <w:rFonts w:eastAsia="Calibri" w:cstheme="minorHAnsi"/>
          <w:kern w:val="3"/>
          <w:u w:val="single"/>
          <w:lang w:eastAsia="sl-SI"/>
        </w:rPr>
      </w:pPr>
    </w:p>
    <w:p w14:paraId="440A2BCE" w14:textId="77777777" w:rsidR="00FA0758" w:rsidRPr="008E4CD5" w:rsidRDefault="00FA0758" w:rsidP="00FA0758">
      <w:pPr>
        <w:tabs>
          <w:tab w:val="left" w:pos="893"/>
        </w:tabs>
        <w:suppressAutoHyphens/>
        <w:autoSpaceDN w:val="0"/>
        <w:ind w:right="6"/>
        <w:textAlignment w:val="baseline"/>
        <w:rPr>
          <w:rFonts w:eastAsia="Calibri" w:cstheme="minorHAnsi"/>
          <w:b/>
          <w:kern w:val="3"/>
          <w:lang w:eastAsia="sl-SI"/>
        </w:rPr>
      </w:pPr>
      <w:r w:rsidRPr="008E4CD5">
        <w:rPr>
          <w:rFonts w:eastAsia="Calibri" w:cstheme="minorHAnsi"/>
          <w:b/>
          <w:kern w:val="3"/>
          <w:lang w:eastAsia="sl-SI"/>
        </w:rPr>
        <w:t>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v ponudbi nastopiti kot skupni partner ali kot podizvajalec ter predložiti vse obrazce in dokazila, ki so zahtevana za partnerja/podizvajalca.</w:t>
      </w:r>
    </w:p>
    <w:p w14:paraId="553F6756" w14:textId="77777777" w:rsidR="00FA0758" w:rsidRDefault="00FA0758" w:rsidP="00FA0758">
      <w:pPr>
        <w:tabs>
          <w:tab w:val="left" w:pos="893"/>
        </w:tabs>
        <w:suppressAutoHyphens/>
        <w:autoSpaceDN w:val="0"/>
        <w:ind w:right="6"/>
        <w:textAlignment w:val="baseline"/>
        <w:rPr>
          <w:rFonts w:eastAsia="Calibri" w:cstheme="minorHAnsi"/>
          <w:kern w:val="3"/>
          <w:lang w:eastAsia="sl-SI"/>
        </w:rPr>
      </w:pPr>
    </w:p>
    <w:p w14:paraId="7C6C1E7D" w14:textId="77777777" w:rsidR="00FA0758" w:rsidRPr="00CB7D66" w:rsidRDefault="00FA0758" w:rsidP="00FA0758">
      <w:pPr>
        <w:tabs>
          <w:tab w:val="left" w:pos="893"/>
        </w:tabs>
        <w:suppressAutoHyphens/>
        <w:autoSpaceDN w:val="0"/>
        <w:ind w:right="6"/>
        <w:textAlignment w:val="baseline"/>
        <w:rPr>
          <w:rFonts w:eastAsia="Calibri" w:cstheme="minorHAnsi"/>
          <w:kern w:val="3"/>
          <w:lang w:eastAsia="sl-SI"/>
        </w:rPr>
      </w:pPr>
    </w:p>
    <w:p w14:paraId="5ADA8FDA" w14:textId="77777777" w:rsidR="00FA0758" w:rsidRPr="008F0D4A" w:rsidRDefault="00FA0758" w:rsidP="00FA0758">
      <w:pPr>
        <w:pStyle w:val="Naslov1"/>
        <w:framePr w:wrap="around"/>
      </w:pPr>
      <w:bookmarkStart w:id="33" w:name="_Toc451354658"/>
      <w:bookmarkStart w:id="34" w:name="_Toc74575432"/>
      <w:r w:rsidRPr="008F0D4A">
        <w:lastRenderedPageBreak/>
        <w:t>PRAVILA ZA SPOROČANJE</w:t>
      </w:r>
      <w:bookmarkEnd w:id="33"/>
      <w:bookmarkEnd w:id="34"/>
    </w:p>
    <w:p w14:paraId="0DCD9483" w14:textId="77777777" w:rsidR="00FA0758" w:rsidRPr="008F0D4A" w:rsidRDefault="00FA0758" w:rsidP="00FA0758">
      <w:pPr>
        <w:rPr>
          <w:rFonts w:cstheme="minorHAnsi"/>
          <w:sz w:val="23"/>
          <w:szCs w:val="23"/>
          <w:lang w:eastAsia="zh-CN"/>
        </w:rPr>
      </w:pPr>
    </w:p>
    <w:p w14:paraId="22C711CD" w14:textId="77777777" w:rsidR="00FA0758" w:rsidRPr="008F0D4A" w:rsidRDefault="00FA0758" w:rsidP="00FA0758">
      <w:pPr>
        <w:rPr>
          <w:rFonts w:cstheme="minorHAnsi"/>
          <w:sz w:val="23"/>
          <w:szCs w:val="23"/>
          <w:lang w:eastAsia="zh-CN"/>
        </w:rPr>
      </w:pPr>
    </w:p>
    <w:p w14:paraId="4A029F64" w14:textId="77777777" w:rsidR="00FA0758" w:rsidRPr="008F0D4A" w:rsidRDefault="00FA0758" w:rsidP="00FA0758">
      <w:pPr>
        <w:rPr>
          <w:rFonts w:cstheme="minorHAnsi"/>
          <w:sz w:val="23"/>
          <w:szCs w:val="23"/>
          <w:lang w:eastAsia="zh-CN"/>
        </w:rPr>
      </w:pPr>
    </w:p>
    <w:p w14:paraId="61A9A8D3" w14:textId="77777777" w:rsidR="00FA0758" w:rsidRPr="008F0D4A" w:rsidRDefault="00FA0758" w:rsidP="00FA0758">
      <w:pPr>
        <w:pStyle w:val="Naslov2"/>
        <w:rPr>
          <w:rFonts w:asciiTheme="minorHAnsi" w:hAnsiTheme="minorHAnsi" w:cstheme="minorHAnsi"/>
        </w:rPr>
      </w:pPr>
      <w:bookmarkStart w:id="35" w:name="_Toc451354659"/>
      <w:bookmarkStart w:id="36" w:name="_Toc74575433"/>
      <w:r w:rsidRPr="008F0D4A">
        <w:rPr>
          <w:rFonts w:asciiTheme="minorHAnsi" w:hAnsiTheme="minorHAnsi" w:cstheme="minorHAnsi"/>
        </w:rPr>
        <w:t>Komunikacijska sredstva</w:t>
      </w:r>
      <w:bookmarkEnd w:id="35"/>
      <w:bookmarkEnd w:id="36"/>
    </w:p>
    <w:p w14:paraId="44BE9D44" w14:textId="77777777" w:rsidR="00FA0758" w:rsidRPr="00524DD2" w:rsidRDefault="00FA0758" w:rsidP="00FA0758">
      <w:pPr>
        <w:rPr>
          <w:rFonts w:cstheme="minorHAnsi"/>
          <w:lang w:eastAsia="zh-CN"/>
        </w:rPr>
      </w:pPr>
      <w:r w:rsidRPr="00524DD2">
        <w:rPr>
          <w:rFonts w:cstheme="minorHAnsi"/>
          <w:lang w:eastAsia="zh-CN"/>
        </w:rPr>
        <w:t>Izvedba predmetnega javnega naročila pretežno poteka z uporabo elektronskih komunikacijskih sredstev, preko Portala javnih naročil in informacijskega sistema e-JN, delno pa z uporabo drugih komunikacijskih sredstev.</w:t>
      </w:r>
    </w:p>
    <w:p w14:paraId="5FA401C8" w14:textId="77777777" w:rsidR="00FA0758" w:rsidRPr="00524DD2" w:rsidRDefault="00FA0758" w:rsidP="00FA0758">
      <w:pPr>
        <w:rPr>
          <w:rFonts w:cstheme="minorHAnsi"/>
          <w:lang w:eastAsia="zh-CN"/>
        </w:rPr>
      </w:pPr>
    </w:p>
    <w:p w14:paraId="31E54BD2" w14:textId="5E6B48EB" w:rsidR="00FA0758" w:rsidRPr="00524DD2" w:rsidRDefault="00FA0758" w:rsidP="00FA0758">
      <w:pPr>
        <w:rPr>
          <w:color w:val="auto"/>
          <w:lang w:eastAsia="zh-CN"/>
        </w:rPr>
      </w:pPr>
      <w:r w:rsidRPr="00524DD2">
        <w:rPr>
          <w:color w:val="auto"/>
          <w:lang w:eastAsia="zh-CN"/>
        </w:rPr>
        <w:t>Obvestilo o javnem naročilu je bilo v skladu s 56. členom ZJN-3 poslano v objavo na Portal javnih naročil</w:t>
      </w:r>
      <w:r w:rsidR="008F7B5C">
        <w:rPr>
          <w:color w:val="auto"/>
          <w:lang w:eastAsia="zh-CN"/>
        </w:rPr>
        <w:t xml:space="preserve"> in Uradni list Evropske unije</w:t>
      </w:r>
      <w:r w:rsidRPr="00524DD2">
        <w:rPr>
          <w:color w:val="auto"/>
          <w:lang w:eastAsia="zh-CN"/>
        </w:rPr>
        <w:t xml:space="preserve">. </w:t>
      </w:r>
    </w:p>
    <w:p w14:paraId="449A7BEC" w14:textId="77777777" w:rsidR="00FA0758" w:rsidRPr="00524DD2" w:rsidRDefault="00FA0758" w:rsidP="00FA0758">
      <w:pPr>
        <w:rPr>
          <w:rFonts w:cstheme="minorHAnsi"/>
          <w:lang w:eastAsia="zh-CN"/>
        </w:rPr>
      </w:pPr>
    </w:p>
    <w:p w14:paraId="7590F542" w14:textId="77777777" w:rsidR="00FA0758" w:rsidRPr="00524DD2" w:rsidRDefault="00FA0758" w:rsidP="00FA0758">
      <w:r w:rsidRPr="00524DD2">
        <w:rPr>
          <w:rFonts w:cstheme="minorHAnsi"/>
          <w:lang w:eastAsia="zh-CN"/>
        </w:rPr>
        <w:t xml:space="preserve">Dokumentacija v zvezi z oddajo javnega naročila, vključno s prilogami, ESPD obrazcem ter projektna dokumentacija so </w:t>
      </w:r>
      <w:r w:rsidRPr="00524DD2">
        <w:rPr>
          <w:rFonts w:cstheme="minorHAnsi"/>
          <w:b/>
          <w:lang w:eastAsia="zh-CN"/>
        </w:rPr>
        <w:t xml:space="preserve">objavljeni na spletni strani </w:t>
      </w:r>
      <w:r w:rsidRPr="00524DD2">
        <w:t xml:space="preserve">portala javnih naročil: </w:t>
      </w:r>
      <w:hyperlink r:id="rId17" w:history="1">
        <w:r w:rsidRPr="00524DD2">
          <w:rPr>
            <w:rStyle w:val="Hiperpovezava"/>
          </w:rPr>
          <w:t>https://www.enarocanje.si/</w:t>
        </w:r>
      </w:hyperlink>
      <w:r w:rsidRPr="00524DD2">
        <w:t>.</w:t>
      </w:r>
    </w:p>
    <w:p w14:paraId="551DCDBA" w14:textId="77777777" w:rsidR="00FA0758" w:rsidRPr="00524DD2" w:rsidRDefault="00FA0758" w:rsidP="00FA0758">
      <w:pPr>
        <w:rPr>
          <w:rFonts w:cstheme="minorHAnsi"/>
          <w:lang w:eastAsia="zh-CN"/>
        </w:rPr>
      </w:pPr>
    </w:p>
    <w:p w14:paraId="736A3002" w14:textId="77777777" w:rsidR="00FA0758" w:rsidRPr="00524DD2" w:rsidRDefault="00FA0758" w:rsidP="00FA0758">
      <w:pPr>
        <w:rPr>
          <w:rFonts w:cstheme="minorHAnsi"/>
          <w:lang w:eastAsia="zh-CN"/>
        </w:rPr>
      </w:pPr>
      <w:r w:rsidRPr="00524DD2">
        <w:rPr>
          <w:rFonts w:cstheme="minorHAnsi"/>
          <w:lang w:eastAsia="zh-CN"/>
        </w:rPr>
        <w:t xml:space="preserve">Ponudbe se predložijo v informacijski sistem e-JN na spletnem naslovu </w:t>
      </w:r>
      <w:hyperlink r:id="rId18" w:history="1">
        <w:r w:rsidRPr="00524DD2">
          <w:rPr>
            <w:rStyle w:val="Hiperpovezava"/>
            <w:rFonts w:cstheme="minorHAnsi"/>
            <w:lang w:eastAsia="zh-CN"/>
          </w:rPr>
          <w:t>https://ejn.gov.si/</w:t>
        </w:r>
      </w:hyperlink>
      <w:r w:rsidRPr="00524DD2">
        <w:rPr>
          <w:rFonts w:cstheme="minorHAnsi"/>
          <w:lang w:eastAsia="zh-CN"/>
        </w:rPr>
        <w:t>.</w:t>
      </w:r>
    </w:p>
    <w:p w14:paraId="4BC0BBF4" w14:textId="77777777" w:rsidR="00FA0758" w:rsidRPr="00524DD2" w:rsidRDefault="00FA0758" w:rsidP="00FA0758">
      <w:pPr>
        <w:rPr>
          <w:rFonts w:cstheme="minorHAnsi"/>
          <w:lang w:eastAsia="zh-CN"/>
        </w:rPr>
      </w:pPr>
    </w:p>
    <w:p w14:paraId="3BF769F7" w14:textId="77777777" w:rsidR="00FA0758" w:rsidRPr="00524DD2" w:rsidRDefault="00FA0758" w:rsidP="00FA0758">
      <w:pPr>
        <w:rPr>
          <w:rFonts w:cstheme="minorHAnsi"/>
          <w:lang w:eastAsia="zh-CN"/>
        </w:rPr>
      </w:pPr>
      <w:r w:rsidRPr="00524DD2">
        <w:rPr>
          <w:rFonts w:cstheme="minorHAnsi"/>
          <w:lang w:eastAsia="zh-CN"/>
        </w:rPr>
        <w:t>Odločitev o oddaji javnega naročila bo objavljena na portalu javnih naročil.</w:t>
      </w:r>
    </w:p>
    <w:p w14:paraId="1DA8F8E8" w14:textId="77777777" w:rsidR="00FA0758" w:rsidRPr="00524DD2" w:rsidRDefault="00FA0758" w:rsidP="00FA0758">
      <w:pPr>
        <w:rPr>
          <w:rFonts w:cstheme="minorHAnsi"/>
          <w:lang w:eastAsia="zh-CN"/>
        </w:rPr>
      </w:pPr>
    </w:p>
    <w:p w14:paraId="76619D64" w14:textId="77777777" w:rsidR="00FA0758" w:rsidRPr="00582567" w:rsidRDefault="00FA0758" w:rsidP="00FA0758">
      <w:pPr>
        <w:rPr>
          <w:rFonts w:cstheme="minorHAnsi"/>
          <w:color w:val="auto"/>
          <w:lang w:eastAsia="zh-CN"/>
        </w:rPr>
      </w:pPr>
      <w:r w:rsidRPr="00524DD2">
        <w:rPr>
          <w:rFonts w:cstheme="minorHAnsi"/>
          <w:color w:val="auto"/>
          <w:lang w:eastAsia="zh-CN"/>
        </w:rPr>
        <w:t xml:space="preserve">Dodatne informacije bo naročnik v skladu s 60. členom ZJN-3 posredoval preko obvestila o dodatnih informacijah ali popravku ali na drug način </w:t>
      </w:r>
      <w:r w:rsidRPr="00524DD2">
        <w:rPr>
          <w:rFonts w:cstheme="minorHAnsi"/>
          <w:b/>
          <w:color w:val="auto"/>
          <w:lang w:eastAsia="zh-CN"/>
        </w:rPr>
        <w:t>izključno preko portala javnih naročil</w:t>
      </w:r>
      <w:r w:rsidRPr="00524DD2">
        <w:rPr>
          <w:rFonts w:asciiTheme="majorHAnsi" w:hAnsiTheme="majorHAnsi"/>
          <w:b/>
          <w:color w:val="auto"/>
          <w:lang w:eastAsia="zh-CN"/>
        </w:rPr>
        <w:t xml:space="preserve"> </w:t>
      </w:r>
      <w:r w:rsidRPr="00524DD2">
        <w:rPr>
          <w:rFonts w:cstheme="minorHAnsi"/>
          <w:b/>
          <w:color w:val="auto"/>
          <w:lang w:eastAsia="zh-CN"/>
        </w:rPr>
        <w:t>oz.</w:t>
      </w:r>
      <w:r w:rsidRPr="00524DD2">
        <w:rPr>
          <w:rFonts w:asciiTheme="majorHAnsi" w:hAnsiTheme="majorHAnsi"/>
          <w:b/>
          <w:color w:val="auto"/>
          <w:lang w:eastAsia="zh-CN"/>
        </w:rPr>
        <w:t xml:space="preserve"> </w:t>
      </w:r>
      <w:r w:rsidRPr="00524DD2">
        <w:rPr>
          <w:rFonts w:cstheme="minorHAnsi"/>
          <w:b/>
          <w:color w:val="auto"/>
          <w:lang w:eastAsia="zh-CN"/>
        </w:rPr>
        <w:t>informacijskega sistema e-JN</w:t>
      </w:r>
      <w:r w:rsidRPr="00524DD2">
        <w:rPr>
          <w:rFonts w:cstheme="minorHAnsi"/>
          <w:color w:val="auto"/>
          <w:lang w:eastAsia="zh-CN"/>
        </w:rPr>
        <w:t>.</w:t>
      </w:r>
    </w:p>
    <w:p w14:paraId="19DFFF9D" w14:textId="77777777" w:rsidR="00FA0758" w:rsidRPr="00CB7D66" w:rsidRDefault="00FA0758" w:rsidP="00FA0758">
      <w:pPr>
        <w:rPr>
          <w:rFonts w:cstheme="minorHAnsi"/>
          <w:lang w:eastAsia="zh-CN"/>
        </w:rPr>
      </w:pPr>
    </w:p>
    <w:p w14:paraId="415DEE4C" w14:textId="77777777" w:rsidR="00FA0758" w:rsidRPr="008F0D4A" w:rsidRDefault="00FA0758" w:rsidP="00FA0758">
      <w:pPr>
        <w:pStyle w:val="Naslov2"/>
        <w:rPr>
          <w:rFonts w:asciiTheme="minorHAnsi" w:hAnsiTheme="minorHAnsi" w:cstheme="minorHAnsi"/>
        </w:rPr>
      </w:pPr>
      <w:bookmarkStart w:id="37" w:name="_Toc451354660"/>
      <w:bookmarkStart w:id="38" w:name="_Toc74575434"/>
      <w:r w:rsidRPr="008F0D4A">
        <w:rPr>
          <w:rFonts w:asciiTheme="minorHAnsi" w:hAnsiTheme="minorHAnsi" w:cstheme="minorHAnsi"/>
        </w:rPr>
        <w:t>Spreminjanje ali dopolnjevanje dokumentacije</w:t>
      </w:r>
      <w:bookmarkEnd w:id="37"/>
      <w:bookmarkEnd w:id="38"/>
    </w:p>
    <w:p w14:paraId="4B8B9F4B" w14:textId="77777777" w:rsidR="00FA0758" w:rsidRPr="002218E4" w:rsidRDefault="00FA0758" w:rsidP="00FA0758">
      <w:pPr>
        <w:rPr>
          <w:rFonts w:cstheme="minorHAnsi"/>
          <w:lang w:eastAsia="zh-CN"/>
        </w:rPr>
      </w:pPr>
      <w:r w:rsidRPr="002218E4">
        <w:rPr>
          <w:rFonts w:cstheme="minorHAnsi"/>
          <w:lang w:eastAsia="zh-CN"/>
        </w:rPr>
        <w:t>Po izteku roka za prejem ponudb naročnik v skladu z drugim odstavkom 67. člena ZJN-3 ne sme več spreminjati ali dopolnjevati dokumentacije v zvezi z oddajo javnega naročila. Informacije, ki jih posreduje naročnik gospodarskim subjektom na portalu javnih naročil ali prek njega ali preko informacijskega sistema e-JN,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66AD73D" w14:textId="77777777" w:rsidR="00FA0758" w:rsidRPr="002218E4" w:rsidRDefault="00FA0758" w:rsidP="00FA0758">
      <w:pPr>
        <w:rPr>
          <w:rFonts w:cstheme="minorHAnsi"/>
          <w:lang w:eastAsia="zh-CN"/>
        </w:rPr>
      </w:pPr>
    </w:p>
    <w:p w14:paraId="0BD01495" w14:textId="77777777" w:rsidR="00FA0758" w:rsidRDefault="00FA0758" w:rsidP="00FA0758">
      <w:pPr>
        <w:rPr>
          <w:rFonts w:cstheme="minorHAnsi"/>
          <w:lang w:eastAsia="zh-CN"/>
        </w:rPr>
      </w:pPr>
      <w:r w:rsidRPr="002218E4">
        <w:rPr>
          <w:rFonts w:cstheme="minorHAnsi"/>
          <w:lang w:eastAsia="zh-CN"/>
        </w:rPr>
        <w:t>Ponudniki morajo redno spremljati informacije, objavljene na portalu javnih naročil in jih upoštevati pri oddaji ponudbe.</w:t>
      </w:r>
    </w:p>
    <w:p w14:paraId="48B24E4D" w14:textId="77777777" w:rsidR="00FA0758" w:rsidRPr="00FA1F01" w:rsidRDefault="00FA0758" w:rsidP="00FA0758">
      <w:pPr>
        <w:rPr>
          <w:rFonts w:cstheme="minorHAnsi"/>
          <w:lang w:eastAsia="zh-CN"/>
        </w:rPr>
      </w:pPr>
    </w:p>
    <w:p w14:paraId="7B72C652" w14:textId="77777777" w:rsidR="00FA0758" w:rsidRPr="008F0D4A" w:rsidRDefault="00FA0758" w:rsidP="00FA0758">
      <w:pPr>
        <w:pStyle w:val="Naslov2"/>
        <w:rPr>
          <w:rFonts w:asciiTheme="minorHAnsi" w:hAnsiTheme="minorHAnsi" w:cstheme="minorHAnsi"/>
        </w:rPr>
      </w:pPr>
      <w:bookmarkStart w:id="39" w:name="_Toc451354661"/>
      <w:bookmarkStart w:id="40" w:name="_Toc74575435"/>
      <w:r w:rsidRPr="008F0D4A">
        <w:rPr>
          <w:rFonts w:asciiTheme="minorHAnsi" w:hAnsiTheme="minorHAnsi" w:cstheme="minorHAnsi"/>
        </w:rPr>
        <w:t>Jezik javnega naročanja</w:t>
      </w:r>
      <w:bookmarkEnd w:id="39"/>
      <w:bookmarkEnd w:id="40"/>
    </w:p>
    <w:p w14:paraId="7D2F3CA2" w14:textId="77777777" w:rsidR="00FA0758" w:rsidRDefault="00FA0758" w:rsidP="00FA0758">
      <w:pPr>
        <w:rPr>
          <w:lang w:eastAsia="zh-CN"/>
        </w:rPr>
      </w:pPr>
      <w:r w:rsidRPr="008F0D4A">
        <w:rPr>
          <w:lang w:eastAsia="zh-CN"/>
        </w:rPr>
        <w:t xml:space="preserve">Na podlagi 36. člena ZJN-3 postopek javnega naročanja poteka v slovenskem jeziku. </w:t>
      </w:r>
    </w:p>
    <w:p w14:paraId="18361501" w14:textId="77777777" w:rsidR="00FA0758" w:rsidRPr="008F0D4A" w:rsidRDefault="00FA0758" w:rsidP="00FA0758">
      <w:pPr>
        <w:rPr>
          <w:lang w:eastAsia="zh-CN"/>
        </w:rPr>
      </w:pPr>
    </w:p>
    <w:p w14:paraId="6DD08E78" w14:textId="77777777" w:rsidR="00FA0758" w:rsidRDefault="00FA0758" w:rsidP="00FA0758">
      <w:pPr>
        <w:rPr>
          <w:lang w:eastAsia="zh-CN"/>
        </w:rPr>
      </w:pPr>
      <w:r w:rsidRPr="008F0D4A">
        <w:rPr>
          <w:lang w:eastAsia="zh-CN"/>
        </w:rPr>
        <w:t xml:space="preserve">Ponudniki lahko tehnični del ponudbe </w:t>
      </w:r>
      <w:r w:rsidRPr="003640DB">
        <w:rPr>
          <w:lang w:eastAsia="zh-CN"/>
        </w:rPr>
        <w:t xml:space="preserve">(če je ta zahtevan) </w:t>
      </w:r>
      <w:r w:rsidRPr="008F0D4A">
        <w:rPr>
          <w:lang w:eastAsia="zh-CN"/>
        </w:rPr>
        <w:t>oddajo</w:t>
      </w:r>
      <w:r w:rsidRPr="00782E4E">
        <w:rPr>
          <w:lang w:eastAsia="zh-CN"/>
        </w:rPr>
        <w:t xml:space="preserve"> preko sistema e-JN </w:t>
      </w:r>
      <w:hyperlink r:id="rId19" w:history="1">
        <w:r w:rsidRPr="00915936">
          <w:rPr>
            <w:rStyle w:val="Hiperpovezava"/>
            <w:rFonts w:cstheme="minorHAnsi"/>
            <w:lang w:eastAsia="zh-CN"/>
          </w:rPr>
          <w:t>https://ejn.gov.si/</w:t>
        </w:r>
      </w:hyperlink>
      <w:r w:rsidRPr="00915936">
        <w:rPr>
          <w:lang w:eastAsia="zh-CN"/>
        </w:rPr>
        <w:t xml:space="preserve"> </w:t>
      </w:r>
      <w:r w:rsidRPr="008F0D4A">
        <w:rPr>
          <w:lang w:eastAsia="zh-CN"/>
        </w:rPr>
        <w:t xml:space="preserve">v slovenskem ali angleškem jeziku. </w:t>
      </w:r>
    </w:p>
    <w:p w14:paraId="74F679E4" w14:textId="77777777" w:rsidR="00FA0758" w:rsidRDefault="00FA0758" w:rsidP="00FA0758">
      <w:pPr>
        <w:rPr>
          <w:lang w:eastAsia="zh-CN"/>
        </w:rPr>
      </w:pPr>
    </w:p>
    <w:p w14:paraId="2EAF1A0A" w14:textId="77777777" w:rsidR="00FA0758" w:rsidRPr="00EE68A5" w:rsidRDefault="00FA0758" w:rsidP="00FA0758">
      <w:pPr>
        <w:rPr>
          <w:lang w:eastAsia="zh-CN"/>
        </w:rPr>
      </w:pPr>
      <w:r w:rsidRPr="008F0D4A">
        <w:rPr>
          <w:lang w:eastAsia="zh-CN"/>
        </w:rPr>
        <w:t xml:space="preserve">Naročnik lahko v dokumentaciji v zvezi z oddajo javnega naročila (med odgovori na vprašanja ali v dodatnih pojasnilih in spremembi dokumentacije) določi, da smejo ponudniki tudi druge dele svoje ponudbe predložiti delno ali </w:t>
      </w:r>
      <w:r w:rsidRPr="00EE68A5">
        <w:rPr>
          <w:lang w:eastAsia="zh-CN"/>
        </w:rPr>
        <w:t xml:space="preserve">v celoti v tujem jeziku. </w:t>
      </w:r>
    </w:p>
    <w:p w14:paraId="0E86AF01" w14:textId="77777777" w:rsidR="00FA0758" w:rsidRPr="00EE68A5" w:rsidRDefault="00FA0758" w:rsidP="00FA0758">
      <w:pPr>
        <w:rPr>
          <w:lang w:eastAsia="zh-CN"/>
        </w:rPr>
      </w:pPr>
    </w:p>
    <w:p w14:paraId="5FF463C5" w14:textId="77777777" w:rsidR="00FA0758" w:rsidRPr="00EE68A5" w:rsidRDefault="00FA0758" w:rsidP="00FA0758">
      <w:pPr>
        <w:rPr>
          <w:lang w:eastAsia="zh-CN"/>
        </w:rPr>
      </w:pPr>
      <w:r w:rsidRPr="00EE68A5">
        <w:rPr>
          <w:lang w:eastAsia="zh-CN"/>
        </w:rPr>
        <w:t>Za presojo spornih vprašanj se vedno uporablja ponudba oziroma njen uradni prevod v slovenskem jeziku, če pa je bila dokumentacija ali del dokumentacije podan samo v tujem jeziku, pa tuji jezik.</w:t>
      </w:r>
    </w:p>
    <w:p w14:paraId="3DA4756D" w14:textId="77777777" w:rsidR="00FA0758" w:rsidRPr="00EE68A5" w:rsidRDefault="00FA0758" w:rsidP="00FA0758">
      <w:pPr>
        <w:rPr>
          <w:lang w:eastAsia="zh-CN"/>
        </w:rPr>
      </w:pPr>
    </w:p>
    <w:p w14:paraId="6939AFE9" w14:textId="77777777" w:rsidR="00FA0758" w:rsidRDefault="00FA0758" w:rsidP="00FA0758">
      <w:pPr>
        <w:rPr>
          <w:lang w:eastAsia="zh-CN"/>
        </w:rPr>
      </w:pPr>
      <w:r w:rsidRPr="00EE68A5">
        <w:rPr>
          <w:lang w:eastAsia="zh-CN"/>
        </w:rPr>
        <w:t xml:space="preserve">Ne glede na določbo te dokumentacije, da postopek javnega naročanja poteka v slovenskem jeziku, bo naročnik morebitno predložitev ponudbene dokumentacije v tujem jeziku štel kot pomanjkljivost ponudbe zgolj v primeru, če jezika, v katerem je predložen dokument, ne razume. V takšnem primeru </w:t>
      </w:r>
      <w:r w:rsidRPr="00EE68A5">
        <w:rPr>
          <w:lang w:eastAsia="zh-CN"/>
        </w:rPr>
        <w:lastRenderedPageBreak/>
        <w:t>bo od ponudnika zahteval, da se del ponudbe, ki ga naročnik ne razume, prevede v slovenski jezik, na stroške ponudnika, v razumnem roku (rok bo odvisen od obsega ponudbene dokumentacije, za katerega bo naročnik zahteval prevod).</w:t>
      </w:r>
    </w:p>
    <w:p w14:paraId="651E6B43" w14:textId="77777777" w:rsidR="00FA0758" w:rsidRPr="008F0D4A" w:rsidRDefault="00FA0758" w:rsidP="00FA0758">
      <w:pPr>
        <w:rPr>
          <w:lang w:eastAsia="zh-CN"/>
        </w:rPr>
      </w:pPr>
    </w:p>
    <w:p w14:paraId="5B05DF93" w14:textId="77777777" w:rsidR="00FA0758" w:rsidRPr="008F0D4A" w:rsidRDefault="00FA0758" w:rsidP="00FA0758">
      <w:pPr>
        <w:pStyle w:val="Naslov1"/>
        <w:framePr w:wrap="around"/>
      </w:pPr>
      <w:bookmarkStart w:id="41" w:name="_Toc451354662"/>
      <w:bookmarkStart w:id="42" w:name="_Toc74575436"/>
      <w:r w:rsidRPr="008F0D4A">
        <w:t>ODDAJA IN JAVNO ODPIRANJE PONUDB</w:t>
      </w:r>
      <w:bookmarkEnd w:id="41"/>
      <w:bookmarkEnd w:id="42"/>
      <w:r w:rsidRPr="008F0D4A">
        <w:t xml:space="preserve"> </w:t>
      </w:r>
    </w:p>
    <w:p w14:paraId="0B5EFC5F" w14:textId="77777777" w:rsidR="00FA0758" w:rsidRPr="008F0D4A" w:rsidRDefault="00FA0758" w:rsidP="00FA0758">
      <w:pPr>
        <w:rPr>
          <w:rFonts w:cstheme="minorHAnsi"/>
          <w:sz w:val="23"/>
          <w:szCs w:val="23"/>
          <w:lang w:eastAsia="zh-CN"/>
        </w:rPr>
      </w:pPr>
    </w:p>
    <w:p w14:paraId="5604868D" w14:textId="77777777" w:rsidR="00FA0758" w:rsidRPr="008F0D4A" w:rsidRDefault="00FA0758" w:rsidP="00FA0758">
      <w:pPr>
        <w:rPr>
          <w:rFonts w:cstheme="minorHAnsi"/>
          <w:sz w:val="23"/>
          <w:szCs w:val="23"/>
          <w:lang w:eastAsia="zh-CN"/>
        </w:rPr>
      </w:pPr>
    </w:p>
    <w:p w14:paraId="06AAB85A" w14:textId="77777777" w:rsidR="00FA0758" w:rsidRPr="008F0D4A" w:rsidRDefault="00FA0758" w:rsidP="00FA0758">
      <w:pPr>
        <w:rPr>
          <w:rFonts w:cstheme="minorHAnsi"/>
          <w:sz w:val="23"/>
          <w:szCs w:val="23"/>
          <w:lang w:eastAsia="zh-CN"/>
        </w:rPr>
      </w:pPr>
    </w:p>
    <w:p w14:paraId="5E6F021A" w14:textId="77777777" w:rsidR="00FA0758" w:rsidRPr="007878CE" w:rsidRDefault="00FA0758" w:rsidP="00FA0758">
      <w:pPr>
        <w:pStyle w:val="Naslov2"/>
        <w:rPr>
          <w:rFonts w:asciiTheme="minorHAnsi" w:hAnsiTheme="minorHAnsi" w:cstheme="minorHAnsi"/>
        </w:rPr>
      </w:pPr>
      <w:bookmarkStart w:id="43" w:name="_Toc451354663"/>
      <w:bookmarkStart w:id="44" w:name="_Toc74575437"/>
      <w:r w:rsidRPr="007878CE">
        <w:rPr>
          <w:rFonts w:asciiTheme="minorHAnsi" w:hAnsiTheme="minorHAnsi" w:cstheme="minorHAnsi"/>
        </w:rPr>
        <w:t>Rok za oddajo ponudb</w:t>
      </w:r>
      <w:bookmarkEnd w:id="43"/>
      <w:bookmarkEnd w:id="44"/>
    </w:p>
    <w:p w14:paraId="63B07C21" w14:textId="77777777" w:rsidR="00FA0758" w:rsidRDefault="00FA0758" w:rsidP="00FA0758">
      <w:pPr>
        <w:rPr>
          <w:lang w:eastAsia="zh-CN"/>
        </w:rPr>
      </w:pPr>
    </w:p>
    <w:p w14:paraId="0496F248" w14:textId="77777777" w:rsidR="00FA0758" w:rsidRPr="00EA5607" w:rsidRDefault="00FA0758" w:rsidP="00FA0758">
      <w:pPr>
        <w:rPr>
          <w:b/>
          <w:bCs/>
          <w:lang w:eastAsia="zh-CN"/>
        </w:rPr>
      </w:pPr>
      <w:bookmarkStart w:id="45" w:name="_Hlk181870159"/>
      <w:r w:rsidRPr="0038307F">
        <w:rPr>
          <w:lang w:eastAsia="zh-CN"/>
        </w:rPr>
        <w:t xml:space="preserve">Ponudba se šteje za pravočasno oddano, če jo naročnik prejme preko sistema e-JN </w:t>
      </w:r>
      <w:hyperlink r:id="rId20" w:history="1">
        <w:r w:rsidRPr="0038307F">
          <w:rPr>
            <w:rFonts w:cstheme="minorHAnsi"/>
            <w:color w:val="0000FF" w:themeColor="hyperlink"/>
            <w:u w:val="single"/>
            <w:lang w:eastAsia="zh-CN"/>
          </w:rPr>
          <w:t>https://ejn.gov.si/</w:t>
        </w:r>
      </w:hyperlink>
      <w:r w:rsidRPr="0038307F">
        <w:rPr>
          <w:lang w:eastAsia="zh-CN"/>
        </w:rPr>
        <w:t xml:space="preserve"> </w:t>
      </w:r>
      <w:r w:rsidRPr="0038307F">
        <w:rPr>
          <w:b/>
          <w:bCs/>
          <w:lang w:eastAsia="zh-CN"/>
        </w:rPr>
        <w:t>do roka določenega na portalu javnih naročil in v informacijskem sistemu e-JN.</w:t>
      </w:r>
    </w:p>
    <w:p w14:paraId="2DD96409" w14:textId="77777777" w:rsidR="00FA0758" w:rsidRDefault="00FA0758" w:rsidP="00FA0758">
      <w:pPr>
        <w:rPr>
          <w:lang w:eastAsia="zh-CN"/>
        </w:rPr>
      </w:pPr>
    </w:p>
    <w:p w14:paraId="07DF89BC" w14:textId="77777777" w:rsidR="00FA0758" w:rsidRPr="002C254D" w:rsidRDefault="00FA0758" w:rsidP="00FA0758">
      <w:pPr>
        <w:rPr>
          <w:lang w:eastAsia="zh-CN"/>
        </w:rPr>
      </w:pPr>
      <w:r w:rsidRPr="00F72E8A">
        <w:rPr>
          <w:lang w:eastAsia="zh-CN"/>
        </w:rPr>
        <w:t>Za oddano ponudbo se šteje ponudba, ki je v informacijskem sistemu e-JN označena s statusom »ODDANO«. Po preteku roka za predložitev ponudb ponudbe ne bo več mogoče oddati.</w:t>
      </w:r>
    </w:p>
    <w:p w14:paraId="25B3AA52" w14:textId="77777777" w:rsidR="00FA0758" w:rsidRDefault="00FA0758" w:rsidP="00FA0758">
      <w:pPr>
        <w:rPr>
          <w:lang w:eastAsia="zh-CN"/>
        </w:rPr>
      </w:pPr>
    </w:p>
    <w:p w14:paraId="7899C807" w14:textId="77777777" w:rsidR="00FA0758" w:rsidRPr="00B27D13" w:rsidRDefault="00FA0758" w:rsidP="00FA0758">
      <w:pPr>
        <w:rPr>
          <w:lang w:eastAsia="zh-CN"/>
        </w:rPr>
      </w:pPr>
      <w:r w:rsidRPr="00B27D13">
        <w:rPr>
          <w:lang w:eastAsia="zh-CN"/>
        </w:rPr>
        <w:t>V primeru, da elektronski komunikacijski sistem e-JN ne bo deloval na način, ki omogoča oddajo prijave ali ponudbe, bo naročnik skladno s določili osmega odstavka 88. člena ZJN-3 podaljšal rok za oddajo prijav ali ponudb za najmanj dva delovna dneva</w:t>
      </w:r>
      <w:r w:rsidRPr="00B27D13">
        <w:rPr>
          <w:rFonts w:ascii="Calibri" w:eastAsia="Calibri" w:hAnsi="Calibri" w:cs="Calibri"/>
          <w:color w:val="auto"/>
        </w:rPr>
        <w:t xml:space="preserve"> v primeru postopka oddaje naročila male vrednosti oziroma za najmanj pet delovnih dni v primeru drugih postopkov za oddajo naročila iz 39. člena ZJN-3</w:t>
      </w:r>
      <w:r w:rsidRPr="00B27D13">
        <w:rPr>
          <w:lang w:eastAsia="zh-CN"/>
        </w:rPr>
        <w:t xml:space="preserve">, če bodo izpolnjeni vsi naslednji pogoji: </w:t>
      </w:r>
    </w:p>
    <w:p w14:paraId="3E9BB63F" w14:textId="77777777" w:rsidR="00FA0758" w:rsidRPr="00B27D13" w:rsidRDefault="00FA0758" w:rsidP="00243A50">
      <w:pPr>
        <w:numPr>
          <w:ilvl w:val="0"/>
          <w:numId w:val="53"/>
        </w:numPr>
        <w:contextualSpacing/>
        <w:rPr>
          <w:rFonts w:ascii="Calibri" w:eastAsia="Calibri" w:hAnsi="Calibri" w:cs="Calibri"/>
          <w:color w:val="auto"/>
        </w:rPr>
      </w:pPr>
      <w:r w:rsidRPr="00B27D13">
        <w:rPr>
          <w:rFonts w:ascii="Calibri" w:eastAsia="Calibri" w:hAnsi="Calibri" w:cs="Calibri"/>
          <w:color w:val="auto"/>
        </w:rPr>
        <w:t>elektronsko komunikacijsko sredstvo, ki ga uporablja naročnik, ne bo delovalo v zadnjih 60 minutah pred iztekom roka, ki je določen za oddajo prijav ali ponudb – kar pomeni kadarkoli v tem času;</w:t>
      </w:r>
    </w:p>
    <w:p w14:paraId="76AB528B" w14:textId="77777777" w:rsidR="00FA0758" w:rsidRPr="00B27D13" w:rsidRDefault="00FA0758" w:rsidP="00243A50">
      <w:pPr>
        <w:numPr>
          <w:ilvl w:val="0"/>
          <w:numId w:val="53"/>
        </w:numPr>
        <w:contextualSpacing/>
        <w:rPr>
          <w:rFonts w:ascii="Calibri" w:eastAsia="Calibri" w:hAnsi="Calibri" w:cs="Calibri"/>
          <w:color w:val="auto"/>
        </w:rPr>
      </w:pPr>
      <w:r w:rsidRPr="00B27D13">
        <w:rPr>
          <w:rFonts w:ascii="Calibri" w:eastAsia="Calibri" w:hAnsi="Calibri" w:cs="Calibri"/>
          <w:color w:val="auto"/>
        </w:rPr>
        <w:t>kandidat ali ponudnik bo naročnika o tem nemudoma obvestil, vendar najpozneje 30 minut po roku za oddajo prijav ali ponudb;</w:t>
      </w:r>
    </w:p>
    <w:p w14:paraId="258A9F86" w14:textId="77777777" w:rsidR="00FA0758" w:rsidRPr="00B27D13" w:rsidRDefault="00FA0758" w:rsidP="00243A50">
      <w:pPr>
        <w:numPr>
          <w:ilvl w:val="0"/>
          <w:numId w:val="53"/>
        </w:numPr>
        <w:contextualSpacing/>
        <w:rPr>
          <w:rFonts w:ascii="Calibri" w:eastAsia="Calibri" w:hAnsi="Calibri" w:cs="Calibri"/>
          <w:color w:val="auto"/>
        </w:rPr>
      </w:pPr>
      <w:r w:rsidRPr="00B27D13">
        <w:rPr>
          <w:rFonts w:ascii="Calibri" w:eastAsia="Calibri" w:hAnsi="Calibri" w:cs="Calibri"/>
          <w:color w:val="auto"/>
        </w:rPr>
        <w:t>upravitelj elektronskega komunikacijskega sredstva, ki ga uporablja naročnik, nedelovanje potrdi naročniku;</w:t>
      </w:r>
    </w:p>
    <w:p w14:paraId="5216A96D" w14:textId="77777777" w:rsidR="00FA0758" w:rsidRPr="00B27D13" w:rsidRDefault="00FA0758" w:rsidP="00243A50">
      <w:pPr>
        <w:numPr>
          <w:ilvl w:val="0"/>
          <w:numId w:val="53"/>
        </w:numPr>
        <w:contextualSpacing/>
        <w:rPr>
          <w:rFonts w:ascii="Calibri" w:eastAsia="Calibri" w:hAnsi="Calibri" w:cs="Calibri"/>
          <w:color w:val="auto"/>
        </w:rPr>
      </w:pPr>
      <w:r w:rsidRPr="00B27D13">
        <w:rPr>
          <w:rFonts w:ascii="Calibri" w:eastAsia="Calibri" w:hAnsi="Calibri" w:cs="Calibri"/>
          <w:color w:val="auto"/>
        </w:rPr>
        <w:t xml:space="preserve">kandidatu ali ponudniku ni uspelo oddati prijave oziroma ponudbe; </w:t>
      </w:r>
    </w:p>
    <w:p w14:paraId="4A6E9AF5" w14:textId="77777777" w:rsidR="00FA0758" w:rsidRPr="00B27D13" w:rsidRDefault="00FA0758" w:rsidP="00243A50">
      <w:pPr>
        <w:numPr>
          <w:ilvl w:val="0"/>
          <w:numId w:val="53"/>
        </w:numPr>
        <w:contextualSpacing/>
        <w:rPr>
          <w:rFonts w:ascii="Calibri" w:eastAsia="Calibri" w:hAnsi="Calibri" w:cs="Calibri"/>
          <w:color w:val="auto"/>
        </w:rPr>
      </w:pPr>
      <w:r w:rsidRPr="00B27D13">
        <w:rPr>
          <w:rFonts w:ascii="Calibri" w:eastAsia="Calibri" w:hAnsi="Calibri" w:cs="Calibri"/>
          <w:color w:val="auto"/>
        </w:rPr>
        <w:t>odpiranje prejetih prijav ali ponudb se še ni izvedlo.</w:t>
      </w:r>
    </w:p>
    <w:p w14:paraId="103B731C" w14:textId="77777777" w:rsidR="00FA0758" w:rsidRPr="00B27D13" w:rsidRDefault="00FA0758" w:rsidP="00FA0758">
      <w:pPr>
        <w:rPr>
          <w:lang w:eastAsia="zh-CN"/>
        </w:rPr>
      </w:pPr>
    </w:p>
    <w:p w14:paraId="53BBC54C" w14:textId="77777777" w:rsidR="00FA0758" w:rsidRPr="00984B87" w:rsidRDefault="00FA0758" w:rsidP="00FA0758">
      <w:pPr>
        <w:rPr>
          <w:lang w:eastAsia="zh-CN"/>
        </w:rPr>
      </w:pPr>
      <w:r w:rsidRPr="00B27D13">
        <w:rPr>
          <w:lang w:eastAsia="zh-CN"/>
        </w:rPr>
        <w:t xml:space="preserve">Ponudniki morajo ponudbe predložiti v informacijski sistem e-JN na spletnem naslovu </w:t>
      </w:r>
      <w:hyperlink r:id="rId21" w:history="1">
        <w:r w:rsidRPr="00B27D13">
          <w:rPr>
            <w:rStyle w:val="Hiperpovezava"/>
            <w:rFonts w:cstheme="minorHAnsi"/>
            <w:lang w:eastAsia="zh-CN"/>
          </w:rPr>
          <w:t>https://ejn.gov.si/</w:t>
        </w:r>
      </w:hyperlink>
      <w:r w:rsidRPr="00B27D13">
        <w:rPr>
          <w:lang w:eastAsia="zh-CN"/>
        </w:rPr>
        <w:t>, v skladu z aktualnimi Navodili za uporabo aplikacije - PONUDNIKI, ki je del te dokumentacije v zvezi  z oddajo javnega naročila in so objavljena na spletnem naslovu:</w:t>
      </w:r>
      <w:r w:rsidRPr="00984B87">
        <w:rPr>
          <w:lang w:eastAsia="zh-CN"/>
        </w:rPr>
        <w:t xml:space="preserve">   </w:t>
      </w:r>
      <w:hyperlink r:id="rId22" w:history="1">
        <w:r w:rsidRPr="00984B87">
          <w:rPr>
            <w:rStyle w:val="Hiperpovezava"/>
            <w:rFonts w:cstheme="minorHAnsi"/>
            <w:lang w:eastAsia="zh-CN"/>
          </w:rPr>
          <w:t>https://ejn.gov.si/aktualno/vec-informacij-ponudniki.html</w:t>
        </w:r>
      </w:hyperlink>
      <w:r w:rsidRPr="00984B87">
        <w:rPr>
          <w:lang w:eastAsia="zh-CN"/>
        </w:rPr>
        <w:t xml:space="preserve">.  </w:t>
      </w:r>
    </w:p>
    <w:p w14:paraId="658CE36D" w14:textId="77777777" w:rsidR="00FA0758" w:rsidRPr="00984B87" w:rsidRDefault="00FA0758" w:rsidP="00FA0758">
      <w:pPr>
        <w:rPr>
          <w:lang w:eastAsia="zh-CN"/>
        </w:rPr>
      </w:pPr>
      <w:r w:rsidRPr="00984B87">
        <w:rPr>
          <w:lang w:eastAsia="zh-CN"/>
        </w:rPr>
        <w:t xml:space="preserve">Ponudnik se mora pred oddajo ponudbe registrirati na spletnem naslovu </w:t>
      </w:r>
      <w:hyperlink r:id="rId23" w:history="1">
        <w:r w:rsidRPr="00984B87">
          <w:rPr>
            <w:rStyle w:val="Hiperpovezava"/>
            <w:rFonts w:cstheme="minorHAnsi"/>
            <w:lang w:eastAsia="zh-CN"/>
          </w:rPr>
          <w:t>https://ejn.gov.si/</w:t>
        </w:r>
      </w:hyperlink>
      <w:r w:rsidRPr="00984B87">
        <w:rPr>
          <w:lang w:eastAsia="zh-CN"/>
        </w:rPr>
        <w:t>, v skladu z Navodili za uporabo e-JN. Če je ponudnik že registriran v informacijski sistem e-JN, se v aplikacijo prijavi na istem naslovu.</w:t>
      </w:r>
    </w:p>
    <w:p w14:paraId="68FDBF3C" w14:textId="77777777" w:rsidR="00FA0758" w:rsidRPr="00984B87" w:rsidRDefault="00FA0758" w:rsidP="00FA0758">
      <w:pPr>
        <w:rPr>
          <w:lang w:eastAsia="zh-CN"/>
        </w:rPr>
      </w:pPr>
    </w:p>
    <w:p w14:paraId="699E5D8D" w14:textId="77777777" w:rsidR="00FA0758" w:rsidRPr="005E6178" w:rsidRDefault="00FA0758" w:rsidP="00FA0758">
      <w:pPr>
        <w:rPr>
          <w:color w:val="auto"/>
          <w:lang w:eastAsia="zh-CN"/>
        </w:rPr>
      </w:pPr>
      <w:r w:rsidRPr="005E6178">
        <w:rPr>
          <w:color w:val="auto"/>
          <w:u w:val="single"/>
          <w:lang w:eastAsia="zh-CN"/>
        </w:rPr>
        <w:t>Uporabnik ponudnika, ki je v informacijskem sistemu e-JN pooblaščen za oddajanje ponudb, ponudbo odda s klikom na gumb »Oddaj«.</w:t>
      </w:r>
      <w:r w:rsidRPr="005E6178">
        <w:rPr>
          <w:b/>
          <w:color w:val="auto"/>
          <w:lang w:eastAsia="zh-CN"/>
        </w:rPr>
        <w:t xml:space="preserve"> </w:t>
      </w:r>
      <w:r w:rsidRPr="005E6178">
        <w:rPr>
          <w:color w:val="auto"/>
          <w:lang w:eastAsia="zh-CN"/>
        </w:rPr>
        <w:t xml:space="preserve">Informacijski sistem e-JN ob oddaji ponudb zabeleži identiteto uporabnika in čas oddaje ponudbe. </w:t>
      </w:r>
    </w:p>
    <w:p w14:paraId="7B77D49E" w14:textId="77777777" w:rsidR="00FA0758" w:rsidRPr="005E6178" w:rsidRDefault="00FA0758" w:rsidP="00FA0758">
      <w:pPr>
        <w:rPr>
          <w:color w:val="auto"/>
          <w:lang w:eastAsia="zh-CN"/>
        </w:rPr>
      </w:pPr>
    </w:p>
    <w:p w14:paraId="3F24AEE7" w14:textId="77777777" w:rsidR="00FA0758" w:rsidRPr="005E6178" w:rsidRDefault="00FA0758" w:rsidP="00FA0758">
      <w:pPr>
        <w:rPr>
          <w:b/>
          <w:color w:val="auto"/>
          <w:lang w:eastAsia="zh-CN"/>
        </w:rPr>
      </w:pPr>
      <w:r w:rsidRPr="005E6178">
        <w:rPr>
          <w:b/>
          <w:color w:val="auto"/>
          <w:lang w:eastAsia="zh-CN"/>
        </w:rPr>
        <w:t>Uporabnik z dejanjem oddaje ponudbe izkaže in izjavi voljo v imenu ponudnika oddati zavezujočo ponudbo (18. člen O</w:t>
      </w:r>
      <w:r>
        <w:rPr>
          <w:b/>
          <w:color w:val="auto"/>
          <w:lang w:eastAsia="zh-CN"/>
        </w:rPr>
        <w:t>Z</w:t>
      </w:r>
      <w:r w:rsidRPr="005E6178">
        <w:rPr>
          <w:b/>
          <w:color w:val="auto"/>
          <w:lang w:eastAsia="zh-CN"/>
        </w:rPr>
        <w:t>)</w:t>
      </w:r>
      <w:r w:rsidRPr="004740F3">
        <w:rPr>
          <w:b/>
          <w:color w:val="auto"/>
          <w:lang w:eastAsia="zh-CN"/>
        </w:rPr>
        <w:t xml:space="preserve"> in v skladu s Splošnimi pogoji uporabe informacijskega sistema e-JN šteje, da je oddan pravno zavezujoč dokument</w:t>
      </w:r>
      <w:r w:rsidRPr="005E6178">
        <w:rPr>
          <w:b/>
          <w:color w:val="auto"/>
          <w:lang w:eastAsia="zh-CN"/>
        </w:rPr>
        <w:t xml:space="preserve">. </w:t>
      </w:r>
    </w:p>
    <w:p w14:paraId="7D56B758" w14:textId="77777777" w:rsidR="00FA0758" w:rsidRPr="005E6178" w:rsidRDefault="00FA0758" w:rsidP="00FA0758">
      <w:pPr>
        <w:rPr>
          <w:color w:val="auto"/>
          <w:lang w:eastAsia="zh-CN"/>
        </w:rPr>
      </w:pPr>
    </w:p>
    <w:p w14:paraId="02C4AC99" w14:textId="77777777" w:rsidR="00FA0758" w:rsidRPr="005E6178" w:rsidRDefault="00FA0758" w:rsidP="00FA0758">
      <w:pPr>
        <w:rPr>
          <w:b/>
          <w:color w:val="auto"/>
          <w:lang w:eastAsia="zh-CN"/>
        </w:rPr>
      </w:pPr>
      <w:r w:rsidRPr="005E6178">
        <w:rPr>
          <w:b/>
          <w:color w:val="auto"/>
          <w:lang w:eastAsia="zh-CN"/>
        </w:rPr>
        <w:t>Z oddajo ponudbe je le-ta zavezujoča za čas, naveden v ponudbi, razen če jo uporabnik ponudnika umakne ali spremeni pred potekom roka za oddajo ponudb.</w:t>
      </w:r>
    </w:p>
    <w:p w14:paraId="4E1E2659" w14:textId="77777777" w:rsidR="00FA0758" w:rsidRPr="005E6178" w:rsidRDefault="00FA0758" w:rsidP="00FA0758">
      <w:pPr>
        <w:rPr>
          <w:color w:val="auto"/>
          <w:lang w:eastAsia="zh-CN"/>
        </w:rPr>
      </w:pPr>
    </w:p>
    <w:p w14:paraId="75B20A16" w14:textId="77777777" w:rsidR="00FA0758" w:rsidRPr="005E6178" w:rsidRDefault="00FA0758" w:rsidP="00FA0758">
      <w:pPr>
        <w:rPr>
          <w:rFonts w:cstheme="minorHAnsi"/>
          <w:color w:val="auto"/>
          <w:u w:val="single"/>
          <w:lang w:eastAsia="zh-CN"/>
        </w:rPr>
      </w:pPr>
      <w:r w:rsidRPr="005E6178">
        <w:rPr>
          <w:color w:val="auto"/>
          <w:lang w:eastAsia="zh-CN"/>
        </w:rPr>
        <w:t xml:space="preserve">Dostop do povezave za oddajo elektronske ponudbe v tem postopku javnega naročila je razviden iz Obvestila o javnem naročilu, ki je objavljeno na spletnem naslovu: </w:t>
      </w:r>
      <w:hyperlink r:id="rId24" w:history="1">
        <w:r w:rsidRPr="005E6178">
          <w:rPr>
            <w:rFonts w:cstheme="minorHAnsi"/>
            <w:color w:val="auto"/>
            <w:u w:val="single"/>
            <w:lang w:eastAsia="zh-CN"/>
          </w:rPr>
          <w:t>https://www.enarocanje.si</w:t>
        </w:r>
      </w:hyperlink>
      <w:r>
        <w:t>.</w:t>
      </w:r>
    </w:p>
    <w:p w14:paraId="4A39D219" w14:textId="77777777" w:rsidR="00FA0758" w:rsidRPr="005E6178" w:rsidRDefault="00FA0758" w:rsidP="00FA0758">
      <w:pPr>
        <w:rPr>
          <w:rFonts w:cstheme="minorHAnsi"/>
          <w:color w:val="auto"/>
          <w:u w:val="single"/>
          <w:lang w:eastAsia="zh-CN"/>
        </w:rPr>
      </w:pPr>
    </w:p>
    <w:p w14:paraId="273DD656" w14:textId="77777777" w:rsidR="00FA0758" w:rsidRPr="008E4CD5" w:rsidRDefault="00FA0758" w:rsidP="00FA0758">
      <w:pPr>
        <w:shd w:val="clear" w:color="auto" w:fill="FFFFFF"/>
        <w:tabs>
          <w:tab w:val="left" w:pos="701"/>
        </w:tabs>
        <w:suppressAutoHyphens/>
        <w:autoSpaceDN w:val="0"/>
        <w:textAlignment w:val="baseline"/>
        <w:rPr>
          <w:b/>
          <w:u w:val="single"/>
        </w:rPr>
      </w:pPr>
      <w:r w:rsidRPr="004E1786">
        <w:rPr>
          <w:b/>
          <w:u w:val="single"/>
        </w:rPr>
        <w:t>Izpolnjen</w:t>
      </w:r>
      <w:r w:rsidRPr="008E4CD5">
        <w:rPr>
          <w:b/>
          <w:u w:val="single"/>
        </w:rPr>
        <w:t xml:space="preserve"> obrazec »Povzetek predračuna« (priloga št. 1 A) ponudnik predloži v informacijski sistem e-JN, v razdelek »Predračun«, ki bo dostopen na javnem odpiranju ponudb. </w:t>
      </w:r>
    </w:p>
    <w:p w14:paraId="0A545F23" w14:textId="77777777" w:rsidR="00FA0758" w:rsidRPr="005E6178" w:rsidRDefault="00FA0758" w:rsidP="00FA0758">
      <w:pPr>
        <w:rPr>
          <w:b/>
          <w:color w:val="auto"/>
          <w:u w:val="single"/>
          <w:lang w:eastAsia="zh-CN"/>
        </w:rPr>
      </w:pPr>
    </w:p>
    <w:p w14:paraId="61D2768A" w14:textId="77777777" w:rsidR="00FA0758" w:rsidRDefault="00FA0758" w:rsidP="00FA0758">
      <w:pPr>
        <w:rPr>
          <w:color w:val="auto"/>
          <w:lang w:eastAsia="zh-CN"/>
        </w:rPr>
      </w:pPr>
      <w:r w:rsidRPr="005E6178">
        <w:rPr>
          <w:color w:val="auto"/>
          <w:lang w:eastAsia="zh-CN"/>
        </w:rPr>
        <w:t>Pri poimenovanju predmetnega obrazca in ostalih obrazcev ponudniki obrazce poimenujete z uporabo naslednjih znakov: »a-z; A-Z; 0-9; -; _; .«. V poimenovanju obrazcev in prilog ponudniki ne uporabljajte posebnih znakov (npr. * : &lt; &gt; ? / \ | ~ " # % &amp; { }).</w:t>
      </w:r>
    </w:p>
    <w:p w14:paraId="621A6825" w14:textId="77777777" w:rsidR="00FA0758" w:rsidRPr="005E6178" w:rsidRDefault="00FA0758" w:rsidP="00FA0758">
      <w:pPr>
        <w:rPr>
          <w:color w:val="auto"/>
          <w:lang w:eastAsia="zh-CN"/>
        </w:rPr>
      </w:pPr>
    </w:p>
    <w:p w14:paraId="2A1A2F61" w14:textId="77777777" w:rsidR="00FA0758" w:rsidRPr="00EE68A5" w:rsidRDefault="00FA0758" w:rsidP="00FA0758">
      <w:pPr>
        <w:rPr>
          <w:color w:val="auto"/>
          <w:lang w:eastAsia="zh-CN"/>
        </w:rPr>
      </w:pPr>
      <w:r w:rsidRPr="004E1786">
        <w:rPr>
          <w:bCs/>
          <w:color w:val="auto"/>
          <w:lang w:eastAsia="zh-CN"/>
        </w:rPr>
        <w:t xml:space="preserve">V primeru, ko bo ponudnik v razdelek »Predračun« naložil drug obrazec (npr. lasten predračun, rekapitulacija, popis, izsek popisa), bo naročnik štel, da je ponudnik predložil ustrezen obrazec v kolikor bo iz obrazca </w:t>
      </w:r>
      <w:r w:rsidRPr="00EE68A5">
        <w:rPr>
          <w:bCs/>
          <w:color w:val="auto"/>
          <w:lang w:eastAsia="zh-CN"/>
        </w:rPr>
        <w:t xml:space="preserve">razvidna končna ponudbena cena, prav tako bo v tem primeru naročnik štel, da se z oddajo ponudbe ponudnik strinja z vsemi zahtevami in obveznostmi navedenimi v obrazcu </w:t>
      </w:r>
      <w:r w:rsidRPr="00EE68A5">
        <w:rPr>
          <w:color w:val="auto"/>
          <w:lang w:eastAsia="zh-CN"/>
        </w:rPr>
        <w:t>»Povzetek predračuna« (Priloga 1 A).</w:t>
      </w:r>
    </w:p>
    <w:p w14:paraId="49987135" w14:textId="77777777" w:rsidR="00FA0758" w:rsidRPr="00EE68A5" w:rsidRDefault="00FA0758" w:rsidP="00FA0758">
      <w:pPr>
        <w:rPr>
          <w:color w:val="auto"/>
          <w:lang w:eastAsia="zh-CN"/>
        </w:rPr>
      </w:pPr>
    </w:p>
    <w:p w14:paraId="783BD757" w14:textId="77777777" w:rsidR="00FA0758" w:rsidRPr="00EE68A5" w:rsidRDefault="00FA0758" w:rsidP="00FA0758">
      <w:pPr>
        <w:rPr>
          <w:b/>
          <w:color w:val="auto"/>
          <w:lang w:eastAsia="zh-CN"/>
        </w:rPr>
      </w:pPr>
      <w:r w:rsidRPr="00EE68A5">
        <w:rPr>
          <w:b/>
          <w:color w:val="auto"/>
          <w:lang w:eastAsia="zh-CN"/>
        </w:rPr>
        <w:t>Pravilno izpolnjen obrazec ESPD ponudnik »naloži« v *.</w:t>
      </w:r>
      <w:proofErr w:type="spellStart"/>
      <w:r w:rsidRPr="00EE68A5">
        <w:rPr>
          <w:b/>
          <w:color w:val="auto"/>
          <w:lang w:eastAsia="zh-CN"/>
        </w:rPr>
        <w:t>xml</w:t>
      </w:r>
      <w:proofErr w:type="spellEnd"/>
      <w:r w:rsidRPr="00EE68A5">
        <w:rPr>
          <w:b/>
          <w:color w:val="auto"/>
          <w:lang w:eastAsia="zh-CN"/>
        </w:rPr>
        <w:t xml:space="preserve"> obliki v informacijski sistem e-JN v razdelek »ESPD - ponudnik«.</w:t>
      </w:r>
    </w:p>
    <w:p w14:paraId="2AC123AF" w14:textId="77777777" w:rsidR="00FA0758" w:rsidRPr="00EE68A5" w:rsidRDefault="00FA0758" w:rsidP="00FA0758">
      <w:pPr>
        <w:rPr>
          <w:b/>
          <w:color w:val="auto"/>
          <w:lang w:eastAsia="zh-CN"/>
        </w:rPr>
      </w:pPr>
    </w:p>
    <w:p w14:paraId="4E82CCCF" w14:textId="77777777" w:rsidR="00FA0758" w:rsidRPr="002D0E05" w:rsidRDefault="00FA0758" w:rsidP="00FA0758">
      <w:pPr>
        <w:rPr>
          <w:bCs/>
          <w:color w:val="auto"/>
          <w:lang w:eastAsia="zh-CN"/>
        </w:rPr>
      </w:pPr>
      <w:r w:rsidRPr="00EE68A5">
        <w:rPr>
          <w:b/>
          <w:color w:val="auto"/>
          <w:lang w:eastAsia="zh-CN"/>
        </w:rPr>
        <w:t>V razdelek »ESPD – ostali sodelujoči« ponudnik</w:t>
      </w:r>
      <w:r w:rsidRPr="002D0E05">
        <w:rPr>
          <w:b/>
          <w:color w:val="auto"/>
          <w:lang w:eastAsia="zh-CN"/>
        </w:rPr>
        <w:t xml:space="preserve"> naloži pravilno izpolnjen in podpisan ESPD ostalih sodelujočih (sodelujoči ponudniki v primeru skupne ponudbe (partner), podizvajalec, drug subjekt, na katerega zmogljivosti se sklicuje) v berljivi in ustrezni *.</w:t>
      </w:r>
      <w:proofErr w:type="spellStart"/>
      <w:r w:rsidRPr="002D0E05">
        <w:rPr>
          <w:b/>
          <w:color w:val="auto"/>
          <w:lang w:eastAsia="zh-CN"/>
        </w:rPr>
        <w:t>pdf</w:t>
      </w:r>
      <w:proofErr w:type="spellEnd"/>
      <w:r w:rsidRPr="002D0E05">
        <w:rPr>
          <w:b/>
          <w:color w:val="auto"/>
          <w:lang w:eastAsia="zh-CN"/>
        </w:rPr>
        <w:t xml:space="preserve"> ali elektronsko podpisan *.</w:t>
      </w:r>
      <w:proofErr w:type="spellStart"/>
      <w:r w:rsidRPr="002D0E05">
        <w:rPr>
          <w:b/>
          <w:color w:val="auto"/>
          <w:lang w:eastAsia="zh-CN"/>
        </w:rPr>
        <w:t>xml</w:t>
      </w:r>
      <w:proofErr w:type="spellEnd"/>
      <w:r w:rsidRPr="002D0E05">
        <w:rPr>
          <w:b/>
          <w:color w:val="auto"/>
          <w:lang w:eastAsia="zh-CN"/>
        </w:rPr>
        <w:t xml:space="preserve"> obliki</w:t>
      </w:r>
      <w:r w:rsidRPr="002D0E05">
        <w:rPr>
          <w:bCs/>
          <w:color w:val="auto"/>
          <w:lang w:eastAsia="zh-CN"/>
        </w:rPr>
        <w:t>.</w:t>
      </w:r>
    </w:p>
    <w:p w14:paraId="0AF8120B" w14:textId="77777777" w:rsidR="00FA0758" w:rsidRPr="005E6178" w:rsidRDefault="00FA0758" w:rsidP="00FA0758">
      <w:pPr>
        <w:rPr>
          <w:color w:val="auto"/>
          <w:lang w:eastAsia="zh-CN"/>
        </w:rPr>
      </w:pPr>
    </w:p>
    <w:p w14:paraId="69D8F899" w14:textId="77777777" w:rsidR="00FA0758" w:rsidRPr="005E6178" w:rsidRDefault="00FA0758" w:rsidP="00FA0758">
      <w:pPr>
        <w:rPr>
          <w:b/>
          <w:color w:val="auto"/>
          <w:u w:val="single"/>
          <w:lang w:eastAsia="zh-CN"/>
        </w:rPr>
      </w:pPr>
      <w:r w:rsidRPr="005E6178">
        <w:rPr>
          <w:b/>
          <w:color w:val="auto"/>
          <w:u w:val="single"/>
          <w:lang w:eastAsia="zh-CN"/>
        </w:rPr>
        <w:t>Ostalo</w:t>
      </w:r>
      <w:r w:rsidRPr="005E6178">
        <w:rPr>
          <w:color w:val="auto"/>
          <w:u w:val="single"/>
          <w:lang w:eastAsia="zh-CN"/>
        </w:rPr>
        <w:t xml:space="preserve"> ponudbeno </w:t>
      </w:r>
      <w:r w:rsidRPr="005E6178">
        <w:rPr>
          <w:b/>
          <w:color w:val="auto"/>
          <w:u w:val="single"/>
          <w:lang w:eastAsia="zh-CN"/>
        </w:rPr>
        <w:t>dokumentacijo</w:t>
      </w:r>
      <w:r w:rsidRPr="005E6178">
        <w:rPr>
          <w:color w:val="auto"/>
          <w:u w:val="single"/>
          <w:lang w:eastAsia="zh-CN"/>
        </w:rPr>
        <w:t xml:space="preserve">, vključno z vsemi obrazci, dokazili in ostalim zahtevanim s predmetno dokumentacijo v zvezi z oddajo javnega naročila ter vključno s </w:t>
      </w:r>
      <w:r w:rsidRPr="005E6178">
        <w:rPr>
          <w:b/>
          <w:color w:val="auto"/>
          <w:u w:val="single"/>
          <w:lang w:eastAsia="zh-CN"/>
        </w:rPr>
        <w:t xml:space="preserve">popisom </w:t>
      </w:r>
      <w:r>
        <w:rPr>
          <w:b/>
          <w:color w:val="auto"/>
          <w:u w:val="single"/>
          <w:lang w:eastAsia="zh-CN"/>
        </w:rPr>
        <w:t>del</w:t>
      </w:r>
      <w:r w:rsidRPr="005E6178">
        <w:rPr>
          <w:b/>
          <w:color w:val="auto"/>
          <w:u w:val="single"/>
          <w:lang w:eastAsia="zh-CN"/>
        </w:rPr>
        <w:t xml:space="preserve"> </w:t>
      </w:r>
      <w:r w:rsidRPr="005E6178">
        <w:rPr>
          <w:color w:val="auto"/>
          <w:u w:val="single"/>
          <w:lang w:eastAsia="zh-CN"/>
        </w:rPr>
        <w:t xml:space="preserve">mora ponudnik »naložiti« v informacijski sistem e-JN </w:t>
      </w:r>
      <w:r w:rsidRPr="005E6178">
        <w:rPr>
          <w:b/>
          <w:color w:val="auto"/>
          <w:u w:val="single"/>
          <w:lang w:eastAsia="zh-CN"/>
        </w:rPr>
        <w:t>v razdelek »Ostale priloge«.</w:t>
      </w:r>
    </w:p>
    <w:p w14:paraId="43C60629" w14:textId="77777777" w:rsidR="00FA0758" w:rsidRPr="005E6178" w:rsidRDefault="00FA0758" w:rsidP="00FA0758">
      <w:pPr>
        <w:rPr>
          <w:b/>
          <w:color w:val="auto"/>
          <w:u w:val="single"/>
          <w:lang w:eastAsia="zh-CN"/>
        </w:rPr>
      </w:pPr>
    </w:p>
    <w:p w14:paraId="1EE7210C" w14:textId="77777777" w:rsidR="00FA0758" w:rsidRDefault="00FA0758" w:rsidP="00FA0758">
      <w:pPr>
        <w:rPr>
          <w:rFonts w:ascii="Calibri" w:eastAsia="Calibri" w:hAnsi="Calibri" w:cs="Times New Roman"/>
          <w:color w:val="auto"/>
          <w:sz w:val="23"/>
          <w:szCs w:val="23"/>
          <w:lang w:eastAsia="zh-CN"/>
        </w:rPr>
      </w:pPr>
      <w:r w:rsidRPr="00F06ED9">
        <w:rPr>
          <w:rFonts w:ascii="Calibri" w:eastAsia="Calibri" w:hAnsi="Calibri" w:cs="Times New Roman"/>
          <w:b/>
          <w:color w:val="auto"/>
          <w:u w:val="single"/>
          <w:lang w:eastAsia="zh-CN"/>
        </w:rPr>
        <w:t xml:space="preserve">Skupna velikost datotek je, </w:t>
      </w:r>
      <w:r w:rsidRPr="00F06ED9">
        <w:rPr>
          <w:rFonts w:ascii="Calibri" w:eastAsia="Calibri" w:hAnsi="Calibri" w:cs="Times New Roman"/>
          <w:color w:val="auto"/>
          <w:u w:val="single"/>
          <w:lang w:eastAsia="zh-CN"/>
        </w:rPr>
        <w:t>skladno z navodili za uporabo informacijskega sistem e-JN,</w:t>
      </w:r>
      <w:r w:rsidRPr="00F06ED9">
        <w:rPr>
          <w:rFonts w:ascii="Calibri" w:eastAsia="Calibri" w:hAnsi="Calibri" w:cs="Times New Roman"/>
          <w:b/>
          <w:color w:val="auto"/>
          <w:u w:val="single"/>
          <w:lang w:eastAsia="zh-CN"/>
        </w:rPr>
        <w:t xml:space="preserve"> omejena na 300 MB, velikost posameznega dokumenta pa je omejena na 200 MB </w:t>
      </w:r>
      <w:r w:rsidRPr="00F06ED9">
        <w:rPr>
          <w:rFonts w:ascii="Calibri" w:eastAsia="Calibri" w:hAnsi="Calibri" w:cs="Times New Roman"/>
          <w:color w:val="auto"/>
          <w:lang w:eastAsia="zh-CN"/>
        </w:rPr>
        <w:t xml:space="preserve">(v kolikor je potrebno naj ponudniki velikost datotek z ustreznim programom </w:t>
      </w:r>
      <w:r w:rsidRPr="00F06ED9">
        <w:rPr>
          <w:rFonts w:ascii="Calibri" w:eastAsia="Calibri" w:hAnsi="Calibri" w:cs="Times New Roman"/>
          <w:b/>
          <w:color w:val="auto"/>
          <w:lang w:eastAsia="zh-CN"/>
        </w:rPr>
        <w:t>skrčijo</w:t>
      </w:r>
      <w:r w:rsidRPr="00F06ED9">
        <w:rPr>
          <w:rFonts w:ascii="Calibri" w:eastAsia="Calibri" w:hAnsi="Calibri" w:cs="Times New Roman"/>
          <w:color w:val="auto"/>
          <w:lang w:eastAsia="zh-CN"/>
        </w:rPr>
        <w:t>), prav tako naj ponudniki ne nalagajo več kot 100 ločenih</w:t>
      </w:r>
      <w:r w:rsidRPr="00F06ED9">
        <w:rPr>
          <w:rFonts w:ascii="Calibri" w:eastAsia="Calibri" w:hAnsi="Calibri" w:cs="Times New Roman"/>
          <w:color w:val="auto"/>
          <w:sz w:val="23"/>
          <w:szCs w:val="23"/>
          <w:lang w:eastAsia="zh-CN"/>
        </w:rPr>
        <w:t xml:space="preserve"> datotek. V kolikor bi bila navodila za </w:t>
      </w:r>
      <w:r w:rsidRPr="00F06ED9">
        <w:rPr>
          <w:rFonts w:ascii="Calibri" w:eastAsia="Calibri" w:hAnsi="Calibri" w:cs="Times New Roman"/>
          <w:color w:val="auto"/>
          <w:lang w:eastAsia="zh-CN"/>
        </w:rPr>
        <w:t xml:space="preserve">uporabo informacijskega sistem e-JN </w:t>
      </w:r>
      <w:r>
        <w:rPr>
          <w:rFonts w:ascii="Calibri" w:eastAsia="Calibri" w:hAnsi="Calibri" w:cs="Times New Roman"/>
          <w:color w:val="auto"/>
          <w:lang w:eastAsia="zh-CN"/>
        </w:rPr>
        <w:t xml:space="preserve">v tem delu </w:t>
      </w:r>
      <w:r w:rsidRPr="00F06ED9">
        <w:rPr>
          <w:rFonts w:ascii="Calibri" w:eastAsia="Calibri" w:hAnsi="Calibri" w:cs="Times New Roman"/>
          <w:color w:val="auto"/>
          <w:lang w:eastAsia="zh-CN"/>
        </w:rPr>
        <w:t>spremenjena naj ponudniki upoštevajo veljavna navodila.</w:t>
      </w:r>
    </w:p>
    <w:p w14:paraId="23EB8E25" w14:textId="77777777" w:rsidR="00FA0758" w:rsidRDefault="00FA0758" w:rsidP="00FA0758">
      <w:pPr>
        <w:rPr>
          <w:rFonts w:ascii="Calibri" w:eastAsia="Calibri" w:hAnsi="Calibri" w:cs="Times New Roman"/>
          <w:color w:val="auto"/>
          <w:sz w:val="23"/>
          <w:szCs w:val="23"/>
          <w:lang w:eastAsia="zh-CN"/>
        </w:rPr>
      </w:pPr>
    </w:p>
    <w:p w14:paraId="1EB8F18B" w14:textId="77777777" w:rsidR="00FA0758" w:rsidRPr="005E6178" w:rsidRDefault="00FA0758" w:rsidP="00FA0758">
      <w:pPr>
        <w:rPr>
          <w:color w:val="auto"/>
          <w:lang w:eastAsia="zh-CN"/>
        </w:rPr>
      </w:pPr>
      <w:r w:rsidRPr="005E6178">
        <w:rPr>
          <w:color w:val="auto"/>
          <w:lang w:eastAsia="zh-CN"/>
        </w:rPr>
        <w:t xml:space="preserve">Ponudniki naj pred oddajo ponudbe preverijo, ali so oddani podatki ustrezno skenirani, zapisani in berljivi. </w:t>
      </w:r>
    </w:p>
    <w:p w14:paraId="38171BA4" w14:textId="77777777" w:rsidR="00FA0758" w:rsidRPr="005E6178" w:rsidRDefault="00FA0758" w:rsidP="00FA0758">
      <w:pPr>
        <w:rPr>
          <w:color w:val="auto"/>
          <w:lang w:eastAsia="zh-CN"/>
        </w:rPr>
      </w:pPr>
    </w:p>
    <w:p w14:paraId="698C3A9E" w14:textId="77777777" w:rsidR="00FA0758" w:rsidRPr="005E6178" w:rsidRDefault="00FA0758" w:rsidP="00FA0758">
      <w:pPr>
        <w:rPr>
          <w:color w:val="auto"/>
          <w:lang w:eastAsia="zh-CN"/>
        </w:rPr>
      </w:pPr>
      <w:r w:rsidRPr="005E6178">
        <w:rPr>
          <w:color w:val="auto"/>
          <w:lang w:eastAsia="zh-CN"/>
        </w:rPr>
        <w:t xml:space="preserve">V tej dokumentaciji uporabljen izraz »ponudba« velja oz. je mišljen kot elektronsko oddana ponudba. Besedne zveze kot so npr. »predložitev« pa so, v kolikor ni izrecno določeno drugače, mišljene kot »naložitev« ponudbe na informacijski sistem e-JN. </w:t>
      </w:r>
    </w:p>
    <w:p w14:paraId="43B1A9A6" w14:textId="77777777" w:rsidR="00FA0758" w:rsidRPr="005E6178" w:rsidRDefault="00FA0758" w:rsidP="00FA0758">
      <w:pPr>
        <w:rPr>
          <w:color w:val="auto"/>
          <w:lang w:eastAsia="zh-CN"/>
        </w:rPr>
      </w:pPr>
    </w:p>
    <w:p w14:paraId="11C60E83" w14:textId="77777777" w:rsidR="00FA0758" w:rsidRPr="005E6178" w:rsidRDefault="00FA0758" w:rsidP="00FA0758">
      <w:pPr>
        <w:rPr>
          <w:color w:val="auto"/>
          <w:u w:val="single"/>
          <w:lang w:eastAsia="zh-CN"/>
        </w:rPr>
      </w:pPr>
      <w:r w:rsidRPr="005E6178">
        <w:rPr>
          <w:color w:val="auto"/>
          <w:u w:val="single"/>
          <w:lang w:eastAsia="zh-CN"/>
        </w:rPr>
        <w:t>V tej dokumentaciji navedena zahteva, da posamezen obrazec/dokazilo predloži/naloži partner, podizvajalec ali drug gospodarski subjekt pomeni, da obrazec/dokazilo v njihovem imenu naloži ponudnik.</w:t>
      </w:r>
    </w:p>
    <w:p w14:paraId="76277CD2" w14:textId="77777777" w:rsidR="00FA0758" w:rsidRPr="005E6178" w:rsidRDefault="00FA0758" w:rsidP="00FA0758">
      <w:pPr>
        <w:rPr>
          <w:color w:val="auto"/>
          <w:u w:val="single"/>
          <w:lang w:eastAsia="zh-CN"/>
        </w:rPr>
      </w:pPr>
    </w:p>
    <w:p w14:paraId="63EC7E32" w14:textId="77777777" w:rsidR="00FA0758" w:rsidRPr="005E6178" w:rsidRDefault="00FA0758" w:rsidP="00FA0758">
      <w:pPr>
        <w:rPr>
          <w:color w:val="auto"/>
          <w:lang w:eastAsia="zh-CN"/>
        </w:rPr>
      </w:pPr>
      <w:r w:rsidRPr="005E6178">
        <w:rPr>
          <w:color w:val="auto"/>
          <w:lang w:eastAsia="zh-CN"/>
        </w:rPr>
        <w:t>Naročnik bo štel, da so vsi obrazci/priloge, ki so sestavni del ponudbe, oddani in potrjeni na datum oddaje ponudbe, razen v primeru, ko je na obrazcu/prilogi izrecno naveden drug datum.</w:t>
      </w:r>
    </w:p>
    <w:bookmarkEnd w:id="45"/>
    <w:p w14:paraId="02B23263" w14:textId="77777777" w:rsidR="00FA0758" w:rsidRDefault="00FA0758" w:rsidP="00FA0758">
      <w:pPr>
        <w:rPr>
          <w:lang w:eastAsia="zh-CN"/>
        </w:rPr>
      </w:pPr>
    </w:p>
    <w:p w14:paraId="0943BADD" w14:textId="77777777" w:rsidR="00FA0758" w:rsidRPr="008F0D4A" w:rsidRDefault="00FA0758" w:rsidP="00FA0758">
      <w:pPr>
        <w:pStyle w:val="Naslov2"/>
        <w:rPr>
          <w:rFonts w:asciiTheme="minorHAnsi" w:hAnsiTheme="minorHAnsi" w:cstheme="minorHAnsi"/>
        </w:rPr>
      </w:pPr>
      <w:bookmarkStart w:id="46" w:name="_Toc451354664"/>
      <w:bookmarkStart w:id="47" w:name="_Toc74575438"/>
      <w:r w:rsidRPr="008F0D4A">
        <w:rPr>
          <w:rFonts w:asciiTheme="minorHAnsi" w:hAnsiTheme="minorHAnsi" w:cstheme="minorHAnsi"/>
        </w:rPr>
        <w:t xml:space="preserve">Umik </w:t>
      </w:r>
      <w:r>
        <w:rPr>
          <w:rFonts w:asciiTheme="minorHAnsi" w:hAnsiTheme="minorHAnsi" w:cstheme="minorHAnsi"/>
        </w:rPr>
        <w:t xml:space="preserve">in sprememba </w:t>
      </w:r>
      <w:r w:rsidRPr="008F0D4A">
        <w:rPr>
          <w:rFonts w:asciiTheme="minorHAnsi" w:hAnsiTheme="minorHAnsi" w:cstheme="minorHAnsi"/>
        </w:rPr>
        <w:t>ponudb</w:t>
      </w:r>
      <w:bookmarkEnd w:id="46"/>
      <w:bookmarkEnd w:id="47"/>
    </w:p>
    <w:p w14:paraId="06645AED" w14:textId="77777777" w:rsidR="00FA0758" w:rsidRDefault="00FA0758" w:rsidP="00FA0758">
      <w:pPr>
        <w:rPr>
          <w:lang w:eastAsia="zh-CN"/>
        </w:rPr>
      </w:pPr>
      <w:bookmarkStart w:id="48" w:name="_Toc451354665"/>
      <w:bookmarkStart w:id="49" w:name="_Toc74575439"/>
      <w:r w:rsidRPr="00984B87">
        <w:rPr>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300E7C4" w14:textId="77777777" w:rsidR="00FA0758" w:rsidRPr="00984B87" w:rsidRDefault="00FA0758" w:rsidP="00FA0758">
      <w:pPr>
        <w:rPr>
          <w:lang w:eastAsia="zh-CN"/>
        </w:rPr>
      </w:pPr>
    </w:p>
    <w:p w14:paraId="64C82531" w14:textId="77777777" w:rsidR="00FA0758" w:rsidRPr="008F0D4A" w:rsidRDefault="00FA0758" w:rsidP="00FA0758">
      <w:pPr>
        <w:pStyle w:val="Naslov2"/>
        <w:rPr>
          <w:rFonts w:asciiTheme="minorHAnsi" w:hAnsiTheme="minorHAnsi" w:cstheme="minorHAnsi"/>
        </w:rPr>
      </w:pPr>
      <w:r w:rsidRPr="008F0D4A">
        <w:rPr>
          <w:rFonts w:asciiTheme="minorHAnsi" w:hAnsiTheme="minorHAnsi" w:cstheme="minorHAnsi"/>
        </w:rPr>
        <w:lastRenderedPageBreak/>
        <w:t>Javno odpiranje ponudb</w:t>
      </w:r>
      <w:bookmarkEnd w:id="48"/>
      <w:bookmarkEnd w:id="49"/>
    </w:p>
    <w:p w14:paraId="6D47BDB0" w14:textId="77777777" w:rsidR="00FA0758" w:rsidRPr="00F43A7B" w:rsidRDefault="00FA0758" w:rsidP="00FA0758">
      <w:pPr>
        <w:rPr>
          <w:lang w:eastAsia="zh-CN"/>
        </w:rPr>
      </w:pPr>
      <w:r w:rsidRPr="00B12BD7">
        <w:rPr>
          <w:lang w:eastAsia="zh-CN"/>
        </w:rPr>
        <w:t>Odpiranje ponudb bo na podlagi četrtega odstavka 88. člena ZJN</w:t>
      </w:r>
      <w:r w:rsidRPr="00F43A7B">
        <w:rPr>
          <w:lang w:eastAsia="zh-CN"/>
        </w:rPr>
        <w:t xml:space="preserve">-3  javno. </w:t>
      </w:r>
    </w:p>
    <w:p w14:paraId="7444F08F" w14:textId="77777777" w:rsidR="00FA0758" w:rsidRPr="00F43A7B" w:rsidRDefault="00FA0758" w:rsidP="00FA0758">
      <w:pPr>
        <w:rPr>
          <w:lang w:eastAsia="zh-CN"/>
        </w:rPr>
      </w:pPr>
    </w:p>
    <w:p w14:paraId="13CDA63F" w14:textId="77777777" w:rsidR="00FA0758" w:rsidRPr="00EA5607" w:rsidRDefault="00FA0758" w:rsidP="00FA0758">
      <w:pPr>
        <w:spacing w:after="200"/>
        <w:rPr>
          <w:rFonts w:cs="Arial"/>
          <w:lang w:eastAsia="sl-SI"/>
        </w:rPr>
      </w:pPr>
      <w:r w:rsidRPr="00EA5607">
        <w:rPr>
          <w:rFonts w:cs="Arial"/>
        </w:rPr>
        <w:t>Odpiranje ponudb bo potekalo avtomatično v informacijskem sistemu e-JN (</w:t>
      </w:r>
      <w:r w:rsidRPr="00EA5607">
        <w:t xml:space="preserve">na spletnem naslovu </w:t>
      </w:r>
      <w:hyperlink r:id="rId25" w:history="1">
        <w:r w:rsidRPr="00EA5607">
          <w:rPr>
            <w:rFonts w:cs="Arial"/>
            <w:color w:val="0000FF" w:themeColor="hyperlink"/>
            <w:u w:val="single"/>
            <w:lang w:eastAsia="sl-SI"/>
          </w:rPr>
          <w:t>https://ejn.gov.si</w:t>
        </w:r>
      </w:hyperlink>
      <w:r w:rsidRPr="00EA5607">
        <w:rPr>
          <w:rFonts w:cs="Arial"/>
          <w:color w:val="0000FF" w:themeColor="hyperlink"/>
          <w:u w:val="single"/>
          <w:lang w:eastAsia="sl-SI"/>
        </w:rPr>
        <w:t>)</w:t>
      </w:r>
      <w:r w:rsidRPr="00EA5607">
        <w:rPr>
          <w:rFonts w:cs="Arial"/>
          <w:lang w:eastAsia="sl-SI"/>
        </w:rPr>
        <w:t xml:space="preserve">. </w:t>
      </w:r>
    </w:p>
    <w:p w14:paraId="536F81F2" w14:textId="77777777" w:rsidR="00FA0758" w:rsidRPr="00131134" w:rsidRDefault="00FA0758" w:rsidP="00FA0758">
      <w:pPr>
        <w:spacing w:before="100" w:beforeAutospacing="1" w:after="100" w:afterAutospacing="1"/>
        <w:rPr>
          <w:rFonts w:cs="Arial"/>
          <w:b/>
          <w:bCs/>
        </w:rPr>
      </w:pPr>
      <w:r w:rsidRPr="00131134">
        <w:rPr>
          <w:rFonts w:cs="Arial"/>
          <w:b/>
          <w:bCs/>
        </w:rPr>
        <w:t>Rok za odpiranje ponudb je določen na portalu javnih naročil in v informacijskem sistemu e-JN.</w:t>
      </w:r>
    </w:p>
    <w:p w14:paraId="77D9108E" w14:textId="77777777" w:rsidR="00FA0758" w:rsidRPr="00EA5607" w:rsidRDefault="00FA0758" w:rsidP="00FA0758">
      <w:pPr>
        <w:rPr>
          <w:lang w:eastAsia="zh-CN"/>
        </w:rPr>
      </w:pPr>
      <w:r w:rsidRPr="00EA5607">
        <w:rPr>
          <w:lang w:eastAsia="zh-CN"/>
        </w:rPr>
        <w:t xml:space="preserve">Odpiranje poteka tako, da informacijski sistem e-JN samodejno ob uri, ki je določena za javno odpiranje ponudb, prikaže podatke o ponudniku, o variantah, če so bile zahtevane oziroma dovoljene, skupno ponudbeno vrednost vsake posamezne ponudbe, ki bo vpisana v istoimenskem razdelku ter omogoči dostop do dokumenta, ki ga ponudnik predloži v sistem e-JN pod razdelek »Predračun«. </w:t>
      </w:r>
    </w:p>
    <w:p w14:paraId="5D5D0A26" w14:textId="77777777" w:rsidR="00FA0758" w:rsidRDefault="00FA0758" w:rsidP="00FA0758">
      <w:pPr>
        <w:rPr>
          <w:lang w:eastAsia="zh-CN"/>
        </w:rPr>
      </w:pPr>
    </w:p>
    <w:p w14:paraId="555B49AA" w14:textId="77777777" w:rsidR="00FA0758" w:rsidRDefault="00FA0758" w:rsidP="00FA0758">
      <w:pPr>
        <w:rPr>
          <w:lang w:eastAsia="zh-CN"/>
        </w:rPr>
      </w:pPr>
      <w:r>
        <w:rPr>
          <w:lang w:eastAsia="zh-CN"/>
        </w:rPr>
        <w:t xml:space="preserve">Ponudniki, ki so oddali ponudbe, imajo te podatke na razpolago v informacijskem sistemu e-JN. </w:t>
      </w:r>
    </w:p>
    <w:p w14:paraId="2A25F43F" w14:textId="77777777" w:rsidR="00FA0758" w:rsidRDefault="00FA0758" w:rsidP="00FA0758">
      <w:pPr>
        <w:rPr>
          <w:lang w:eastAsia="zh-CN"/>
        </w:rPr>
      </w:pPr>
    </w:p>
    <w:p w14:paraId="0D17E789" w14:textId="77777777" w:rsidR="00FA0758" w:rsidRDefault="00FA0758" w:rsidP="00FA0758">
      <w:pPr>
        <w:rPr>
          <w:lang w:eastAsia="zh-CN"/>
        </w:rPr>
      </w:pPr>
      <w:r>
        <w:rPr>
          <w:lang w:eastAsia="zh-CN"/>
        </w:rPr>
        <w:t>Naročnik o odpiranju ponudb ne bo vodil posebnega zapisnika, saj bodo podatki, ki bodo na voljo ponudnikom v informacijskem sistemu e-JN, vključevali vse podatke, ki so obvezni na podlagi šestega odstavka 88. člena ZJN-3.</w:t>
      </w:r>
    </w:p>
    <w:p w14:paraId="691A33A8" w14:textId="77777777" w:rsidR="00FA0758" w:rsidRDefault="00FA0758" w:rsidP="00FA0758">
      <w:pPr>
        <w:rPr>
          <w:lang w:eastAsia="zh-CN"/>
        </w:rPr>
      </w:pPr>
    </w:p>
    <w:p w14:paraId="2D3C9969" w14:textId="77777777" w:rsidR="00FA0758" w:rsidRDefault="00FA0758" w:rsidP="00FA0758">
      <w:pPr>
        <w:rPr>
          <w:lang w:eastAsia="zh-CN"/>
        </w:rPr>
      </w:pPr>
      <w:r>
        <w:rPr>
          <w:lang w:eastAsia="zh-CN"/>
        </w:rPr>
        <w:t>Ponudniki z oddajo ponudbe potrjujejo, da je naročnik na podlagi tega, da so podatki iz 6. odstavka 88. člena ZJN-na voljo v informacijskem sistemu e-JN izpolnil obveznosti glede vročanja le tega skladno z določili 7. odstavka 88. člena ZJN-3 in ne bodo zahtevali dodanega posredovanja zapisnika o odpiranju ponudb.</w:t>
      </w:r>
    </w:p>
    <w:p w14:paraId="08D621C5" w14:textId="77777777" w:rsidR="00FA0758" w:rsidRPr="00F43A7B" w:rsidRDefault="00FA0758" w:rsidP="00FA0758">
      <w:pPr>
        <w:rPr>
          <w:lang w:eastAsia="zh-CN"/>
        </w:rPr>
      </w:pPr>
    </w:p>
    <w:p w14:paraId="19DA4721" w14:textId="77777777" w:rsidR="00FA0758" w:rsidRDefault="00FA0758" w:rsidP="00FA0758">
      <w:pPr>
        <w:pStyle w:val="Naslov2"/>
        <w:rPr>
          <w:rFonts w:asciiTheme="minorHAnsi" w:hAnsiTheme="minorHAnsi" w:cstheme="minorHAnsi"/>
        </w:rPr>
      </w:pPr>
      <w:bookmarkStart w:id="50" w:name="_Toc451354666"/>
      <w:bookmarkStart w:id="51" w:name="_Toc74575440"/>
      <w:r w:rsidRPr="00F43A7B">
        <w:rPr>
          <w:rFonts w:asciiTheme="minorHAnsi" w:hAnsiTheme="minorHAnsi" w:cstheme="minorHAnsi"/>
        </w:rPr>
        <w:t xml:space="preserve">Rok za dodatna pojasnila </w:t>
      </w:r>
      <w:bookmarkEnd w:id="50"/>
      <w:bookmarkEnd w:id="51"/>
      <w:r>
        <w:rPr>
          <w:rFonts w:asciiTheme="minorHAnsi" w:hAnsiTheme="minorHAnsi" w:cstheme="minorHAnsi"/>
        </w:rPr>
        <w:t>(Rok za sprejem ponudnikovih vprašanj)</w:t>
      </w:r>
    </w:p>
    <w:p w14:paraId="65E7782E" w14:textId="77777777" w:rsidR="00FA0758" w:rsidRDefault="00FA0758" w:rsidP="00FA0758">
      <w:pPr>
        <w:rPr>
          <w:lang w:eastAsia="zh-CN"/>
        </w:rPr>
      </w:pPr>
    </w:p>
    <w:p w14:paraId="7BFA6994" w14:textId="77777777" w:rsidR="00FA0758" w:rsidRPr="00EA5607" w:rsidRDefault="00FA0758" w:rsidP="00FA0758">
      <w:pPr>
        <w:suppressAutoHyphens/>
        <w:autoSpaceDN w:val="0"/>
        <w:spacing w:after="200" w:line="276" w:lineRule="auto"/>
        <w:ind w:right="6"/>
        <w:textAlignment w:val="baseline"/>
        <w:rPr>
          <w:rFonts w:eastAsia="Calibri" w:cstheme="minorHAnsi"/>
          <w:b/>
          <w:bCs/>
          <w:kern w:val="3"/>
          <w:lang w:eastAsia="zh-CN"/>
        </w:rPr>
      </w:pPr>
      <w:r w:rsidRPr="00EA5607">
        <w:rPr>
          <w:rFonts w:eastAsia="Calibri" w:cstheme="minorHAnsi"/>
          <w:kern w:val="3"/>
          <w:lang w:eastAsia="zh-CN"/>
        </w:rPr>
        <w:t xml:space="preserve">Ponudniki lahko preko portala javnih naročil podajo zahtevo za dodatna pojasnila v zvezi z dokumentacijo v zvezi z oddajo javnega naročila </w:t>
      </w:r>
      <w:r w:rsidRPr="00EA5607">
        <w:rPr>
          <w:rFonts w:eastAsia="Calibri" w:cstheme="minorHAnsi"/>
          <w:b/>
          <w:bCs/>
          <w:kern w:val="3"/>
          <w:lang w:eastAsia="zh-CN"/>
        </w:rPr>
        <w:t>najpozneje</w:t>
      </w:r>
      <w:r w:rsidRPr="00EA5607" w:rsidDel="00395C77">
        <w:rPr>
          <w:rFonts w:eastAsia="Calibri" w:cstheme="minorHAnsi"/>
          <w:b/>
          <w:bCs/>
          <w:kern w:val="3"/>
          <w:lang w:eastAsia="zh-CN"/>
        </w:rPr>
        <w:t xml:space="preserve"> </w:t>
      </w:r>
      <w:r w:rsidRPr="00EA5607">
        <w:rPr>
          <w:rFonts w:eastAsia="Calibri" w:cstheme="minorHAnsi"/>
          <w:b/>
          <w:bCs/>
          <w:kern w:val="3"/>
          <w:lang w:eastAsia="zh-CN"/>
        </w:rPr>
        <w:t>do roka določenega v Obvestilu o naročilu, ki je objavljeno na Portalu javnih naročil Republike Slovenije.</w:t>
      </w:r>
    </w:p>
    <w:p w14:paraId="50B1500C" w14:textId="77777777" w:rsidR="00FA0758" w:rsidRPr="00EA5607" w:rsidRDefault="00FA0758" w:rsidP="00FA0758">
      <w:pPr>
        <w:suppressAutoHyphens/>
        <w:autoSpaceDN w:val="0"/>
        <w:ind w:right="6"/>
        <w:textAlignment w:val="baseline"/>
        <w:rPr>
          <w:rFonts w:ascii="Calibri" w:eastAsia="Calibri" w:hAnsi="Calibri" w:cs="Arial"/>
          <w:kern w:val="3"/>
          <w:lang w:eastAsia="zh-CN"/>
        </w:rPr>
      </w:pPr>
    </w:p>
    <w:p w14:paraId="3D58AACF" w14:textId="77777777" w:rsidR="00FA0758" w:rsidRPr="00EA5607" w:rsidRDefault="00FA0758" w:rsidP="00FA0758">
      <w:pPr>
        <w:suppressAutoHyphens/>
        <w:autoSpaceDN w:val="0"/>
        <w:ind w:right="6"/>
        <w:textAlignment w:val="baseline"/>
        <w:rPr>
          <w:rFonts w:ascii="Calibri" w:eastAsia="Calibri" w:hAnsi="Calibri" w:cs="Arial"/>
          <w:kern w:val="3"/>
          <w:lang w:eastAsia="zh-CN"/>
        </w:rPr>
      </w:pPr>
      <w:r w:rsidRPr="00EA5607">
        <w:rPr>
          <w:rFonts w:ascii="Calibri" w:eastAsia="Calibri" w:hAnsi="Calibri" w:cs="Arial"/>
          <w:kern w:val="3"/>
          <w:lang w:eastAsia="zh-CN"/>
        </w:rPr>
        <w:t>Pojasnila dokumentacije</w:t>
      </w:r>
      <w:r w:rsidRPr="00EA5607">
        <w:rPr>
          <w:rFonts w:ascii="Calibri" w:hAnsi="Calibri"/>
        </w:rPr>
        <w:t xml:space="preserve"> </w:t>
      </w:r>
      <w:r w:rsidRPr="00EA5607">
        <w:rPr>
          <w:rFonts w:ascii="Calibri" w:eastAsia="Calibri" w:hAnsi="Calibri" w:cs="Arial"/>
          <w:kern w:val="3"/>
          <w:lang w:eastAsia="zh-CN"/>
        </w:rPr>
        <w:t xml:space="preserve">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  in so jih ponudniki dolžni upoštevati pri oddaji ponudb. </w:t>
      </w:r>
    </w:p>
    <w:p w14:paraId="0D9DA7DC" w14:textId="77777777" w:rsidR="00FA0758" w:rsidRDefault="00FA0758" w:rsidP="00FA0758">
      <w:pPr>
        <w:rPr>
          <w:lang w:eastAsia="zh-CN"/>
        </w:rPr>
      </w:pPr>
    </w:p>
    <w:p w14:paraId="743D6288" w14:textId="77777777" w:rsidR="00FA0758" w:rsidRDefault="00FA0758" w:rsidP="00FA0758">
      <w:pPr>
        <w:rPr>
          <w:lang w:eastAsia="zh-CN"/>
        </w:rPr>
      </w:pPr>
    </w:p>
    <w:p w14:paraId="71FA03C6" w14:textId="77777777" w:rsidR="00FA0758" w:rsidRDefault="00FA0758" w:rsidP="00FA0758">
      <w:pPr>
        <w:rPr>
          <w:lang w:eastAsia="zh-CN"/>
        </w:rPr>
      </w:pPr>
    </w:p>
    <w:p w14:paraId="1F6FB340" w14:textId="77777777" w:rsidR="00FA0758" w:rsidRDefault="00FA0758" w:rsidP="00FA0758">
      <w:pPr>
        <w:rPr>
          <w:lang w:eastAsia="zh-CN"/>
        </w:rPr>
      </w:pPr>
    </w:p>
    <w:p w14:paraId="1B3C5C85" w14:textId="77777777" w:rsidR="00FA0758" w:rsidRDefault="00FA0758" w:rsidP="00FA0758">
      <w:pPr>
        <w:rPr>
          <w:lang w:eastAsia="zh-CN"/>
        </w:rPr>
      </w:pPr>
    </w:p>
    <w:p w14:paraId="75B60B9E" w14:textId="77777777" w:rsidR="00FA0758" w:rsidRDefault="00FA0758" w:rsidP="00FA0758">
      <w:pPr>
        <w:rPr>
          <w:lang w:eastAsia="zh-CN"/>
        </w:rPr>
      </w:pPr>
    </w:p>
    <w:p w14:paraId="63E89A2B" w14:textId="77777777" w:rsidR="00FA0758" w:rsidRDefault="00FA0758" w:rsidP="00FA0758">
      <w:pPr>
        <w:rPr>
          <w:lang w:eastAsia="zh-CN"/>
        </w:rPr>
      </w:pPr>
    </w:p>
    <w:p w14:paraId="6D6F4181" w14:textId="77777777" w:rsidR="00FA0758" w:rsidRDefault="00FA0758" w:rsidP="00FA0758">
      <w:pPr>
        <w:rPr>
          <w:lang w:eastAsia="zh-CN"/>
        </w:rPr>
      </w:pPr>
    </w:p>
    <w:p w14:paraId="6030E28E" w14:textId="77777777" w:rsidR="00FA0758" w:rsidRDefault="00FA0758" w:rsidP="00FA0758">
      <w:pPr>
        <w:rPr>
          <w:lang w:eastAsia="zh-CN"/>
        </w:rPr>
      </w:pPr>
    </w:p>
    <w:p w14:paraId="4E70429E" w14:textId="77777777" w:rsidR="00FA0758" w:rsidRDefault="00FA0758" w:rsidP="00FA0758">
      <w:pPr>
        <w:rPr>
          <w:lang w:eastAsia="zh-CN"/>
        </w:rPr>
      </w:pPr>
    </w:p>
    <w:p w14:paraId="43B889DB" w14:textId="77777777" w:rsidR="00FA0758" w:rsidRDefault="00FA0758" w:rsidP="00FA0758">
      <w:pPr>
        <w:rPr>
          <w:lang w:eastAsia="zh-CN"/>
        </w:rPr>
      </w:pPr>
    </w:p>
    <w:p w14:paraId="198D63F6" w14:textId="77777777" w:rsidR="00FA0758" w:rsidRDefault="00FA0758" w:rsidP="00FA0758">
      <w:pPr>
        <w:rPr>
          <w:lang w:eastAsia="zh-CN"/>
        </w:rPr>
      </w:pPr>
    </w:p>
    <w:p w14:paraId="6040A031" w14:textId="77777777" w:rsidR="00FA0758" w:rsidRDefault="00FA0758" w:rsidP="00FA0758">
      <w:pPr>
        <w:rPr>
          <w:lang w:eastAsia="zh-CN"/>
        </w:rPr>
      </w:pPr>
    </w:p>
    <w:p w14:paraId="2A4E711D" w14:textId="77777777" w:rsidR="00FA0758" w:rsidRDefault="00FA0758" w:rsidP="00FA0758">
      <w:pPr>
        <w:rPr>
          <w:lang w:eastAsia="zh-CN"/>
        </w:rPr>
      </w:pPr>
    </w:p>
    <w:p w14:paraId="0CF60186" w14:textId="77777777" w:rsidR="00FA0758" w:rsidRDefault="00FA0758" w:rsidP="00FA0758">
      <w:pPr>
        <w:rPr>
          <w:lang w:eastAsia="zh-CN"/>
        </w:rPr>
      </w:pPr>
    </w:p>
    <w:p w14:paraId="54A52DC5" w14:textId="77777777" w:rsidR="00FA0758" w:rsidRPr="008F0D4A" w:rsidRDefault="00FA0758" w:rsidP="00FA0758">
      <w:pPr>
        <w:pStyle w:val="Naslov1"/>
        <w:framePr w:wrap="around"/>
      </w:pPr>
      <w:bookmarkStart w:id="52" w:name="_Toc451354667"/>
      <w:bookmarkStart w:id="53" w:name="_Toc74575441"/>
      <w:r w:rsidRPr="008F0D4A">
        <w:t>POGOJI ZA PRIZNANJE SPOSOBNOSTI IN RAZLOGI ZA IZKLJUČITEV</w:t>
      </w:r>
      <w:bookmarkEnd w:id="52"/>
      <w:bookmarkEnd w:id="53"/>
    </w:p>
    <w:p w14:paraId="5FD9D254" w14:textId="77777777" w:rsidR="00FA0758" w:rsidRDefault="00FA0758" w:rsidP="00FA0758">
      <w:pPr>
        <w:rPr>
          <w:rFonts w:cstheme="minorHAnsi"/>
          <w:sz w:val="23"/>
          <w:szCs w:val="23"/>
          <w:lang w:eastAsia="zh-CN"/>
        </w:rPr>
      </w:pPr>
    </w:p>
    <w:p w14:paraId="4266D2B5" w14:textId="77777777" w:rsidR="00FA0758" w:rsidRDefault="00FA0758" w:rsidP="00FA0758">
      <w:pPr>
        <w:rPr>
          <w:rFonts w:cstheme="minorHAnsi"/>
          <w:sz w:val="23"/>
          <w:szCs w:val="23"/>
          <w:lang w:eastAsia="zh-CN"/>
        </w:rPr>
      </w:pPr>
    </w:p>
    <w:p w14:paraId="7DAE3CB2" w14:textId="77777777" w:rsidR="00FA0758" w:rsidRPr="008F0D4A" w:rsidRDefault="00FA0758" w:rsidP="00FA0758">
      <w:pPr>
        <w:rPr>
          <w:rFonts w:cstheme="minorHAnsi"/>
          <w:sz w:val="23"/>
          <w:szCs w:val="23"/>
          <w:lang w:eastAsia="zh-CN"/>
        </w:rPr>
      </w:pPr>
    </w:p>
    <w:p w14:paraId="205B7BCA" w14:textId="77777777" w:rsidR="00FA0758" w:rsidRPr="008F0D4A" w:rsidRDefault="00FA0758" w:rsidP="00FA0758">
      <w:pPr>
        <w:pStyle w:val="Naslov2"/>
        <w:rPr>
          <w:rFonts w:asciiTheme="minorHAnsi" w:hAnsiTheme="minorHAnsi" w:cstheme="minorHAnsi"/>
        </w:rPr>
      </w:pPr>
      <w:bookmarkStart w:id="54" w:name="_Toc451354668"/>
      <w:bookmarkStart w:id="55" w:name="_Toc74575442"/>
      <w:r w:rsidRPr="008F0D4A">
        <w:rPr>
          <w:rFonts w:asciiTheme="minorHAnsi" w:hAnsiTheme="minorHAnsi" w:cstheme="minorHAnsi"/>
        </w:rPr>
        <w:t>Razlogi za izključitev</w:t>
      </w:r>
      <w:bookmarkEnd w:id="54"/>
      <w:bookmarkEnd w:id="55"/>
    </w:p>
    <w:p w14:paraId="70A8C96C" w14:textId="77777777" w:rsidR="00FA0758" w:rsidRDefault="00FA0758" w:rsidP="00FA0758">
      <w:pPr>
        <w:rPr>
          <w:lang w:eastAsia="zh-CN"/>
        </w:rPr>
      </w:pPr>
    </w:p>
    <w:p w14:paraId="16443AA9" w14:textId="77777777" w:rsidR="00FA0758" w:rsidRPr="002D0E05" w:rsidRDefault="00FA0758" w:rsidP="00FA0758">
      <w:pPr>
        <w:rPr>
          <w:lang w:eastAsia="zh-CN"/>
        </w:rPr>
      </w:pPr>
      <w:r w:rsidRPr="002D0E05">
        <w:rPr>
          <w:lang w:eastAsia="zh-CN"/>
        </w:rPr>
        <w:t>Naročnik bo iz sodelovanja v postopku javnega naročanja izključil gospodarski subjekt, če pri preverjanju v skladu s 75., 77., 79. in 80. členom ZJN-3 ugotovi ali je drugače seznanjen, da za gospodarski subjekt obstaja katerikoli od razlogov za izključitev, naveden v točki 8.1.1. te dokumentacije.</w:t>
      </w:r>
    </w:p>
    <w:p w14:paraId="528B13C6" w14:textId="77777777" w:rsidR="00FA0758" w:rsidRPr="002D0E05" w:rsidRDefault="00FA0758" w:rsidP="00FA0758">
      <w:pPr>
        <w:rPr>
          <w:lang w:eastAsia="zh-CN"/>
        </w:rPr>
      </w:pPr>
    </w:p>
    <w:p w14:paraId="3C827D7A" w14:textId="7274059C" w:rsidR="00FA0758" w:rsidRDefault="00FA0758" w:rsidP="00FA0758">
      <w:pPr>
        <w:rPr>
          <w:lang w:eastAsia="zh-CN"/>
        </w:rPr>
      </w:pPr>
      <w:r w:rsidRPr="002069F3">
        <w:rPr>
          <w:lang w:eastAsia="zh-CN"/>
        </w:rPr>
        <w:t xml:space="preserve">Obstoj in vsebino navedb v ponudbi bo naročnik preverjal skladno z določili </w:t>
      </w:r>
      <w:r w:rsidR="002167C9" w:rsidRPr="002069F3">
        <w:rPr>
          <w:lang w:eastAsia="zh-CN"/>
        </w:rPr>
        <w:t>89</w:t>
      </w:r>
      <w:r w:rsidRPr="002069F3">
        <w:rPr>
          <w:lang w:eastAsia="zh-CN"/>
        </w:rPr>
        <w:t>. člena ZJN-3.</w:t>
      </w:r>
      <w:r>
        <w:rPr>
          <w:lang w:eastAsia="zh-CN"/>
        </w:rPr>
        <w:t xml:space="preserve"> </w:t>
      </w:r>
    </w:p>
    <w:p w14:paraId="75149665" w14:textId="77777777" w:rsidR="00FA0758" w:rsidRPr="00B27D13" w:rsidRDefault="00FA0758" w:rsidP="00FA0758">
      <w:pPr>
        <w:rPr>
          <w:lang w:eastAsia="zh-CN"/>
        </w:rPr>
      </w:pPr>
    </w:p>
    <w:p w14:paraId="31DAA22B" w14:textId="77777777" w:rsidR="00FA0758" w:rsidRPr="008F0D4A" w:rsidRDefault="00FA0758" w:rsidP="00FA0758">
      <w:pPr>
        <w:pStyle w:val="Naslov2"/>
        <w:numPr>
          <w:ilvl w:val="0"/>
          <w:numId w:val="0"/>
        </w:numPr>
        <w:ind w:left="1060"/>
        <w:rPr>
          <w:rFonts w:asciiTheme="minorHAnsi" w:hAnsiTheme="minorHAnsi" w:cstheme="minorHAnsi"/>
        </w:rPr>
      </w:pPr>
    </w:p>
    <w:p w14:paraId="2B8C20AB" w14:textId="77777777" w:rsidR="00FA0758" w:rsidRPr="008F0D4A" w:rsidRDefault="00FA0758" w:rsidP="00FA0758">
      <w:pPr>
        <w:rPr>
          <w:rFonts w:cstheme="minorHAnsi"/>
          <w:lang w:eastAsia="zh-CN"/>
        </w:rPr>
        <w:sectPr w:rsidR="00FA0758" w:rsidRPr="008F0D4A" w:rsidSect="00FA0758">
          <w:headerReference w:type="first" r:id="rId26"/>
          <w:pgSz w:w="11906" w:h="16838"/>
          <w:pgMar w:top="1417" w:right="1417" w:bottom="1417" w:left="1417" w:header="708" w:footer="567" w:gutter="0"/>
          <w:cols w:space="708"/>
          <w:titlePg/>
          <w:docGrid w:linePitch="360"/>
        </w:sectPr>
      </w:pPr>
    </w:p>
    <w:p w14:paraId="39CDF9D1" w14:textId="77777777" w:rsidR="00FA0758" w:rsidRPr="008F0D4A" w:rsidRDefault="00FA0758" w:rsidP="00FA0758">
      <w:pPr>
        <w:pStyle w:val="Naslov3"/>
      </w:pPr>
      <w:bookmarkStart w:id="56" w:name="_Toc451354669"/>
      <w:bookmarkStart w:id="57" w:name="_Toc74575443"/>
      <w:r w:rsidRPr="008F0D4A">
        <w:lastRenderedPageBreak/>
        <w:t>Razlogi za izključitev</w:t>
      </w:r>
      <w:bookmarkEnd w:id="56"/>
      <w:bookmarkEnd w:id="57"/>
    </w:p>
    <w:tbl>
      <w:tblPr>
        <w:tblStyle w:val="Tabelamrea"/>
        <w:tblW w:w="14024"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99"/>
      </w:tblGrid>
      <w:tr w:rsidR="00FA0758" w:rsidRPr="008F0D4A" w14:paraId="6C40913B" w14:textId="77777777" w:rsidTr="00FA5E2D">
        <w:tc>
          <w:tcPr>
            <w:tcW w:w="699" w:type="dxa"/>
            <w:vAlign w:val="center"/>
          </w:tcPr>
          <w:p w14:paraId="2DF59B85" w14:textId="77777777" w:rsidR="00FA0758" w:rsidRPr="008F0D4A" w:rsidRDefault="00FA0758" w:rsidP="00FA5E2D">
            <w:pPr>
              <w:rPr>
                <w:rFonts w:cstheme="minorHAnsi"/>
                <w:b/>
                <w:sz w:val="23"/>
                <w:szCs w:val="23"/>
                <w:lang w:eastAsia="zh-CN"/>
              </w:rPr>
            </w:pPr>
            <w:r w:rsidRPr="008F0D4A">
              <w:rPr>
                <w:rFonts w:cstheme="minorHAnsi"/>
                <w:b/>
                <w:sz w:val="23"/>
                <w:szCs w:val="23"/>
                <w:lang w:eastAsia="zh-CN"/>
              </w:rPr>
              <w:t>ZAP. ŠT.</w:t>
            </w:r>
          </w:p>
        </w:tc>
        <w:tc>
          <w:tcPr>
            <w:tcW w:w="2126" w:type="dxa"/>
            <w:vAlign w:val="center"/>
          </w:tcPr>
          <w:p w14:paraId="425C19EE" w14:textId="77777777" w:rsidR="00FA0758" w:rsidRPr="008F0D4A" w:rsidRDefault="00FA0758" w:rsidP="00FA5E2D">
            <w:pPr>
              <w:rPr>
                <w:rFonts w:cstheme="minorHAnsi"/>
                <w:b/>
                <w:sz w:val="23"/>
                <w:szCs w:val="23"/>
                <w:lang w:eastAsia="zh-CN"/>
              </w:rPr>
            </w:pPr>
            <w:r w:rsidRPr="008F0D4A">
              <w:rPr>
                <w:rFonts w:cstheme="minorHAnsi"/>
                <w:b/>
                <w:sz w:val="23"/>
                <w:szCs w:val="23"/>
                <w:lang w:eastAsia="zh-CN"/>
              </w:rPr>
              <w:t>PRAVNA PODLAGA</w:t>
            </w:r>
          </w:p>
        </w:tc>
        <w:tc>
          <w:tcPr>
            <w:tcW w:w="11199" w:type="dxa"/>
            <w:vAlign w:val="center"/>
          </w:tcPr>
          <w:p w14:paraId="625B866B" w14:textId="77777777" w:rsidR="00FA0758" w:rsidRPr="008F0D4A" w:rsidRDefault="00FA0758" w:rsidP="00FA5E2D">
            <w:pPr>
              <w:rPr>
                <w:rFonts w:cstheme="minorHAnsi"/>
                <w:b/>
                <w:sz w:val="23"/>
                <w:szCs w:val="23"/>
                <w:lang w:eastAsia="zh-CN"/>
              </w:rPr>
            </w:pPr>
            <w:r w:rsidRPr="008F0D4A">
              <w:rPr>
                <w:rFonts w:cstheme="minorHAnsi"/>
                <w:b/>
                <w:sz w:val="23"/>
                <w:szCs w:val="23"/>
                <w:lang w:eastAsia="zh-CN"/>
              </w:rPr>
              <w:t>RAZLOG ZA IZKLJUČITEV</w:t>
            </w:r>
          </w:p>
        </w:tc>
      </w:tr>
      <w:tr w:rsidR="00FA0758" w:rsidRPr="008F0D4A" w14:paraId="30C75FCD" w14:textId="77777777" w:rsidTr="00FA5E2D">
        <w:trPr>
          <w:trHeight w:val="70"/>
        </w:trPr>
        <w:tc>
          <w:tcPr>
            <w:tcW w:w="699" w:type="dxa"/>
          </w:tcPr>
          <w:p w14:paraId="041086E3" w14:textId="77777777" w:rsidR="00FA0758" w:rsidRPr="008F0D4A" w:rsidRDefault="00FA0758" w:rsidP="00FA5E2D">
            <w:pPr>
              <w:rPr>
                <w:rFonts w:cstheme="minorHAnsi"/>
                <w:lang w:eastAsia="zh-CN"/>
              </w:rPr>
            </w:pPr>
            <w:r w:rsidRPr="008F0D4A">
              <w:rPr>
                <w:rFonts w:cstheme="minorHAnsi"/>
                <w:lang w:eastAsia="zh-CN"/>
              </w:rPr>
              <w:t>1.</w:t>
            </w:r>
          </w:p>
        </w:tc>
        <w:tc>
          <w:tcPr>
            <w:tcW w:w="2126" w:type="dxa"/>
          </w:tcPr>
          <w:p w14:paraId="09136F16" w14:textId="77777777" w:rsidR="00FA0758" w:rsidRDefault="00FA0758" w:rsidP="00FA5E2D">
            <w:pPr>
              <w:rPr>
                <w:rFonts w:cstheme="minorHAnsi"/>
                <w:lang w:eastAsia="zh-CN"/>
              </w:rPr>
            </w:pPr>
            <w:r w:rsidRPr="008F0D4A">
              <w:rPr>
                <w:rFonts w:cstheme="minorHAnsi"/>
                <w:lang w:eastAsia="zh-CN"/>
              </w:rPr>
              <w:t>prvi odstavek 75. člena ZJN-3</w:t>
            </w:r>
          </w:p>
          <w:p w14:paraId="49995072" w14:textId="77777777" w:rsidR="00FA0758" w:rsidRDefault="00FA0758" w:rsidP="00FA5E2D">
            <w:pPr>
              <w:rPr>
                <w:rFonts w:cstheme="minorHAnsi"/>
                <w:lang w:eastAsia="zh-CN"/>
              </w:rPr>
            </w:pPr>
          </w:p>
          <w:p w14:paraId="19AFFAC3" w14:textId="77777777" w:rsidR="00FA0758" w:rsidRDefault="00FA0758" w:rsidP="00FA5E2D">
            <w:pPr>
              <w:rPr>
                <w:rFonts w:cstheme="minorHAnsi"/>
                <w:lang w:eastAsia="zh-CN"/>
              </w:rPr>
            </w:pPr>
          </w:p>
          <w:p w14:paraId="0F33BA0C" w14:textId="77777777" w:rsidR="00FA0758" w:rsidRDefault="00FA0758" w:rsidP="00FA5E2D">
            <w:pPr>
              <w:rPr>
                <w:rFonts w:cstheme="minorHAnsi"/>
                <w:lang w:eastAsia="zh-CN"/>
              </w:rPr>
            </w:pPr>
          </w:p>
          <w:p w14:paraId="4E752278" w14:textId="77777777" w:rsidR="00FA0758" w:rsidRDefault="00FA0758" w:rsidP="00FA5E2D">
            <w:pPr>
              <w:rPr>
                <w:rFonts w:cstheme="minorHAnsi"/>
                <w:lang w:eastAsia="zh-CN"/>
              </w:rPr>
            </w:pPr>
          </w:p>
          <w:p w14:paraId="7EB833B3" w14:textId="77777777" w:rsidR="00FA0758" w:rsidRDefault="00FA0758" w:rsidP="00FA5E2D">
            <w:pPr>
              <w:rPr>
                <w:rFonts w:cstheme="minorHAnsi"/>
                <w:lang w:eastAsia="zh-CN"/>
              </w:rPr>
            </w:pPr>
          </w:p>
          <w:p w14:paraId="7BA45F9F" w14:textId="77777777" w:rsidR="00FA0758" w:rsidRDefault="00FA0758" w:rsidP="00FA5E2D">
            <w:pPr>
              <w:rPr>
                <w:rFonts w:cstheme="minorHAnsi"/>
                <w:lang w:eastAsia="zh-CN"/>
              </w:rPr>
            </w:pPr>
          </w:p>
          <w:p w14:paraId="6BF551DE" w14:textId="77777777" w:rsidR="00FA0758" w:rsidRDefault="00FA0758" w:rsidP="00FA5E2D">
            <w:pPr>
              <w:rPr>
                <w:rFonts w:cstheme="minorHAnsi"/>
                <w:lang w:eastAsia="zh-CN"/>
              </w:rPr>
            </w:pPr>
          </w:p>
          <w:p w14:paraId="3D529C46" w14:textId="77777777" w:rsidR="00FA0758" w:rsidRDefault="00FA0758" w:rsidP="00FA5E2D">
            <w:pPr>
              <w:rPr>
                <w:rFonts w:cstheme="minorHAnsi"/>
                <w:lang w:eastAsia="zh-CN"/>
              </w:rPr>
            </w:pPr>
          </w:p>
          <w:p w14:paraId="2541EF31" w14:textId="77777777" w:rsidR="00FA0758" w:rsidRDefault="00FA0758" w:rsidP="00FA5E2D">
            <w:pPr>
              <w:rPr>
                <w:rFonts w:cstheme="minorHAnsi"/>
                <w:lang w:eastAsia="zh-CN"/>
              </w:rPr>
            </w:pPr>
          </w:p>
          <w:p w14:paraId="6D81E265" w14:textId="77777777" w:rsidR="00FA0758" w:rsidRDefault="00FA0758" w:rsidP="00FA5E2D">
            <w:pPr>
              <w:rPr>
                <w:rFonts w:cstheme="minorHAnsi"/>
                <w:lang w:eastAsia="zh-CN"/>
              </w:rPr>
            </w:pPr>
          </w:p>
          <w:p w14:paraId="2AD7345A" w14:textId="77777777" w:rsidR="00FA0758" w:rsidRDefault="00FA0758" w:rsidP="00FA5E2D">
            <w:pPr>
              <w:rPr>
                <w:rFonts w:cstheme="minorHAnsi"/>
                <w:lang w:eastAsia="zh-CN"/>
              </w:rPr>
            </w:pPr>
          </w:p>
          <w:p w14:paraId="1D003DAF" w14:textId="77777777" w:rsidR="00FA0758" w:rsidRDefault="00FA0758" w:rsidP="00FA5E2D">
            <w:pPr>
              <w:rPr>
                <w:rFonts w:cstheme="minorHAnsi"/>
                <w:lang w:eastAsia="zh-CN"/>
              </w:rPr>
            </w:pPr>
          </w:p>
          <w:p w14:paraId="2D4B2603" w14:textId="77777777" w:rsidR="00FA0758" w:rsidRDefault="00FA0758" w:rsidP="00FA5E2D">
            <w:pPr>
              <w:rPr>
                <w:rFonts w:cstheme="minorHAnsi"/>
                <w:lang w:eastAsia="zh-CN"/>
              </w:rPr>
            </w:pPr>
          </w:p>
          <w:p w14:paraId="36FE06D9" w14:textId="77777777" w:rsidR="00FA0758" w:rsidRDefault="00FA0758" w:rsidP="00FA5E2D">
            <w:pPr>
              <w:rPr>
                <w:rFonts w:cstheme="minorHAnsi"/>
                <w:lang w:eastAsia="zh-CN"/>
              </w:rPr>
            </w:pPr>
          </w:p>
          <w:p w14:paraId="4A5990CB" w14:textId="77777777" w:rsidR="00FA0758" w:rsidRDefault="00FA0758" w:rsidP="00FA5E2D">
            <w:pPr>
              <w:rPr>
                <w:rFonts w:cstheme="minorHAnsi"/>
                <w:lang w:eastAsia="zh-CN"/>
              </w:rPr>
            </w:pPr>
          </w:p>
          <w:p w14:paraId="69148D0B" w14:textId="77777777" w:rsidR="00FA0758" w:rsidRDefault="00FA0758" w:rsidP="00FA5E2D">
            <w:pPr>
              <w:rPr>
                <w:rFonts w:cstheme="minorHAnsi"/>
                <w:lang w:eastAsia="zh-CN"/>
              </w:rPr>
            </w:pPr>
          </w:p>
          <w:p w14:paraId="5473BBE8" w14:textId="77777777" w:rsidR="00FA0758" w:rsidRDefault="00FA0758" w:rsidP="00FA5E2D">
            <w:pPr>
              <w:rPr>
                <w:rFonts w:cstheme="minorHAnsi"/>
                <w:lang w:eastAsia="zh-CN"/>
              </w:rPr>
            </w:pPr>
          </w:p>
          <w:p w14:paraId="76FC961C" w14:textId="77777777" w:rsidR="00FA0758" w:rsidRDefault="00FA0758" w:rsidP="00FA5E2D">
            <w:pPr>
              <w:rPr>
                <w:rFonts w:cstheme="minorHAnsi"/>
                <w:lang w:eastAsia="zh-CN"/>
              </w:rPr>
            </w:pPr>
          </w:p>
          <w:p w14:paraId="5317A06A" w14:textId="77777777" w:rsidR="00FA0758" w:rsidRDefault="00FA0758" w:rsidP="00FA5E2D">
            <w:pPr>
              <w:rPr>
                <w:rFonts w:cstheme="minorHAnsi"/>
                <w:lang w:eastAsia="zh-CN"/>
              </w:rPr>
            </w:pPr>
          </w:p>
          <w:p w14:paraId="4C71E03E" w14:textId="77777777" w:rsidR="00FA0758" w:rsidRDefault="00FA0758" w:rsidP="00FA5E2D">
            <w:pPr>
              <w:rPr>
                <w:rFonts w:cstheme="minorHAnsi"/>
                <w:lang w:eastAsia="zh-CN"/>
              </w:rPr>
            </w:pPr>
          </w:p>
          <w:p w14:paraId="47B48D47" w14:textId="77777777" w:rsidR="00FA0758" w:rsidRDefault="00FA0758" w:rsidP="00FA5E2D">
            <w:pPr>
              <w:rPr>
                <w:rFonts w:cstheme="minorHAnsi"/>
                <w:lang w:eastAsia="zh-CN"/>
              </w:rPr>
            </w:pPr>
          </w:p>
          <w:p w14:paraId="749CC610" w14:textId="77777777" w:rsidR="00FA0758" w:rsidRDefault="00FA0758" w:rsidP="00FA5E2D">
            <w:pPr>
              <w:rPr>
                <w:rFonts w:cstheme="minorHAnsi"/>
                <w:lang w:eastAsia="zh-CN"/>
              </w:rPr>
            </w:pPr>
          </w:p>
          <w:p w14:paraId="3D675BE2" w14:textId="77777777" w:rsidR="00FA0758" w:rsidRDefault="00FA0758" w:rsidP="00FA5E2D">
            <w:pPr>
              <w:rPr>
                <w:rFonts w:cstheme="minorHAnsi"/>
                <w:lang w:eastAsia="zh-CN"/>
              </w:rPr>
            </w:pPr>
          </w:p>
          <w:p w14:paraId="413CC18C" w14:textId="77777777" w:rsidR="00FA0758" w:rsidRDefault="00FA0758" w:rsidP="00FA5E2D">
            <w:pPr>
              <w:rPr>
                <w:rFonts w:cstheme="minorHAnsi"/>
                <w:lang w:eastAsia="zh-CN"/>
              </w:rPr>
            </w:pPr>
          </w:p>
          <w:p w14:paraId="52D9E689" w14:textId="77777777" w:rsidR="00FA0758" w:rsidRDefault="00FA0758" w:rsidP="00FA5E2D">
            <w:pPr>
              <w:rPr>
                <w:rFonts w:cstheme="minorHAnsi"/>
                <w:lang w:eastAsia="zh-CN"/>
              </w:rPr>
            </w:pPr>
          </w:p>
          <w:p w14:paraId="0C6DE4F9" w14:textId="77777777" w:rsidR="00FA0758" w:rsidRDefault="00FA0758" w:rsidP="00FA5E2D">
            <w:pPr>
              <w:rPr>
                <w:rFonts w:cstheme="minorHAnsi"/>
                <w:lang w:eastAsia="zh-CN"/>
              </w:rPr>
            </w:pPr>
          </w:p>
          <w:p w14:paraId="6EF5D7B5" w14:textId="77777777" w:rsidR="00FA0758" w:rsidRDefault="00FA0758" w:rsidP="00FA5E2D">
            <w:pPr>
              <w:rPr>
                <w:rFonts w:cstheme="minorHAnsi"/>
                <w:lang w:eastAsia="zh-CN"/>
              </w:rPr>
            </w:pPr>
          </w:p>
          <w:p w14:paraId="68611DE2" w14:textId="77777777" w:rsidR="00FA0758" w:rsidRDefault="00FA0758" w:rsidP="00FA5E2D">
            <w:pPr>
              <w:rPr>
                <w:rFonts w:cstheme="minorHAnsi"/>
                <w:lang w:eastAsia="zh-CN"/>
              </w:rPr>
            </w:pPr>
          </w:p>
          <w:p w14:paraId="70C44CED" w14:textId="77777777" w:rsidR="00FA0758" w:rsidRDefault="00FA0758" w:rsidP="00FA5E2D">
            <w:pPr>
              <w:rPr>
                <w:rFonts w:cstheme="minorHAnsi"/>
                <w:lang w:eastAsia="zh-CN"/>
              </w:rPr>
            </w:pPr>
          </w:p>
          <w:p w14:paraId="35C81A88" w14:textId="77777777" w:rsidR="00FA0758" w:rsidRPr="008F0D4A" w:rsidRDefault="00FA0758" w:rsidP="00FA5E2D">
            <w:pPr>
              <w:rPr>
                <w:rFonts w:cstheme="minorHAnsi"/>
                <w:lang w:eastAsia="zh-CN"/>
              </w:rPr>
            </w:pPr>
          </w:p>
        </w:tc>
        <w:tc>
          <w:tcPr>
            <w:tcW w:w="11199" w:type="dxa"/>
          </w:tcPr>
          <w:p w14:paraId="58AEA5C0" w14:textId="77777777" w:rsidR="00FA0758" w:rsidRPr="008E4CD5" w:rsidRDefault="00FA0758" w:rsidP="00FA5E2D">
            <w:pPr>
              <w:rPr>
                <w:rFonts w:cstheme="minorHAnsi"/>
                <w:lang w:eastAsia="zh-CN"/>
              </w:rPr>
            </w:pPr>
            <w:r w:rsidRPr="008E4CD5">
              <w:rPr>
                <w:rFonts w:cstheme="minorHAnsi"/>
                <w:lang w:eastAsia="zh-CN"/>
              </w:rPr>
              <w:lastRenderedPageBreak/>
              <w:t>Če je bila gospodarskemu subjektu (ponudnik, partner, podizvajalec, drugi subjekt) ali osebi, ki je članica upravnega, vodstvenega ali nadzornega organa tega gospodarskega subjekta ali ki ima pooblastila za njegovo zastopanje ali odločanje ali nadzor v njem</w:t>
            </w:r>
            <w:r w:rsidRPr="008E4CD5">
              <w:rPr>
                <w:rFonts w:cstheme="minorHAnsi"/>
                <w:color w:val="auto"/>
                <w:lang w:eastAsia="zh-CN"/>
              </w:rPr>
              <w:t xml:space="preserve">, </w:t>
            </w:r>
            <w:r w:rsidRPr="008E4CD5">
              <w:rPr>
                <w:rFonts w:cstheme="minorHAnsi"/>
                <w:b/>
                <w:color w:val="auto"/>
                <w:lang w:eastAsia="zh-CN"/>
              </w:rPr>
              <w:t>izrečena pravnomočna sodba</w:t>
            </w:r>
            <w:r w:rsidRPr="008E4CD5">
              <w:rPr>
                <w:rFonts w:cstheme="minorHAnsi"/>
                <w:color w:val="auto"/>
                <w:lang w:eastAsia="zh-CN"/>
              </w:rPr>
              <w:t xml:space="preserve">, ki ima elemente kaznivih dejanj, </w:t>
            </w:r>
            <w:r w:rsidRPr="008E4CD5">
              <w:rPr>
                <w:rFonts w:cstheme="minorHAnsi"/>
                <w:b/>
                <w:color w:val="auto"/>
                <w:lang w:eastAsia="zh-CN"/>
              </w:rPr>
              <w:t>navedenih v 1. odstavku 75. člena ZJN-3</w:t>
            </w:r>
            <w:r w:rsidRPr="008E4CD5">
              <w:rPr>
                <w:rFonts w:cstheme="minorHAnsi"/>
                <w:lang w:eastAsia="zh-CN"/>
              </w:rPr>
              <w:t>.</w:t>
            </w:r>
          </w:p>
          <w:p w14:paraId="3F19A87E" w14:textId="77777777" w:rsidR="00FA0758" w:rsidRPr="008E4CD5" w:rsidRDefault="00FA0758" w:rsidP="00FA5E2D">
            <w:pPr>
              <w:rPr>
                <w:rFonts w:cstheme="minorHAnsi"/>
                <w:lang w:eastAsia="zh-CN"/>
              </w:rPr>
            </w:pPr>
          </w:p>
          <w:p w14:paraId="5661B945" w14:textId="77777777" w:rsidR="00FA0758" w:rsidRDefault="00FA0758" w:rsidP="00FA5E2D">
            <w:pPr>
              <w:rPr>
                <w:rFonts w:cstheme="minorHAnsi"/>
                <w:lang w:eastAsia="zh-CN"/>
              </w:rPr>
            </w:pPr>
            <w:r w:rsidRPr="006850CD">
              <w:rPr>
                <w:rFonts w:cstheme="minorHAnsi"/>
                <w:lang w:eastAsia="zh-CN"/>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E0D818D" w14:textId="77777777" w:rsidR="00FA0758" w:rsidRPr="008F0D4A" w:rsidRDefault="00FA0758" w:rsidP="00FA5E2D">
            <w:pPr>
              <w:rPr>
                <w:rFonts w:cstheme="minorHAnsi"/>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FA0758" w:rsidRPr="008F0D4A" w14:paraId="0F4AA933" w14:textId="77777777" w:rsidTr="00FA5E2D">
              <w:tc>
                <w:tcPr>
                  <w:tcW w:w="10933" w:type="dxa"/>
                </w:tcPr>
                <w:p w14:paraId="672FF73B" w14:textId="77777777" w:rsidR="00FA0758" w:rsidRPr="004F61C0" w:rsidRDefault="00FA0758" w:rsidP="00FA5E2D">
                  <w:pPr>
                    <w:rPr>
                      <w:rFonts w:ascii="Calibri" w:eastAsia="Calibri" w:hAnsi="Calibri" w:cs="Cambria"/>
                      <w:bCs/>
                      <w:color w:val="000000"/>
                      <w:lang w:eastAsia="zh-CN"/>
                    </w:rPr>
                  </w:pPr>
                  <w:r w:rsidRPr="000C7258">
                    <w:rPr>
                      <w:rFonts w:ascii="Calibri" w:eastAsia="Calibri" w:hAnsi="Calibri" w:cs="Cambria"/>
                      <w:b/>
                      <w:bCs/>
                      <w:color w:val="000000"/>
                      <w:lang w:eastAsia="zh-CN"/>
                    </w:rPr>
                    <w:t xml:space="preserve">INFORMACIJA ZA UGOTAVLJANJE SPOSOBNOSTI: </w:t>
                  </w:r>
                  <w:r w:rsidRPr="000C7258">
                    <w:rPr>
                      <w:rFonts w:ascii="Calibri" w:eastAsia="Calibri" w:hAnsi="Calibri" w:cs="Cambria"/>
                      <w:bCs/>
                      <w:color w:val="000000"/>
                      <w:lang w:eastAsia="zh-CN"/>
                    </w:rPr>
                    <w:t>Enotni evropski dokument v zvezi z oddajo javnega naročila – ESPD, ki ga izpolni v Delu III: Razlogi za izključitev v točki A: Razlogi, povezani s kazenskimi obsodbami in točki D: Nacionalni razlogi za izključitev.</w:t>
                  </w:r>
                </w:p>
                <w:p w14:paraId="362C79C3" w14:textId="77777777" w:rsidR="00FA0758" w:rsidRPr="004F61C0" w:rsidRDefault="00FA0758" w:rsidP="00FA5E2D">
                  <w:pPr>
                    <w:rPr>
                      <w:rFonts w:eastAsia="Calibri" w:cstheme="minorHAnsi"/>
                      <w:bCs/>
                      <w:color w:val="000000"/>
                      <w:lang w:eastAsia="zh-CN"/>
                    </w:rPr>
                  </w:pPr>
                </w:p>
                <w:p w14:paraId="6347F3D2" w14:textId="50C38A80" w:rsidR="00FA0758" w:rsidRPr="004F61C0" w:rsidRDefault="00FA0758" w:rsidP="00FA5E2D">
                  <w:pPr>
                    <w:contextualSpacing/>
                    <w:rPr>
                      <w:rFonts w:cstheme="minorHAnsi"/>
                      <w:color w:val="auto"/>
                    </w:rPr>
                  </w:pPr>
                  <w:r w:rsidRPr="005A3A22">
                    <w:rPr>
                      <w:rFonts w:cstheme="minorHAnsi"/>
                      <w:color w:val="auto"/>
                    </w:rPr>
                    <w:t>Naročnik bo izključitveni razlog nekaznovanosti v fazi preverjanja ponudb, skladno s tretjim odstavkom 77. člena ZJN-3 preveril s potrdili Ministrstva za pravosodje, ki ne bodo starejša od 4 mesecev, šteto od roka za oddajo prijav ali ponudb, ali bodo pridobljena najkasneje v 90 dneh od roka za oddajo prijav ali ponudb oziroma jih bo preveril preko informacijskega sistema e-Dosje.</w:t>
                  </w:r>
                  <w:r w:rsidRPr="004F61C0">
                    <w:rPr>
                      <w:rFonts w:cstheme="minorHAnsi"/>
                      <w:color w:val="auto"/>
                    </w:rPr>
                    <w:t xml:space="preserve"> </w:t>
                  </w:r>
                </w:p>
                <w:p w14:paraId="5A61B227" w14:textId="77777777" w:rsidR="00FA0758" w:rsidRPr="004F61C0" w:rsidRDefault="00FA0758" w:rsidP="00FA5E2D">
                  <w:pPr>
                    <w:contextualSpacing/>
                    <w:rPr>
                      <w:rFonts w:cstheme="minorHAnsi"/>
                      <w:color w:val="auto"/>
                    </w:rPr>
                  </w:pPr>
                </w:p>
                <w:p w14:paraId="70FC6D76" w14:textId="77777777" w:rsidR="00FA0758" w:rsidRPr="004F61C0" w:rsidRDefault="00FA0758" w:rsidP="00FA5E2D">
                  <w:pPr>
                    <w:rPr>
                      <w:rFonts w:ascii="Calibri" w:hAnsi="Calibri"/>
                      <w:lang w:eastAsia="zh-CN"/>
                    </w:rPr>
                  </w:pPr>
                  <w:r w:rsidRPr="004F61C0">
                    <w:rPr>
                      <w:rFonts w:ascii="Calibri" w:hAnsi="Calibri"/>
                      <w:b/>
                      <w:u w:val="single"/>
                      <w:lang w:eastAsia="zh-CN"/>
                    </w:rPr>
                    <w:t>Gospodarski subjekti, ki nimajo sedeža v Republiki Sloveniji</w:t>
                  </w:r>
                  <w:r w:rsidRPr="004F61C0">
                    <w:rPr>
                      <w:rFonts w:ascii="Calibri" w:hAnsi="Calibri"/>
                      <w:b/>
                      <w:lang w:eastAsia="zh-CN"/>
                    </w:rPr>
                    <w:t xml:space="preserve"> in </w:t>
                  </w:r>
                  <w:r w:rsidRPr="004F61C0">
                    <w:rPr>
                      <w:rFonts w:ascii="Calibri" w:hAnsi="Calibri"/>
                      <w:b/>
                      <w:u w:val="single"/>
                      <w:lang w:eastAsia="zh-CN"/>
                    </w:rPr>
                    <w:t>gospodarski subjekti, katerih člani upravnega, vodstvenega ali nadzornega organa so tuji državljani</w:t>
                  </w:r>
                  <w:r w:rsidRPr="004F61C0">
                    <w:rPr>
                      <w:rFonts w:ascii="Calibri" w:hAnsi="Calibri"/>
                      <w:b/>
                      <w:lang w:eastAsia="zh-CN"/>
                    </w:rPr>
                    <w:t>,</w:t>
                  </w:r>
                  <w:r w:rsidRPr="004F61C0">
                    <w:rPr>
                      <w:rFonts w:ascii="Calibri" w:hAnsi="Calibri"/>
                      <w:lang w:eastAsia="zh-CN"/>
                    </w:rPr>
                    <w:t xml:space="preserve"> bodo morali v razumnem roku, ki ga bo v fazi preverjanja ponudb postavil naročnik,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člena ZJN-3. Naročnik pa dopušča, da gospodarski subjekt, ki nima sedeža v Republiki Sloveniji in gospodarski subjekt, katerih člani upravnega, vodstvenega ali nadzornega organa so tuji državljani, ustrezna dokazila predložijo že ob oddaji ponudbe. </w:t>
                  </w:r>
                </w:p>
                <w:p w14:paraId="1F004C45" w14:textId="77777777" w:rsidR="00FA0758" w:rsidRPr="004F61C0" w:rsidRDefault="00FA0758" w:rsidP="00FA5E2D">
                  <w:pPr>
                    <w:rPr>
                      <w:lang w:eastAsia="zh-CN"/>
                    </w:rPr>
                  </w:pPr>
                </w:p>
                <w:p w14:paraId="697AA50B" w14:textId="77777777" w:rsidR="00FA0758" w:rsidRPr="004F61C0" w:rsidRDefault="00FA0758" w:rsidP="00FA5E2D">
                  <w:pPr>
                    <w:rPr>
                      <w:rFonts w:ascii="Calibri" w:hAnsi="Calibri"/>
                      <w:lang w:eastAsia="zh-CN"/>
                    </w:rPr>
                  </w:pPr>
                  <w:r w:rsidRPr="004F61C0">
                    <w:rPr>
                      <w:rFonts w:ascii="Calibri" w:hAnsi="Calibri"/>
                      <w:lang w:eastAsia="zh-CN"/>
                    </w:rPr>
                    <w:t xml:space="preserve">Če država, v kateri imajo </w:t>
                  </w:r>
                  <w:r w:rsidRPr="004F61C0">
                    <w:rPr>
                      <w:rFonts w:ascii="Calibri" w:hAnsi="Calibri"/>
                      <w:b/>
                      <w:lang w:eastAsia="zh-CN"/>
                    </w:rPr>
                    <w:t>tuji gospodarski subjekti</w:t>
                  </w:r>
                  <w:r w:rsidRPr="004F61C0">
                    <w:rPr>
                      <w:rFonts w:ascii="Calibri" w:hAnsi="Calibri"/>
                      <w:lang w:eastAsia="zh-CN"/>
                    </w:rPr>
                    <w:t xml:space="preserve"> prijavljen svoj sedež oz. </w:t>
                  </w:r>
                  <w:r w:rsidRPr="004F61C0">
                    <w:rPr>
                      <w:rFonts w:ascii="Calibri" w:hAnsi="Calibri"/>
                      <w:b/>
                      <w:lang w:eastAsia="zh-CN"/>
                    </w:rPr>
                    <w:t>če država, katere državljan je član upravnega, vodstvenega ali nadzornega organa gospodarskega subjekta</w:t>
                  </w:r>
                  <w:r w:rsidRPr="004F61C0">
                    <w:rPr>
                      <w:rFonts w:ascii="Calibri" w:hAnsi="Calibri"/>
                      <w:lang w:eastAsia="zh-CN"/>
                    </w:rPr>
                    <w:t xml:space="preserve">, ne izdaja navedenih dokazil, gospodarski subjekt namesto dokazil predloži zapriseženo izjavo prič ali zapriseženo izjavo predhodno navedenih oseb gospodarskega subjekta. Če zaprisežena izjava v tuji državi ni predvidena, pa tuji ponudnik predloži overjeno izjavo predhodno navedenih oseb </w:t>
                  </w:r>
                  <w:r w:rsidRPr="004F61C0">
                    <w:rPr>
                      <w:rFonts w:ascii="Calibri" w:hAnsi="Calibri"/>
                      <w:lang w:eastAsia="zh-CN"/>
                    </w:rPr>
                    <w:lastRenderedPageBreak/>
                    <w:t>gospodarskega subjekta. Izjava oz. overjena izjava mora biti podana pred pravosodnim ali upravnim organom, notarjem ali pristojnim organom poklicnih ali gospodarskih subjektov v državi, v kateri ima gospodarski subjekt svoj sedež.</w:t>
                  </w:r>
                </w:p>
                <w:p w14:paraId="211A76C2" w14:textId="77777777" w:rsidR="00FA0758" w:rsidRPr="008F0D4A" w:rsidRDefault="00FA0758" w:rsidP="00FA5E2D">
                  <w:pPr>
                    <w:rPr>
                      <w:rFonts w:cstheme="minorHAnsi"/>
                      <w:lang w:eastAsia="zh-CN"/>
                    </w:rPr>
                  </w:pPr>
                  <w:r w:rsidRPr="004F61C0">
                    <w:rPr>
                      <w:rFonts w:ascii="Calibri" w:hAnsi="Calibri"/>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tc>
            </w:tr>
          </w:tbl>
          <w:p w14:paraId="3E49D043" w14:textId="77777777" w:rsidR="00FA0758" w:rsidRPr="008F0D4A" w:rsidRDefault="00FA0758" w:rsidP="00FA5E2D">
            <w:pPr>
              <w:rPr>
                <w:rFonts w:cstheme="minorHAnsi"/>
                <w:lang w:eastAsia="zh-CN"/>
              </w:rPr>
            </w:pPr>
          </w:p>
        </w:tc>
      </w:tr>
      <w:tr w:rsidR="00FA0758" w:rsidRPr="008F0D4A" w14:paraId="0101186D" w14:textId="77777777" w:rsidTr="00FA5E2D">
        <w:tc>
          <w:tcPr>
            <w:tcW w:w="699" w:type="dxa"/>
          </w:tcPr>
          <w:p w14:paraId="6BB2FD8F" w14:textId="77777777" w:rsidR="00FA0758" w:rsidRPr="008F0D4A" w:rsidRDefault="00FA0758" w:rsidP="00FA5E2D">
            <w:pPr>
              <w:rPr>
                <w:rFonts w:cstheme="minorHAnsi"/>
                <w:lang w:eastAsia="zh-CN"/>
              </w:rPr>
            </w:pPr>
            <w:r w:rsidRPr="008F0D4A">
              <w:rPr>
                <w:rFonts w:cstheme="minorHAnsi"/>
                <w:lang w:eastAsia="zh-CN"/>
              </w:rPr>
              <w:lastRenderedPageBreak/>
              <w:t>2.</w:t>
            </w:r>
          </w:p>
        </w:tc>
        <w:tc>
          <w:tcPr>
            <w:tcW w:w="2126" w:type="dxa"/>
          </w:tcPr>
          <w:p w14:paraId="4CB638BB" w14:textId="77777777" w:rsidR="00FA0758" w:rsidRDefault="00FA0758" w:rsidP="00FA5E2D">
            <w:pPr>
              <w:rPr>
                <w:rFonts w:cstheme="minorHAnsi"/>
                <w:lang w:eastAsia="zh-CN"/>
              </w:rPr>
            </w:pPr>
            <w:r w:rsidRPr="008F0D4A">
              <w:rPr>
                <w:rFonts w:cstheme="minorHAnsi"/>
                <w:lang w:eastAsia="zh-CN"/>
              </w:rPr>
              <w:t>drugi odstavek 75. člena ZJN-3</w:t>
            </w:r>
          </w:p>
          <w:p w14:paraId="05AB396D" w14:textId="77777777" w:rsidR="00FA0758" w:rsidRDefault="00FA0758" w:rsidP="00FA5E2D">
            <w:pPr>
              <w:rPr>
                <w:rFonts w:cstheme="minorHAnsi"/>
                <w:lang w:eastAsia="zh-CN"/>
              </w:rPr>
            </w:pPr>
          </w:p>
          <w:p w14:paraId="14C6B5C2" w14:textId="77777777" w:rsidR="00FA0758" w:rsidRDefault="00FA0758" w:rsidP="00FA5E2D">
            <w:pPr>
              <w:rPr>
                <w:rFonts w:cstheme="minorHAnsi"/>
                <w:lang w:eastAsia="zh-CN"/>
              </w:rPr>
            </w:pPr>
          </w:p>
          <w:p w14:paraId="26379EEE" w14:textId="77777777" w:rsidR="00FA0758" w:rsidRDefault="00FA0758" w:rsidP="00FA5E2D">
            <w:pPr>
              <w:rPr>
                <w:rFonts w:cstheme="minorHAnsi"/>
                <w:lang w:eastAsia="zh-CN"/>
              </w:rPr>
            </w:pPr>
          </w:p>
          <w:p w14:paraId="3ED8E6EE" w14:textId="77777777" w:rsidR="00FA0758" w:rsidRDefault="00FA0758" w:rsidP="00FA5E2D">
            <w:pPr>
              <w:rPr>
                <w:rFonts w:cstheme="minorHAnsi"/>
                <w:lang w:eastAsia="zh-CN"/>
              </w:rPr>
            </w:pPr>
          </w:p>
          <w:p w14:paraId="22200377" w14:textId="77777777" w:rsidR="00FA0758" w:rsidRDefault="00FA0758" w:rsidP="00FA5E2D">
            <w:pPr>
              <w:rPr>
                <w:rFonts w:cstheme="minorHAnsi"/>
                <w:lang w:eastAsia="zh-CN"/>
              </w:rPr>
            </w:pPr>
          </w:p>
          <w:p w14:paraId="4131BF40" w14:textId="77777777" w:rsidR="00FA0758" w:rsidRDefault="00FA0758" w:rsidP="00FA5E2D">
            <w:pPr>
              <w:rPr>
                <w:rFonts w:cstheme="minorHAnsi"/>
                <w:lang w:eastAsia="zh-CN"/>
              </w:rPr>
            </w:pPr>
          </w:p>
          <w:p w14:paraId="2C82DDFB" w14:textId="77777777" w:rsidR="00FA0758" w:rsidRDefault="00FA0758" w:rsidP="00FA5E2D">
            <w:pPr>
              <w:rPr>
                <w:rFonts w:cstheme="minorHAnsi"/>
                <w:lang w:eastAsia="zh-CN"/>
              </w:rPr>
            </w:pPr>
          </w:p>
          <w:p w14:paraId="338AB6F5" w14:textId="77777777" w:rsidR="00FA0758" w:rsidRDefault="00FA0758" w:rsidP="00FA5E2D">
            <w:pPr>
              <w:rPr>
                <w:rFonts w:cstheme="minorHAnsi"/>
                <w:lang w:eastAsia="zh-CN"/>
              </w:rPr>
            </w:pPr>
          </w:p>
          <w:p w14:paraId="6B99A77F" w14:textId="77777777" w:rsidR="00FA0758" w:rsidRDefault="00FA0758" w:rsidP="00FA5E2D">
            <w:pPr>
              <w:rPr>
                <w:rFonts w:cstheme="minorHAnsi"/>
                <w:lang w:eastAsia="zh-CN"/>
              </w:rPr>
            </w:pPr>
          </w:p>
          <w:p w14:paraId="00BBB2D2" w14:textId="77777777" w:rsidR="00FA0758" w:rsidRDefault="00FA0758" w:rsidP="00FA5E2D">
            <w:pPr>
              <w:rPr>
                <w:rFonts w:cstheme="minorHAnsi"/>
                <w:lang w:eastAsia="zh-CN"/>
              </w:rPr>
            </w:pPr>
          </w:p>
          <w:p w14:paraId="3BC7C32F" w14:textId="77777777" w:rsidR="00FA0758" w:rsidRDefault="00FA0758" w:rsidP="00FA5E2D">
            <w:pPr>
              <w:rPr>
                <w:rFonts w:cstheme="minorHAnsi"/>
                <w:lang w:eastAsia="zh-CN"/>
              </w:rPr>
            </w:pPr>
          </w:p>
          <w:p w14:paraId="7997B1F2" w14:textId="77777777" w:rsidR="00FA0758" w:rsidRDefault="00FA0758" w:rsidP="00FA5E2D">
            <w:pPr>
              <w:rPr>
                <w:rFonts w:cstheme="minorHAnsi"/>
                <w:lang w:eastAsia="zh-CN"/>
              </w:rPr>
            </w:pPr>
          </w:p>
          <w:p w14:paraId="4B928E58" w14:textId="77777777" w:rsidR="00FA0758" w:rsidRDefault="00FA0758" w:rsidP="00FA5E2D">
            <w:pPr>
              <w:rPr>
                <w:rFonts w:cstheme="minorHAnsi"/>
                <w:lang w:eastAsia="zh-CN"/>
              </w:rPr>
            </w:pPr>
          </w:p>
          <w:p w14:paraId="506BA281" w14:textId="77777777" w:rsidR="00FA0758" w:rsidRDefault="00FA0758" w:rsidP="00FA5E2D">
            <w:pPr>
              <w:rPr>
                <w:rFonts w:cstheme="minorHAnsi"/>
                <w:lang w:eastAsia="zh-CN"/>
              </w:rPr>
            </w:pPr>
          </w:p>
          <w:p w14:paraId="4C461537" w14:textId="77777777" w:rsidR="00FA0758" w:rsidRDefault="00FA0758" w:rsidP="00FA5E2D">
            <w:pPr>
              <w:rPr>
                <w:rFonts w:cstheme="minorHAnsi"/>
                <w:lang w:eastAsia="zh-CN"/>
              </w:rPr>
            </w:pPr>
          </w:p>
          <w:p w14:paraId="37A8BD77" w14:textId="77777777" w:rsidR="00FA0758" w:rsidRDefault="00FA0758" w:rsidP="00FA5E2D">
            <w:pPr>
              <w:rPr>
                <w:rFonts w:cstheme="minorHAnsi"/>
                <w:lang w:eastAsia="zh-CN"/>
              </w:rPr>
            </w:pPr>
          </w:p>
          <w:p w14:paraId="5F7959F1" w14:textId="77777777" w:rsidR="00FA0758" w:rsidRDefault="00FA0758" w:rsidP="00FA5E2D">
            <w:pPr>
              <w:rPr>
                <w:rFonts w:cstheme="minorHAnsi"/>
                <w:lang w:eastAsia="zh-CN"/>
              </w:rPr>
            </w:pPr>
          </w:p>
          <w:p w14:paraId="4D7C58FA" w14:textId="77777777" w:rsidR="00FA0758" w:rsidRDefault="00FA0758" w:rsidP="00FA5E2D">
            <w:pPr>
              <w:rPr>
                <w:rFonts w:cstheme="minorHAnsi"/>
                <w:lang w:eastAsia="zh-CN"/>
              </w:rPr>
            </w:pPr>
          </w:p>
          <w:p w14:paraId="366E5446" w14:textId="77777777" w:rsidR="00FA0758" w:rsidRDefault="00FA0758" w:rsidP="00FA5E2D">
            <w:pPr>
              <w:rPr>
                <w:rFonts w:cstheme="minorHAnsi"/>
                <w:lang w:eastAsia="zh-CN"/>
              </w:rPr>
            </w:pPr>
          </w:p>
          <w:p w14:paraId="41A3D905" w14:textId="77777777" w:rsidR="00FA0758" w:rsidRDefault="00FA0758" w:rsidP="00FA5E2D">
            <w:pPr>
              <w:rPr>
                <w:rFonts w:cstheme="minorHAnsi"/>
                <w:lang w:eastAsia="zh-CN"/>
              </w:rPr>
            </w:pPr>
          </w:p>
          <w:p w14:paraId="45C97B9E" w14:textId="77777777" w:rsidR="00FA0758" w:rsidRDefault="00FA0758" w:rsidP="00FA5E2D">
            <w:pPr>
              <w:rPr>
                <w:rFonts w:cstheme="minorHAnsi"/>
                <w:lang w:eastAsia="zh-CN"/>
              </w:rPr>
            </w:pPr>
          </w:p>
          <w:p w14:paraId="5D983E54" w14:textId="77777777" w:rsidR="00FA0758" w:rsidRDefault="00FA0758" w:rsidP="00FA5E2D">
            <w:pPr>
              <w:rPr>
                <w:rFonts w:cstheme="minorHAnsi"/>
                <w:lang w:eastAsia="zh-CN"/>
              </w:rPr>
            </w:pPr>
          </w:p>
          <w:p w14:paraId="349C05DE" w14:textId="77777777" w:rsidR="00FA0758" w:rsidRPr="008F0D4A" w:rsidRDefault="00FA0758" w:rsidP="00FA5E2D">
            <w:pPr>
              <w:rPr>
                <w:rFonts w:cstheme="minorHAnsi"/>
                <w:lang w:eastAsia="zh-CN"/>
              </w:rPr>
            </w:pPr>
          </w:p>
        </w:tc>
        <w:tc>
          <w:tcPr>
            <w:tcW w:w="11199" w:type="dxa"/>
          </w:tcPr>
          <w:p w14:paraId="6099D7F5" w14:textId="77777777" w:rsidR="00FA0758" w:rsidRPr="00B67C37" w:rsidRDefault="00FA0758" w:rsidP="00FA5E2D">
            <w:pPr>
              <w:rPr>
                <w:rFonts w:eastAsia="Calibri" w:cstheme="minorHAnsi"/>
                <w:color w:val="000000"/>
                <w:lang w:eastAsia="zh-CN"/>
              </w:rPr>
            </w:pPr>
            <w:r w:rsidRPr="00DC10EA">
              <w:rPr>
                <w:rFonts w:eastAsia="Calibri" w:cstheme="minorHAnsi"/>
                <w:color w:val="000000"/>
                <w:lang w:eastAsia="zh-CN"/>
              </w:rPr>
              <w:t xml:space="preserve">Če gospodarski subjekt (ponudnik, partner, podizvajalec, drugi subjekt) ne izpolnjuje </w:t>
            </w:r>
            <w:r w:rsidRPr="00DC10EA">
              <w:rPr>
                <w:rFonts w:eastAsia="Calibri" w:cstheme="minorHAnsi"/>
                <w:b/>
                <w:bCs/>
                <w:color w:val="auto"/>
                <w:lang w:eastAsia="zh-CN"/>
              </w:rPr>
              <w:t>obveznih dajatev</w:t>
            </w:r>
            <w:r w:rsidRPr="00DC10EA">
              <w:rPr>
                <w:rFonts w:eastAsia="Calibri" w:cstheme="minorHAnsi"/>
                <w:color w:val="auto"/>
                <w:lang w:eastAsia="zh-CN"/>
              </w:rPr>
              <w:t xml:space="preserve"> in drugih </w:t>
            </w:r>
            <w:r w:rsidRPr="00DC10EA">
              <w:rPr>
                <w:rFonts w:eastAsia="Calibri" w:cstheme="minorHAnsi"/>
                <w:b/>
                <w:bCs/>
                <w:color w:val="auto"/>
                <w:lang w:eastAsia="zh-CN"/>
              </w:rPr>
              <w:t>denarnih nedavčnih obveznosti</w:t>
            </w:r>
            <w:r w:rsidRPr="00DC10EA">
              <w:rPr>
                <w:rFonts w:eastAsia="Calibri" w:cstheme="minorHAnsi"/>
                <w:color w:val="auto"/>
                <w:lang w:eastAsia="zh-CN"/>
              </w:rPr>
              <w:t xml:space="preserve"> </w:t>
            </w:r>
            <w:r w:rsidRPr="00DC10EA">
              <w:rPr>
                <w:rFonts w:eastAsia="Calibri" w:cstheme="minorHAnsi"/>
                <w:color w:val="000000"/>
                <w:lang w:eastAsia="zh-CN"/>
              </w:rPr>
              <w:t xml:space="preserve">v skladu z zakonom, ki ureja finančno upravo, ki jih pobira davčni organ v skladu s predpisi države, </w:t>
            </w:r>
            <w:r w:rsidRPr="00DC10EA">
              <w:rPr>
                <w:rFonts w:eastAsia="Calibri" w:cstheme="minorHAnsi"/>
                <w:color w:val="000000"/>
                <w:u w:val="single"/>
                <w:lang w:eastAsia="zh-CN"/>
              </w:rPr>
              <w:t>v kateri ima sedež, ali predpisi države naročnika</w:t>
            </w:r>
            <w:r w:rsidRPr="00DC10EA">
              <w:rPr>
                <w:rFonts w:eastAsia="Calibri" w:cstheme="minorHAnsi"/>
                <w:color w:val="000000"/>
                <w:lang w:eastAsia="zh-CN"/>
              </w:rPr>
              <w:t>, če vrednost teh neplačanih zapadlih obveznosti na rok za oddajo ponudb</w:t>
            </w:r>
            <w:r>
              <w:rPr>
                <w:rFonts w:eastAsia="Calibri" w:cstheme="minorHAnsi"/>
                <w:color w:val="000000"/>
                <w:lang w:eastAsia="zh-CN"/>
              </w:rPr>
              <w:t>e</w:t>
            </w:r>
            <w:r w:rsidRPr="00DC10EA">
              <w:rPr>
                <w:rFonts w:eastAsia="Calibri" w:cstheme="minorHAnsi"/>
                <w:color w:val="000000"/>
                <w:lang w:eastAsia="zh-CN"/>
              </w:rPr>
              <w:t xml:space="preserv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w:t>
            </w:r>
          </w:p>
          <w:p w14:paraId="08FEC8B2" w14:textId="77777777" w:rsidR="00FA0758" w:rsidRDefault="00FA0758" w:rsidP="00FA5E2D">
            <w:pPr>
              <w:rPr>
                <w:rFonts w:eastAsia="Calibri" w:cstheme="minorHAnsi"/>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33"/>
            </w:tblGrid>
            <w:tr w:rsidR="00FA0758" w:rsidRPr="008F0D4A" w14:paraId="1259E00D" w14:textId="77777777" w:rsidTr="00FA5E2D">
              <w:tc>
                <w:tcPr>
                  <w:tcW w:w="10933" w:type="dxa"/>
                  <w:tcBorders>
                    <w:top w:val="single" w:sz="8" w:space="0" w:color="96488B"/>
                    <w:left w:val="single" w:sz="8" w:space="0" w:color="96488B"/>
                    <w:bottom w:val="single" w:sz="8" w:space="0" w:color="96488B"/>
                    <w:right w:val="single" w:sz="8" w:space="0" w:color="96488B"/>
                  </w:tcBorders>
                </w:tcPr>
                <w:p w14:paraId="3165FD5A" w14:textId="77777777" w:rsidR="00FA0758" w:rsidRPr="00B27D13" w:rsidRDefault="00FA0758" w:rsidP="00FA5E2D">
                  <w:pPr>
                    <w:rPr>
                      <w:rFonts w:ascii="Calibri" w:eastAsia="Calibri" w:hAnsi="Calibri" w:cs="Cambria"/>
                      <w:bCs/>
                      <w:color w:val="000000"/>
                      <w:lang w:eastAsia="zh-CN"/>
                    </w:rPr>
                  </w:pPr>
                  <w:r w:rsidRPr="00B27D13">
                    <w:rPr>
                      <w:rFonts w:eastAsia="Calibri" w:cstheme="minorHAnsi"/>
                      <w:b/>
                      <w:bCs/>
                      <w:color w:val="000000"/>
                      <w:lang w:eastAsia="zh-CN"/>
                    </w:rPr>
                    <w:t>INFORMACIJA ZA UGOTAVLJANJE SPOSOBNOSTI</w:t>
                  </w:r>
                  <w:r w:rsidRPr="00B27D13">
                    <w:rPr>
                      <w:rFonts w:eastAsia="Calibri" w:cstheme="minorHAnsi"/>
                      <w:color w:val="000000"/>
                      <w:lang w:eastAsia="zh-CN"/>
                    </w:rPr>
                    <w:t xml:space="preserve">: </w:t>
                  </w:r>
                  <w:r w:rsidRPr="00B27D13">
                    <w:rPr>
                      <w:rFonts w:ascii="Calibri" w:eastAsia="Calibri" w:hAnsi="Calibri" w:cs="Cambria"/>
                      <w:bCs/>
                      <w:color w:val="000000"/>
                      <w:lang w:eastAsia="zh-CN"/>
                    </w:rPr>
                    <w:t xml:space="preserve">Enotni evropski dokument v zvezi z oddajo javnega naročila – ESPD, ki ga izpolni v delu Del III: Razlogi za izključitev, </w:t>
                  </w:r>
                  <w:r>
                    <w:rPr>
                      <w:rFonts w:ascii="Calibri" w:eastAsia="Calibri" w:hAnsi="Calibri" w:cs="Cambria"/>
                      <w:bCs/>
                      <w:color w:val="000000"/>
                      <w:lang w:eastAsia="zh-CN"/>
                    </w:rPr>
                    <w:t xml:space="preserve">v točki </w:t>
                  </w:r>
                  <w:r w:rsidRPr="00B27D13">
                    <w:rPr>
                      <w:rFonts w:ascii="Calibri" w:eastAsia="Calibri" w:hAnsi="Calibri" w:cs="Cambria"/>
                      <w:bCs/>
                      <w:color w:val="000000"/>
                      <w:lang w:eastAsia="zh-CN"/>
                    </w:rPr>
                    <w:t>B: Razlogi, povezani s plačilom davkov ali prispevkov za socialno varnost, v točki »Plačevanje davkov« in »Plačevanje prispevkov za socialno varnost«.</w:t>
                  </w:r>
                </w:p>
                <w:p w14:paraId="30B53160" w14:textId="77777777" w:rsidR="00FA0758" w:rsidRPr="00B27D13" w:rsidRDefault="00FA0758" w:rsidP="00FA5E2D">
                  <w:pPr>
                    <w:rPr>
                      <w:rFonts w:ascii="Calibri" w:eastAsia="Calibri" w:hAnsi="Calibri" w:cs="Cambria"/>
                      <w:bCs/>
                      <w:color w:val="000000"/>
                      <w:lang w:eastAsia="zh-CN"/>
                    </w:rPr>
                  </w:pPr>
                </w:p>
                <w:p w14:paraId="0E46671C" w14:textId="5CC79B65" w:rsidR="00FA0758" w:rsidRDefault="00F72D82" w:rsidP="00FA5E2D">
                  <w:pPr>
                    <w:rPr>
                      <w:rFonts w:ascii="Calibri" w:eastAsia="Calibri" w:hAnsi="Calibri" w:cs="Cambria"/>
                      <w:bCs/>
                      <w:color w:val="auto"/>
                      <w:lang w:eastAsia="zh-CN"/>
                    </w:rPr>
                  </w:pPr>
                  <w:r w:rsidRPr="00F72D82">
                    <w:rPr>
                      <w:rFonts w:ascii="Calibri" w:eastAsia="Calibri" w:hAnsi="Calibri" w:cs="Cambria"/>
                      <w:bCs/>
                      <w:color w:val="auto"/>
                      <w:lang w:eastAsia="zh-CN"/>
                    </w:rPr>
                    <w:t>Naročnik bo izključitveni razlog za gospodarske subjekte, ki imajo sedež v Republiki Sloveniji, preveril s podatki pridobljenimi v sistemu e-Dosje</w:t>
                  </w:r>
                  <w:r>
                    <w:rPr>
                      <w:rFonts w:ascii="Calibri" w:eastAsia="Calibri" w:hAnsi="Calibri" w:cs="Cambria"/>
                      <w:bCs/>
                      <w:color w:val="auto"/>
                      <w:lang w:eastAsia="zh-CN"/>
                    </w:rPr>
                    <w:t>.</w:t>
                  </w:r>
                </w:p>
                <w:p w14:paraId="7931572D" w14:textId="77777777" w:rsidR="00F72D82" w:rsidRPr="005A3A22" w:rsidRDefault="00F72D82" w:rsidP="00FA5E2D">
                  <w:pPr>
                    <w:rPr>
                      <w:rFonts w:ascii="Calibri" w:eastAsia="Calibri" w:hAnsi="Calibri" w:cs="Cambria"/>
                      <w:color w:val="auto"/>
                      <w:lang w:eastAsia="zh-CN"/>
                    </w:rPr>
                  </w:pPr>
                </w:p>
                <w:p w14:paraId="3DEE4AF4" w14:textId="3F5847AB" w:rsidR="00FA0758" w:rsidRDefault="00FA0758" w:rsidP="00FA5E2D">
                  <w:pPr>
                    <w:rPr>
                      <w:rFonts w:eastAsia="Calibri" w:cstheme="minorHAnsi"/>
                      <w:color w:val="000000"/>
                      <w:lang w:eastAsia="zh-CN"/>
                    </w:rPr>
                  </w:pPr>
                  <w:r w:rsidRPr="00CF4263">
                    <w:rPr>
                      <w:rFonts w:eastAsia="Calibri" w:cstheme="minorHAnsi"/>
                      <w:color w:val="000000"/>
                      <w:lang w:eastAsia="zh-CN"/>
                    </w:rPr>
                    <w:t>Gospodarski subjekti, ki nimajo sedeža v Republiki Sloveniji, bodo morali v razumnem roku, ki ga bo v času preverjanja ponudb določil naročnik, predložiti ustrezna dokazila, iz katerih bo nedvoumno razvidno, da gospodarski subjekt izpolnjuje navedeni pogoj v skladu s predpisi države, kjer ima svoj sedež.</w:t>
                  </w:r>
                  <w:r w:rsidRPr="00CF4263">
                    <w:rPr>
                      <w:rFonts w:cstheme="minorHAnsi"/>
                      <w:color w:val="auto"/>
                    </w:rPr>
                    <w:t xml:space="preserve"> </w:t>
                  </w:r>
                  <w:r w:rsidRPr="00CF4263">
                    <w:rPr>
                      <w:rFonts w:eastAsia="Calibri" w:cstheme="minorHAnsi"/>
                      <w:color w:val="000000"/>
                      <w:lang w:eastAsia="zh-CN"/>
                    </w:rPr>
                    <w:t>Če država, v kateri imajo tuji ponudniki prijavljen svoj sedež, ne izdaja zgoraj navedenih dokazil, ponudnik namesto dokazil predloži zapriseženo izjavo prič ali zapriseženo izjavo zakonitega zastopnika ponudnika. Če zaprisežena izjava v tuji državi ni predvidena, pa tuji ponudnik predloži overjeno izjavo zakonitega zastopnika ponudnika.</w:t>
                  </w:r>
                </w:p>
                <w:p w14:paraId="79BE4BCD" w14:textId="77777777" w:rsidR="00FA0758" w:rsidRPr="00B27D13" w:rsidRDefault="00FA0758" w:rsidP="00FA5E2D">
                  <w:pPr>
                    <w:rPr>
                      <w:rFonts w:eastAsia="Calibri" w:cstheme="minorHAnsi"/>
                      <w:color w:val="000000"/>
                      <w:lang w:eastAsia="zh-CN"/>
                    </w:rPr>
                  </w:pPr>
                </w:p>
                <w:p w14:paraId="146EFD86" w14:textId="77777777" w:rsidR="00FA0758" w:rsidRPr="00B27D13" w:rsidRDefault="00FA0758" w:rsidP="00FA5E2D">
                  <w:pPr>
                    <w:rPr>
                      <w:rFonts w:eastAsia="Calibri" w:cstheme="minorHAnsi"/>
                      <w:color w:val="000000"/>
                      <w:lang w:eastAsia="zh-CN"/>
                    </w:rPr>
                  </w:pPr>
                  <w:r w:rsidRPr="00B27D13">
                    <w:rPr>
                      <w:rFonts w:eastAsia="Calibri" w:cstheme="minorHAnsi"/>
                      <w:color w:val="000000"/>
                      <w:lang w:eastAsia="zh-CN"/>
                    </w:rPr>
                    <w:t>Izjava oz. overjena izjava mora biti podana pred pristojnim sodnim ali upravnim organom, notarjem ali pred pristojno poklicno ali trgovinsko organizacijo v matični državi te osebe ali v državi, v kateri ima ponudnik svoj sedež.</w:t>
                  </w:r>
                </w:p>
                <w:p w14:paraId="0100AF83" w14:textId="77777777" w:rsidR="00FA0758" w:rsidRPr="008F0D4A" w:rsidRDefault="00FA0758" w:rsidP="00FA5E2D">
                  <w:pPr>
                    <w:rPr>
                      <w:rFonts w:eastAsia="Calibri" w:cstheme="minorHAnsi"/>
                      <w:color w:val="000000"/>
                      <w:lang w:eastAsia="zh-CN"/>
                    </w:rPr>
                  </w:pPr>
                  <w:r w:rsidRPr="00B27D13">
                    <w:rPr>
                      <w:rFonts w:eastAsia="Calibri" w:cstheme="minorHAnsi"/>
                      <w:color w:val="000000"/>
                      <w:lang w:eastAsia="zh-CN"/>
                    </w:rPr>
                    <w:t>Če bo ponudnik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p>
              </w:tc>
            </w:tr>
          </w:tbl>
          <w:p w14:paraId="1CF513B0" w14:textId="77777777" w:rsidR="00FA0758" w:rsidRPr="008F0D4A" w:rsidRDefault="00FA0758" w:rsidP="00FA5E2D">
            <w:pPr>
              <w:rPr>
                <w:rFonts w:cstheme="minorHAnsi"/>
                <w:lang w:eastAsia="zh-CN"/>
              </w:rPr>
            </w:pPr>
          </w:p>
        </w:tc>
      </w:tr>
      <w:tr w:rsidR="00FA0758" w:rsidRPr="008F0D4A" w14:paraId="12A4268C" w14:textId="77777777" w:rsidTr="00FA5E2D">
        <w:tc>
          <w:tcPr>
            <w:tcW w:w="699" w:type="dxa"/>
          </w:tcPr>
          <w:p w14:paraId="2212C263" w14:textId="77777777" w:rsidR="00FA0758" w:rsidRPr="008F0D4A" w:rsidRDefault="00FA0758" w:rsidP="00FA5E2D">
            <w:pPr>
              <w:rPr>
                <w:rFonts w:cstheme="minorHAnsi"/>
                <w:lang w:eastAsia="zh-CN"/>
              </w:rPr>
            </w:pPr>
            <w:r>
              <w:rPr>
                <w:rFonts w:cstheme="minorHAnsi"/>
                <w:lang w:eastAsia="zh-CN"/>
              </w:rPr>
              <w:lastRenderedPageBreak/>
              <w:t>3.</w:t>
            </w:r>
          </w:p>
        </w:tc>
        <w:tc>
          <w:tcPr>
            <w:tcW w:w="2126" w:type="dxa"/>
          </w:tcPr>
          <w:p w14:paraId="44B81550" w14:textId="77777777" w:rsidR="00FA0758" w:rsidRPr="008F0D4A" w:rsidRDefault="00FA0758" w:rsidP="00FA5E2D">
            <w:pPr>
              <w:rPr>
                <w:rFonts w:cstheme="minorHAnsi"/>
                <w:lang w:eastAsia="zh-CN"/>
              </w:rPr>
            </w:pPr>
            <w:r w:rsidRPr="00507CDD">
              <w:rPr>
                <w:rFonts w:cstheme="minorHAnsi"/>
                <w:lang w:eastAsia="zh-CN"/>
              </w:rPr>
              <w:t>a) točka četrtega odstavka 75. člena ZJN-3</w:t>
            </w:r>
          </w:p>
        </w:tc>
        <w:tc>
          <w:tcPr>
            <w:tcW w:w="11199" w:type="dxa"/>
          </w:tcPr>
          <w:p w14:paraId="65167461" w14:textId="77777777" w:rsidR="00FA0758" w:rsidRPr="00507CDD" w:rsidRDefault="00FA0758" w:rsidP="00FA5E2D">
            <w:pPr>
              <w:rPr>
                <w:rFonts w:ascii="Calibri" w:eastAsia="Calibri" w:hAnsi="Calibri" w:cs="Calibri"/>
                <w:color w:val="000000"/>
                <w:lang w:eastAsia="zh-CN"/>
              </w:rPr>
            </w:pPr>
            <w:r w:rsidRPr="00507CDD">
              <w:rPr>
                <w:rFonts w:ascii="Calibri" w:eastAsia="Calibri" w:hAnsi="Calibri" w:cs="Calibri"/>
                <w:color w:val="000000"/>
                <w:lang w:eastAsia="zh-CN"/>
              </w:rPr>
              <w:t xml:space="preserve">Če je gospodarski subjekt (ponudnik, partner, podizvajalec, drugi subjekt) na dan, ko poteče rok za oddajo ponudb, izločen iz postopkov oddaje javnih naročil zaradi uvrstitve v </w:t>
            </w:r>
            <w:r w:rsidRPr="00507CDD">
              <w:rPr>
                <w:rFonts w:ascii="Calibri" w:eastAsia="Calibri" w:hAnsi="Calibri" w:cs="Calibri"/>
                <w:b/>
                <w:bCs/>
                <w:color w:val="000000"/>
                <w:lang w:eastAsia="zh-CN"/>
              </w:rPr>
              <w:t>evidenco gospodarskih subjektov z izrečenimi stranskimi sankcijami izločitve iz postopkov javnega naročanja</w:t>
            </w:r>
            <w:r w:rsidRPr="00507CDD">
              <w:rPr>
                <w:rFonts w:ascii="Calibri" w:eastAsia="Calibri" w:hAnsi="Calibri" w:cs="Calibri"/>
                <w:color w:val="000000"/>
                <w:lang w:eastAsia="zh-CN"/>
              </w:rPr>
              <w:t>.</w:t>
            </w:r>
          </w:p>
          <w:p w14:paraId="297B90AB" w14:textId="77777777" w:rsidR="00FA0758" w:rsidRPr="00507CDD" w:rsidRDefault="00FA0758" w:rsidP="00FA5E2D">
            <w:pPr>
              <w:rPr>
                <w:rFonts w:ascii="Calibri" w:eastAsia="Calibri" w:hAnsi="Calibri" w:cs="Calibri"/>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FA0758" w:rsidRPr="00507CDD" w14:paraId="69AC5194" w14:textId="77777777" w:rsidTr="00FA5E2D">
              <w:tc>
                <w:tcPr>
                  <w:tcW w:w="10933" w:type="dxa"/>
                  <w:tcBorders>
                    <w:top w:val="single" w:sz="8" w:space="0" w:color="96488B"/>
                    <w:left w:val="single" w:sz="8" w:space="0" w:color="96488B"/>
                    <w:bottom w:val="single" w:sz="8" w:space="0" w:color="96488B"/>
                    <w:right w:val="single" w:sz="8" w:space="0" w:color="96488B"/>
                  </w:tcBorders>
                </w:tcPr>
                <w:p w14:paraId="0469CB63" w14:textId="77777777" w:rsidR="00FA0758" w:rsidRPr="00507CDD" w:rsidRDefault="00FA0758" w:rsidP="00FA5E2D">
                  <w:pPr>
                    <w:rPr>
                      <w:rFonts w:ascii="Calibri" w:eastAsia="Times New Roman" w:hAnsi="Calibri" w:cs="Times New Roman"/>
                      <w:color w:val="auto"/>
                    </w:rPr>
                  </w:pPr>
                  <w:r w:rsidRPr="00507CDD">
                    <w:rPr>
                      <w:rFonts w:ascii="Calibri" w:eastAsia="Calibri" w:hAnsi="Calibri" w:cs="Cambria"/>
                      <w:b/>
                      <w:bCs/>
                      <w:color w:val="000000"/>
                      <w:lang w:eastAsia="zh-CN"/>
                    </w:rPr>
                    <w:t>INFORMACIJA ZA UGOTAVLJANJE SPOSOBNOSTI</w:t>
                  </w:r>
                  <w:r w:rsidRPr="00507CDD">
                    <w:rPr>
                      <w:rFonts w:ascii="Calibri" w:eastAsia="Calibri" w:hAnsi="Calibri" w:cs="Cambria"/>
                      <w:color w:val="000000"/>
                      <w:lang w:eastAsia="zh-CN"/>
                    </w:rPr>
                    <w:t>:</w:t>
                  </w:r>
                  <w:r w:rsidRPr="00507CDD">
                    <w:rPr>
                      <w:rFonts w:asciiTheme="majorHAnsi" w:eastAsia="Calibri" w:hAnsiTheme="majorHAnsi" w:cs="Cambria"/>
                      <w:color w:val="000000"/>
                      <w:lang w:eastAsia="zh-CN"/>
                    </w:rPr>
                    <w:t xml:space="preserve"> </w:t>
                  </w:r>
                  <w:r w:rsidRPr="00507CDD">
                    <w:rPr>
                      <w:rFonts w:eastAsia="Calibri" w:cs="Cambria"/>
                      <w:color w:val="000000"/>
                      <w:lang w:eastAsia="zh-CN"/>
                    </w:rPr>
                    <w:t xml:space="preserve">Enotni evropski dokument v zvezi z oddajo javnega naročila – ESPD, ki ga izpolni v delu Del III: Razlogi za izključitev, </w:t>
                  </w:r>
                  <w:r>
                    <w:rPr>
                      <w:rFonts w:eastAsia="Calibri" w:cs="Cambria"/>
                      <w:color w:val="000000"/>
                      <w:lang w:eastAsia="zh-CN"/>
                    </w:rPr>
                    <w:t xml:space="preserve">v točki </w:t>
                  </w:r>
                  <w:r w:rsidRPr="00507CDD">
                    <w:rPr>
                      <w:rFonts w:eastAsia="Calibri" w:cs="Cambria"/>
                      <w:color w:val="000000"/>
                      <w:lang w:eastAsia="zh-CN"/>
                    </w:rPr>
                    <w:t>D: Nacionalni razlogi za izključitev.</w:t>
                  </w:r>
                </w:p>
              </w:tc>
            </w:tr>
          </w:tbl>
          <w:p w14:paraId="12C298F3" w14:textId="77777777" w:rsidR="00FA0758" w:rsidRPr="001F3A68" w:rsidRDefault="00FA0758" w:rsidP="00FA5E2D">
            <w:pPr>
              <w:rPr>
                <w:rFonts w:eastAsia="Calibri" w:cstheme="minorHAnsi"/>
                <w:color w:val="000000"/>
                <w:lang w:eastAsia="zh-CN"/>
              </w:rPr>
            </w:pPr>
          </w:p>
          <w:p w14:paraId="4E725142" w14:textId="77777777" w:rsidR="00FA0758" w:rsidRPr="001F3A68" w:rsidRDefault="00FA0758" w:rsidP="00FA5E2D">
            <w:pPr>
              <w:rPr>
                <w:rFonts w:eastAsia="Calibri" w:cstheme="minorHAnsi"/>
                <w:color w:val="000000"/>
                <w:lang w:eastAsia="zh-CN"/>
              </w:rPr>
            </w:pPr>
          </w:p>
        </w:tc>
      </w:tr>
      <w:tr w:rsidR="00FA0758" w:rsidRPr="008F0D4A" w14:paraId="75260E3C" w14:textId="77777777" w:rsidTr="00FA5E2D">
        <w:tc>
          <w:tcPr>
            <w:tcW w:w="699" w:type="dxa"/>
          </w:tcPr>
          <w:p w14:paraId="3E678CF8" w14:textId="77777777" w:rsidR="00FA0758" w:rsidRPr="008F0D4A" w:rsidRDefault="00FA0758" w:rsidP="00FA5E2D">
            <w:pPr>
              <w:rPr>
                <w:rFonts w:cstheme="minorHAnsi"/>
                <w:lang w:eastAsia="zh-CN"/>
              </w:rPr>
            </w:pPr>
            <w:r w:rsidRPr="008F0D4A">
              <w:rPr>
                <w:rFonts w:cstheme="minorHAnsi"/>
                <w:lang w:eastAsia="zh-CN"/>
              </w:rPr>
              <w:t>4.</w:t>
            </w:r>
          </w:p>
        </w:tc>
        <w:tc>
          <w:tcPr>
            <w:tcW w:w="2126" w:type="dxa"/>
          </w:tcPr>
          <w:p w14:paraId="2597E435" w14:textId="77777777" w:rsidR="00FA0758" w:rsidRDefault="00FA0758" w:rsidP="00FA5E2D">
            <w:pPr>
              <w:rPr>
                <w:rFonts w:cstheme="minorHAnsi"/>
                <w:lang w:eastAsia="zh-CN"/>
              </w:rPr>
            </w:pPr>
            <w:r w:rsidRPr="008F0D4A">
              <w:rPr>
                <w:rFonts w:cstheme="minorHAnsi"/>
                <w:lang w:eastAsia="zh-CN"/>
              </w:rPr>
              <w:t>b) točka četrtega odstavka 75. člena ZJN-3</w:t>
            </w:r>
          </w:p>
          <w:p w14:paraId="4F1A7E20" w14:textId="77777777" w:rsidR="00FA0758" w:rsidRDefault="00FA0758" w:rsidP="00FA5E2D">
            <w:pPr>
              <w:rPr>
                <w:rFonts w:cstheme="minorHAnsi"/>
                <w:lang w:eastAsia="zh-CN"/>
              </w:rPr>
            </w:pPr>
          </w:p>
          <w:p w14:paraId="4665664B" w14:textId="77777777" w:rsidR="00FA0758" w:rsidRDefault="00FA0758" w:rsidP="00FA5E2D">
            <w:pPr>
              <w:rPr>
                <w:rFonts w:cstheme="minorHAnsi"/>
                <w:lang w:eastAsia="zh-CN"/>
              </w:rPr>
            </w:pPr>
          </w:p>
          <w:p w14:paraId="3B122ED4" w14:textId="77777777" w:rsidR="00FA0758" w:rsidRDefault="00FA0758" w:rsidP="00FA5E2D">
            <w:pPr>
              <w:rPr>
                <w:rFonts w:cstheme="minorHAnsi"/>
                <w:lang w:eastAsia="zh-CN"/>
              </w:rPr>
            </w:pPr>
          </w:p>
          <w:p w14:paraId="439B3DDA" w14:textId="77777777" w:rsidR="00FA0758" w:rsidRDefault="00FA0758" w:rsidP="00FA5E2D">
            <w:pPr>
              <w:rPr>
                <w:rFonts w:cstheme="minorHAnsi"/>
                <w:lang w:eastAsia="zh-CN"/>
              </w:rPr>
            </w:pPr>
          </w:p>
          <w:p w14:paraId="35A0AEEF" w14:textId="77777777" w:rsidR="00FA0758" w:rsidRPr="008F0D4A" w:rsidRDefault="00FA0758" w:rsidP="00FA5E2D">
            <w:pPr>
              <w:rPr>
                <w:rFonts w:cstheme="minorHAnsi"/>
                <w:lang w:eastAsia="zh-CN"/>
              </w:rPr>
            </w:pPr>
          </w:p>
        </w:tc>
        <w:tc>
          <w:tcPr>
            <w:tcW w:w="11199" w:type="dxa"/>
          </w:tcPr>
          <w:p w14:paraId="7063DF63" w14:textId="3C8F089E" w:rsidR="00FA0758" w:rsidRPr="005A3A22" w:rsidRDefault="00FA0758" w:rsidP="00FA5E2D">
            <w:pPr>
              <w:rPr>
                <w:rFonts w:ascii="Calibri" w:eastAsia="Calibri" w:hAnsi="Calibri" w:cs="Cambria"/>
                <w:color w:val="000000"/>
                <w:lang w:eastAsia="zh-CN"/>
              </w:rPr>
            </w:pPr>
            <w:r w:rsidRPr="005A3A22">
              <w:rPr>
                <w:rFonts w:ascii="Calibri" w:eastAsia="Calibri" w:hAnsi="Calibri" w:cs="Cambria"/>
                <w:color w:val="000000"/>
                <w:lang w:eastAsia="zh-CN"/>
              </w:rPr>
              <w:t xml:space="preserve">Če sta bili gospodarskemu subjektu (ponudnik, partner, podizvajalec, drugi subjekt) v zadnjih treh letih pred potekom roka za oddajo ponudb pri pristojnem organu Republike Slovenije ali druge države članice ali tretje države ugotovljeni najmanj dve kršitvi </w:t>
            </w:r>
            <w:r w:rsidRPr="005A3A22">
              <w:rPr>
                <w:rFonts w:ascii="Calibri" w:eastAsia="Calibri" w:hAnsi="Calibri" w:cs="Cambria"/>
                <w:b/>
                <w:color w:val="000000"/>
                <w:lang w:eastAsia="zh-CN"/>
              </w:rPr>
              <w:t>v zvezi s plačilom za delo</w:t>
            </w:r>
            <w:r w:rsidRPr="005A3A22">
              <w:rPr>
                <w:rFonts w:ascii="Calibri" w:eastAsia="Calibri" w:hAnsi="Calibri" w:cs="Cambria"/>
                <w:color w:val="000000"/>
                <w:lang w:eastAsia="zh-CN"/>
              </w:rPr>
              <w:t xml:space="preserve">, </w:t>
            </w:r>
            <w:r w:rsidRPr="005A3A22">
              <w:rPr>
                <w:rFonts w:ascii="Calibri" w:eastAsia="Calibri" w:hAnsi="Calibri" w:cs="Cambria"/>
                <w:b/>
                <w:color w:val="000000"/>
                <w:lang w:eastAsia="zh-CN"/>
              </w:rPr>
              <w:t>delovnim časom</w:t>
            </w:r>
            <w:r w:rsidRPr="005A3A22">
              <w:rPr>
                <w:rFonts w:ascii="Calibri" w:eastAsia="Calibri" w:hAnsi="Calibri" w:cs="Cambria"/>
                <w:color w:val="000000"/>
                <w:lang w:eastAsia="zh-CN"/>
              </w:rPr>
              <w:t xml:space="preserve">, </w:t>
            </w:r>
            <w:r w:rsidRPr="005A3A22">
              <w:rPr>
                <w:rFonts w:ascii="Calibri" w:eastAsia="Calibri" w:hAnsi="Calibri" w:cs="Cambria"/>
                <w:b/>
                <w:color w:val="000000"/>
                <w:lang w:eastAsia="zh-CN"/>
              </w:rPr>
              <w:t>počitki</w:t>
            </w:r>
            <w:r w:rsidRPr="005A3A22">
              <w:rPr>
                <w:rFonts w:ascii="Calibri" w:eastAsia="Calibri" w:hAnsi="Calibri" w:cs="Cambria"/>
                <w:color w:val="000000"/>
                <w:lang w:eastAsia="zh-CN"/>
              </w:rPr>
              <w:t xml:space="preserve">, </w:t>
            </w:r>
            <w:r w:rsidRPr="005A3A22">
              <w:rPr>
                <w:rFonts w:ascii="Calibri" w:eastAsia="Calibri" w:hAnsi="Calibri" w:cs="Cambria"/>
                <w:b/>
                <w:color w:val="000000"/>
                <w:lang w:eastAsia="zh-CN"/>
              </w:rPr>
              <w:t>opravljanjem dela na podlagi pogodb civilnega prava kljub obstoju elementov delovnega razmerja</w:t>
            </w:r>
            <w:r w:rsidRPr="005A3A22">
              <w:rPr>
                <w:rFonts w:ascii="Calibri" w:eastAsia="Calibri" w:hAnsi="Calibri" w:cs="Cambria"/>
                <w:color w:val="000000"/>
                <w:lang w:eastAsia="zh-CN"/>
              </w:rPr>
              <w:t xml:space="preserve"> ali </w:t>
            </w:r>
            <w:r w:rsidRPr="005A3A22">
              <w:rPr>
                <w:rFonts w:ascii="Calibri" w:eastAsia="Calibri" w:hAnsi="Calibri" w:cs="Cambria"/>
                <w:b/>
                <w:color w:val="000000"/>
                <w:lang w:eastAsia="zh-CN"/>
              </w:rPr>
              <w:t>v zvezi z zaposlovanjem na črno</w:t>
            </w:r>
            <w:r w:rsidRPr="005A3A22">
              <w:rPr>
                <w:rFonts w:ascii="Calibri" w:eastAsia="Calibri" w:hAnsi="Calibri" w:cs="Cambria"/>
                <w:color w:val="000000"/>
                <w:lang w:eastAsia="zh-CN"/>
              </w:rPr>
              <w:t xml:space="preserve">, za kateri mu je bila s pravnomočno odločitvijo ali več pravnomočnimi odločitvami izrečena globa za prekršek, pa lahko gospodarski subjekt naročniku ob smiselni uporabi devetega odstavka 75. člena ZJN-3 </w:t>
            </w:r>
            <w:r w:rsidRPr="005A3A22">
              <w:rPr>
                <w:rFonts w:ascii="Calibri" w:eastAsia="Calibri" w:hAnsi="Calibri" w:cs="Cambria"/>
                <w:b/>
                <w:color w:val="000000"/>
                <w:lang w:eastAsia="zh-CN"/>
              </w:rPr>
              <w:t>predloži dokazila, da je sprejel zadostne ukrepe</w:t>
            </w:r>
            <w:r w:rsidRPr="005A3A22">
              <w:rPr>
                <w:rFonts w:ascii="Calibri" w:eastAsia="Calibri" w:hAnsi="Calibri" w:cs="Cambria"/>
                <w:color w:val="000000"/>
                <w:lang w:eastAsia="zh-CN"/>
              </w:rPr>
              <w:t xml:space="preserve">, s katerimi lahko dokaže svojo zanesljivost kljub obstoju razlogov za izključitev. </w:t>
            </w:r>
          </w:p>
          <w:tbl>
            <w:tblPr>
              <w:tblpPr w:leftFromText="141" w:rightFromText="141" w:vertAnchor="text" w:horzAnchor="margin" w:tblpY="223"/>
              <w:tblOverlap w:val="never"/>
              <w:tblW w:w="0" w:type="auto"/>
              <w:tblBorders>
                <w:top w:val="single" w:sz="8" w:space="0" w:color="96488B"/>
                <w:left w:val="single" w:sz="8" w:space="0" w:color="96488B"/>
                <w:bottom w:val="single" w:sz="4" w:space="0" w:color="auto"/>
                <w:right w:val="single" w:sz="8" w:space="0" w:color="96488B"/>
              </w:tblBorders>
              <w:tblLook w:val="00A0" w:firstRow="1" w:lastRow="0" w:firstColumn="1" w:lastColumn="0" w:noHBand="0" w:noVBand="0"/>
            </w:tblPr>
            <w:tblGrid>
              <w:gridCol w:w="10915"/>
            </w:tblGrid>
            <w:tr w:rsidR="00FA0758" w:rsidRPr="001F3A68" w14:paraId="73BA4D21" w14:textId="77777777" w:rsidTr="00FA5E2D">
              <w:trPr>
                <w:trHeight w:val="547"/>
              </w:trPr>
              <w:tc>
                <w:tcPr>
                  <w:tcW w:w="10915" w:type="dxa"/>
                </w:tcPr>
                <w:p w14:paraId="427DCDA1" w14:textId="77777777" w:rsidR="00FA0758" w:rsidRPr="005A3A22" w:rsidRDefault="00FA0758" w:rsidP="00FA5E2D">
                  <w:pPr>
                    <w:rPr>
                      <w:rFonts w:eastAsia="Calibri" w:cstheme="minorHAnsi"/>
                      <w:b/>
                      <w:bCs/>
                      <w:color w:val="000000"/>
                      <w:lang w:eastAsia="zh-CN"/>
                    </w:rPr>
                  </w:pPr>
                  <w:r w:rsidRPr="005A3A22">
                    <w:rPr>
                      <w:rFonts w:eastAsia="Calibri" w:cstheme="minorHAnsi"/>
                      <w:b/>
                      <w:bCs/>
                      <w:color w:val="000000"/>
                      <w:lang w:eastAsia="zh-CN"/>
                    </w:rPr>
                    <w:t xml:space="preserve">INFORMACIJA ZA UGOTAVLJANJE SPOSOBNOSTI: </w:t>
                  </w:r>
                  <w:r w:rsidRPr="005A3A22">
                    <w:rPr>
                      <w:rFonts w:eastAsia="Calibri" w:cs="Cambria"/>
                      <w:lang w:eastAsia="zh-CN"/>
                    </w:rPr>
                    <w:t xml:space="preserve">Enotni evropski dokument v zvezi z oddajo javnega naročila – </w:t>
                  </w:r>
                  <w:r w:rsidRPr="005A3A22">
                    <w:rPr>
                      <w:rFonts w:eastAsia="Calibri" w:cs="Cambria"/>
                      <w:b/>
                      <w:lang w:eastAsia="zh-CN"/>
                    </w:rPr>
                    <w:t>ESPD</w:t>
                  </w:r>
                  <w:r w:rsidRPr="005A3A22">
                    <w:rPr>
                      <w:rFonts w:eastAsia="Calibri" w:cs="Cambria"/>
                      <w:lang w:eastAsia="zh-CN"/>
                    </w:rPr>
                    <w:t>, ki ga izpolni v delu Del III: Razlogi za izključitev, v točki D: Nacionalni razlogi za izključitev.</w:t>
                  </w:r>
                </w:p>
                <w:p w14:paraId="6F466C48" w14:textId="77777777" w:rsidR="00FA0758" w:rsidRPr="005A3A22" w:rsidRDefault="00FA0758" w:rsidP="00FA5E2D">
                  <w:pPr>
                    <w:rPr>
                      <w:rFonts w:eastAsia="Calibri" w:cstheme="minorHAnsi"/>
                      <w:b/>
                      <w:bCs/>
                      <w:color w:val="000000"/>
                      <w:lang w:eastAsia="zh-CN"/>
                    </w:rPr>
                  </w:pPr>
                </w:p>
                <w:p w14:paraId="7BB4FB57" w14:textId="0C1920C1" w:rsidR="00FA0758" w:rsidRPr="005A3A22" w:rsidRDefault="00FA0758" w:rsidP="00FA5E2D">
                  <w:pPr>
                    <w:rPr>
                      <w:rFonts w:ascii="Calibri" w:eastAsia="Calibri" w:hAnsi="Calibri" w:cs="Cambria"/>
                      <w:color w:val="auto"/>
                      <w:lang w:eastAsia="zh-CN"/>
                    </w:rPr>
                  </w:pPr>
                  <w:r w:rsidRPr="005A3A22">
                    <w:rPr>
                      <w:rFonts w:ascii="Calibri" w:eastAsia="Calibri" w:hAnsi="Calibri" w:cs="Cambria"/>
                      <w:color w:val="auto"/>
                      <w:lang w:eastAsia="zh-CN"/>
                    </w:rPr>
                    <w:t xml:space="preserve">Gospodarski subjekti, ki nimajo sedeža v Republiki Sloveniji, bodo morali v razumnem času, ki ga bo v fazi preverjanja ponudb določil naročnik, predložiti ustrezna dokazila, iz katerih bo nedvoumno razvidno, da izpolnjujejo navedeni pogoj v skladu s predpisi države, kjer imajo svoj sedež. </w:t>
                  </w:r>
                </w:p>
                <w:p w14:paraId="691B3C1A" w14:textId="77777777" w:rsidR="00FA0758" w:rsidRPr="005A3A22" w:rsidRDefault="00FA0758" w:rsidP="00FA5E2D">
                  <w:pPr>
                    <w:rPr>
                      <w:rFonts w:eastAsia="Calibri" w:cstheme="minorHAnsi"/>
                      <w:bCs/>
                      <w:color w:val="000000"/>
                      <w:lang w:eastAsia="zh-CN"/>
                    </w:rPr>
                  </w:pPr>
                </w:p>
                <w:p w14:paraId="54DDA941" w14:textId="77777777" w:rsidR="00FA0758" w:rsidRPr="005A3A22" w:rsidRDefault="00FA0758" w:rsidP="00FA5E2D">
                  <w:pPr>
                    <w:rPr>
                      <w:rFonts w:eastAsia="Calibri" w:cstheme="minorHAnsi"/>
                      <w:bCs/>
                      <w:color w:val="000000"/>
                      <w:lang w:eastAsia="zh-CN"/>
                    </w:rPr>
                  </w:pPr>
                  <w:r w:rsidRPr="005A3A22">
                    <w:rPr>
                      <w:rFonts w:eastAsia="Calibri" w:cstheme="minorHAnsi"/>
                      <w:bCs/>
                      <w:color w:val="000000"/>
                      <w:lang w:eastAsia="zh-CN"/>
                    </w:rPr>
                    <w:t>Če država, v kateri imajo tuji gospodarski subjekti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w:t>
                  </w:r>
                </w:p>
                <w:p w14:paraId="56B30D76" w14:textId="77777777" w:rsidR="00FA0758" w:rsidRPr="005A3A22" w:rsidRDefault="00FA0758" w:rsidP="00FA5E2D">
                  <w:pPr>
                    <w:rPr>
                      <w:rFonts w:eastAsia="Calibri" w:cstheme="minorHAnsi"/>
                      <w:bCs/>
                      <w:color w:val="000000"/>
                      <w:lang w:eastAsia="zh-CN"/>
                    </w:rPr>
                  </w:pPr>
                </w:p>
                <w:p w14:paraId="2E184275" w14:textId="77777777" w:rsidR="00FA0758" w:rsidRPr="001F3A68" w:rsidRDefault="00FA0758" w:rsidP="00FA5E2D">
                  <w:pPr>
                    <w:rPr>
                      <w:rFonts w:eastAsia="Calibri" w:cstheme="minorHAnsi"/>
                      <w:color w:val="000000"/>
                      <w:lang w:eastAsia="zh-CN"/>
                    </w:rPr>
                  </w:pPr>
                  <w:r w:rsidRPr="005A3A22">
                    <w:rPr>
                      <w:rFonts w:eastAsia="Calibri" w:cstheme="minorHAnsi"/>
                      <w:bCs/>
                      <w:color w:val="000000"/>
                      <w:lang w:eastAsia="zh-CN"/>
                    </w:rPr>
                    <w:t xml:space="preserve">Če bo gospodarski subjekt predložil ustrezno dokazilo o poravnanih davčnih obveznostih v tujem jeziku, mora naročniku obvezno predložiti tudi prevod dokazila v slovenski jezik. Overovitev prevoda ni potrebna. Tuji ponudniki jamčijo za </w:t>
                  </w:r>
                  <w:r w:rsidRPr="005A3A22">
                    <w:rPr>
                      <w:rFonts w:eastAsia="Calibri" w:cstheme="minorHAnsi"/>
                      <w:bCs/>
                      <w:color w:val="000000"/>
                      <w:lang w:eastAsia="zh-CN"/>
                    </w:rPr>
                    <w:lastRenderedPageBreak/>
                    <w:t>pravilnost prevoda v slovenski jezik. Morebitne napake v prevodu gredo izključno v breme ponudnika. V primeru dvoma bo naročnik od ponudnika naknadno zahteval uradni prevod. Stroške prevoda nosi ponudnik.</w:t>
                  </w:r>
                </w:p>
              </w:tc>
            </w:tr>
          </w:tbl>
          <w:p w14:paraId="4D2DE7E5" w14:textId="77777777" w:rsidR="00FA0758" w:rsidRPr="001F3A68" w:rsidRDefault="00FA0758" w:rsidP="00FA5E2D">
            <w:pPr>
              <w:rPr>
                <w:rFonts w:cstheme="minorHAnsi"/>
                <w:lang w:eastAsia="zh-CN"/>
              </w:rPr>
            </w:pPr>
          </w:p>
        </w:tc>
      </w:tr>
      <w:tr w:rsidR="00FA0758" w:rsidRPr="008F0D4A" w14:paraId="670FF99D" w14:textId="77777777" w:rsidTr="00FA5E2D">
        <w:tc>
          <w:tcPr>
            <w:tcW w:w="699" w:type="dxa"/>
          </w:tcPr>
          <w:p w14:paraId="4FFD1007" w14:textId="77777777" w:rsidR="00FA0758" w:rsidRPr="008F0D4A" w:rsidRDefault="00FA0758" w:rsidP="00FA5E2D">
            <w:pPr>
              <w:rPr>
                <w:rFonts w:cstheme="minorHAnsi"/>
                <w:lang w:eastAsia="zh-CN"/>
              </w:rPr>
            </w:pPr>
            <w:r>
              <w:rPr>
                <w:rFonts w:cstheme="minorHAnsi"/>
                <w:lang w:eastAsia="zh-CN"/>
              </w:rPr>
              <w:lastRenderedPageBreak/>
              <w:t>5.</w:t>
            </w:r>
          </w:p>
        </w:tc>
        <w:tc>
          <w:tcPr>
            <w:tcW w:w="2126" w:type="dxa"/>
          </w:tcPr>
          <w:p w14:paraId="3A5CBCAD" w14:textId="2769D409" w:rsidR="00FA0758" w:rsidRPr="008F0D4A" w:rsidRDefault="00FA0758" w:rsidP="00FA5E2D">
            <w:pPr>
              <w:rPr>
                <w:rFonts w:cstheme="minorHAnsi"/>
                <w:lang w:eastAsia="zh-CN"/>
              </w:rPr>
            </w:pPr>
            <w:r w:rsidRPr="00207960">
              <w:rPr>
                <w:rFonts w:cstheme="minorHAnsi"/>
                <w:lang w:eastAsia="zh-CN"/>
              </w:rPr>
              <w:t>1. odst. člena 1 sklepa Sveta (SZVP) 2022/578 z dne 8. april 2022 o spremembi Sklepa 2014/512/SZVP o omejevalnih ukrepih zaradi delovanja Rusije</w:t>
            </w:r>
            <w:r w:rsidR="00852BA9">
              <w:rPr>
                <w:rFonts w:cstheme="minorHAnsi"/>
                <w:lang w:eastAsia="zh-CN"/>
              </w:rPr>
              <w:t xml:space="preserve">, </w:t>
            </w:r>
            <w:r w:rsidR="00852BA9" w:rsidRPr="00852BA9">
              <w:rPr>
                <w:rFonts w:cstheme="minorHAnsi"/>
                <w:lang w:eastAsia="zh-CN"/>
              </w:rPr>
              <w:t>ki povzroča destabilizacijo razmer v Ukrajini</w:t>
            </w:r>
          </w:p>
        </w:tc>
        <w:tc>
          <w:tcPr>
            <w:tcW w:w="11199" w:type="dxa"/>
          </w:tcPr>
          <w:p w14:paraId="12BF146A" w14:textId="77777777" w:rsidR="00FA0758" w:rsidRPr="001F3A68" w:rsidRDefault="00FA0758" w:rsidP="00FA5E2D">
            <w:pPr>
              <w:spacing w:after="160"/>
              <w:rPr>
                <w:i/>
              </w:rPr>
            </w:pPr>
            <w:r w:rsidRPr="001F3A68">
              <w:rPr>
                <w:rFonts w:eastAsia="Calibri" w:cstheme="minorHAnsi"/>
                <w:color w:val="000000"/>
                <w:lang w:eastAsia="zh-CN"/>
              </w:rPr>
              <w:t>Če je gospodarski subjekt (ponudnik, partner, podizvajalec, drugi subjekt):</w:t>
            </w:r>
          </w:p>
          <w:p w14:paraId="477ED8A2" w14:textId="77777777" w:rsidR="00FA0758" w:rsidRPr="001F3A68" w:rsidRDefault="00FA0758" w:rsidP="00243A50">
            <w:pPr>
              <w:pStyle w:val="Odstavekseznama"/>
              <w:numPr>
                <w:ilvl w:val="0"/>
                <w:numId w:val="57"/>
              </w:numPr>
            </w:pPr>
            <w:r w:rsidRPr="001F3A68">
              <w:t>ruski državljan ali fizična ali pravna oseba, subjekt ali organ s sedežem v Rusiji;</w:t>
            </w:r>
          </w:p>
          <w:p w14:paraId="6849AC8B" w14:textId="77777777" w:rsidR="00FA0758" w:rsidRPr="001F3A68" w:rsidRDefault="00FA0758" w:rsidP="00243A50">
            <w:pPr>
              <w:pStyle w:val="Odstavekseznama"/>
              <w:numPr>
                <w:ilvl w:val="0"/>
                <w:numId w:val="57"/>
              </w:numPr>
            </w:pPr>
            <w:r w:rsidRPr="001F3A68">
              <w:t>pravna oseba, subjekt ali organ, katerih več kot 50 - odstotni delež je v neposredni ali posredni lasti subjekta iz prejšnje alineje;</w:t>
            </w:r>
          </w:p>
          <w:p w14:paraId="6D6D4DB3" w14:textId="77777777" w:rsidR="00FA0758" w:rsidRPr="001F3A68" w:rsidRDefault="00FA0758" w:rsidP="00243A50">
            <w:pPr>
              <w:pStyle w:val="Odstavekseznama"/>
              <w:numPr>
                <w:ilvl w:val="0"/>
                <w:numId w:val="57"/>
              </w:numPr>
            </w:pPr>
            <w:r w:rsidRPr="001F3A68">
              <w:t>fizična ali pravna oseba, subjekt ali organ, ki delujejo v imenu ali po navodilih subjekta iz prejšnjih dveh alinej.</w:t>
            </w:r>
          </w:p>
          <w:p w14:paraId="154AB9E0" w14:textId="77777777" w:rsidR="00FA0758" w:rsidRPr="001F3A68" w:rsidRDefault="00FA0758" w:rsidP="00FA5E2D"/>
          <w:p w14:paraId="6EC984F0" w14:textId="77777777" w:rsidR="00FA0758" w:rsidRDefault="00FA0758" w:rsidP="00FA5E2D">
            <w:r w:rsidRPr="001F3A68">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w:t>
            </w:r>
            <w:r w:rsidRPr="001F3A68">
              <w:rPr>
                <w:rFonts w:eastAsia="Calibri" w:cstheme="minorHAnsi"/>
                <w:color w:val="000000"/>
                <w:lang w:eastAsia="zh-CN"/>
              </w:rPr>
              <w:t>ponudnik, partner, podizvajalec, drugi subjekt),</w:t>
            </w:r>
            <w:r w:rsidRPr="001F3A68">
              <w:t xml:space="preserve"> če se izkaže, da je pred ali med postopkom javnega naročanja ta subjekt v položaju navedenem v tej točki.</w:t>
            </w:r>
          </w:p>
          <w:p w14:paraId="43FDDEBA" w14:textId="77777777" w:rsidR="00FA0758" w:rsidRPr="001F3A68" w:rsidRDefault="00FA0758" w:rsidP="00FA5E2D">
            <w:pPr>
              <w:spacing w:line="259" w:lineRule="auto"/>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33"/>
            </w:tblGrid>
            <w:tr w:rsidR="00FA0758" w:rsidRPr="001F3A68" w14:paraId="489387DC" w14:textId="77777777" w:rsidTr="00FA5E2D">
              <w:tc>
                <w:tcPr>
                  <w:tcW w:w="10933" w:type="dxa"/>
                </w:tcPr>
                <w:p w14:paraId="7D566301" w14:textId="77777777" w:rsidR="00FA0758" w:rsidRPr="00F84CD2" w:rsidRDefault="00FA0758" w:rsidP="00FA5E2D">
                  <w:pPr>
                    <w:spacing w:line="259" w:lineRule="auto"/>
                  </w:pPr>
                  <w:r w:rsidRPr="00F84CD2">
                    <w:rPr>
                      <w:b/>
                      <w:bCs/>
                    </w:rPr>
                    <w:t>INFORMACIJA ZA UGOTAVLJANJE SPOSOBNOSTI</w:t>
                  </w:r>
                  <w:r w:rsidRPr="00F84CD2">
                    <w:t>:</w:t>
                  </w:r>
                </w:p>
                <w:p w14:paraId="76210A9B" w14:textId="77777777" w:rsidR="00FA0758" w:rsidRPr="00F84CD2" w:rsidRDefault="00FA0758" w:rsidP="00FA5E2D">
                  <w:pPr>
                    <w:spacing w:line="259" w:lineRule="auto"/>
                  </w:pPr>
                </w:p>
                <w:p w14:paraId="6CA0D637" w14:textId="77777777" w:rsidR="00FA0758" w:rsidRDefault="00FA0758" w:rsidP="00FA5E2D">
                  <w:pPr>
                    <w:spacing w:line="259" w:lineRule="auto"/>
                  </w:pPr>
                  <w:r w:rsidRPr="00F84CD2">
                    <w:t>Izjava o strinjanju z razpisnimi pogoji in o resničnosti podatkov, navedenih v ponudbi (priloga št. 5)</w:t>
                  </w:r>
                  <w:r>
                    <w:t>.</w:t>
                  </w:r>
                </w:p>
                <w:p w14:paraId="7146EA33" w14:textId="77777777" w:rsidR="00FA0758" w:rsidRPr="00F84CD2" w:rsidRDefault="00FA0758" w:rsidP="00FA5E2D">
                  <w:pPr>
                    <w:spacing w:line="259" w:lineRule="auto"/>
                  </w:pPr>
                </w:p>
              </w:tc>
            </w:tr>
          </w:tbl>
          <w:p w14:paraId="5ECFDAF6" w14:textId="77777777" w:rsidR="00FA0758" w:rsidRPr="001F3A68" w:rsidRDefault="00FA0758" w:rsidP="00FA5E2D">
            <w:pPr>
              <w:rPr>
                <w:rFonts w:ascii="Calibri" w:eastAsia="Calibri" w:hAnsi="Calibri" w:cs="Cambria"/>
                <w:color w:val="000000"/>
                <w:lang w:eastAsia="zh-CN"/>
              </w:rPr>
            </w:pPr>
          </w:p>
        </w:tc>
      </w:tr>
    </w:tbl>
    <w:p w14:paraId="6AE7EB9A" w14:textId="77777777" w:rsidR="00FA0758" w:rsidRDefault="00FA0758" w:rsidP="00FA0758">
      <w:pPr>
        <w:rPr>
          <w:rFonts w:cstheme="minorHAnsi"/>
          <w:sz w:val="23"/>
          <w:szCs w:val="23"/>
          <w:lang w:eastAsia="zh-CN"/>
        </w:rPr>
        <w:sectPr w:rsidR="00FA0758" w:rsidSect="00FA0758">
          <w:pgSz w:w="16838" w:h="11906" w:orient="landscape"/>
          <w:pgMar w:top="1417" w:right="1417" w:bottom="1417" w:left="1417" w:header="708" w:footer="708" w:gutter="0"/>
          <w:cols w:space="708"/>
          <w:docGrid w:linePitch="360"/>
        </w:sectPr>
      </w:pPr>
    </w:p>
    <w:p w14:paraId="5E465E8A" w14:textId="77777777" w:rsidR="00FA0758" w:rsidRPr="008F0D4A" w:rsidRDefault="00FA0758" w:rsidP="00FA0758">
      <w:pPr>
        <w:pStyle w:val="Naslov3"/>
      </w:pPr>
      <w:bookmarkStart w:id="58" w:name="_Toc451354670"/>
      <w:bookmarkStart w:id="59" w:name="_Toc74575444"/>
      <w:r w:rsidRPr="008F0D4A">
        <w:lastRenderedPageBreak/>
        <w:t>Gospodarski subjekti, za katere ne smejo obstajati razlogi za izključitev</w:t>
      </w:r>
      <w:bookmarkEnd w:id="58"/>
      <w:bookmarkEnd w:id="59"/>
    </w:p>
    <w:p w14:paraId="4CA5CE0A" w14:textId="77777777" w:rsidR="00FA0758" w:rsidRPr="008B3EFA" w:rsidRDefault="00FA0758" w:rsidP="00FA0758">
      <w:pPr>
        <w:rPr>
          <w:rFonts w:cstheme="minorHAnsi"/>
          <w:lang w:eastAsia="zh-CN"/>
        </w:rPr>
      </w:pPr>
      <w:r w:rsidRPr="008B3EFA">
        <w:rPr>
          <w:rFonts w:cstheme="minorHAnsi"/>
          <w:lang w:eastAsia="zh-CN"/>
        </w:rPr>
        <w:t>Neobstoj razlogov za izključitev morajo izkazati naslednji gospodarski subjekti:</w:t>
      </w:r>
    </w:p>
    <w:p w14:paraId="0FDE43C8" w14:textId="77777777" w:rsidR="00FA0758" w:rsidRPr="000200FC" w:rsidRDefault="00FA0758" w:rsidP="00FA0758">
      <w:pPr>
        <w:pStyle w:val="Odstavekseznama"/>
        <w:numPr>
          <w:ilvl w:val="0"/>
          <w:numId w:val="12"/>
        </w:numPr>
        <w:rPr>
          <w:rFonts w:cstheme="minorHAnsi"/>
          <w:lang w:eastAsia="zh-CN"/>
        </w:rPr>
      </w:pPr>
      <w:r w:rsidRPr="000200FC">
        <w:rPr>
          <w:rFonts w:cstheme="minorHAnsi"/>
          <w:lang w:eastAsia="zh-CN"/>
        </w:rPr>
        <w:t>ponudnik;</w:t>
      </w:r>
    </w:p>
    <w:p w14:paraId="5CDB0395" w14:textId="77777777" w:rsidR="00FA0758" w:rsidRPr="000200FC" w:rsidRDefault="00FA0758" w:rsidP="00FA0758">
      <w:pPr>
        <w:pStyle w:val="Odstavekseznama"/>
        <w:numPr>
          <w:ilvl w:val="0"/>
          <w:numId w:val="12"/>
        </w:numPr>
        <w:rPr>
          <w:rFonts w:cstheme="minorHAnsi"/>
          <w:lang w:eastAsia="zh-CN"/>
        </w:rPr>
      </w:pPr>
      <w:r w:rsidRPr="000200FC">
        <w:rPr>
          <w:rFonts w:cstheme="minorHAnsi"/>
          <w:lang w:eastAsia="zh-CN"/>
        </w:rPr>
        <w:t>vsi partnerji v skupni ponudbi;</w:t>
      </w:r>
    </w:p>
    <w:p w14:paraId="5925403F" w14:textId="77777777" w:rsidR="00FA0758" w:rsidRPr="000200FC" w:rsidRDefault="00FA0758" w:rsidP="00FA0758">
      <w:pPr>
        <w:pStyle w:val="Odstavekseznama"/>
        <w:numPr>
          <w:ilvl w:val="0"/>
          <w:numId w:val="12"/>
        </w:numPr>
        <w:rPr>
          <w:rFonts w:cstheme="minorHAnsi"/>
          <w:lang w:eastAsia="zh-CN"/>
        </w:rPr>
      </w:pPr>
      <w:r w:rsidRPr="000200FC">
        <w:rPr>
          <w:rFonts w:cstheme="minorHAnsi"/>
          <w:lang w:eastAsia="zh-CN"/>
        </w:rPr>
        <w:t>vsi podizvajalci, ne glede na fazo izvedbe javnega naročila, v kateri se vključijo v izvedbo javnega naročila;</w:t>
      </w:r>
    </w:p>
    <w:p w14:paraId="051E97EB" w14:textId="77777777" w:rsidR="00FA0758" w:rsidRPr="000200FC" w:rsidRDefault="00FA0758" w:rsidP="00FA0758">
      <w:pPr>
        <w:pStyle w:val="Odstavekseznama"/>
        <w:numPr>
          <w:ilvl w:val="0"/>
          <w:numId w:val="12"/>
        </w:numPr>
        <w:rPr>
          <w:rFonts w:cstheme="minorHAnsi"/>
          <w:lang w:eastAsia="zh-CN"/>
        </w:rPr>
      </w:pPr>
      <w:r w:rsidRPr="000200FC">
        <w:rPr>
          <w:rFonts w:cstheme="minorHAnsi"/>
          <w:lang w:eastAsia="zh-CN"/>
        </w:rPr>
        <w:t xml:space="preserve">če ponudnik v skladu z 81. členom ZJN-3 uporablja zmogljivosti drugih subjektov, </w:t>
      </w:r>
      <w:r w:rsidRPr="000200FC">
        <w:rPr>
          <w:rFonts w:cstheme="minorHAnsi"/>
          <w:u w:val="single"/>
          <w:lang w:eastAsia="zh-CN"/>
        </w:rPr>
        <w:t>subjekti, katerih zmogljivosti uporablja ponudnik</w:t>
      </w:r>
      <w:r w:rsidRPr="000200FC">
        <w:rPr>
          <w:rFonts w:cstheme="minorHAnsi"/>
          <w:lang w:eastAsia="zh-CN"/>
        </w:rPr>
        <w:t>.</w:t>
      </w:r>
    </w:p>
    <w:p w14:paraId="01B6BC7C" w14:textId="77777777" w:rsidR="00FA0758" w:rsidRPr="000200FC" w:rsidRDefault="00FA0758" w:rsidP="00FA0758">
      <w:pPr>
        <w:rPr>
          <w:rFonts w:cstheme="minorHAnsi"/>
          <w:lang w:eastAsia="zh-CN"/>
        </w:rPr>
      </w:pPr>
    </w:p>
    <w:p w14:paraId="5A6997AB" w14:textId="77777777" w:rsidR="00FA0758" w:rsidRPr="00E226F8" w:rsidRDefault="00FA0758" w:rsidP="00FA0758">
      <w:pPr>
        <w:rPr>
          <w:rFonts w:ascii="Calibri" w:hAnsi="Calibri"/>
          <w:b/>
          <w:u w:val="single"/>
          <w:lang w:eastAsia="zh-CN"/>
        </w:rPr>
      </w:pPr>
      <w:r w:rsidRPr="00E226F8">
        <w:rPr>
          <w:rFonts w:ascii="Calibri" w:hAnsi="Calibri"/>
          <w:b/>
          <w:u w:val="single"/>
          <w:lang w:eastAsia="zh-CN"/>
        </w:rPr>
        <w:t xml:space="preserve">Vsi navedeni gospodarski subjekti </w:t>
      </w:r>
      <w:r w:rsidRPr="00E226F8">
        <w:rPr>
          <w:rFonts w:ascii="Calibri" w:hAnsi="Calibri"/>
          <w:lang w:eastAsia="zh-CN"/>
        </w:rPr>
        <w:t xml:space="preserve">(ponudnik, partner, podizvajalec, drug subjekt) </w:t>
      </w:r>
      <w:r w:rsidRPr="00E226F8">
        <w:rPr>
          <w:rFonts w:ascii="Calibri" w:hAnsi="Calibri"/>
          <w:b/>
          <w:u w:val="single"/>
          <w:lang w:eastAsia="zh-CN"/>
        </w:rPr>
        <w:t xml:space="preserve">morajo v informacijski sistem e-JN oddati in naložiti svoj ESPD obrazec ter ostala dokazila, ki so dodatno zahtevana v zgornji tabeli </w:t>
      </w:r>
      <w:r w:rsidRPr="00E226F8">
        <w:rPr>
          <w:rFonts w:ascii="Calibri" w:hAnsi="Calibri"/>
          <w:lang w:eastAsia="zh-CN"/>
        </w:rPr>
        <w:t>oz. to v njihovem imenu izvede ponudnik.</w:t>
      </w:r>
      <w:r w:rsidRPr="00E226F8">
        <w:rPr>
          <w:rFonts w:ascii="Calibri" w:hAnsi="Calibri"/>
          <w:b/>
          <w:u w:val="single"/>
          <w:lang w:eastAsia="zh-CN"/>
        </w:rPr>
        <w:t xml:space="preserve"> </w:t>
      </w:r>
    </w:p>
    <w:p w14:paraId="1FEC64ED" w14:textId="77777777" w:rsidR="00FA0758" w:rsidRPr="00E226F8" w:rsidRDefault="00FA0758" w:rsidP="00FA0758">
      <w:pPr>
        <w:rPr>
          <w:rFonts w:ascii="Calibri" w:eastAsia="Times New Roman" w:hAnsi="Calibri" w:cs="Times New Roman"/>
          <w:b/>
          <w:color w:val="auto"/>
          <w:u w:val="single"/>
          <w:lang w:eastAsia="zh-CN"/>
        </w:rPr>
      </w:pPr>
    </w:p>
    <w:p w14:paraId="4AE88E7F" w14:textId="77777777" w:rsidR="00FA0758" w:rsidRPr="00E226F8" w:rsidRDefault="00FA0758" w:rsidP="00FA0758">
      <w:pPr>
        <w:rPr>
          <w:rFonts w:eastAsia="Times New Roman" w:cs="Times New Roman"/>
          <w:color w:val="auto"/>
          <w:lang w:eastAsia="zh-CN"/>
        </w:rPr>
      </w:pPr>
      <w:r w:rsidRPr="00E226F8">
        <w:rPr>
          <w:rFonts w:eastAsia="Times New Roman" w:cs="Times New Roman"/>
          <w:color w:val="auto"/>
          <w:lang w:eastAsia="zh-CN"/>
        </w:rPr>
        <w:t>Podizvajalci, ki bodo priglašeni že ob oddaji ponudbe glavnega izvajalca ali skupne ponudbe, morajo oddati svoj ESPD obrazec in dokazila, ki so dodatno zahtevana v zgornji tabeli.</w:t>
      </w:r>
    </w:p>
    <w:p w14:paraId="56AF7308" w14:textId="77777777" w:rsidR="00FA0758" w:rsidRPr="000200FC" w:rsidRDefault="00FA0758" w:rsidP="00FA0758">
      <w:pPr>
        <w:rPr>
          <w:rFonts w:ascii="Calibri" w:eastAsia="Times New Roman" w:hAnsi="Calibri" w:cs="Times New Roman"/>
          <w:b/>
          <w:color w:val="auto"/>
          <w:u w:val="single"/>
          <w:lang w:eastAsia="zh-CN"/>
        </w:rPr>
      </w:pPr>
    </w:p>
    <w:p w14:paraId="23DCCC08" w14:textId="77777777" w:rsidR="00FA0758" w:rsidRPr="000200FC" w:rsidRDefault="00FA0758" w:rsidP="00FA0758">
      <w:pPr>
        <w:rPr>
          <w:rFonts w:eastAsia="Times New Roman" w:cs="Times New Roman"/>
          <w:color w:val="auto"/>
          <w:lang w:eastAsia="zh-CN"/>
        </w:rPr>
      </w:pPr>
      <w:r w:rsidRPr="000200FC">
        <w:rPr>
          <w:rFonts w:eastAsia="Times New Roman" w:cs="Times New Roman"/>
          <w:color w:val="auto"/>
          <w:lang w:eastAsia="zh-CN"/>
        </w:rPr>
        <w:t xml:space="preserve">Podizvajalci, ki bodo v javno naročilo vključeni po </w:t>
      </w:r>
      <w:r>
        <w:rPr>
          <w:rFonts w:eastAsia="Times New Roman" w:cs="Times New Roman"/>
          <w:color w:val="auto"/>
          <w:lang w:eastAsia="zh-CN"/>
        </w:rPr>
        <w:t xml:space="preserve">sklenitvi </w:t>
      </w:r>
      <w:r w:rsidRPr="000200FC">
        <w:rPr>
          <w:rFonts w:eastAsia="Times New Roman" w:cs="Times New Roman"/>
          <w:color w:val="auto"/>
          <w:lang w:eastAsia="zh-CN"/>
        </w:rPr>
        <w:t xml:space="preserve">pogodbe s z glavnim izvajalcem ali s konzorcijem izvajalcev, morajo ESPD obrazec ali dokazila o neobstoju razlogov za izključitev predložiti ob nominaciji, pred pričetkom izvedbe del. </w:t>
      </w:r>
      <w:r w:rsidRPr="000200FC">
        <w:rPr>
          <w:rFonts w:eastAsia="Times New Roman" w:cs="Times New Roman"/>
          <w:b/>
          <w:color w:val="auto"/>
          <w:lang w:eastAsia="zh-CN"/>
        </w:rPr>
        <w:t>Noben naknadno angažiran podizvajalec, ki ni bil priglašen že ob oddaji ponudbe, ne sme pričeti z izvedbo del prej, preden naročnik ne odobri njegovega angažiranja.</w:t>
      </w:r>
      <w:r w:rsidRPr="000200FC">
        <w:rPr>
          <w:rFonts w:eastAsia="Times New Roman" w:cs="Times New Roman"/>
          <w:color w:val="auto"/>
          <w:lang w:eastAsia="zh-CN"/>
        </w:rPr>
        <w:t xml:space="preserve"> Naročnik bo podizvajalca potrdil takoj, ko bo preveril izpolnjevanje neobstoja vseh razlogov za izključitev in ustreznost dokazil</w:t>
      </w:r>
      <w:r>
        <w:rPr>
          <w:rFonts w:eastAsia="Times New Roman" w:cs="Times New Roman"/>
          <w:color w:val="auto"/>
          <w:lang w:eastAsia="zh-CN"/>
        </w:rPr>
        <w:t>,</w:t>
      </w:r>
      <w:r w:rsidRPr="000200FC">
        <w:rPr>
          <w:rFonts w:eastAsia="Times New Roman" w:cs="Times New Roman"/>
          <w:color w:val="auto"/>
          <w:lang w:eastAsia="zh-CN"/>
        </w:rPr>
        <w:t xml:space="preserve"> zahtevanih z dokumentacijo v zvezi z oddajo javnega naročila. Zaradi časovnega vidika trajanja preverjanja neobstoja vseh razlogov za izključitev naročnik svetuje in dopušča, da se za novo angažirane podizvajalce v fazi izvedbe pogodbe predloži dokazila o neobstoju razlogov za izključitev in ne zgolj ESPD obrazca oziroma lastnih izjav.</w:t>
      </w:r>
    </w:p>
    <w:p w14:paraId="688C0561" w14:textId="77777777" w:rsidR="00FA0758" w:rsidRPr="00F06ED9" w:rsidRDefault="00FA0758" w:rsidP="00FA0758">
      <w:pPr>
        <w:rPr>
          <w:rFonts w:cstheme="minorHAnsi"/>
          <w:lang w:eastAsia="zh-CN"/>
        </w:rPr>
      </w:pPr>
    </w:p>
    <w:p w14:paraId="5EB73619" w14:textId="77777777" w:rsidR="00FA0758" w:rsidRPr="001F3A68" w:rsidRDefault="00FA0758" w:rsidP="00FA0758">
      <w:pPr>
        <w:pStyle w:val="Naslov3"/>
      </w:pPr>
      <w:bookmarkStart w:id="60" w:name="_Toc451354671"/>
      <w:bookmarkStart w:id="61" w:name="_Toc74575445"/>
      <w:r w:rsidRPr="001F3A68">
        <w:t>Popravni mehanizem</w:t>
      </w:r>
      <w:bookmarkEnd w:id="60"/>
      <w:bookmarkEnd w:id="61"/>
    </w:p>
    <w:p w14:paraId="35A35172" w14:textId="77777777" w:rsidR="00FA0758" w:rsidRPr="00DB3CC6" w:rsidRDefault="00FA0758" w:rsidP="00FA0758">
      <w:pPr>
        <w:rPr>
          <w:lang w:eastAsia="zh-CN"/>
        </w:rPr>
      </w:pPr>
      <w:r w:rsidRPr="00521143">
        <w:rPr>
          <w:lang w:eastAsia="zh-CN"/>
        </w:rPr>
        <w:t xml:space="preserve">Naročnik si pridržuje pravico, da na podlagi </w:t>
      </w:r>
      <w:r w:rsidRPr="00DB3CC6">
        <w:rPr>
          <w:lang w:eastAsia="zh-CN"/>
        </w:rPr>
        <w:t>devetega odstavka 75. člena ZJN-3 oceni, da dokazi, ki jih je predložil gospodarski subjekt najkasneje do roka za oddajo ponudb v okviru instituta popravnega mehanizma, zadoščajo, da se gospodarskega subjekta  ne izključi iz postopka javnega naročanja. Navedeno je naročnikova pravica in ne dolžnost.</w:t>
      </w:r>
    </w:p>
    <w:p w14:paraId="55785FA0" w14:textId="77777777" w:rsidR="00FA0758" w:rsidRPr="00DB3CC6" w:rsidRDefault="00FA0758" w:rsidP="00FA0758">
      <w:pPr>
        <w:rPr>
          <w:lang w:eastAsia="zh-CN"/>
        </w:rPr>
      </w:pPr>
    </w:p>
    <w:p w14:paraId="05F95578" w14:textId="77777777" w:rsidR="00FA0758" w:rsidRPr="00DB3CC6" w:rsidRDefault="00FA0758" w:rsidP="00FA0758">
      <w:pPr>
        <w:rPr>
          <w:lang w:eastAsia="zh-CN"/>
        </w:rPr>
      </w:pPr>
      <w:r w:rsidRPr="00DB3CC6">
        <w:rPr>
          <w:lang w:eastAsia="zh-CN"/>
        </w:rPr>
        <w:t>Primeri dokazil in ukrepov so navedeni v 9. odstavku 75. člena ZJN-3. Ocena je skladno z ZJN-3 prepuščena naročniku.</w:t>
      </w:r>
    </w:p>
    <w:p w14:paraId="495095FD" w14:textId="77777777" w:rsidR="00FA0758" w:rsidRPr="00DB3CC6" w:rsidRDefault="00FA0758" w:rsidP="00FA0758">
      <w:pPr>
        <w:rPr>
          <w:lang w:eastAsia="zh-CN"/>
        </w:rPr>
      </w:pPr>
    </w:p>
    <w:p w14:paraId="3396E9FF" w14:textId="77777777" w:rsidR="00FA0758" w:rsidRPr="00DB3CC6" w:rsidRDefault="00FA0758" w:rsidP="00FA0758">
      <w:pPr>
        <w:rPr>
          <w:lang w:eastAsia="zh-CN"/>
        </w:rPr>
      </w:pPr>
      <w:r w:rsidRPr="00DB3CC6">
        <w:rPr>
          <w:lang w:eastAsia="zh-CN"/>
        </w:rPr>
        <w:t>Če naročnik oceni, da ukrepi ne zadoščajo, gospodarskemu subjektu pošlje utemeljitev takšne odločitve.</w:t>
      </w:r>
    </w:p>
    <w:p w14:paraId="3F9BA25F" w14:textId="77777777" w:rsidR="00FA0758" w:rsidRPr="00DB3CC6" w:rsidRDefault="00FA0758" w:rsidP="00FA0758">
      <w:pPr>
        <w:rPr>
          <w:lang w:eastAsia="zh-CN"/>
        </w:rPr>
      </w:pPr>
    </w:p>
    <w:p w14:paraId="50B0DBF8" w14:textId="77777777" w:rsidR="00FA0758" w:rsidRPr="00DB3CC6" w:rsidRDefault="00FA0758" w:rsidP="00FA0758">
      <w:pPr>
        <w:pStyle w:val="Naslov2"/>
        <w:rPr>
          <w:rFonts w:asciiTheme="minorHAnsi" w:hAnsiTheme="minorHAnsi" w:cstheme="minorHAnsi"/>
        </w:rPr>
      </w:pPr>
      <w:bookmarkStart w:id="62" w:name="_Toc451354672"/>
      <w:bookmarkStart w:id="63" w:name="_Toc74575446"/>
      <w:r w:rsidRPr="00DB3CC6">
        <w:rPr>
          <w:rFonts w:asciiTheme="minorHAnsi" w:hAnsiTheme="minorHAnsi" w:cstheme="minorHAnsi"/>
        </w:rPr>
        <w:t>Pogoji za sodelovanje</w:t>
      </w:r>
      <w:bookmarkEnd w:id="62"/>
      <w:bookmarkEnd w:id="63"/>
    </w:p>
    <w:p w14:paraId="2BF3A18C" w14:textId="77777777" w:rsidR="00FA0758" w:rsidRPr="00DB3CC6" w:rsidRDefault="00FA0758" w:rsidP="00FA0758">
      <w:pPr>
        <w:rPr>
          <w:rFonts w:cstheme="minorHAnsi"/>
          <w:lang w:eastAsia="zh-CN"/>
        </w:rPr>
      </w:pPr>
      <w:r w:rsidRPr="00DB3CC6">
        <w:rPr>
          <w:rFonts w:cstheme="minorHAnsi"/>
          <w:lang w:eastAsia="zh-CN"/>
        </w:rPr>
        <w:t>Naročnik določa pogoje za sodelovanje, ki so navedeni v tem poglavju dokumentacije.</w:t>
      </w:r>
    </w:p>
    <w:p w14:paraId="3C893347" w14:textId="77777777" w:rsidR="00FA0758" w:rsidRPr="00DB3CC6" w:rsidRDefault="00FA0758" w:rsidP="00FA0758">
      <w:pPr>
        <w:rPr>
          <w:rFonts w:cstheme="minorHAnsi"/>
          <w:lang w:eastAsia="zh-CN"/>
        </w:rPr>
      </w:pPr>
    </w:p>
    <w:p w14:paraId="76810634" w14:textId="77777777" w:rsidR="00FA0758" w:rsidRPr="00DB3CC6" w:rsidRDefault="00FA0758" w:rsidP="00FA0758">
      <w:pPr>
        <w:pStyle w:val="Naslov3"/>
      </w:pPr>
      <w:bookmarkStart w:id="64" w:name="_Toc451354673"/>
      <w:bookmarkStart w:id="65" w:name="_Toc74575447"/>
      <w:r w:rsidRPr="00DB3CC6">
        <w:t>Gospodarski subjekti, za katere so določeni pogoji</w:t>
      </w:r>
      <w:bookmarkEnd w:id="64"/>
      <w:bookmarkEnd w:id="65"/>
    </w:p>
    <w:p w14:paraId="4ED7E9CF" w14:textId="77777777" w:rsidR="00FA0758" w:rsidRPr="00DB3CC6" w:rsidRDefault="00FA0758" w:rsidP="00FA0758">
      <w:pPr>
        <w:rPr>
          <w:rFonts w:cstheme="minorHAnsi"/>
          <w:lang w:eastAsia="zh-CN"/>
        </w:rPr>
      </w:pPr>
      <w:r w:rsidRPr="00DB3CC6">
        <w:rPr>
          <w:rFonts w:cstheme="minorHAnsi"/>
          <w:lang w:eastAsia="zh-CN"/>
        </w:rPr>
        <w:t xml:space="preserve">Iz spodnje tabele je razvidno, za katere gospodarske subjekte veljajo posamezni pogoji. </w:t>
      </w:r>
    </w:p>
    <w:p w14:paraId="4C3179D9" w14:textId="77777777" w:rsidR="00FA0758" w:rsidRPr="00DB3CC6" w:rsidRDefault="00FA0758" w:rsidP="00FA0758">
      <w:pPr>
        <w:rPr>
          <w:rFonts w:cstheme="minorHAnsi"/>
          <w:lang w:eastAsia="zh-CN"/>
        </w:rPr>
      </w:pPr>
    </w:p>
    <w:p w14:paraId="211C56E5" w14:textId="77777777" w:rsidR="00FA0758" w:rsidRPr="00DB3CC6" w:rsidRDefault="00FA0758" w:rsidP="00FA0758">
      <w:pPr>
        <w:rPr>
          <w:rFonts w:cstheme="minorHAnsi"/>
          <w:lang w:eastAsia="zh-CN"/>
        </w:rPr>
      </w:pPr>
      <w:r w:rsidRPr="00DB3CC6">
        <w:rPr>
          <w:rFonts w:cstheme="minorHAnsi"/>
          <w:lang w:eastAsia="zh-CN"/>
        </w:rPr>
        <w:t>Pogoji se lahko nanašajo na naslednje gospodarske subjekte:</w:t>
      </w:r>
    </w:p>
    <w:p w14:paraId="573E5998" w14:textId="77777777" w:rsidR="00FA0758" w:rsidRPr="00DB3CC6" w:rsidRDefault="00FA0758" w:rsidP="00FA0758">
      <w:pPr>
        <w:numPr>
          <w:ilvl w:val="0"/>
          <w:numId w:val="2"/>
        </w:numPr>
        <w:rPr>
          <w:rFonts w:cstheme="minorHAnsi"/>
          <w:lang w:eastAsia="zh-CN"/>
        </w:rPr>
      </w:pPr>
      <w:r w:rsidRPr="00DB3CC6">
        <w:rPr>
          <w:rFonts w:cstheme="minorHAnsi"/>
          <w:lang w:eastAsia="zh-CN"/>
        </w:rPr>
        <w:t>na ponudnika;</w:t>
      </w:r>
    </w:p>
    <w:p w14:paraId="0E000439" w14:textId="77777777" w:rsidR="00FA0758" w:rsidRPr="000200FC" w:rsidRDefault="00FA0758" w:rsidP="00FA0758">
      <w:pPr>
        <w:numPr>
          <w:ilvl w:val="0"/>
          <w:numId w:val="2"/>
        </w:numPr>
        <w:rPr>
          <w:rFonts w:cstheme="minorHAnsi"/>
          <w:lang w:eastAsia="zh-CN"/>
        </w:rPr>
      </w:pPr>
      <w:r w:rsidRPr="000200FC">
        <w:rPr>
          <w:rFonts w:cstheme="minorHAnsi"/>
          <w:lang w:eastAsia="zh-CN"/>
        </w:rPr>
        <w:t>na partnerje v skupni ponudbi na podlagi četrtega odstavka 10. člena ZJN-3;</w:t>
      </w:r>
    </w:p>
    <w:p w14:paraId="31AEB6AE" w14:textId="77777777" w:rsidR="00FA0758" w:rsidRPr="000200FC" w:rsidRDefault="00FA0758" w:rsidP="00FA0758">
      <w:pPr>
        <w:numPr>
          <w:ilvl w:val="0"/>
          <w:numId w:val="2"/>
        </w:numPr>
        <w:rPr>
          <w:rFonts w:cstheme="minorHAnsi"/>
          <w:lang w:eastAsia="zh-CN"/>
        </w:rPr>
      </w:pPr>
      <w:r w:rsidRPr="000200FC">
        <w:rPr>
          <w:rFonts w:cstheme="minorHAnsi"/>
          <w:lang w:eastAsia="zh-CN"/>
        </w:rPr>
        <w:lastRenderedPageBreak/>
        <w:t>na podizvajalce, ne glede na fazo izvedbe javnega naročila, v kateri se vključijo v izvedbo javnega naročila;</w:t>
      </w:r>
    </w:p>
    <w:p w14:paraId="16A2FEFD" w14:textId="77777777" w:rsidR="00FA0758" w:rsidRPr="000200FC" w:rsidRDefault="00FA0758" w:rsidP="00FA0758">
      <w:pPr>
        <w:numPr>
          <w:ilvl w:val="0"/>
          <w:numId w:val="3"/>
        </w:numPr>
        <w:rPr>
          <w:rFonts w:cstheme="minorHAnsi"/>
          <w:lang w:eastAsia="zh-CN"/>
        </w:rPr>
      </w:pPr>
      <w:r w:rsidRPr="000200FC">
        <w:rPr>
          <w:rFonts w:cstheme="minorHAnsi"/>
          <w:lang w:eastAsia="zh-CN"/>
        </w:rPr>
        <w:t xml:space="preserve">če ponudnik v skladu z 81. členom ZJN-3 uporablja zmogljivosti drugih subjektov, na </w:t>
      </w:r>
      <w:r w:rsidRPr="000200FC">
        <w:rPr>
          <w:rFonts w:cstheme="minorHAnsi"/>
          <w:u w:val="single"/>
          <w:lang w:eastAsia="zh-CN"/>
        </w:rPr>
        <w:t>subjekte</w:t>
      </w:r>
      <w:r>
        <w:rPr>
          <w:rFonts w:cstheme="minorHAnsi"/>
          <w:u w:val="single"/>
          <w:lang w:eastAsia="zh-CN"/>
        </w:rPr>
        <w:t xml:space="preserve"> </w:t>
      </w:r>
      <w:r w:rsidRPr="00B9189E">
        <w:rPr>
          <w:rFonts w:cstheme="minorHAnsi"/>
          <w:u w:val="single"/>
          <w:lang w:eastAsia="zh-CN"/>
        </w:rPr>
        <w:t>(tudi za fizično osebo)</w:t>
      </w:r>
      <w:r w:rsidRPr="000200FC">
        <w:rPr>
          <w:rFonts w:cstheme="minorHAnsi"/>
          <w:u w:val="single"/>
          <w:lang w:eastAsia="zh-CN"/>
        </w:rPr>
        <w:t>, katerih zmogljivosti uporablja ponudnik</w:t>
      </w:r>
      <w:r w:rsidRPr="000200FC">
        <w:rPr>
          <w:rFonts w:cstheme="minorHAnsi"/>
          <w:lang w:eastAsia="zh-CN"/>
        </w:rPr>
        <w:t>.</w:t>
      </w:r>
    </w:p>
    <w:p w14:paraId="061CF838" w14:textId="77777777" w:rsidR="00FA0758" w:rsidRPr="000200FC" w:rsidRDefault="00FA0758" w:rsidP="00FA0758">
      <w:pPr>
        <w:rPr>
          <w:rFonts w:cstheme="minorHAnsi"/>
          <w:lang w:eastAsia="zh-CN"/>
        </w:rPr>
      </w:pPr>
    </w:p>
    <w:p w14:paraId="206B3AB0" w14:textId="77777777" w:rsidR="00FA0758" w:rsidRPr="000D5B75" w:rsidRDefault="00FA0758" w:rsidP="00FA0758">
      <w:pPr>
        <w:rPr>
          <w:rFonts w:cstheme="minorHAnsi"/>
          <w:lang w:eastAsia="zh-CN"/>
        </w:rPr>
      </w:pPr>
      <w:r w:rsidRPr="000D5B75">
        <w:rPr>
          <w:rFonts w:cstheme="minorHAnsi"/>
          <w:lang w:eastAsia="zh-CN"/>
        </w:rPr>
        <w:t xml:space="preserve">Vsi gospodarski subjekti, za katere je določeno izpolnjevanje kakršnegakoli pogoja, morajo oddati svoj </w:t>
      </w:r>
      <w:r w:rsidRPr="000D5B75">
        <w:rPr>
          <w:rFonts w:cstheme="minorHAnsi"/>
          <w:u w:val="single"/>
          <w:lang w:eastAsia="zh-CN"/>
        </w:rPr>
        <w:t xml:space="preserve">ESPD obrazec, v delu, ki je za njih aktualen </w:t>
      </w:r>
      <w:r w:rsidRPr="000D5B75">
        <w:rPr>
          <w:rFonts w:cstheme="minorHAnsi"/>
          <w:lang w:eastAsia="zh-CN"/>
        </w:rPr>
        <w:t>ter druge izjave/dokazila, ki so določene v spodnji tabeli.</w:t>
      </w:r>
    </w:p>
    <w:p w14:paraId="4CB72A35" w14:textId="77777777" w:rsidR="00FA0758" w:rsidRPr="000D5B75" w:rsidRDefault="00FA0758" w:rsidP="00FA0758">
      <w:pPr>
        <w:rPr>
          <w:rFonts w:cstheme="minorHAnsi"/>
          <w:lang w:eastAsia="zh-CN"/>
        </w:rPr>
      </w:pPr>
    </w:p>
    <w:p w14:paraId="29DB1CE8" w14:textId="77777777" w:rsidR="00FA0758" w:rsidRPr="000D5B75" w:rsidRDefault="00FA0758" w:rsidP="00FA0758">
      <w:pPr>
        <w:rPr>
          <w:rFonts w:cstheme="minorHAnsi"/>
          <w:lang w:eastAsia="zh-CN"/>
        </w:rPr>
      </w:pPr>
      <w:r w:rsidRPr="000D5B75">
        <w:rPr>
          <w:rFonts w:cstheme="minorHAnsi"/>
          <w:lang w:eastAsia="zh-CN"/>
        </w:rPr>
        <w:t xml:space="preserve">V primeru uporabe zmogljivosti drugih subjektov bo ponudnik uporabil vsa ustrezna sredstva za dokaz naročniku, da bo imel na voljo potrebna sredstva za izvedbo javnega naročila (npr. pogodba/dogovor o sodelovanju, zagotavljanju…). </w:t>
      </w:r>
    </w:p>
    <w:p w14:paraId="55F0A81A" w14:textId="77777777" w:rsidR="00FA0758" w:rsidRPr="000D5B75" w:rsidRDefault="00FA0758" w:rsidP="00FA0758">
      <w:pPr>
        <w:rPr>
          <w:rFonts w:cstheme="minorHAnsi"/>
          <w:lang w:eastAsia="zh-CN"/>
        </w:rPr>
      </w:pPr>
    </w:p>
    <w:p w14:paraId="0C6DD3A7" w14:textId="77777777" w:rsidR="00FA0758" w:rsidRPr="000D5B75" w:rsidRDefault="00FA0758" w:rsidP="00FA0758">
      <w:pPr>
        <w:rPr>
          <w:rFonts w:cstheme="minorHAnsi"/>
          <w:b/>
          <w:u w:val="single"/>
          <w:lang w:eastAsia="zh-CN"/>
        </w:rPr>
      </w:pPr>
      <w:r w:rsidRPr="000D5B75">
        <w:rPr>
          <w:rFonts w:cstheme="minorHAnsi"/>
          <w:u w:val="single"/>
          <w:lang w:eastAsia="zh-CN"/>
        </w:rPr>
        <w:t xml:space="preserve">Dokazila </w:t>
      </w:r>
      <w:r w:rsidRPr="000D5B75">
        <w:rPr>
          <w:rFonts w:cstheme="minorHAnsi"/>
          <w:lang w:eastAsia="zh-CN"/>
        </w:rPr>
        <w:t xml:space="preserve">o uporabi zmogljivosti drugih subjektov </w:t>
      </w:r>
      <w:r w:rsidRPr="000D5B75">
        <w:rPr>
          <w:rFonts w:cstheme="minorHAnsi"/>
          <w:u w:val="single"/>
          <w:lang w:eastAsia="zh-CN"/>
        </w:rPr>
        <w:t xml:space="preserve">ponudnik predloži/naloži že </w:t>
      </w:r>
      <w:r w:rsidRPr="000D5B75">
        <w:rPr>
          <w:rFonts w:cstheme="minorHAnsi"/>
          <w:b/>
          <w:u w:val="single"/>
          <w:lang w:eastAsia="zh-CN"/>
        </w:rPr>
        <w:t>ob oddaji elektronske ponudbe</w:t>
      </w:r>
      <w:r w:rsidRPr="000D5B75">
        <w:rPr>
          <w:rFonts w:cstheme="minorHAnsi"/>
          <w:u w:val="single"/>
          <w:lang w:eastAsia="zh-CN"/>
        </w:rPr>
        <w:t xml:space="preserve"> v sistem e-JN v </w:t>
      </w:r>
      <w:r w:rsidRPr="000D5B75">
        <w:rPr>
          <w:rFonts w:cstheme="minorHAnsi"/>
          <w:b/>
          <w:u w:val="single"/>
          <w:lang w:eastAsia="zh-CN"/>
        </w:rPr>
        <w:t>razdelek »</w:t>
      </w:r>
      <w:r>
        <w:rPr>
          <w:rFonts w:cstheme="minorHAnsi"/>
          <w:b/>
          <w:u w:val="single"/>
          <w:lang w:eastAsia="zh-CN"/>
        </w:rPr>
        <w:t>Ostale</w:t>
      </w:r>
      <w:r w:rsidRPr="000D5B75">
        <w:rPr>
          <w:rFonts w:cstheme="minorHAnsi"/>
          <w:b/>
          <w:u w:val="single"/>
          <w:lang w:eastAsia="zh-CN"/>
        </w:rPr>
        <w:t xml:space="preserve"> priloge«.</w:t>
      </w:r>
    </w:p>
    <w:p w14:paraId="6C5D57DA" w14:textId="77777777" w:rsidR="00FA0758" w:rsidRPr="000D5B75" w:rsidRDefault="00FA0758" w:rsidP="00FA0758">
      <w:pPr>
        <w:rPr>
          <w:rFonts w:cstheme="minorHAnsi"/>
          <w:i/>
          <w:lang w:eastAsia="zh-CN"/>
        </w:rPr>
      </w:pPr>
    </w:p>
    <w:p w14:paraId="54002A26" w14:textId="77777777" w:rsidR="00FA0758" w:rsidRPr="000D5B75" w:rsidRDefault="00FA0758" w:rsidP="00FA0758">
      <w:pPr>
        <w:rPr>
          <w:rFonts w:cstheme="minorHAnsi"/>
          <w:lang w:eastAsia="zh-CN"/>
        </w:rPr>
      </w:pPr>
      <w:r w:rsidRPr="000D5B75">
        <w:rPr>
          <w:rFonts w:cstheme="minorHAnsi"/>
          <w:lang w:eastAsia="zh-CN"/>
        </w:rPr>
        <w:t>Podizvajalci, ki bodo priglašeni že ob oddaji ponudbe glavnega izvajalca ali skupne ponudbe, morajo oddati svoj ESPD obrazec ter druge izjave, ki so določene v spodnji tabeli.</w:t>
      </w:r>
    </w:p>
    <w:p w14:paraId="255DD9A2" w14:textId="77777777" w:rsidR="00FA0758" w:rsidRPr="000D5B75" w:rsidRDefault="00FA0758" w:rsidP="00FA0758">
      <w:pPr>
        <w:rPr>
          <w:rFonts w:cstheme="minorHAnsi"/>
          <w:lang w:eastAsia="zh-CN"/>
        </w:rPr>
      </w:pPr>
    </w:p>
    <w:p w14:paraId="1C72EFEC" w14:textId="77777777" w:rsidR="00FA0758" w:rsidRPr="000D5B75" w:rsidRDefault="00FA0758" w:rsidP="00FA0758">
      <w:pPr>
        <w:rPr>
          <w:rFonts w:cstheme="minorHAnsi"/>
          <w:lang w:eastAsia="zh-CN"/>
        </w:rPr>
      </w:pPr>
      <w:r w:rsidRPr="000D5B75">
        <w:rPr>
          <w:rFonts w:cstheme="minorHAnsi"/>
          <w:lang w:eastAsia="zh-CN"/>
        </w:rPr>
        <w:t xml:space="preserve">Podizvajalci, ki bodo v javno naročilo vključeni po sklenitvi pogodbe z glavnim izvajalcem ali s konzorcijem izvajalcev, morajo ob nominaciji, pred pričetkom del, predložiti ESPD obrazec. </w:t>
      </w:r>
      <w:r w:rsidRPr="000D5B75">
        <w:rPr>
          <w:rFonts w:cstheme="minorHAnsi"/>
          <w:b/>
          <w:lang w:eastAsia="zh-CN"/>
        </w:rPr>
        <w:t xml:space="preserve">Noben naknadno angažiran podizvajalec, ki ni bil priglašen že ob oddaji ponudbe, ne sme pričeti z izvedbo del prej, preden naročnik ne odobri njegovega angažiranja. </w:t>
      </w:r>
      <w:r w:rsidRPr="000D5B75">
        <w:rPr>
          <w:rFonts w:cstheme="minorHAnsi"/>
          <w:lang w:eastAsia="zh-CN"/>
        </w:rPr>
        <w:t xml:space="preserve">Naročnik bo podizvajalca potrdil takoj, ko bo preveril izpolnjevanje vseh pogojev, ki veljajo za podizvajalca. Zaradi časovnega vidika trajanja preverjanja pogojev naročnik svetuje in dopušča, da se za novo angažirane podizvajalce poleg ESPD obrazca predložijo tudi dokazila o izpolnjevanju sorazmernih pogojev. </w:t>
      </w:r>
    </w:p>
    <w:p w14:paraId="006B02EF" w14:textId="77777777" w:rsidR="00FA0758" w:rsidRPr="000D5B75" w:rsidRDefault="00FA0758" w:rsidP="00FA0758">
      <w:pPr>
        <w:rPr>
          <w:rFonts w:cstheme="minorHAnsi"/>
          <w:lang w:eastAsia="zh-CN"/>
        </w:rPr>
      </w:pPr>
    </w:p>
    <w:p w14:paraId="245C4844" w14:textId="77777777" w:rsidR="00FA0758" w:rsidRPr="000200FC" w:rsidRDefault="00FA0758" w:rsidP="00FA0758">
      <w:pPr>
        <w:rPr>
          <w:rFonts w:cstheme="minorHAnsi"/>
          <w:lang w:eastAsia="zh-CN"/>
        </w:rPr>
      </w:pPr>
    </w:p>
    <w:p w14:paraId="034D3073" w14:textId="77777777" w:rsidR="00FA0758" w:rsidRPr="008F0D4A" w:rsidRDefault="00FA0758" w:rsidP="00FA0758">
      <w:pPr>
        <w:rPr>
          <w:rFonts w:cstheme="minorHAnsi"/>
          <w:sz w:val="23"/>
          <w:szCs w:val="23"/>
          <w:lang w:eastAsia="zh-CN"/>
        </w:rPr>
      </w:pPr>
    </w:p>
    <w:p w14:paraId="43485F4A" w14:textId="77777777" w:rsidR="00FA0758" w:rsidRPr="008F0D4A" w:rsidRDefault="00FA0758" w:rsidP="00FA0758">
      <w:pPr>
        <w:pStyle w:val="Naslov1"/>
        <w:framePr w:wrap="around"/>
        <w:numPr>
          <w:ilvl w:val="0"/>
          <w:numId w:val="0"/>
        </w:numPr>
        <w:ind w:left="714"/>
        <w:sectPr w:rsidR="00FA0758" w:rsidRPr="008F0D4A" w:rsidSect="00FA0758">
          <w:pgSz w:w="11906" w:h="16838"/>
          <w:pgMar w:top="1417" w:right="1417" w:bottom="1417" w:left="1417" w:header="708" w:footer="708" w:gutter="0"/>
          <w:cols w:space="708"/>
          <w:docGrid w:linePitch="360"/>
        </w:sectPr>
      </w:pPr>
    </w:p>
    <w:p w14:paraId="4A7C8239" w14:textId="77777777" w:rsidR="00FA0758" w:rsidRPr="00F86DA8" w:rsidRDefault="00FA0758" w:rsidP="00FA0758">
      <w:pPr>
        <w:pStyle w:val="Naslov3"/>
      </w:pPr>
      <w:bookmarkStart w:id="66" w:name="_Toc74575448"/>
      <w:r w:rsidRPr="00F86DA8">
        <w:lastRenderedPageBreak/>
        <w:t>Ekonomski in finančni položaj</w:t>
      </w:r>
      <w:bookmarkEnd w:id="66"/>
    </w:p>
    <w:tbl>
      <w:tblPr>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71"/>
        <w:gridCol w:w="6569"/>
        <w:gridCol w:w="5347"/>
      </w:tblGrid>
      <w:tr w:rsidR="00FA0758" w:rsidRPr="00012314" w14:paraId="012A6046" w14:textId="77777777" w:rsidTr="00FA5E2D">
        <w:tc>
          <w:tcPr>
            <w:tcW w:w="697" w:type="dxa"/>
            <w:vAlign w:val="center"/>
          </w:tcPr>
          <w:p w14:paraId="259C9FD2" w14:textId="77777777" w:rsidR="00FA0758" w:rsidRPr="00012314" w:rsidRDefault="00FA0758" w:rsidP="00FA5E2D">
            <w:pPr>
              <w:rPr>
                <w:rFonts w:cstheme="minorHAnsi"/>
                <w:b/>
                <w:sz w:val="23"/>
                <w:szCs w:val="23"/>
                <w:lang w:eastAsia="zh-CN"/>
              </w:rPr>
            </w:pPr>
            <w:r w:rsidRPr="00012314">
              <w:rPr>
                <w:rFonts w:cstheme="minorHAnsi"/>
                <w:b/>
                <w:sz w:val="23"/>
                <w:szCs w:val="23"/>
                <w:lang w:eastAsia="zh-CN"/>
              </w:rPr>
              <w:t>ZAP. ŠT.</w:t>
            </w:r>
          </w:p>
        </w:tc>
        <w:tc>
          <w:tcPr>
            <w:tcW w:w="1371" w:type="dxa"/>
            <w:vAlign w:val="center"/>
          </w:tcPr>
          <w:p w14:paraId="04AC1056" w14:textId="77777777" w:rsidR="00FA0758" w:rsidRPr="00012314" w:rsidRDefault="00FA0758" w:rsidP="00FA5E2D">
            <w:pPr>
              <w:rPr>
                <w:rFonts w:cstheme="minorHAnsi"/>
                <w:b/>
                <w:sz w:val="23"/>
                <w:szCs w:val="23"/>
                <w:lang w:eastAsia="zh-CN"/>
              </w:rPr>
            </w:pPr>
            <w:r w:rsidRPr="00012314">
              <w:rPr>
                <w:rFonts w:cstheme="minorHAnsi"/>
                <w:b/>
                <w:sz w:val="23"/>
                <w:szCs w:val="23"/>
                <w:lang w:eastAsia="zh-CN"/>
              </w:rPr>
              <w:t>PRAVNA PODLAGA</w:t>
            </w:r>
          </w:p>
        </w:tc>
        <w:tc>
          <w:tcPr>
            <w:tcW w:w="6569" w:type="dxa"/>
            <w:vAlign w:val="center"/>
          </w:tcPr>
          <w:p w14:paraId="57FB6CF0" w14:textId="77777777" w:rsidR="00FA0758" w:rsidRPr="00012314" w:rsidRDefault="00FA0758" w:rsidP="00FA5E2D">
            <w:pPr>
              <w:rPr>
                <w:rFonts w:cstheme="minorHAnsi"/>
                <w:b/>
                <w:sz w:val="23"/>
                <w:szCs w:val="23"/>
                <w:lang w:eastAsia="zh-CN"/>
              </w:rPr>
            </w:pPr>
            <w:r w:rsidRPr="00012314">
              <w:rPr>
                <w:rFonts w:cstheme="minorHAnsi"/>
                <w:b/>
                <w:sz w:val="23"/>
                <w:szCs w:val="23"/>
                <w:lang w:eastAsia="zh-CN"/>
              </w:rPr>
              <w:t>POGOJ</w:t>
            </w:r>
          </w:p>
        </w:tc>
        <w:tc>
          <w:tcPr>
            <w:tcW w:w="5347" w:type="dxa"/>
            <w:vAlign w:val="center"/>
          </w:tcPr>
          <w:p w14:paraId="638F07C8" w14:textId="77777777" w:rsidR="00FA0758" w:rsidRPr="00012314" w:rsidRDefault="00FA0758" w:rsidP="00FA5E2D">
            <w:pPr>
              <w:rPr>
                <w:rFonts w:cstheme="minorHAnsi"/>
                <w:b/>
                <w:sz w:val="23"/>
                <w:szCs w:val="23"/>
                <w:lang w:eastAsia="zh-CN"/>
              </w:rPr>
            </w:pPr>
            <w:r w:rsidRPr="00012314">
              <w:rPr>
                <w:rFonts w:cstheme="minorHAnsi"/>
                <w:b/>
                <w:sz w:val="23"/>
                <w:szCs w:val="23"/>
                <w:lang w:eastAsia="zh-CN"/>
              </w:rPr>
              <w:t>ZA KOGA VELJA POGOJ</w:t>
            </w:r>
          </w:p>
        </w:tc>
      </w:tr>
      <w:tr w:rsidR="00FA0758" w:rsidRPr="00012314" w14:paraId="1BA80F34" w14:textId="77777777" w:rsidTr="00FA5E2D">
        <w:tc>
          <w:tcPr>
            <w:tcW w:w="697" w:type="dxa"/>
          </w:tcPr>
          <w:p w14:paraId="51BBFE06" w14:textId="77777777" w:rsidR="00FA0758" w:rsidRPr="00012314" w:rsidRDefault="00FA0758" w:rsidP="00FA5E2D">
            <w:pPr>
              <w:rPr>
                <w:rFonts w:cstheme="minorHAnsi"/>
                <w:sz w:val="23"/>
                <w:szCs w:val="23"/>
                <w:lang w:eastAsia="zh-CN"/>
              </w:rPr>
            </w:pPr>
            <w:r w:rsidRPr="00012314">
              <w:rPr>
                <w:rFonts w:cstheme="minorHAnsi"/>
                <w:sz w:val="23"/>
                <w:szCs w:val="23"/>
                <w:lang w:eastAsia="zh-CN"/>
              </w:rPr>
              <w:t>1.</w:t>
            </w:r>
          </w:p>
        </w:tc>
        <w:tc>
          <w:tcPr>
            <w:tcW w:w="1371" w:type="dxa"/>
          </w:tcPr>
          <w:p w14:paraId="340D068C" w14:textId="77777777" w:rsidR="00FA0758" w:rsidRPr="000D7741" w:rsidRDefault="00FA0758" w:rsidP="00FA5E2D">
            <w:pPr>
              <w:rPr>
                <w:rFonts w:cstheme="minorHAnsi"/>
                <w:lang w:eastAsia="zh-CN"/>
              </w:rPr>
            </w:pPr>
            <w:r w:rsidRPr="000D7741">
              <w:rPr>
                <w:rFonts w:cstheme="minorHAnsi"/>
                <w:lang w:eastAsia="zh-CN"/>
              </w:rPr>
              <w:t>Peti odstavek 77. člena ZJN-3</w:t>
            </w:r>
          </w:p>
          <w:p w14:paraId="72C0EA0B" w14:textId="77777777" w:rsidR="00FA0758" w:rsidRDefault="00FA0758" w:rsidP="00FA5E2D">
            <w:pPr>
              <w:rPr>
                <w:rFonts w:cstheme="minorHAnsi"/>
                <w:sz w:val="23"/>
                <w:szCs w:val="23"/>
                <w:lang w:eastAsia="zh-CN"/>
              </w:rPr>
            </w:pPr>
          </w:p>
          <w:p w14:paraId="6DDFA93F" w14:textId="77777777" w:rsidR="00FA0758" w:rsidRDefault="00FA0758" w:rsidP="00FA5E2D">
            <w:pPr>
              <w:rPr>
                <w:rFonts w:cstheme="minorHAnsi"/>
                <w:sz w:val="23"/>
                <w:szCs w:val="23"/>
                <w:lang w:eastAsia="zh-CN"/>
              </w:rPr>
            </w:pPr>
          </w:p>
          <w:p w14:paraId="386CBC77" w14:textId="77777777" w:rsidR="00FA0758" w:rsidRDefault="00FA0758" w:rsidP="00FA5E2D">
            <w:pPr>
              <w:rPr>
                <w:rFonts w:cstheme="minorHAnsi"/>
                <w:sz w:val="23"/>
                <w:szCs w:val="23"/>
                <w:lang w:eastAsia="zh-CN"/>
              </w:rPr>
            </w:pPr>
          </w:p>
          <w:p w14:paraId="3E86EE55" w14:textId="77777777" w:rsidR="00FA0758" w:rsidRDefault="00FA0758" w:rsidP="00FA5E2D">
            <w:pPr>
              <w:rPr>
                <w:rFonts w:cstheme="minorHAnsi"/>
                <w:sz w:val="23"/>
                <w:szCs w:val="23"/>
                <w:lang w:eastAsia="zh-CN"/>
              </w:rPr>
            </w:pPr>
          </w:p>
          <w:p w14:paraId="59720932" w14:textId="77777777" w:rsidR="00FA0758" w:rsidRDefault="00FA0758" w:rsidP="00FA5E2D">
            <w:pPr>
              <w:rPr>
                <w:rFonts w:cstheme="minorHAnsi"/>
                <w:sz w:val="23"/>
                <w:szCs w:val="23"/>
                <w:lang w:eastAsia="zh-CN"/>
              </w:rPr>
            </w:pPr>
          </w:p>
          <w:p w14:paraId="06D7A699" w14:textId="77777777" w:rsidR="00FA0758" w:rsidRDefault="00FA0758" w:rsidP="00FA5E2D">
            <w:pPr>
              <w:rPr>
                <w:rFonts w:cstheme="minorHAnsi"/>
                <w:sz w:val="23"/>
                <w:szCs w:val="23"/>
                <w:lang w:eastAsia="zh-CN"/>
              </w:rPr>
            </w:pPr>
          </w:p>
          <w:p w14:paraId="1A1EF07C" w14:textId="77777777" w:rsidR="00FA0758" w:rsidRDefault="00FA0758" w:rsidP="00FA5E2D">
            <w:pPr>
              <w:rPr>
                <w:rFonts w:cstheme="minorHAnsi"/>
                <w:sz w:val="23"/>
                <w:szCs w:val="23"/>
                <w:lang w:eastAsia="zh-CN"/>
              </w:rPr>
            </w:pPr>
          </w:p>
          <w:p w14:paraId="2FFC81AA" w14:textId="77777777" w:rsidR="00FA0758" w:rsidRDefault="00FA0758" w:rsidP="00FA5E2D">
            <w:pPr>
              <w:rPr>
                <w:rFonts w:cstheme="minorHAnsi"/>
                <w:sz w:val="23"/>
                <w:szCs w:val="23"/>
                <w:lang w:eastAsia="zh-CN"/>
              </w:rPr>
            </w:pPr>
          </w:p>
          <w:p w14:paraId="05072E94" w14:textId="77777777" w:rsidR="00FA0758" w:rsidRDefault="00FA0758" w:rsidP="00FA5E2D">
            <w:pPr>
              <w:rPr>
                <w:rFonts w:cstheme="minorHAnsi"/>
                <w:sz w:val="23"/>
                <w:szCs w:val="23"/>
                <w:lang w:eastAsia="zh-CN"/>
              </w:rPr>
            </w:pPr>
          </w:p>
          <w:p w14:paraId="7F9292BE" w14:textId="77777777" w:rsidR="00FA0758" w:rsidRDefault="00FA0758" w:rsidP="00FA5E2D">
            <w:pPr>
              <w:rPr>
                <w:rFonts w:cstheme="minorHAnsi"/>
                <w:sz w:val="23"/>
                <w:szCs w:val="23"/>
                <w:lang w:eastAsia="zh-CN"/>
              </w:rPr>
            </w:pPr>
          </w:p>
          <w:p w14:paraId="35147EF5" w14:textId="77777777" w:rsidR="00FA0758" w:rsidRDefault="00FA0758" w:rsidP="00FA5E2D">
            <w:pPr>
              <w:rPr>
                <w:rFonts w:cstheme="minorHAnsi"/>
                <w:sz w:val="23"/>
                <w:szCs w:val="23"/>
                <w:lang w:eastAsia="zh-CN"/>
              </w:rPr>
            </w:pPr>
          </w:p>
          <w:p w14:paraId="6E574143" w14:textId="77777777" w:rsidR="00FA0758" w:rsidRDefault="00FA0758" w:rsidP="00FA5E2D">
            <w:pPr>
              <w:rPr>
                <w:rFonts w:cstheme="minorHAnsi"/>
                <w:sz w:val="23"/>
                <w:szCs w:val="23"/>
                <w:lang w:eastAsia="zh-CN"/>
              </w:rPr>
            </w:pPr>
          </w:p>
          <w:p w14:paraId="246F9363" w14:textId="77777777" w:rsidR="00FA0758" w:rsidRDefault="00FA0758" w:rsidP="00FA5E2D">
            <w:pPr>
              <w:rPr>
                <w:rFonts w:cstheme="minorHAnsi"/>
                <w:sz w:val="23"/>
                <w:szCs w:val="23"/>
                <w:lang w:eastAsia="zh-CN"/>
              </w:rPr>
            </w:pPr>
          </w:p>
          <w:p w14:paraId="6776141B" w14:textId="77777777" w:rsidR="00FA0758" w:rsidRDefault="00FA0758" w:rsidP="00FA5E2D">
            <w:pPr>
              <w:rPr>
                <w:rFonts w:cstheme="minorHAnsi"/>
                <w:sz w:val="23"/>
                <w:szCs w:val="23"/>
                <w:lang w:eastAsia="zh-CN"/>
              </w:rPr>
            </w:pPr>
          </w:p>
          <w:p w14:paraId="37EE332A" w14:textId="77777777" w:rsidR="00FA0758" w:rsidRDefault="00FA0758" w:rsidP="00FA5E2D">
            <w:pPr>
              <w:rPr>
                <w:rFonts w:cstheme="minorHAnsi"/>
                <w:sz w:val="23"/>
                <w:szCs w:val="23"/>
                <w:lang w:eastAsia="zh-CN"/>
              </w:rPr>
            </w:pPr>
          </w:p>
          <w:p w14:paraId="482DA68D" w14:textId="77777777" w:rsidR="00FA0758" w:rsidRDefault="00FA0758" w:rsidP="00FA5E2D">
            <w:pPr>
              <w:rPr>
                <w:rFonts w:cstheme="minorHAnsi"/>
                <w:sz w:val="23"/>
                <w:szCs w:val="23"/>
                <w:lang w:eastAsia="zh-CN"/>
              </w:rPr>
            </w:pPr>
          </w:p>
          <w:p w14:paraId="1A5B5654" w14:textId="77777777" w:rsidR="00FA0758" w:rsidRDefault="00FA0758" w:rsidP="00FA5E2D">
            <w:pPr>
              <w:rPr>
                <w:rFonts w:cstheme="minorHAnsi"/>
                <w:sz w:val="23"/>
                <w:szCs w:val="23"/>
                <w:lang w:eastAsia="zh-CN"/>
              </w:rPr>
            </w:pPr>
          </w:p>
          <w:p w14:paraId="3D0B8598" w14:textId="77777777" w:rsidR="00FA0758" w:rsidRDefault="00FA0758" w:rsidP="00FA5E2D">
            <w:pPr>
              <w:rPr>
                <w:rFonts w:cstheme="minorHAnsi"/>
                <w:sz w:val="23"/>
                <w:szCs w:val="23"/>
                <w:lang w:eastAsia="zh-CN"/>
              </w:rPr>
            </w:pPr>
          </w:p>
          <w:p w14:paraId="7E10F115" w14:textId="77777777" w:rsidR="00FA0758" w:rsidRDefault="00FA0758" w:rsidP="00FA5E2D">
            <w:pPr>
              <w:rPr>
                <w:rFonts w:cstheme="minorHAnsi"/>
                <w:sz w:val="23"/>
                <w:szCs w:val="23"/>
                <w:lang w:eastAsia="zh-CN"/>
              </w:rPr>
            </w:pPr>
          </w:p>
          <w:p w14:paraId="6AFD9CCD" w14:textId="77777777" w:rsidR="00FA0758" w:rsidRDefault="00FA0758" w:rsidP="00FA5E2D">
            <w:pPr>
              <w:rPr>
                <w:rFonts w:cstheme="minorHAnsi"/>
                <w:sz w:val="23"/>
                <w:szCs w:val="23"/>
                <w:lang w:eastAsia="zh-CN"/>
              </w:rPr>
            </w:pPr>
          </w:p>
          <w:p w14:paraId="1E754D26" w14:textId="77777777" w:rsidR="00FA0758" w:rsidRDefault="00FA0758" w:rsidP="00FA5E2D">
            <w:pPr>
              <w:rPr>
                <w:rFonts w:cstheme="minorHAnsi"/>
                <w:sz w:val="23"/>
                <w:szCs w:val="23"/>
                <w:lang w:eastAsia="zh-CN"/>
              </w:rPr>
            </w:pPr>
          </w:p>
          <w:p w14:paraId="151D7B35" w14:textId="77777777" w:rsidR="00FA0758" w:rsidRDefault="00FA0758" w:rsidP="00FA5E2D">
            <w:pPr>
              <w:rPr>
                <w:rFonts w:cstheme="minorHAnsi"/>
                <w:sz w:val="23"/>
                <w:szCs w:val="23"/>
                <w:lang w:eastAsia="zh-CN"/>
              </w:rPr>
            </w:pPr>
          </w:p>
          <w:p w14:paraId="270C4FE9" w14:textId="77777777" w:rsidR="00FA0758" w:rsidRDefault="00FA0758" w:rsidP="00FA5E2D">
            <w:pPr>
              <w:rPr>
                <w:rFonts w:cstheme="minorHAnsi"/>
                <w:sz w:val="23"/>
                <w:szCs w:val="23"/>
                <w:lang w:eastAsia="zh-CN"/>
              </w:rPr>
            </w:pPr>
          </w:p>
          <w:p w14:paraId="1E626534" w14:textId="77777777" w:rsidR="00FA0758" w:rsidRDefault="00FA0758" w:rsidP="00FA5E2D">
            <w:pPr>
              <w:rPr>
                <w:rFonts w:cstheme="minorHAnsi"/>
                <w:sz w:val="23"/>
                <w:szCs w:val="23"/>
                <w:lang w:eastAsia="zh-CN"/>
              </w:rPr>
            </w:pPr>
          </w:p>
          <w:p w14:paraId="3FD14146" w14:textId="77777777" w:rsidR="00FA0758" w:rsidRDefault="00FA0758" w:rsidP="00FA5E2D">
            <w:pPr>
              <w:rPr>
                <w:rFonts w:cstheme="minorHAnsi"/>
                <w:sz w:val="23"/>
                <w:szCs w:val="23"/>
                <w:lang w:eastAsia="zh-CN"/>
              </w:rPr>
            </w:pPr>
          </w:p>
          <w:p w14:paraId="59C1FBE9" w14:textId="77777777" w:rsidR="00FA0758" w:rsidRDefault="00FA0758" w:rsidP="00FA5E2D">
            <w:pPr>
              <w:rPr>
                <w:rFonts w:cstheme="minorHAnsi"/>
                <w:sz w:val="23"/>
                <w:szCs w:val="23"/>
                <w:lang w:eastAsia="zh-CN"/>
              </w:rPr>
            </w:pPr>
          </w:p>
          <w:p w14:paraId="01E9FF8D" w14:textId="77777777" w:rsidR="00FA0758" w:rsidRDefault="00FA0758" w:rsidP="00FA5E2D">
            <w:pPr>
              <w:rPr>
                <w:rFonts w:cstheme="minorHAnsi"/>
                <w:sz w:val="23"/>
                <w:szCs w:val="23"/>
                <w:lang w:eastAsia="zh-CN"/>
              </w:rPr>
            </w:pPr>
          </w:p>
          <w:p w14:paraId="08FD78E7" w14:textId="77777777" w:rsidR="00FA0758" w:rsidRDefault="00FA0758" w:rsidP="00FA5E2D">
            <w:pPr>
              <w:rPr>
                <w:rFonts w:cstheme="minorHAnsi"/>
                <w:sz w:val="23"/>
                <w:szCs w:val="23"/>
                <w:lang w:eastAsia="zh-CN"/>
              </w:rPr>
            </w:pPr>
          </w:p>
          <w:p w14:paraId="7F13DDA1" w14:textId="77777777" w:rsidR="00FA0758" w:rsidRDefault="00FA0758" w:rsidP="00FA5E2D">
            <w:pPr>
              <w:rPr>
                <w:rFonts w:cstheme="minorHAnsi"/>
                <w:sz w:val="23"/>
                <w:szCs w:val="23"/>
                <w:lang w:eastAsia="zh-CN"/>
              </w:rPr>
            </w:pPr>
          </w:p>
          <w:p w14:paraId="382A64A9" w14:textId="77777777" w:rsidR="00FA0758" w:rsidRDefault="00FA0758" w:rsidP="00FA5E2D">
            <w:pPr>
              <w:rPr>
                <w:rFonts w:cstheme="minorHAnsi"/>
                <w:sz w:val="23"/>
                <w:szCs w:val="23"/>
                <w:lang w:eastAsia="zh-CN"/>
              </w:rPr>
            </w:pPr>
          </w:p>
          <w:p w14:paraId="4D6489C6" w14:textId="77777777" w:rsidR="00FA0758" w:rsidRDefault="00FA0758" w:rsidP="00FA5E2D">
            <w:pPr>
              <w:rPr>
                <w:rFonts w:cstheme="minorHAnsi"/>
                <w:sz w:val="23"/>
                <w:szCs w:val="23"/>
                <w:lang w:eastAsia="zh-CN"/>
              </w:rPr>
            </w:pPr>
          </w:p>
          <w:p w14:paraId="25065DBA" w14:textId="77777777" w:rsidR="00FA0758" w:rsidRDefault="00FA0758" w:rsidP="00FA5E2D">
            <w:pPr>
              <w:rPr>
                <w:rFonts w:cstheme="minorHAnsi"/>
                <w:sz w:val="23"/>
                <w:szCs w:val="23"/>
                <w:lang w:eastAsia="zh-CN"/>
              </w:rPr>
            </w:pPr>
          </w:p>
          <w:p w14:paraId="00467886" w14:textId="77777777" w:rsidR="00FA0758" w:rsidRDefault="00FA0758" w:rsidP="00FA5E2D">
            <w:pPr>
              <w:rPr>
                <w:rFonts w:cstheme="minorHAnsi"/>
                <w:sz w:val="23"/>
                <w:szCs w:val="23"/>
                <w:lang w:eastAsia="zh-CN"/>
              </w:rPr>
            </w:pPr>
          </w:p>
          <w:p w14:paraId="2A8A58E4" w14:textId="77777777" w:rsidR="00FA0758" w:rsidRDefault="00FA0758" w:rsidP="00FA5E2D">
            <w:pPr>
              <w:rPr>
                <w:rFonts w:cstheme="minorHAnsi"/>
                <w:sz w:val="23"/>
                <w:szCs w:val="23"/>
                <w:lang w:eastAsia="zh-CN"/>
              </w:rPr>
            </w:pPr>
          </w:p>
          <w:p w14:paraId="1880DCC0" w14:textId="77777777" w:rsidR="00FA0758" w:rsidRDefault="00FA0758" w:rsidP="00FA5E2D">
            <w:pPr>
              <w:rPr>
                <w:rFonts w:cstheme="minorHAnsi"/>
                <w:sz w:val="23"/>
                <w:szCs w:val="23"/>
                <w:lang w:eastAsia="zh-CN"/>
              </w:rPr>
            </w:pPr>
          </w:p>
          <w:p w14:paraId="22A18346" w14:textId="77777777" w:rsidR="00FA0758" w:rsidRDefault="00FA0758" w:rsidP="00FA5E2D">
            <w:pPr>
              <w:rPr>
                <w:rFonts w:cstheme="minorHAnsi"/>
                <w:sz w:val="23"/>
                <w:szCs w:val="23"/>
                <w:lang w:eastAsia="zh-CN"/>
              </w:rPr>
            </w:pPr>
          </w:p>
          <w:p w14:paraId="2935DFE2" w14:textId="77777777" w:rsidR="00FA0758" w:rsidRDefault="00FA0758" w:rsidP="00FA5E2D">
            <w:pPr>
              <w:rPr>
                <w:rFonts w:cstheme="minorHAnsi"/>
                <w:sz w:val="23"/>
                <w:szCs w:val="23"/>
                <w:lang w:eastAsia="zh-CN"/>
              </w:rPr>
            </w:pPr>
          </w:p>
          <w:p w14:paraId="12DAB792" w14:textId="77777777" w:rsidR="00FA0758" w:rsidRDefault="00FA0758" w:rsidP="00FA5E2D">
            <w:pPr>
              <w:rPr>
                <w:rFonts w:cstheme="minorHAnsi"/>
                <w:sz w:val="23"/>
                <w:szCs w:val="23"/>
                <w:lang w:eastAsia="zh-CN"/>
              </w:rPr>
            </w:pPr>
          </w:p>
          <w:p w14:paraId="6BC1270A" w14:textId="77777777" w:rsidR="00FA0758" w:rsidRDefault="00FA0758" w:rsidP="00FA5E2D">
            <w:pPr>
              <w:rPr>
                <w:rFonts w:cstheme="minorHAnsi"/>
                <w:sz w:val="23"/>
                <w:szCs w:val="23"/>
                <w:lang w:eastAsia="zh-CN"/>
              </w:rPr>
            </w:pPr>
          </w:p>
          <w:p w14:paraId="6C03A404" w14:textId="77777777" w:rsidR="00FA0758" w:rsidRDefault="00FA0758" w:rsidP="00FA5E2D">
            <w:pPr>
              <w:rPr>
                <w:rFonts w:cstheme="minorHAnsi"/>
                <w:sz w:val="23"/>
                <w:szCs w:val="23"/>
                <w:lang w:eastAsia="zh-CN"/>
              </w:rPr>
            </w:pPr>
          </w:p>
          <w:p w14:paraId="62B8112E" w14:textId="77777777" w:rsidR="00FA0758" w:rsidRDefault="00FA0758" w:rsidP="00FA5E2D">
            <w:pPr>
              <w:rPr>
                <w:rFonts w:cstheme="minorHAnsi"/>
                <w:sz w:val="23"/>
                <w:szCs w:val="23"/>
                <w:lang w:eastAsia="zh-CN"/>
              </w:rPr>
            </w:pPr>
          </w:p>
          <w:p w14:paraId="4A7808EC" w14:textId="77777777" w:rsidR="00FA0758" w:rsidRDefault="00FA0758" w:rsidP="00FA5E2D">
            <w:pPr>
              <w:rPr>
                <w:rFonts w:cstheme="minorHAnsi"/>
                <w:sz w:val="23"/>
                <w:szCs w:val="23"/>
                <w:lang w:eastAsia="zh-CN"/>
              </w:rPr>
            </w:pPr>
          </w:p>
          <w:p w14:paraId="79FB1F32" w14:textId="77777777" w:rsidR="00FA0758" w:rsidRDefault="00FA0758" w:rsidP="00FA5E2D">
            <w:pPr>
              <w:rPr>
                <w:rFonts w:cstheme="minorHAnsi"/>
                <w:sz w:val="23"/>
                <w:szCs w:val="23"/>
                <w:lang w:eastAsia="zh-CN"/>
              </w:rPr>
            </w:pPr>
          </w:p>
          <w:p w14:paraId="31E8BCB9" w14:textId="77777777" w:rsidR="00FA0758" w:rsidRDefault="00FA0758" w:rsidP="00FA5E2D">
            <w:pPr>
              <w:rPr>
                <w:rFonts w:cstheme="minorHAnsi"/>
                <w:sz w:val="23"/>
                <w:szCs w:val="23"/>
                <w:lang w:eastAsia="zh-CN"/>
              </w:rPr>
            </w:pPr>
          </w:p>
          <w:p w14:paraId="489CCCEA" w14:textId="77777777" w:rsidR="00FA0758" w:rsidRDefault="00FA0758" w:rsidP="00FA5E2D">
            <w:pPr>
              <w:rPr>
                <w:rFonts w:cstheme="minorHAnsi"/>
                <w:sz w:val="23"/>
                <w:szCs w:val="23"/>
                <w:lang w:eastAsia="zh-CN"/>
              </w:rPr>
            </w:pPr>
          </w:p>
          <w:p w14:paraId="426E0054" w14:textId="77777777" w:rsidR="00FA0758" w:rsidRDefault="00FA0758" w:rsidP="00FA5E2D">
            <w:pPr>
              <w:rPr>
                <w:rFonts w:cstheme="minorHAnsi"/>
                <w:sz w:val="23"/>
                <w:szCs w:val="23"/>
                <w:lang w:eastAsia="zh-CN"/>
              </w:rPr>
            </w:pPr>
          </w:p>
          <w:p w14:paraId="110F6FC2" w14:textId="77777777" w:rsidR="00FA0758" w:rsidRDefault="00FA0758" w:rsidP="00FA5E2D">
            <w:pPr>
              <w:rPr>
                <w:rFonts w:cstheme="minorHAnsi"/>
                <w:sz w:val="23"/>
                <w:szCs w:val="23"/>
                <w:lang w:eastAsia="zh-CN"/>
              </w:rPr>
            </w:pPr>
          </w:p>
          <w:p w14:paraId="183F25C5" w14:textId="77777777" w:rsidR="00FA0758" w:rsidRPr="00012314" w:rsidRDefault="00FA0758" w:rsidP="00FA5E2D">
            <w:pPr>
              <w:rPr>
                <w:rFonts w:cstheme="minorHAnsi"/>
                <w:sz w:val="23"/>
                <w:szCs w:val="23"/>
                <w:lang w:eastAsia="zh-CN"/>
              </w:rPr>
            </w:pPr>
          </w:p>
        </w:tc>
        <w:tc>
          <w:tcPr>
            <w:tcW w:w="6569" w:type="dxa"/>
          </w:tcPr>
          <w:p w14:paraId="4998A433" w14:textId="77777777" w:rsidR="00FA0758" w:rsidRPr="000D7741" w:rsidRDefault="00FA0758" w:rsidP="00FA5E2D">
            <w:pPr>
              <w:rPr>
                <w:rFonts w:ascii="Calibri" w:eastAsia="Times New Roman" w:hAnsi="Calibri" w:cs="Times New Roman"/>
                <w:color w:val="auto"/>
                <w:lang w:eastAsia="zh-CN"/>
              </w:rPr>
            </w:pPr>
            <w:r w:rsidRPr="00194F57">
              <w:rPr>
                <w:rFonts w:ascii="Calibri" w:eastAsia="Times New Roman" w:hAnsi="Calibri" w:cs="Times New Roman"/>
                <w:color w:val="auto"/>
                <w:lang w:eastAsia="zh-CN"/>
              </w:rPr>
              <w:lastRenderedPageBreak/>
              <w:t xml:space="preserve">Izbrani ponudnik bo imel v roku petnajst (15) koledarskih dni od podpisa pogodbe </w:t>
            </w:r>
            <w:r w:rsidRPr="00194F57">
              <w:rPr>
                <w:rFonts w:ascii="Calibri" w:eastAsia="Times New Roman" w:hAnsi="Calibri" w:cs="Times New Roman"/>
                <w:b/>
                <w:color w:val="auto"/>
                <w:lang w:eastAsia="zh-CN"/>
              </w:rPr>
              <w:t>sklenjeno zavarovanje odgovornosti za škodo</w:t>
            </w:r>
            <w:r w:rsidRPr="00194F57">
              <w:rPr>
                <w:rFonts w:ascii="Calibri" w:eastAsia="Times New Roman" w:hAnsi="Calibri" w:cs="Times New Roman"/>
                <w:color w:val="auto"/>
                <w:lang w:eastAsia="zh-CN"/>
              </w:rPr>
              <w:t xml:space="preserve">, za katero mora biti izkazano tudi </w:t>
            </w:r>
            <w:r w:rsidRPr="00194F57">
              <w:rPr>
                <w:rFonts w:ascii="Calibri" w:eastAsia="Times New Roman" w:hAnsi="Calibri" w:cs="Times New Roman"/>
                <w:b/>
                <w:color w:val="auto"/>
                <w:lang w:eastAsia="zh-CN"/>
              </w:rPr>
              <w:t>potrdilo o plačilu premije</w:t>
            </w:r>
            <w:r>
              <w:rPr>
                <w:rFonts w:ascii="Calibri" w:eastAsia="Times New Roman" w:hAnsi="Calibri" w:cs="Times New Roman"/>
                <w:b/>
                <w:color w:val="auto"/>
                <w:lang w:eastAsia="zh-CN"/>
              </w:rPr>
              <w:t xml:space="preserve"> </w:t>
            </w:r>
            <w:r w:rsidRPr="00BB1CC4">
              <w:rPr>
                <w:rFonts w:ascii="Calibri" w:eastAsia="Times New Roman" w:hAnsi="Calibri" w:cs="Times New Roman"/>
                <w:color w:val="auto"/>
                <w:lang w:eastAsia="zh-CN"/>
              </w:rPr>
              <w:t>ali</w:t>
            </w:r>
            <w:r w:rsidRPr="00BB1CC4">
              <w:rPr>
                <w:rFonts w:ascii="Calibri" w:eastAsia="Times New Roman" w:hAnsi="Calibri" w:cs="Times New Roman"/>
                <w:b/>
                <w:color w:val="auto"/>
                <w:lang w:eastAsia="zh-CN"/>
              </w:rPr>
              <w:t xml:space="preserve"> potrdilo zavarovalnice, </w:t>
            </w:r>
            <w:r w:rsidRPr="00BB1CC4">
              <w:rPr>
                <w:rFonts w:ascii="Calibri" w:eastAsia="Times New Roman" w:hAnsi="Calibri" w:cs="Times New Roman"/>
                <w:color w:val="auto"/>
                <w:lang w:eastAsia="zh-CN"/>
              </w:rPr>
              <w:t>da so premije (premija) plačane in da zavarovalna polica nudi ustrezno kritje.</w:t>
            </w:r>
            <w:r w:rsidRPr="000D7741">
              <w:rPr>
                <w:rFonts w:ascii="Calibri" w:eastAsia="Times New Roman" w:hAnsi="Calibri" w:cs="Times New Roman"/>
                <w:b/>
                <w:color w:val="auto"/>
                <w:lang w:eastAsia="zh-CN"/>
              </w:rPr>
              <w:t xml:space="preserve"> </w:t>
            </w:r>
          </w:p>
          <w:p w14:paraId="7FE003C0" w14:textId="77777777" w:rsidR="00FA0758" w:rsidRPr="000D7741" w:rsidRDefault="00FA0758" w:rsidP="00FA5E2D">
            <w:pPr>
              <w:rPr>
                <w:rFonts w:ascii="Calibri" w:eastAsia="Times New Roman" w:hAnsi="Calibri" w:cs="Times New Roman"/>
                <w:color w:val="auto"/>
                <w:lang w:eastAsia="zh-CN"/>
              </w:rPr>
            </w:pPr>
          </w:p>
          <w:p w14:paraId="4FFCEB0A" w14:textId="30FF3259" w:rsidR="00FA0758" w:rsidRPr="001850C3" w:rsidRDefault="00FA0758" w:rsidP="00FA5E2D">
            <w:pPr>
              <w:rPr>
                <w:rFonts w:ascii="Calibri" w:eastAsia="Times New Roman" w:hAnsi="Calibri" w:cs="Times New Roman"/>
                <w:color w:val="auto"/>
              </w:rPr>
            </w:pPr>
            <w:r w:rsidRPr="002069F3">
              <w:rPr>
                <w:rFonts w:ascii="Calibri" w:eastAsia="Times New Roman" w:hAnsi="Calibri" w:cs="Times New Roman"/>
                <w:b/>
                <w:color w:val="auto"/>
              </w:rPr>
              <w:t>Zavarovalna polica za zavarovanje svoje odgovornosti za škodo</w:t>
            </w:r>
            <w:r w:rsidRPr="002069F3">
              <w:rPr>
                <w:rFonts w:ascii="Calibri" w:eastAsia="Times New Roman" w:hAnsi="Calibri" w:cs="Times New Roman"/>
                <w:color w:val="auto"/>
              </w:rPr>
              <w:t xml:space="preserve"> mora biti izdana v skladu z zakonom, ki ureja graditev objektov, in sicer za zavarovanje svoje odgovornosti za škodo v zvezi z opravljanjem izvajalčeve dejavnosti, vključno z delodajalčevo odgovornostjo, z enotno zavarovalno vsoto, ki ne sme biti nižja od </w:t>
            </w:r>
            <w:r w:rsidR="00290A8C" w:rsidRPr="002069F3">
              <w:rPr>
                <w:rFonts w:ascii="Calibri" w:eastAsia="Times New Roman" w:hAnsi="Calibri" w:cs="Times New Roman"/>
                <w:b/>
                <w:color w:val="auto"/>
              </w:rPr>
              <w:t>300</w:t>
            </w:r>
            <w:r w:rsidRPr="002069F3">
              <w:rPr>
                <w:rFonts w:ascii="Calibri" w:eastAsia="Times New Roman" w:hAnsi="Calibri" w:cs="Times New Roman"/>
                <w:b/>
                <w:color w:val="auto"/>
              </w:rPr>
              <w:t>.000 evrov</w:t>
            </w:r>
            <w:r w:rsidRPr="002069F3">
              <w:rPr>
                <w:rFonts w:ascii="Calibri" w:eastAsia="Times New Roman" w:hAnsi="Calibri" w:cs="Times New Roman"/>
                <w:color w:val="auto"/>
              </w:rPr>
              <w:t xml:space="preserve"> za posamezen zavarovalni primer.</w:t>
            </w:r>
          </w:p>
          <w:p w14:paraId="34D1B613" w14:textId="77777777" w:rsidR="00FA0758" w:rsidRPr="001850C3" w:rsidRDefault="00FA0758" w:rsidP="00FA5E2D">
            <w:pPr>
              <w:rPr>
                <w:rFonts w:ascii="Calibri" w:eastAsia="Times New Roman" w:hAnsi="Calibri" w:cs="Times New Roman"/>
                <w:bCs/>
                <w:color w:val="auto"/>
                <w:lang w:eastAsia="zh-CN"/>
              </w:rPr>
            </w:pPr>
          </w:p>
          <w:p w14:paraId="6C42CFC4" w14:textId="77777777" w:rsidR="00FA0758" w:rsidRPr="001850C3" w:rsidRDefault="00FA0758" w:rsidP="00FA5E2D">
            <w:pPr>
              <w:rPr>
                <w:rFonts w:ascii="Calibri" w:eastAsia="Times New Roman" w:hAnsi="Calibri" w:cs="Times New Roman"/>
                <w:color w:val="auto"/>
              </w:rPr>
            </w:pPr>
            <w:r w:rsidRPr="001850C3">
              <w:rPr>
                <w:rFonts w:ascii="Calibri" w:eastAsia="Times New Roman" w:hAnsi="Calibri" w:cs="Times New Roman"/>
                <w:color w:val="auto"/>
              </w:rPr>
              <w:t xml:space="preserve">Izbrani ponudnik mora imeti ves čas svojega poslovanja zavarovano svojo odgovornost za škodo, ki bi utegnila nastati naročniku in tretjim osebam. </w:t>
            </w:r>
          </w:p>
          <w:p w14:paraId="5A297C60" w14:textId="77777777" w:rsidR="00FA0758" w:rsidRPr="001850C3" w:rsidRDefault="00FA0758" w:rsidP="00FA5E2D">
            <w:pPr>
              <w:rPr>
                <w:rFonts w:ascii="Calibri" w:eastAsia="Times New Roman" w:hAnsi="Calibri" w:cs="Times New Roman"/>
                <w:bCs/>
                <w:color w:val="auto"/>
                <w:lang w:eastAsia="zh-CN"/>
              </w:rPr>
            </w:pPr>
          </w:p>
          <w:p w14:paraId="0495578E" w14:textId="77777777" w:rsidR="00FA0758" w:rsidRPr="001850C3" w:rsidRDefault="00FA0758" w:rsidP="00FA5E2D">
            <w:pPr>
              <w:rPr>
                <w:rFonts w:ascii="Calibri" w:eastAsia="Times New Roman" w:hAnsi="Calibri" w:cs="Times New Roman"/>
                <w:b/>
                <w:bCs/>
                <w:color w:val="auto"/>
                <w:lang w:eastAsia="zh-CN"/>
              </w:rPr>
            </w:pPr>
            <w:r w:rsidRPr="001850C3">
              <w:rPr>
                <w:rFonts w:ascii="Calibri" w:eastAsia="Times New Roman" w:hAnsi="Calibri" w:cs="Times New Roman"/>
                <w:bCs/>
                <w:color w:val="auto"/>
                <w:lang w:eastAsia="zh-CN"/>
              </w:rPr>
              <w:t xml:space="preserve">Zavarovanje bo moralo veljati še najmanj petinsedemdeset </w:t>
            </w:r>
            <w:r w:rsidRPr="001850C3">
              <w:rPr>
                <w:rFonts w:ascii="Calibri" w:eastAsia="Times New Roman" w:hAnsi="Calibri" w:cs="Times New Roman"/>
                <w:b/>
                <w:bCs/>
                <w:color w:val="auto"/>
                <w:lang w:eastAsia="zh-CN"/>
              </w:rPr>
              <w:t>(75) dni od poteka roka za zaključek del.</w:t>
            </w:r>
          </w:p>
          <w:p w14:paraId="704C8C8B" w14:textId="77777777" w:rsidR="00FA0758" w:rsidRPr="001850C3" w:rsidRDefault="00FA0758" w:rsidP="00FA5E2D">
            <w:pPr>
              <w:rPr>
                <w:rFonts w:ascii="Calibri" w:eastAsia="Times New Roman" w:hAnsi="Calibri" w:cs="Times New Roman"/>
                <w:bCs/>
                <w:color w:val="auto"/>
                <w:lang w:eastAsia="zh-CN"/>
              </w:rPr>
            </w:pPr>
          </w:p>
          <w:p w14:paraId="43B8A5E9" w14:textId="77777777" w:rsidR="00FA0758" w:rsidRPr="001850C3" w:rsidRDefault="00FA0758" w:rsidP="00FA5E2D">
            <w:pPr>
              <w:rPr>
                <w:rFonts w:ascii="Calibri" w:eastAsia="Times New Roman" w:hAnsi="Calibri" w:cs="Times New Roman"/>
                <w:bCs/>
                <w:color w:val="auto"/>
                <w:lang w:eastAsia="zh-CN"/>
              </w:rPr>
            </w:pPr>
            <w:r w:rsidRPr="001850C3">
              <w:rPr>
                <w:rFonts w:ascii="Calibri" w:eastAsia="Times New Roman" w:hAnsi="Calibri" w:cs="Times New Roman"/>
                <w:bCs/>
                <w:color w:val="auto"/>
                <w:lang w:eastAsia="zh-CN"/>
              </w:rPr>
              <w:t>Rok veljavnosti zavarovalne police bo izračunan na sledeči način:</w:t>
            </w:r>
          </w:p>
          <w:p w14:paraId="1DC1A766" w14:textId="09FB80D3" w:rsidR="00FA0758" w:rsidRPr="000D14D5" w:rsidRDefault="00FA0758" w:rsidP="00FA5E2D">
            <w:pPr>
              <w:numPr>
                <w:ilvl w:val="0"/>
                <w:numId w:val="3"/>
              </w:numPr>
              <w:ind w:left="360"/>
              <w:rPr>
                <w:rFonts w:ascii="Calibri" w:eastAsia="Times New Roman" w:hAnsi="Calibri" w:cs="Times New Roman"/>
                <w:bCs/>
                <w:color w:val="auto"/>
                <w:lang w:eastAsia="zh-CN"/>
              </w:rPr>
            </w:pPr>
            <w:r w:rsidRPr="000D14D5">
              <w:rPr>
                <w:rFonts w:ascii="Calibri" w:eastAsia="Times New Roman" w:hAnsi="Calibri" w:cs="Times New Roman"/>
                <w:bCs/>
                <w:color w:val="auto"/>
                <w:lang w:eastAsia="zh-CN"/>
              </w:rPr>
              <w:t xml:space="preserve">datum podpisa pogodbe s strani izvajalca + 15 dni (skrajni rok za predložitev finančnega zavarovanja za dobro izvedbo in zavarovalne police ter potrdila o plačilu premije ali potrdila zavarovalnice) + 8 dni (skrajni rok za uvedbo v delo) + </w:t>
            </w:r>
            <w:r w:rsidR="00136D86">
              <w:rPr>
                <w:rFonts w:ascii="Calibri" w:eastAsia="Times New Roman" w:hAnsi="Calibri" w:cs="Times New Roman"/>
                <w:b/>
                <w:bCs/>
                <w:color w:val="auto"/>
                <w:lang w:eastAsia="zh-CN"/>
              </w:rPr>
              <w:t>820</w:t>
            </w:r>
            <w:r w:rsidRPr="000D14D5">
              <w:rPr>
                <w:rFonts w:ascii="Calibri" w:eastAsia="Times New Roman" w:hAnsi="Calibri" w:cs="Times New Roman"/>
                <w:bCs/>
                <w:color w:val="auto"/>
                <w:lang w:eastAsia="zh-CN"/>
              </w:rPr>
              <w:t xml:space="preserve"> koledarskih dni (rok izvedbe) + 75 dni.</w:t>
            </w:r>
          </w:p>
          <w:p w14:paraId="293FC009" w14:textId="77777777" w:rsidR="00FA0758" w:rsidRPr="00A2415D" w:rsidRDefault="00FA0758" w:rsidP="00FA5E2D">
            <w:pPr>
              <w:rPr>
                <w:rFonts w:ascii="Calibri" w:eastAsia="Times New Roman" w:hAnsi="Calibri" w:cs="Times New Roman"/>
                <w:bCs/>
                <w:color w:val="auto"/>
                <w:lang w:eastAsia="zh-CN"/>
              </w:rPr>
            </w:pPr>
          </w:p>
          <w:p w14:paraId="0DB6D3CB" w14:textId="77777777" w:rsidR="00FA0758" w:rsidRDefault="00FA0758" w:rsidP="00FA5E2D">
            <w:pPr>
              <w:rPr>
                <w:rFonts w:ascii="Calibri" w:eastAsia="Times New Roman" w:hAnsi="Calibri" w:cs="Times New Roman"/>
                <w:color w:val="auto"/>
              </w:rPr>
            </w:pPr>
            <w:r w:rsidRPr="009909B6">
              <w:rPr>
                <w:rFonts w:ascii="Calibri" w:eastAsia="Times New Roman" w:hAnsi="Calibri" w:cs="Times New Roman"/>
                <w:color w:val="auto"/>
              </w:rPr>
              <w:t xml:space="preserve">Če bo zavarovalna polica ob predložitvi sklenjena oziroma veljavna krajši čas od zahtevanega, jo bo moral izbrani ponudnik obvezno ustrezno </w:t>
            </w:r>
            <w:r w:rsidRPr="009909B6">
              <w:rPr>
                <w:rFonts w:ascii="Calibri" w:eastAsia="Times New Roman" w:hAnsi="Calibri" w:cs="Times New Roman"/>
                <w:color w:val="auto"/>
              </w:rPr>
              <w:lastRenderedPageBreak/>
              <w:t>podaljšati oz. podaljševati, na poziv naročnika pa bo moral predložiti tudi uradno potrdilo zavarovalnice, da so premije plačane in da zavarovalna polica nudi ustrezno kritje, tako da bo zavarovanje veljalo še najmanj 75 dni od poteka roka za zaključek del.</w:t>
            </w:r>
            <w:r>
              <w:rPr>
                <w:rFonts w:ascii="Calibri" w:eastAsia="Times New Roman" w:hAnsi="Calibri" w:cs="Times New Roman"/>
                <w:color w:val="auto"/>
              </w:rPr>
              <w:t xml:space="preserve"> </w:t>
            </w:r>
          </w:p>
          <w:p w14:paraId="39E7C0E7" w14:textId="77777777" w:rsidR="00FA0758" w:rsidRPr="002C28A8" w:rsidRDefault="00FA0758" w:rsidP="00FA5E2D">
            <w:pPr>
              <w:rPr>
                <w:rFonts w:ascii="Calibri" w:eastAsia="Times New Roman" w:hAnsi="Calibri" w:cs="Times New Roman"/>
                <w:color w:val="auto"/>
              </w:rPr>
            </w:pPr>
          </w:p>
          <w:p w14:paraId="0AE03391" w14:textId="77777777" w:rsidR="00FA0758" w:rsidRPr="002C28A8" w:rsidRDefault="00FA0758" w:rsidP="00FA5E2D">
            <w:pPr>
              <w:rPr>
                <w:rFonts w:ascii="Calibri" w:eastAsia="Times New Roman" w:hAnsi="Calibri" w:cs="Times New Roman"/>
                <w:color w:val="auto"/>
              </w:rPr>
            </w:pPr>
            <w:r w:rsidRPr="002C28A8">
              <w:rPr>
                <w:rFonts w:ascii="Calibri" w:eastAsia="Times New Roman" w:hAnsi="Calibri" w:cs="Times New Roman"/>
                <w:color w:val="auto"/>
              </w:rPr>
              <w:t xml:space="preserve">Naročnik bo v primeru obročnega ali letnega plačevanja premije kot ustrezno potrdilo o plačilu premije štel tudi potrdilo o plačilu 1. obroka oz. potrdilo o plačilu letne premije oz. drugo dokazilo, da je zavarovanje veljavno. </w:t>
            </w:r>
          </w:p>
          <w:p w14:paraId="5626E664" w14:textId="77777777" w:rsidR="00FA0758" w:rsidRPr="002C28A8" w:rsidRDefault="00FA0758" w:rsidP="00FA5E2D">
            <w:pPr>
              <w:rPr>
                <w:rFonts w:ascii="Calibri" w:eastAsia="Times New Roman" w:hAnsi="Calibri" w:cs="Times New Roman"/>
                <w:color w:val="auto"/>
              </w:rPr>
            </w:pPr>
          </w:p>
          <w:p w14:paraId="2D616452" w14:textId="77777777" w:rsidR="00FA0758" w:rsidRPr="002C28A8" w:rsidRDefault="00FA0758" w:rsidP="00FA5E2D">
            <w:pPr>
              <w:rPr>
                <w:rFonts w:ascii="Calibri" w:eastAsia="Times New Roman" w:hAnsi="Calibri" w:cs="Times New Roman"/>
                <w:color w:val="auto"/>
              </w:rPr>
            </w:pPr>
            <w:r w:rsidRPr="002C28A8">
              <w:rPr>
                <w:rFonts w:ascii="Calibri" w:eastAsia="Times New Roman" w:hAnsi="Calibri" w:cs="Times New Roman"/>
                <w:color w:val="auto"/>
              </w:rPr>
              <w:t>V primeru da zavarovalna polica vsebuje odbitno franšizo, se znesek odbitne franšize zavaruje iz naslova unovčenja danega finančnega zavarovanja za dobro izvedbo pogodbenih obveznosti.</w:t>
            </w:r>
          </w:p>
          <w:p w14:paraId="0C52570A" w14:textId="77777777" w:rsidR="00FA0758" w:rsidRPr="002C28A8" w:rsidRDefault="00FA0758" w:rsidP="00FA5E2D">
            <w:pPr>
              <w:rPr>
                <w:rFonts w:ascii="Calibri" w:eastAsia="Times New Roman" w:hAnsi="Calibri" w:cs="Times New Roman"/>
                <w:color w:val="auto"/>
              </w:rPr>
            </w:pPr>
          </w:p>
          <w:p w14:paraId="4DE1C56B" w14:textId="77777777" w:rsidR="00FA0758" w:rsidRDefault="00FA0758" w:rsidP="00FA5E2D">
            <w:pPr>
              <w:rPr>
                <w:rFonts w:ascii="Calibri" w:eastAsia="Times New Roman" w:hAnsi="Calibri" w:cs="Times New Roman"/>
                <w:bCs/>
                <w:color w:val="auto"/>
                <w:lang w:eastAsia="zh-CN"/>
              </w:rPr>
            </w:pPr>
            <w:r w:rsidRPr="002935A6">
              <w:rPr>
                <w:rFonts w:ascii="Calibri" w:eastAsia="Times New Roman" w:hAnsi="Calibri" w:cs="Times New Roman"/>
                <w:bCs/>
                <w:color w:val="auto"/>
                <w:lang w:eastAsia="zh-CN"/>
              </w:rPr>
              <w:t>Izbrani ponudnik je zavezan, da na lastne stroške / v sklopu ponudbene cene pogoje zavarovalne police prilagodi oz. spremeni, če se bodo med trajanjem izvedbe spremenili roki za izvedbo projekta</w:t>
            </w:r>
            <w:r>
              <w:rPr>
                <w:rFonts w:ascii="Calibri" w:eastAsia="Times New Roman" w:hAnsi="Calibri" w:cs="Times New Roman"/>
                <w:bCs/>
                <w:color w:val="auto"/>
                <w:lang w:eastAsia="zh-CN"/>
              </w:rPr>
              <w:t xml:space="preserve">. </w:t>
            </w:r>
          </w:p>
          <w:p w14:paraId="695F68D8" w14:textId="77777777" w:rsidR="00FA0758" w:rsidRDefault="00FA0758" w:rsidP="00FA5E2D">
            <w:pPr>
              <w:rPr>
                <w:rFonts w:ascii="Calibri" w:eastAsia="Times New Roman" w:hAnsi="Calibri" w:cs="Times New Roman"/>
                <w:bCs/>
                <w:color w:val="auto"/>
              </w:rPr>
            </w:pPr>
          </w:p>
          <w:p w14:paraId="0C46118B" w14:textId="77777777" w:rsidR="00FA0758" w:rsidRDefault="00FA0758" w:rsidP="00FA5E2D">
            <w:pPr>
              <w:rPr>
                <w:rFonts w:ascii="Calibri" w:eastAsia="Times New Roman" w:hAnsi="Calibri" w:cs="Times New Roman"/>
                <w:color w:val="auto"/>
              </w:rPr>
            </w:pPr>
            <w:r>
              <w:rPr>
                <w:rFonts w:ascii="Calibri" w:eastAsia="Times New Roman" w:hAnsi="Calibri" w:cs="Times New Roman"/>
                <w:bCs/>
                <w:color w:val="auto"/>
              </w:rPr>
              <w:t>I</w:t>
            </w:r>
            <w:r w:rsidRPr="00E06B0B">
              <w:rPr>
                <w:rFonts w:ascii="Calibri" w:eastAsia="Times New Roman" w:hAnsi="Calibri" w:cs="Times New Roman"/>
                <w:bCs/>
                <w:color w:val="auto"/>
              </w:rPr>
              <w:t xml:space="preserve">zbrani ponudnik (izvajalec) </w:t>
            </w:r>
            <w:r>
              <w:rPr>
                <w:rFonts w:ascii="Calibri" w:eastAsia="Times New Roman" w:hAnsi="Calibri" w:cs="Times New Roman"/>
                <w:bCs/>
                <w:color w:val="auto"/>
              </w:rPr>
              <w:t xml:space="preserve">je </w:t>
            </w:r>
            <w:r w:rsidRPr="00A2415D">
              <w:rPr>
                <w:rFonts w:ascii="Calibri" w:eastAsia="Times New Roman" w:hAnsi="Calibri" w:cs="Times New Roman"/>
                <w:bCs/>
                <w:color w:val="auto"/>
              </w:rPr>
              <w:t xml:space="preserve">zavezan predložiti </w:t>
            </w:r>
            <w:r>
              <w:rPr>
                <w:rFonts w:ascii="Calibri" w:eastAsia="Times New Roman" w:hAnsi="Calibri" w:cs="Times New Roman"/>
                <w:bCs/>
                <w:color w:val="auto"/>
              </w:rPr>
              <w:t xml:space="preserve">kopijo </w:t>
            </w:r>
            <w:r w:rsidRPr="00A2415D">
              <w:rPr>
                <w:rFonts w:ascii="Calibri" w:eastAsia="Times New Roman" w:hAnsi="Calibri" w:cs="Times New Roman"/>
                <w:bCs/>
                <w:color w:val="auto"/>
              </w:rPr>
              <w:t>nov</w:t>
            </w:r>
            <w:r>
              <w:rPr>
                <w:rFonts w:ascii="Calibri" w:eastAsia="Times New Roman" w:hAnsi="Calibri" w:cs="Times New Roman"/>
                <w:bCs/>
                <w:color w:val="auto"/>
              </w:rPr>
              <w:t>e</w:t>
            </w:r>
            <w:r w:rsidRPr="00A2415D">
              <w:rPr>
                <w:rFonts w:ascii="Calibri" w:eastAsia="Times New Roman" w:hAnsi="Calibri" w:cs="Times New Roman"/>
                <w:bCs/>
                <w:color w:val="auto"/>
              </w:rPr>
              <w:t xml:space="preserve"> ustrezn</w:t>
            </w:r>
            <w:r>
              <w:rPr>
                <w:rFonts w:ascii="Calibri" w:eastAsia="Times New Roman" w:hAnsi="Calibri" w:cs="Times New Roman"/>
                <w:bCs/>
                <w:color w:val="auto"/>
              </w:rPr>
              <w:t>e</w:t>
            </w:r>
            <w:r w:rsidRPr="00A2415D">
              <w:rPr>
                <w:rFonts w:ascii="Calibri" w:eastAsia="Times New Roman" w:hAnsi="Calibri" w:cs="Times New Roman"/>
                <w:bCs/>
                <w:color w:val="auto"/>
              </w:rPr>
              <w:t xml:space="preserve"> zavarovaln</w:t>
            </w:r>
            <w:r>
              <w:rPr>
                <w:rFonts w:ascii="Calibri" w:eastAsia="Times New Roman" w:hAnsi="Calibri" w:cs="Times New Roman"/>
                <w:bCs/>
                <w:color w:val="auto"/>
              </w:rPr>
              <w:t>e</w:t>
            </w:r>
            <w:r w:rsidRPr="00A2415D">
              <w:rPr>
                <w:rFonts w:ascii="Calibri" w:eastAsia="Times New Roman" w:hAnsi="Calibri" w:cs="Times New Roman"/>
                <w:bCs/>
                <w:color w:val="auto"/>
              </w:rPr>
              <w:t xml:space="preserve"> polic</w:t>
            </w:r>
            <w:r>
              <w:rPr>
                <w:rFonts w:ascii="Calibri" w:eastAsia="Times New Roman" w:hAnsi="Calibri" w:cs="Times New Roman"/>
                <w:bCs/>
                <w:color w:val="auto"/>
              </w:rPr>
              <w:t>e</w:t>
            </w:r>
            <w:r w:rsidRPr="00A2415D">
              <w:rPr>
                <w:rFonts w:ascii="Calibri" w:eastAsia="Times New Roman" w:hAnsi="Calibri" w:cs="Times New Roman"/>
                <w:color w:val="auto"/>
              </w:rPr>
              <w:t xml:space="preserve"> </w:t>
            </w:r>
            <w:r>
              <w:rPr>
                <w:rFonts w:ascii="Calibri" w:eastAsia="Times New Roman" w:hAnsi="Calibri" w:cs="Times New Roman"/>
                <w:color w:val="auto"/>
              </w:rPr>
              <w:t xml:space="preserve">in potrdilo o plačilu premije </w:t>
            </w:r>
            <w:r w:rsidRPr="00A2415D">
              <w:rPr>
                <w:rFonts w:ascii="Calibri" w:eastAsia="Times New Roman" w:hAnsi="Calibri" w:cs="Times New Roman"/>
                <w:color w:val="auto"/>
              </w:rPr>
              <w:t>v primeru, ko se rok za zaključek del zamakne zaradi poznejše uvedbe v delo</w:t>
            </w:r>
            <w:r>
              <w:rPr>
                <w:rFonts w:ascii="Calibri" w:eastAsia="Times New Roman" w:hAnsi="Calibri" w:cs="Times New Roman"/>
                <w:color w:val="auto"/>
              </w:rPr>
              <w:t>.</w:t>
            </w:r>
          </w:p>
          <w:p w14:paraId="771BCAA0" w14:textId="77777777" w:rsidR="00FA0758" w:rsidRDefault="00FA0758" w:rsidP="00FA5E2D">
            <w:pPr>
              <w:rPr>
                <w:rFonts w:ascii="Calibri" w:eastAsia="Times New Roman" w:hAnsi="Calibri" w:cs="Times New Roman"/>
                <w:color w:val="auto"/>
              </w:rPr>
            </w:pPr>
          </w:p>
          <w:p w14:paraId="003940C2" w14:textId="77777777" w:rsidR="00FA0758" w:rsidRPr="002C28A8" w:rsidRDefault="00FA0758" w:rsidP="00FA5E2D">
            <w:pPr>
              <w:rPr>
                <w:rFonts w:cstheme="minorHAnsi"/>
                <w:b/>
                <w:color w:val="auto"/>
              </w:rPr>
            </w:pPr>
            <w:r w:rsidRPr="00A2415D">
              <w:rPr>
                <w:rFonts w:cstheme="minorHAnsi"/>
                <w:b/>
                <w:color w:val="auto"/>
              </w:rPr>
              <w:t>Predložitev kopije zavarovalne police in dokazila o plačilu</w:t>
            </w:r>
            <w:r w:rsidRPr="002C28A8">
              <w:rPr>
                <w:rFonts w:cstheme="minorHAnsi"/>
                <w:b/>
                <w:color w:val="auto"/>
              </w:rPr>
              <w:t xml:space="preserve"> premije</w:t>
            </w:r>
            <w:r>
              <w:rPr>
                <w:rFonts w:cstheme="minorHAnsi"/>
                <w:b/>
                <w:color w:val="auto"/>
              </w:rPr>
              <w:t xml:space="preserve"> </w:t>
            </w:r>
            <w:r w:rsidRPr="00BB1CC4">
              <w:rPr>
                <w:rFonts w:ascii="Calibri" w:eastAsia="Times New Roman" w:hAnsi="Calibri" w:cs="Times New Roman"/>
                <w:color w:val="auto"/>
                <w:lang w:eastAsia="zh-CN"/>
              </w:rPr>
              <w:t>ali</w:t>
            </w:r>
            <w:r w:rsidRPr="00BB1CC4">
              <w:rPr>
                <w:rFonts w:ascii="Calibri" w:eastAsia="Times New Roman" w:hAnsi="Calibri" w:cs="Times New Roman"/>
                <w:b/>
                <w:color w:val="auto"/>
                <w:lang w:eastAsia="zh-CN"/>
              </w:rPr>
              <w:t xml:space="preserve"> potrdil</w:t>
            </w:r>
            <w:r>
              <w:rPr>
                <w:rFonts w:ascii="Calibri" w:eastAsia="Times New Roman" w:hAnsi="Calibri" w:cs="Times New Roman"/>
                <w:b/>
                <w:color w:val="auto"/>
                <w:lang w:eastAsia="zh-CN"/>
              </w:rPr>
              <w:t>a</w:t>
            </w:r>
            <w:r w:rsidRPr="00BB1CC4">
              <w:rPr>
                <w:rFonts w:ascii="Calibri" w:eastAsia="Times New Roman" w:hAnsi="Calibri" w:cs="Times New Roman"/>
                <w:b/>
                <w:color w:val="auto"/>
                <w:lang w:eastAsia="zh-CN"/>
              </w:rPr>
              <w:t xml:space="preserve"> zavarovalnice, </w:t>
            </w:r>
            <w:r w:rsidRPr="00BB1CC4">
              <w:rPr>
                <w:rFonts w:ascii="Calibri" w:eastAsia="Times New Roman" w:hAnsi="Calibri" w:cs="Times New Roman"/>
                <w:color w:val="auto"/>
                <w:lang w:eastAsia="zh-CN"/>
              </w:rPr>
              <w:t>da so premije (premija) plačane in da zavarova</w:t>
            </w:r>
            <w:r>
              <w:rPr>
                <w:rFonts w:ascii="Calibri" w:eastAsia="Times New Roman" w:hAnsi="Calibri" w:cs="Times New Roman"/>
                <w:color w:val="auto"/>
                <w:lang w:eastAsia="zh-CN"/>
              </w:rPr>
              <w:t>lna polica nudi ustrezno kritje</w:t>
            </w:r>
            <w:r w:rsidRPr="002C28A8">
              <w:rPr>
                <w:rFonts w:cstheme="minorHAnsi"/>
                <w:b/>
                <w:color w:val="auto"/>
              </w:rPr>
              <w:t xml:space="preserve"> za to zavarovalno polico</w:t>
            </w:r>
            <w:r>
              <w:rPr>
                <w:rFonts w:cstheme="minorHAnsi"/>
                <w:b/>
                <w:color w:val="auto"/>
              </w:rPr>
              <w:t xml:space="preserve">, so </w:t>
            </w:r>
            <w:r w:rsidRPr="002C28A8">
              <w:rPr>
                <w:rFonts w:cstheme="minorHAnsi"/>
                <w:b/>
                <w:color w:val="auto"/>
              </w:rPr>
              <w:t xml:space="preserve">pogoj za veljavnost </w:t>
            </w:r>
            <w:r>
              <w:rPr>
                <w:rFonts w:cstheme="minorHAnsi"/>
                <w:b/>
                <w:color w:val="auto"/>
              </w:rPr>
              <w:t>pogodbe</w:t>
            </w:r>
            <w:r w:rsidRPr="002C28A8">
              <w:rPr>
                <w:rFonts w:cstheme="minorHAnsi"/>
                <w:b/>
                <w:color w:val="auto"/>
              </w:rPr>
              <w:t>.</w:t>
            </w:r>
          </w:p>
          <w:p w14:paraId="2F7603DB" w14:textId="77777777" w:rsidR="00FA0758" w:rsidRPr="007500F5" w:rsidRDefault="00FA0758" w:rsidP="00FA5E2D">
            <w:pPr>
              <w:rPr>
                <w:rFonts w:cstheme="minorHAnsi"/>
                <w:bCs/>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325"/>
            </w:tblGrid>
            <w:tr w:rsidR="00FA0758" w:rsidRPr="00012314" w14:paraId="613CD6E6" w14:textId="77777777" w:rsidTr="00FA5E2D">
              <w:tc>
                <w:tcPr>
                  <w:tcW w:w="6325" w:type="dxa"/>
                  <w:tcBorders>
                    <w:top w:val="single" w:sz="8" w:space="0" w:color="96488B"/>
                    <w:left w:val="single" w:sz="8" w:space="0" w:color="96488B"/>
                    <w:bottom w:val="single" w:sz="8" w:space="0" w:color="96488B"/>
                    <w:right w:val="single" w:sz="8" w:space="0" w:color="96488B"/>
                  </w:tcBorders>
                </w:tcPr>
                <w:p w14:paraId="5D7EB6EF" w14:textId="77777777" w:rsidR="00FA0758" w:rsidRPr="007500F5" w:rsidRDefault="00FA0758" w:rsidP="00FA5E2D">
                  <w:pPr>
                    <w:rPr>
                      <w:rFonts w:cstheme="minorHAnsi"/>
                      <w:bCs/>
                      <w:lang w:eastAsia="zh-CN"/>
                    </w:rPr>
                  </w:pPr>
                  <w:r w:rsidRPr="007500F5">
                    <w:rPr>
                      <w:rFonts w:cstheme="minorHAnsi"/>
                      <w:b/>
                      <w:bCs/>
                      <w:lang w:eastAsia="zh-CN"/>
                    </w:rPr>
                    <w:t>INFORMACIJA ZA UGOTAVLJANJE SPOSOBNOSTI</w:t>
                  </w:r>
                  <w:r w:rsidRPr="007500F5">
                    <w:rPr>
                      <w:rFonts w:cstheme="minorHAnsi"/>
                      <w:lang w:eastAsia="zh-CN"/>
                    </w:rPr>
                    <w:t xml:space="preserve">: </w:t>
                  </w:r>
                  <w:r w:rsidRPr="007500F5">
                    <w:rPr>
                      <w:rFonts w:cstheme="minorHAnsi"/>
                      <w:b/>
                      <w:lang w:eastAsia="zh-CN"/>
                    </w:rPr>
                    <w:t xml:space="preserve">Izjava o strinjanju z razpisnimi pogoji in o resničnosti podatkov, navedenih v ponudbi (priloga št. </w:t>
                  </w:r>
                  <w:r>
                    <w:rPr>
                      <w:rFonts w:cstheme="minorHAnsi"/>
                      <w:b/>
                      <w:lang w:eastAsia="zh-CN"/>
                    </w:rPr>
                    <w:t>5</w:t>
                  </w:r>
                  <w:r w:rsidRPr="007500F5">
                    <w:rPr>
                      <w:rFonts w:cstheme="minorHAnsi"/>
                      <w:b/>
                      <w:lang w:eastAsia="zh-CN"/>
                    </w:rPr>
                    <w:t xml:space="preserve">) </w:t>
                  </w:r>
                </w:p>
              </w:tc>
            </w:tr>
          </w:tbl>
          <w:p w14:paraId="760D1ADB" w14:textId="77777777" w:rsidR="00FA0758" w:rsidRPr="00012314" w:rsidRDefault="00FA0758" w:rsidP="00FA5E2D">
            <w:pPr>
              <w:rPr>
                <w:rFonts w:cstheme="minorHAnsi"/>
                <w:sz w:val="23"/>
                <w:szCs w:val="23"/>
                <w:lang w:eastAsia="zh-CN"/>
              </w:rPr>
            </w:pPr>
          </w:p>
        </w:tc>
        <w:tc>
          <w:tcPr>
            <w:tcW w:w="5347" w:type="dxa"/>
          </w:tcPr>
          <w:p w14:paraId="6FCC3393" w14:textId="77777777" w:rsidR="00FA0758" w:rsidRPr="00012314" w:rsidRDefault="00FA0758" w:rsidP="00FA5E2D">
            <w:pPr>
              <w:rPr>
                <w:rFonts w:cstheme="minorHAnsi"/>
                <w:sz w:val="23"/>
                <w:szCs w:val="23"/>
                <w:lang w:eastAsia="zh-CN"/>
              </w:rPr>
            </w:pPr>
            <w:r w:rsidRPr="00012314">
              <w:rPr>
                <w:rFonts w:cstheme="minorHAnsi"/>
                <w:sz w:val="23"/>
                <w:szCs w:val="23"/>
                <w:lang w:eastAsia="zh-CN"/>
              </w:rPr>
              <w:lastRenderedPageBreak/>
              <w:t>Pogoj mora izpolniti ponudnik.</w:t>
            </w:r>
          </w:p>
          <w:p w14:paraId="07E37D86" w14:textId="77777777" w:rsidR="00FA0758" w:rsidRPr="00012314" w:rsidRDefault="00FA0758" w:rsidP="00FA5E2D">
            <w:pPr>
              <w:rPr>
                <w:rFonts w:cstheme="minorHAnsi"/>
                <w:sz w:val="23"/>
                <w:szCs w:val="23"/>
                <w:lang w:eastAsia="zh-CN"/>
              </w:rPr>
            </w:pPr>
          </w:p>
          <w:p w14:paraId="3D533F8B" w14:textId="77777777" w:rsidR="00FA0758" w:rsidRPr="00012314" w:rsidRDefault="00FA0758" w:rsidP="00FA5E2D">
            <w:pPr>
              <w:rPr>
                <w:rFonts w:cstheme="minorHAnsi"/>
                <w:sz w:val="23"/>
                <w:szCs w:val="23"/>
                <w:lang w:eastAsia="zh-CN"/>
              </w:rPr>
            </w:pPr>
            <w:r w:rsidRPr="00012314">
              <w:rPr>
                <w:rFonts w:cstheme="minorHAnsi"/>
                <w:sz w:val="23"/>
                <w:szCs w:val="23"/>
                <w:lang w:eastAsia="zh-CN"/>
              </w:rPr>
              <w:t xml:space="preserve">Konzorcij ponudnikov postavljeni pogoj lahko izpolni tudi preko kateregakoli člana konzorcija. </w:t>
            </w:r>
          </w:p>
          <w:p w14:paraId="3DB9845F" w14:textId="77777777" w:rsidR="00FA0758" w:rsidRPr="00012314" w:rsidRDefault="00FA0758" w:rsidP="00FA5E2D">
            <w:pPr>
              <w:rPr>
                <w:rFonts w:cstheme="minorHAnsi"/>
                <w:sz w:val="23"/>
                <w:szCs w:val="23"/>
                <w:lang w:eastAsia="zh-CN"/>
              </w:rPr>
            </w:pPr>
          </w:p>
          <w:p w14:paraId="1118184A" w14:textId="77777777" w:rsidR="00FA0758" w:rsidRPr="00012314" w:rsidRDefault="00FA0758" w:rsidP="00FA5E2D">
            <w:pPr>
              <w:rPr>
                <w:rFonts w:cstheme="minorHAnsi"/>
                <w:sz w:val="23"/>
                <w:szCs w:val="23"/>
                <w:lang w:eastAsia="zh-CN"/>
              </w:rPr>
            </w:pPr>
          </w:p>
          <w:p w14:paraId="64689850" w14:textId="77777777" w:rsidR="00FA0758" w:rsidRPr="00012314" w:rsidRDefault="00FA0758" w:rsidP="00FA5E2D">
            <w:pPr>
              <w:rPr>
                <w:rFonts w:cstheme="minorHAnsi"/>
                <w:sz w:val="23"/>
                <w:szCs w:val="23"/>
                <w:lang w:eastAsia="zh-CN"/>
              </w:rPr>
            </w:pPr>
          </w:p>
        </w:tc>
      </w:tr>
      <w:tr w:rsidR="00FA0758" w:rsidRPr="00171A35" w14:paraId="39C5CFF4" w14:textId="77777777" w:rsidTr="00FA5E2D">
        <w:tblPrEx>
          <w:tblLook w:val="00A0" w:firstRow="1" w:lastRow="0" w:firstColumn="1" w:lastColumn="0" w:noHBand="0" w:noVBand="0"/>
        </w:tblPrEx>
        <w:trPr>
          <w:trHeight w:val="708"/>
        </w:trPr>
        <w:tc>
          <w:tcPr>
            <w:tcW w:w="697" w:type="dxa"/>
            <w:tcBorders>
              <w:bottom w:val="single" w:sz="8" w:space="0" w:color="auto"/>
            </w:tcBorders>
          </w:tcPr>
          <w:p w14:paraId="195C0513" w14:textId="77777777" w:rsidR="00FA0758" w:rsidRPr="00171A35" w:rsidRDefault="00FA0758" w:rsidP="00FA5E2D">
            <w:pPr>
              <w:rPr>
                <w:rFonts w:cstheme="minorHAnsi"/>
                <w:color w:val="auto"/>
              </w:rPr>
            </w:pPr>
            <w:r w:rsidRPr="00171A35">
              <w:rPr>
                <w:rFonts w:cstheme="minorHAnsi"/>
                <w:color w:val="auto"/>
              </w:rPr>
              <w:t>2.</w:t>
            </w:r>
          </w:p>
        </w:tc>
        <w:tc>
          <w:tcPr>
            <w:tcW w:w="1371" w:type="dxa"/>
            <w:tcBorders>
              <w:bottom w:val="single" w:sz="8" w:space="0" w:color="auto"/>
            </w:tcBorders>
          </w:tcPr>
          <w:p w14:paraId="7A3B72CE" w14:textId="77777777" w:rsidR="00FA0758" w:rsidRPr="00171A35" w:rsidRDefault="00FA0758" w:rsidP="00FA5E2D">
            <w:pPr>
              <w:rPr>
                <w:rFonts w:cstheme="minorHAnsi"/>
                <w:color w:val="auto"/>
              </w:rPr>
            </w:pPr>
            <w:r w:rsidRPr="00171A35">
              <w:rPr>
                <w:rFonts w:cstheme="minorHAnsi"/>
                <w:color w:val="auto"/>
              </w:rPr>
              <w:t xml:space="preserve">Šesti odstavek 77. člena ZJN-3 v </w:t>
            </w:r>
            <w:r w:rsidRPr="00171A35">
              <w:rPr>
                <w:rFonts w:cstheme="minorHAnsi"/>
                <w:color w:val="auto"/>
              </w:rPr>
              <w:lastRenderedPageBreak/>
              <w:t>povezavi z 76. členom ZJN-3</w:t>
            </w:r>
          </w:p>
        </w:tc>
        <w:tc>
          <w:tcPr>
            <w:tcW w:w="6569" w:type="dxa"/>
            <w:tcBorders>
              <w:bottom w:val="single" w:sz="8" w:space="0" w:color="auto"/>
            </w:tcBorders>
          </w:tcPr>
          <w:p w14:paraId="55B03EEC" w14:textId="03D5B7EF" w:rsidR="00FA0758" w:rsidRPr="00A02FF2" w:rsidRDefault="00FA0758" w:rsidP="00FA5E2D">
            <w:pPr>
              <w:rPr>
                <w:rFonts w:cstheme="minorHAnsi"/>
                <w:color w:val="auto"/>
              </w:rPr>
            </w:pPr>
            <w:r w:rsidRPr="002069F3">
              <w:rPr>
                <w:rFonts w:cstheme="minorHAnsi"/>
                <w:color w:val="auto"/>
              </w:rPr>
              <w:lastRenderedPageBreak/>
              <w:t xml:space="preserve">Gospodarski subjekt ima na dan izdaje bonitetne ocene, ki ne sme biti starejši </w:t>
            </w:r>
            <w:r w:rsidRPr="002069F3">
              <w:rPr>
                <w:rFonts w:cstheme="minorHAnsi"/>
                <w:b/>
                <w:color w:val="auto"/>
              </w:rPr>
              <w:t>od 90 dni</w:t>
            </w:r>
            <w:r w:rsidRPr="002069F3">
              <w:rPr>
                <w:rFonts w:cstheme="minorHAnsi"/>
                <w:color w:val="auto"/>
              </w:rPr>
              <w:t xml:space="preserve"> pred rokom, določenim za oddajo ponudb,  izkazano bonitetno oceno: </w:t>
            </w:r>
            <w:r w:rsidRPr="002069F3">
              <w:rPr>
                <w:rFonts w:cstheme="minorHAnsi"/>
                <w:b/>
                <w:color w:val="auto"/>
              </w:rPr>
              <w:t>SB1 do vključno SB7</w:t>
            </w:r>
            <w:r w:rsidRPr="002069F3">
              <w:rPr>
                <w:rFonts w:cstheme="minorHAnsi"/>
                <w:color w:val="auto"/>
              </w:rPr>
              <w:t xml:space="preserve"> (ponudbe ponudnikov z </w:t>
            </w:r>
            <w:r w:rsidRPr="002069F3">
              <w:rPr>
                <w:rFonts w:cstheme="minorHAnsi"/>
                <w:color w:val="auto"/>
              </w:rPr>
              <w:lastRenderedPageBreak/>
              <w:t xml:space="preserve">bonitetno oceno od SB8 do SB10 bodo kot </w:t>
            </w:r>
            <w:r w:rsidR="00C86B3E">
              <w:rPr>
                <w:rFonts w:cstheme="minorHAnsi"/>
                <w:color w:val="auto"/>
              </w:rPr>
              <w:t>nedopustne</w:t>
            </w:r>
            <w:r w:rsidRPr="002069F3">
              <w:rPr>
                <w:rFonts w:cstheme="minorHAnsi"/>
                <w:color w:val="auto"/>
              </w:rPr>
              <w:t xml:space="preserve"> izločene), izdano pri </w:t>
            </w:r>
            <w:proofErr w:type="spellStart"/>
            <w:r w:rsidRPr="002069F3">
              <w:rPr>
                <w:rFonts w:cstheme="minorHAnsi"/>
                <w:color w:val="auto"/>
              </w:rPr>
              <w:t>Ajpes</w:t>
            </w:r>
            <w:proofErr w:type="spellEnd"/>
            <w:r w:rsidRPr="002069F3">
              <w:rPr>
                <w:rFonts w:cstheme="minorHAnsi"/>
                <w:color w:val="auto"/>
              </w:rPr>
              <w:t xml:space="preserve"> ali bonitetno oceno BB+, BB ali boljšo izdano pri agenciji </w:t>
            </w:r>
            <w:proofErr w:type="spellStart"/>
            <w:r w:rsidRPr="002069F3">
              <w:rPr>
                <w:rFonts w:cstheme="minorHAnsi"/>
                <w:color w:val="auto"/>
              </w:rPr>
              <w:t>Standard&amp;Poor's</w:t>
            </w:r>
            <w:proofErr w:type="spellEnd"/>
            <w:r w:rsidRPr="002069F3">
              <w:rPr>
                <w:rFonts w:cstheme="minorHAnsi"/>
                <w:color w:val="auto"/>
              </w:rPr>
              <w:t xml:space="preserve"> ali bonitetno oceno BB+ ali boljšo izdano pri agenciji </w:t>
            </w:r>
            <w:proofErr w:type="spellStart"/>
            <w:r w:rsidRPr="002069F3">
              <w:rPr>
                <w:rFonts w:cstheme="minorHAnsi"/>
                <w:color w:val="auto"/>
              </w:rPr>
              <w:t>Fitch</w:t>
            </w:r>
            <w:proofErr w:type="spellEnd"/>
            <w:r w:rsidRPr="002069F3">
              <w:rPr>
                <w:rFonts w:cstheme="minorHAnsi"/>
                <w:color w:val="auto"/>
              </w:rPr>
              <w:t xml:space="preserve"> ali bonitetno oceno Ba1 ali boljšo izdano pri agenciji </w:t>
            </w:r>
            <w:proofErr w:type="spellStart"/>
            <w:r w:rsidRPr="002069F3">
              <w:rPr>
                <w:rFonts w:cstheme="minorHAnsi"/>
                <w:color w:val="auto"/>
              </w:rPr>
              <w:t>Moodyʼs</w:t>
            </w:r>
            <w:proofErr w:type="spellEnd"/>
            <w:r w:rsidRPr="002069F3">
              <w:rPr>
                <w:rFonts w:cstheme="minorHAnsi"/>
                <w:color w:val="auto"/>
              </w:rPr>
              <w:t>.</w:t>
            </w:r>
          </w:p>
          <w:p w14:paraId="656AC7C3" w14:textId="77777777" w:rsidR="00FA0758" w:rsidRPr="00A02FF2" w:rsidRDefault="00FA0758" w:rsidP="00FA5E2D">
            <w:pPr>
              <w:rPr>
                <w:rFonts w:cstheme="minorHAns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324"/>
            </w:tblGrid>
            <w:tr w:rsidR="00FA0758" w:rsidRPr="00A02FF2" w14:paraId="6258B31D" w14:textId="77777777" w:rsidTr="00FA5E2D">
              <w:tc>
                <w:tcPr>
                  <w:tcW w:w="6324" w:type="dxa"/>
                  <w:tcBorders>
                    <w:top w:val="single" w:sz="8" w:space="0" w:color="96488B"/>
                    <w:left w:val="single" w:sz="8" w:space="0" w:color="96488B"/>
                    <w:bottom w:val="single" w:sz="8" w:space="0" w:color="96488B"/>
                    <w:right w:val="single" w:sz="8" w:space="0" w:color="96488B"/>
                  </w:tcBorders>
                </w:tcPr>
                <w:p w14:paraId="4C7E707C" w14:textId="77777777" w:rsidR="00FA0758" w:rsidRPr="00A02FF2" w:rsidRDefault="00FA0758" w:rsidP="00FA5E2D">
                  <w:pPr>
                    <w:rPr>
                      <w:rFonts w:cstheme="minorHAnsi"/>
                      <w:color w:val="auto"/>
                    </w:rPr>
                  </w:pPr>
                  <w:r w:rsidRPr="00A02FF2">
                    <w:rPr>
                      <w:rFonts w:cstheme="minorHAnsi"/>
                      <w:b/>
                      <w:bCs/>
                      <w:color w:val="auto"/>
                    </w:rPr>
                    <w:t>INFORMACIJA ZA UGOTAVLJANJE SPOSOBNOSTI</w:t>
                  </w:r>
                  <w:r w:rsidRPr="00A02FF2">
                    <w:rPr>
                      <w:rFonts w:cstheme="minorHAnsi"/>
                      <w:color w:val="auto"/>
                    </w:rPr>
                    <w:t xml:space="preserve">: </w:t>
                  </w:r>
                </w:p>
                <w:p w14:paraId="29AE2D6C" w14:textId="77777777" w:rsidR="00FA0758" w:rsidRPr="00A02FF2" w:rsidRDefault="00FA0758" w:rsidP="00FA5E2D">
                  <w:pPr>
                    <w:tabs>
                      <w:tab w:val="left" w:pos="1320"/>
                    </w:tabs>
                    <w:rPr>
                      <w:rFonts w:cstheme="minorHAnsi"/>
                      <w:b/>
                      <w:color w:val="auto"/>
                    </w:rPr>
                  </w:pPr>
                  <w:r w:rsidRPr="00A02FF2">
                    <w:rPr>
                      <w:rFonts w:cstheme="minorHAnsi"/>
                      <w:b/>
                      <w:color w:val="auto"/>
                    </w:rPr>
                    <w:t xml:space="preserve">Lastna izjava ponudnika </w:t>
                  </w:r>
                  <w:r w:rsidRPr="00A02FF2">
                    <w:rPr>
                      <w:rFonts w:cstheme="minorHAnsi"/>
                      <w:color w:val="auto"/>
                    </w:rPr>
                    <w:t>(</w:t>
                  </w:r>
                  <w:r w:rsidRPr="00A02FF2">
                    <w:rPr>
                      <w:rFonts w:cstheme="minorHAnsi"/>
                      <w:b/>
                      <w:color w:val="auto"/>
                    </w:rPr>
                    <w:t xml:space="preserve">Kot izjava se šteje izpolnjena Priloga št. 2 - Podatki o ponudniku in drugih gospodarskih subjektih, </w:t>
                  </w:r>
                  <w:r w:rsidRPr="00A02FF2">
                    <w:rPr>
                      <w:rFonts w:cstheme="minorHAnsi"/>
                      <w:color w:val="auto"/>
                    </w:rPr>
                    <w:t>rubrika – bonitetna ocena)</w:t>
                  </w:r>
                </w:p>
                <w:p w14:paraId="1A11630D" w14:textId="77777777" w:rsidR="00FA0758" w:rsidRPr="00A02FF2" w:rsidRDefault="00FA0758" w:rsidP="00FA5E2D">
                  <w:pPr>
                    <w:rPr>
                      <w:rFonts w:cstheme="minorHAnsi"/>
                      <w:color w:val="auto"/>
                    </w:rPr>
                  </w:pPr>
                </w:p>
                <w:p w14:paraId="2811A2E5" w14:textId="77777777" w:rsidR="00FA0758" w:rsidRPr="00A02FF2" w:rsidRDefault="00FA0758" w:rsidP="00FA5E2D">
                  <w:pPr>
                    <w:rPr>
                      <w:rFonts w:cstheme="minorHAnsi"/>
                      <w:color w:val="auto"/>
                    </w:rPr>
                  </w:pPr>
                  <w:r w:rsidRPr="00A02FF2">
                    <w:rPr>
                      <w:rFonts w:cstheme="minorHAnsi"/>
                      <w:color w:val="auto"/>
                    </w:rPr>
                    <w:t>ali</w:t>
                  </w:r>
                </w:p>
                <w:p w14:paraId="47A2F55F" w14:textId="77777777" w:rsidR="00FA0758" w:rsidRPr="00A02FF2" w:rsidRDefault="00FA0758" w:rsidP="00FA5E2D">
                  <w:pPr>
                    <w:rPr>
                      <w:rFonts w:cstheme="minorHAnsi"/>
                      <w:color w:val="auto"/>
                    </w:rPr>
                  </w:pPr>
                </w:p>
                <w:p w14:paraId="51AC109B" w14:textId="77777777" w:rsidR="00FA0758" w:rsidRPr="00A02FF2" w:rsidRDefault="00FA0758" w:rsidP="00FA5E2D">
                  <w:pPr>
                    <w:rPr>
                      <w:rFonts w:cstheme="minorHAnsi"/>
                      <w:color w:val="auto"/>
                    </w:rPr>
                  </w:pPr>
                  <w:r w:rsidRPr="00A02FF2">
                    <w:rPr>
                      <w:rFonts w:cstheme="minorHAnsi"/>
                      <w:b/>
                      <w:color w:val="auto"/>
                    </w:rPr>
                    <w:t>bonitetno dokazilo</w:t>
                  </w:r>
                  <w:r w:rsidRPr="00A02FF2">
                    <w:rPr>
                      <w:rFonts w:cstheme="minorHAnsi"/>
                      <w:color w:val="auto"/>
                    </w:rPr>
                    <w:t xml:space="preserve"> - ustrezen BON obrazec- obrazci </w:t>
                  </w:r>
                  <w:proofErr w:type="spellStart"/>
                  <w:r w:rsidRPr="00A02FF2">
                    <w:rPr>
                      <w:rFonts w:cstheme="minorHAnsi"/>
                      <w:color w:val="auto"/>
                    </w:rPr>
                    <w:t>eS.BON</w:t>
                  </w:r>
                  <w:proofErr w:type="spellEnd"/>
                  <w:r w:rsidRPr="00A02FF2">
                    <w:rPr>
                      <w:rFonts w:cstheme="minorHAnsi"/>
                      <w:color w:val="auto"/>
                    </w:rPr>
                    <w:t xml:space="preserve">, S.BON-1 ali S.BON-1/P, izdan s strani </w:t>
                  </w:r>
                  <w:proofErr w:type="spellStart"/>
                  <w:r w:rsidRPr="00A02FF2">
                    <w:rPr>
                      <w:rFonts w:cstheme="minorHAnsi"/>
                      <w:color w:val="auto"/>
                    </w:rPr>
                    <w:t>Ajpes</w:t>
                  </w:r>
                  <w:proofErr w:type="spellEnd"/>
                  <w:r w:rsidRPr="00A02FF2">
                    <w:rPr>
                      <w:rFonts w:cstheme="minorHAnsi"/>
                      <w:color w:val="auto"/>
                    </w:rPr>
                    <w:t xml:space="preserve">-a ali dokazilo agencije S&amp;P ali </w:t>
                  </w:r>
                  <w:proofErr w:type="spellStart"/>
                  <w:r w:rsidRPr="00A02FF2">
                    <w:rPr>
                      <w:rFonts w:cstheme="minorHAnsi"/>
                      <w:color w:val="auto"/>
                    </w:rPr>
                    <w:t>Fitch</w:t>
                  </w:r>
                  <w:proofErr w:type="spellEnd"/>
                  <w:r w:rsidRPr="00A02FF2">
                    <w:rPr>
                      <w:rFonts w:cstheme="minorHAnsi"/>
                      <w:color w:val="auto"/>
                    </w:rPr>
                    <w:t xml:space="preserve"> ali dokazilo agencije </w:t>
                  </w:r>
                  <w:proofErr w:type="spellStart"/>
                  <w:r w:rsidRPr="00A02FF2">
                    <w:rPr>
                      <w:rFonts w:cstheme="minorHAnsi"/>
                      <w:color w:val="auto"/>
                    </w:rPr>
                    <w:t>Moodyʼs</w:t>
                  </w:r>
                  <w:proofErr w:type="spellEnd"/>
                  <w:r w:rsidRPr="00A02FF2">
                    <w:rPr>
                      <w:rFonts w:cstheme="minorHAnsi"/>
                      <w:color w:val="auto"/>
                    </w:rPr>
                    <w:t xml:space="preserve">. Obrazec/dokazilo ponudniki naložijo v sistem e-JN v </w:t>
                  </w:r>
                  <w:r w:rsidRPr="00A02FF2">
                    <w:rPr>
                      <w:rFonts w:cstheme="minorHAnsi"/>
                      <w:b/>
                      <w:color w:val="auto"/>
                    </w:rPr>
                    <w:t>razdelek »Ostale priloge«</w:t>
                  </w:r>
                  <w:r w:rsidRPr="00A02FF2">
                    <w:rPr>
                      <w:rFonts w:cstheme="minorHAnsi"/>
                      <w:color w:val="auto"/>
                    </w:rPr>
                    <w:t xml:space="preserve">. </w:t>
                  </w:r>
                </w:p>
                <w:p w14:paraId="5105F501" w14:textId="77777777" w:rsidR="00FA0758" w:rsidRPr="00A02FF2" w:rsidRDefault="00FA0758" w:rsidP="00FA5E2D">
                  <w:pPr>
                    <w:tabs>
                      <w:tab w:val="left" w:pos="1260"/>
                    </w:tabs>
                    <w:rPr>
                      <w:rFonts w:cstheme="minorHAnsi"/>
                      <w:color w:val="auto"/>
                    </w:rPr>
                  </w:pPr>
                  <w:r w:rsidRPr="00A02FF2">
                    <w:rPr>
                      <w:rFonts w:cstheme="minorHAnsi"/>
                      <w:color w:val="auto"/>
                    </w:rPr>
                    <w:tab/>
                  </w:r>
                </w:p>
                <w:p w14:paraId="6C951A60" w14:textId="77777777" w:rsidR="00FA0758" w:rsidRPr="00A02FF2" w:rsidRDefault="00FA0758" w:rsidP="00FA5E2D">
                  <w:pPr>
                    <w:rPr>
                      <w:rFonts w:cstheme="minorHAnsi"/>
                      <w:color w:val="auto"/>
                    </w:rPr>
                  </w:pPr>
                  <w:r w:rsidRPr="00A02FF2">
                    <w:rPr>
                      <w:rFonts w:cstheme="minorHAnsi"/>
                      <w:color w:val="auto"/>
                    </w:rPr>
                    <w:t>Ponudnik/partner lahko predloži tudi bonitetno oceno drugih institucij, ki so pripravljene na podlagi metodologije Basel II ali Basel III, pri čemer bo naročnik ponudniku kot ustrezno oceno priznal tisto oceno, ki sodi v zgornjih 50% ocen po lestvici, ki jo uporablja posamezna finančna institucija pri določanju bonitetnih ocen na podlagi navedene metodologije.</w:t>
                  </w:r>
                </w:p>
                <w:p w14:paraId="2F21CE1C" w14:textId="77777777" w:rsidR="00FA0758" w:rsidRPr="00A02FF2" w:rsidRDefault="00FA0758" w:rsidP="00FA5E2D">
                  <w:pPr>
                    <w:rPr>
                      <w:rFonts w:cstheme="minorHAnsi"/>
                      <w:color w:val="auto"/>
                    </w:rPr>
                  </w:pPr>
                </w:p>
                <w:p w14:paraId="3EECDE1D" w14:textId="77777777" w:rsidR="00FA0758" w:rsidRPr="00A02FF2" w:rsidRDefault="00FA0758" w:rsidP="00FA5E2D">
                  <w:pPr>
                    <w:rPr>
                      <w:rFonts w:cstheme="minorHAnsi"/>
                      <w:color w:val="auto"/>
                    </w:rPr>
                  </w:pPr>
                  <w:r w:rsidRPr="00A02FF2">
                    <w:rPr>
                      <w:rFonts w:cstheme="minorHAnsi"/>
                      <w:color w:val="auto"/>
                    </w:rPr>
                    <w:t>Bonitetno dokazilo ne sme biti starejše od 90 dni od datuma, ki je določen kot skrajni rok za oddajo ponudbe.</w:t>
                  </w:r>
                </w:p>
                <w:p w14:paraId="2011E57D" w14:textId="77777777" w:rsidR="00FA0758" w:rsidRPr="00A02FF2" w:rsidRDefault="00FA0758" w:rsidP="00FA5E2D">
                  <w:pPr>
                    <w:rPr>
                      <w:rFonts w:cstheme="minorHAnsi"/>
                      <w:color w:val="auto"/>
                    </w:rPr>
                  </w:pPr>
                </w:p>
                <w:p w14:paraId="699DB5EA" w14:textId="5509B703" w:rsidR="00FA0758" w:rsidRPr="00A02FF2" w:rsidRDefault="00FA0758" w:rsidP="00FA5E2D">
                  <w:pPr>
                    <w:rPr>
                      <w:rFonts w:cstheme="minorHAnsi"/>
                      <w:i/>
                      <w:color w:val="auto"/>
                    </w:rPr>
                  </w:pPr>
                  <w:r w:rsidRPr="00A02FF2">
                    <w:rPr>
                      <w:rFonts w:cstheme="minorHAnsi"/>
                      <w:i/>
                      <w:color w:val="auto"/>
                    </w:rPr>
                    <w:t>Če bo ponudnik/partner predložil lastno izjavo</w:t>
                  </w:r>
                  <w:r w:rsidR="00595728">
                    <w:rPr>
                      <w:rFonts w:cstheme="minorHAnsi"/>
                      <w:i/>
                      <w:color w:val="auto"/>
                    </w:rPr>
                    <w:t xml:space="preserve"> </w:t>
                  </w:r>
                  <w:r w:rsidRPr="00A02FF2">
                    <w:rPr>
                      <w:rFonts w:cstheme="minorHAnsi"/>
                      <w:i/>
                      <w:color w:val="auto"/>
                    </w:rPr>
                    <w:t xml:space="preserve">glede bonitetne ocene, </w:t>
                  </w:r>
                  <w:r w:rsidR="00595728">
                    <w:rPr>
                      <w:rFonts w:cstheme="minorHAnsi"/>
                      <w:i/>
                      <w:color w:val="auto"/>
                    </w:rPr>
                    <w:t xml:space="preserve">bo </w:t>
                  </w:r>
                  <w:r w:rsidRPr="00A02FF2">
                    <w:rPr>
                      <w:rFonts w:cstheme="minorHAnsi"/>
                      <w:i/>
                      <w:color w:val="auto"/>
                    </w:rPr>
                    <w:t xml:space="preserve">moral na poziv naročnika k predložitvi dokazil, naročniku predložiti ustrezen BON obrazec, ki ne bo starejši </w:t>
                  </w:r>
                  <w:r w:rsidRPr="00A02FF2">
                    <w:rPr>
                      <w:rFonts w:cstheme="minorHAnsi"/>
                      <w:b/>
                      <w:i/>
                      <w:color w:val="auto"/>
                    </w:rPr>
                    <w:t>od 90 dni</w:t>
                  </w:r>
                  <w:r w:rsidRPr="00A02FF2">
                    <w:rPr>
                      <w:rFonts w:cstheme="minorHAnsi"/>
                      <w:i/>
                      <w:color w:val="auto"/>
                    </w:rPr>
                    <w:t xml:space="preserve"> od datuma, ki je bil določen kot skrajni rok za oddajo ponudbe.</w:t>
                  </w:r>
                </w:p>
              </w:tc>
            </w:tr>
          </w:tbl>
          <w:p w14:paraId="7FDC48F5" w14:textId="77777777" w:rsidR="00FA0758" w:rsidRPr="00A02FF2" w:rsidRDefault="00FA0758" w:rsidP="00FA5E2D">
            <w:pPr>
              <w:rPr>
                <w:rFonts w:cstheme="minorHAnsi"/>
                <w:color w:val="auto"/>
              </w:rPr>
            </w:pPr>
          </w:p>
        </w:tc>
        <w:tc>
          <w:tcPr>
            <w:tcW w:w="5347" w:type="dxa"/>
            <w:tcBorders>
              <w:bottom w:val="single" w:sz="8" w:space="0" w:color="auto"/>
            </w:tcBorders>
          </w:tcPr>
          <w:p w14:paraId="40E7CEA6" w14:textId="77777777" w:rsidR="00FA0758" w:rsidRPr="00171A35" w:rsidRDefault="00FA0758" w:rsidP="00FA5E2D">
            <w:pPr>
              <w:rPr>
                <w:rFonts w:cstheme="minorHAnsi"/>
                <w:color w:val="auto"/>
              </w:rPr>
            </w:pPr>
            <w:r w:rsidRPr="00171A35">
              <w:rPr>
                <w:rFonts w:cstheme="minorHAnsi"/>
                <w:color w:val="auto"/>
              </w:rPr>
              <w:lastRenderedPageBreak/>
              <w:t>Pogoj morajo izpolniti naslednji gospodarski subjekti:</w:t>
            </w:r>
          </w:p>
          <w:p w14:paraId="17EF82A9" w14:textId="77777777" w:rsidR="00FA0758" w:rsidRPr="00171A35" w:rsidRDefault="00FA0758" w:rsidP="00FA5E2D">
            <w:pPr>
              <w:numPr>
                <w:ilvl w:val="0"/>
                <w:numId w:val="27"/>
              </w:numPr>
              <w:rPr>
                <w:rFonts w:cstheme="minorHAnsi"/>
                <w:color w:val="auto"/>
              </w:rPr>
            </w:pPr>
            <w:r w:rsidRPr="00171A35">
              <w:rPr>
                <w:rFonts w:cstheme="minorHAnsi"/>
                <w:color w:val="auto"/>
              </w:rPr>
              <w:t>ponudnik;</w:t>
            </w:r>
          </w:p>
          <w:p w14:paraId="5A744464" w14:textId="77777777" w:rsidR="00FA0758" w:rsidRPr="000261A0" w:rsidRDefault="00FA0758" w:rsidP="00FA5E2D">
            <w:pPr>
              <w:numPr>
                <w:ilvl w:val="0"/>
                <w:numId w:val="27"/>
              </w:numPr>
              <w:rPr>
                <w:rFonts w:cstheme="minorHAnsi"/>
                <w:color w:val="auto"/>
                <w:u w:val="single"/>
              </w:rPr>
            </w:pPr>
            <w:r w:rsidRPr="000261A0">
              <w:rPr>
                <w:rFonts w:cstheme="minorHAnsi"/>
                <w:color w:val="auto"/>
                <w:u w:val="single"/>
              </w:rPr>
              <w:t>vsi partnerji v skupni ponudbi.</w:t>
            </w:r>
          </w:p>
          <w:p w14:paraId="3970969B" w14:textId="77777777" w:rsidR="00FA0758" w:rsidRPr="00171A35" w:rsidRDefault="00FA0758" w:rsidP="00FA5E2D">
            <w:pPr>
              <w:rPr>
                <w:rFonts w:cstheme="minorHAnsi"/>
                <w:color w:val="auto"/>
              </w:rPr>
            </w:pPr>
          </w:p>
          <w:p w14:paraId="2F4E8FD4" w14:textId="77777777" w:rsidR="00FA0758" w:rsidRPr="00171A35" w:rsidRDefault="00FA0758" w:rsidP="00FA5E2D">
            <w:pPr>
              <w:rPr>
                <w:rFonts w:cstheme="minorHAnsi"/>
                <w:color w:val="auto"/>
              </w:rPr>
            </w:pPr>
          </w:p>
          <w:p w14:paraId="73F0717C" w14:textId="77777777" w:rsidR="00FA0758" w:rsidRPr="00171A35" w:rsidRDefault="00FA0758" w:rsidP="00FA5E2D">
            <w:pPr>
              <w:rPr>
                <w:rFonts w:cstheme="minorHAnsi"/>
                <w:color w:val="auto"/>
              </w:rPr>
            </w:pPr>
          </w:p>
          <w:p w14:paraId="6A3E8819" w14:textId="77777777" w:rsidR="00FA0758" w:rsidRPr="00171A35" w:rsidRDefault="00FA0758" w:rsidP="00FA5E2D">
            <w:pPr>
              <w:rPr>
                <w:rFonts w:cstheme="minorHAnsi"/>
                <w:color w:val="auto"/>
              </w:rPr>
            </w:pPr>
          </w:p>
          <w:p w14:paraId="7BF81034" w14:textId="77777777" w:rsidR="00FA0758" w:rsidRPr="00171A35" w:rsidRDefault="00FA0758" w:rsidP="00FA5E2D">
            <w:pPr>
              <w:rPr>
                <w:rFonts w:cstheme="minorHAnsi"/>
                <w:color w:val="auto"/>
              </w:rPr>
            </w:pPr>
          </w:p>
          <w:p w14:paraId="76929505" w14:textId="77777777" w:rsidR="00FA0758" w:rsidRPr="00171A35" w:rsidRDefault="00FA0758" w:rsidP="00FA5E2D">
            <w:pPr>
              <w:rPr>
                <w:rFonts w:cstheme="minorHAnsi"/>
                <w:color w:val="auto"/>
              </w:rPr>
            </w:pPr>
          </w:p>
          <w:p w14:paraId="706BE403" w14:textId="77777777" w:rsidR="00FA0758" w:rsidRDefault="00FA0758" w:rsidP="00FA5E2D">
            <w:pPr>
              <w:rPr>
                <w:rFonts w:cstheme="minorHAnsi"/>
                <w:color w:val="auto"/>
              </w:rPr>
            </w:pPr>
          </w:p>
          <w:p w14:paraId="76174963" w14:textId="77777777" w:rsidR="00FA0758" w:rsidRDefault="00FA0758" w:rsidP="00FA5E2D">
            <w:pPr>
              <w:rPr>
                <w:rFonts w:cstheme="minorHAnsi"/>
                <w:color w:val="auto"/>
              </w:rPr>
            </w:pPr>
          </w:p>
          <w:p w14:paraId="7667565E" w14:textId="77777777" w:rsidR="00FA0758" w:rsidRDefault="00FA0758" w:rsidP="00FA5E2D">
            <w:pPr>
              <w:rPr>
                <w:rFonts w:cstheme="minorHAnsi"/>
                <w:color w:val="auto"/>
              </w:rPr>
            </w:pPr>
          </w:p>
          <w:p w14:paraId="75695AA4" w14:textId="77777777" w:rsidR="00FA0758" w:rsidRDefault="00FA0758" w:rsidP="00FA5E2D">
            <w:pPr>
              <w:rPr>
                <w:rFonts w:cstheme="minorHAnsi"/>
                <w:color w:val="auto"/>
              </w:rPr>
            </w:pPr>
          </w:p>
          <w:p w14:paraId="65C74794" w14:textId="77777777" w:rsidR="00FA0758" w:rsidRDefault="00FA0758" w:rsidP="00FA5E2D">
            <w:pPr>
              <w:rPr>
                <w:rFonts w:cstheme="minorHAnsi"/>
                <w:color w:val="auto"/>
              </w:rPr>
            </w:pPr>
          </w:p>
          <w:p w14:paraId="2911D84D" w14:textId="77777777" w:rsidR="00FA0758" w:rsidRDefault="00FA0758" w:rsidP="00FA5E2D">
            <w:pPr>
              <w:rPr>
                <w:rFonts w:cstheme="minorHAnsi"/>
                <w:color w:val="auto"/>
              </w:rPr>
            </w:pPr>
          </w:p>
          <w:p w14:paraId="2CA3CC27" w14:textId="77777777" w:rsidR="00FA0758" w:rsidRDefault="00FA0758" w:rsidP="00FA5E2D">
            <w:pPr>
              <w:rPr>
                <w:rFonts w:cstheme="minorHAnsi"/>
                <w:color w:val="auto"/>
              </w:rPr>
            </w:pPr>
          </w:p>
          <w:p w14:paraId="22DBC744" w14:textId="77777777" w:rsidR="00FA0758" w:rsidRDefault="00FA0758" w:rsidP="00FA5E2D">
            <w:pPr>
              <w:rPr>
                <w:rFonts w:cstheme="minorHAnsi"/>
                <w:color w:val="auto"/>
              </w:rPr>
            </w:pPr>
          </w:p>
          <w:p w14:paraId="64784009" w14:textId="77777777" w:rsidR="00FA0758" w:rsidRDefault="00FA0758" w:rsidP="00FA5E2D">
            <w:pPr>
              <w:rPr>
                <w:rFonts w:cstheme="minorHAnsi"/>
                <w:color w:val="auto"/>
              </w:rPr>
            </w:pPr>
          </w:p>
          <w:p w14:paraId="743D8C48" w14:textId="77777777" w:rsidR="00FA0758" w:rsidRDefault="00FA0758" w:rsidP="00FA5E2D">
            <w:pPr>
              <w:rPr>
                <w:rFonts w:cstheme="minorHAnsi"/>
                <w:color w:val="auto"/>
              </w:rPr>
            </w:pPr>
          </w:p>
          <w:p w14:paraId="783B9F63" w14:textId="77777777" w:rsidR="00FA0758" w:rsidRDefault="00FA0758" w:rsidP="00FA5E2D">
            <w:pPr>
              <w:rPr>
                <w:rFonts w:cstheme="minorHAnsi"/>
                <w:color w:val="auto"/>
              </w:rPr>
            </w:pPr>
          </w:p>
          <w:p w14:paraId="225E9546" w14:textId="77777777" w:rsidR="00FA0758" w:rsidRDefault="00FA0758" w:rsidP="00FA5E2D">
            <w:pPr>
              <w:rPr>
                <w:rFonts w:cstheme="minorHAnsi"/>
                <w:color w:val="auto"/>
              </w:rPr>
            </w:pPr>
          </w:p>
          <w:p w14:paraId="21915F18" w14:textId="77777777" w:rsidR="00FA0758" w:rsidRDefault="00FA0758" w:rsidP="00FA5E2D">
            <w:pPr>
              <w:rPr>
                <w:rFonts w:cstheme="minorHAnsi"/>
                <w:color w:val="auto"/>
              </w:rPr>
            </w:pPr>
          </w:p>
          <w:p w14:paraId="60F9EC31" w14:textId="77777777" w:rsidR="00FA0758" w:rsidRDefault="00FA0758" w:rsidP="00FA5E2D">
            <w:pPr>
              <w:rPr>
                <w:rFonts w:cstheme="minorHAnsi"/>
                <w:color w:val="auto"/>
              </w:rPr>
            </w:pPr>
          </w:p>
          <w:p w14:paraId="6EE6F0C9" w14:textId="77777777" w:rsidR="00FA0758" w:rsidRDefault="00FA0758" w:rsidP="00FA5E2D">
            <w:pPr>
              <w:rPr>
                <w:rFonts w:cstheme="minorHAnsi"/>
                <w:color w:val="auto"/>
              </w:rPr>
            </w:pPr>
          </w:p>
          <w:p w14:paraId="2CB038D2" w14:textId="77777777" w:rsidR="00FA0758" w:rsidRDefault="00FA0758" w:rsidP="00FA5E2D">
            <w:pPr>
              <w:rPr>
                <w:rFonts w:cstheme="minorHAnsi"/>
                <w:color w:val="auto"/>
              </w:rPr>
            </w:pPr>
          </w:p>
          <w:p w14:paraId="7F80960B" w14:textId="77777777" w:rsidR="00FA0758" w:rsidRDefault="00FA0758" w:rsidP="00FA5E2D">
            <w:pPr>
              <w:rPr>
                <w:rFonts w:cstheme="minorHAnsi"/>
                <w:color w:val="auto"/>
              </w:rPr>
            </w:pPr>
          </w:p>
          <w:p w14:paraId="03092853" w14:textId="77777777" w:rsidR="00FA0758" w:rsidRDefault="00FA0758" w:rsidP="00FA5E2D">
            <w:pPr>
              <w:rPr>
                <w:rFonts w:cstheme="minorHAnsi"/>
                <w:color w:val="auto"/>
              </w:rPr>
            </w:pPr>
          </w:p>
          <w:p w14:paraId="115CA33D" w14:textId="77777777" w:rsidR="00FA0758" w:rsidRDefault="00FA0758" w:rsidP="00FA5E2D">
            <w:pPr>
              <w:rPr>
                <w:rFonts w:cstheme="minorHAnsi"/>
                <w:color w:val="auto"/>
              </w:rPr>
            </w:pPr>
          </w:p>
          <w:p w14:paraId="29EF1FA6" w14:textId="77777777" w:rsidR="00FA0758" w:rsidRDefault="00FA0758" w:rsidP="00FA5E2D">
            <w:pPr>
              <w:rPr>
                <w:rFonts w:cstheme="minorHAnsi"/>
                <w:color w:val="auto"/>
              </w:rPr>
            </w:pPr>
          </w:p>
          <w:p w14:paraId="559DEE88" w14:textId="77777777" w:rsidR="00FA0758" w:rsidRDefault="00FA0758" w:rsidP="00FA5E2D">
            <w:pPr>
              <w:rPr>
                <w:rFonts w:cstheme="minorHAnsi"/>
                <w:color w:val="auto"/>
              </w:rPr>
            </w:pPr>
          </w:p>
          <w:p w14:paraId="26D4BF55" w14:textId="77777777" w:rsidR="00FA0758" w:rsidRDefault="00FA0758" w:rsidP="00FA5E2D">
            <w:pPr>
              <w:rPr>
                <w:rFonts w:cstheme="minorHAnsi"/>
                <w:color w:val="auto"/>
              </w:rPr>
            </w:pPr>
          </w:p>
          <w:p w14:paraId="4ABCF73F" w14:textId="77777777" w:rsidR="00FA0758" w:rsidRDefault="00FA0758" w:rsidP="00FA5E2D">
            <w:pPr>
              <w:rPr>
                <w:rFonts w:cstheme="minorHAnsi"/>
                <w:color w:val="auto"/>
              </w:rPr>
            </w:pPr>
          </w:p>
          <w:p w14:paraId="4E65FDC8" w14:textId="77777777" w:rsidR="00FA0758" w:rsidRPr="00171A35" w:rsidRDefault="00FA0758" w:rsidP="00FA5E2D">
            <w:pPr>
              <w:rPr>
                <w:rFonts w:cstheme="minorHAnsi"/>
                <w:color w:val="auto"/>
              </w:rPr>
            </w:pPr>
          </w:p>
        </w:tc>
      </w:tr>
      <w:tr w:rsidR="00FA0758" w:rsidRPr="00012314" w14:paraId="51D1D1D8" w14:textId="77777777" w:rsidTr="00FA5E2D">
        <w:trPr>
          <w:trHeight w:val="708"/>
        </w:trPr>
        <w:tc>
          <w:tcPr>
            <w:tcW w:w="697" w:type="dxa"/>
          </w:tcPr>
          <w:p w14:paraId="74C78580" w14:textId="77777777" w:rsidR="00FA0758" w:rsidRPr="00012314" w:rsidRDefault="00FA0758" w:rsidP="00FA5E2D">
            <w:pPr>
              <w:rPr>
                <w:rFonts w:cstheme="minorHAnsi"/>
                <w:sz w:val="23"/>
                <w:szCs w:val="23"/>
                <w:lang w:eastAsia="zh-CN"/>
              </w:rPr>
            </w:pPr>
            <w:r>
              <w:rPr>
                <w:rFonts w:cstheme="minorHAnsi"/>
                <w:sz w:val="23"/>
                <w:szCs w:val="23"/>
                <w:lang w:eastAsia="zh-CN"/>
              </w:rPr>
              <w:lastRenderedPageBreak/>
              <w:t>3</w:t>
            </w:r>
            <w:r w:rsidRPr="00012314">
              <w:rPr>
                <w:rFonts w:cstheme="minorHAnsi"/>
                <w:sz w:val="23"/>
                <w:szCs w:val="23"/>
                <w:lang w:eastAsia="zh-CN"/>
              </w:rPr>
              <w:t>.</w:t>
            </w:r>
          </w:p>
        </w:tc>
        <w:tc>
          <w:tcPr>
            <w:tcW w:w="1371" w:type="dxa"/>
          </w:tcPr>
          <w:p w14:paraId="255972BE" w14:textId="77777777" w:rsidR="00FA0758" w:rsidRPr="00012314" w:rsidRDefault="00FA0758" w:rsidP="00FA5E2D">
            <w:pPr>
              <w:rPr>
                <w:rFonts w:cstheme="minorHAnsi"/>
                <w:sz w:val="23"/>
                <w:szCs w:val="23"/>
                <w:lang w:eastAsia="zh-CN"/>
              </w:rPr>
            </w:pPr>
            <w:r w:rsidRPr="00012314">
              <w:rPr>
                <w:rFonts w:cstheme="minorHAnsi"/>
                <w:sz w:val="23"/>
                <w:szCs w:val="23"/>
                <w:lang w:eastAsia="zh-CN"/>
              </w:rPr>
              <w:t>Peti in šesti odstavek 76. člena ZJN-3</w:t>
            </w:r>
          </w:p>
        </w:tc>
        <w:tc>
          <w:tcPr>
            <w:tcW w:w="6569" w:type="dxa"/>
          </w:tcPr>
          <w:p w14:paraId="021DE5DD" w14:textId="43DD38B8" w:rsidR="00FA0758" w:rsidRDefault="004361B4" w:rsidP="00FA5E2D">
            <w:pPr>
              <w:rPr>
                <w:rFonts w:cstheme="minorHAnsi"/>
                <w:b/>
                <w:bCs/>
                <w:lang w:eastAsia="zh-CN"/>
              </w:rPr>
            </w:pPr>
            <w:r w:rsidRPr="002069F3">
              <w:rPr>
                <w:rFonts w:cstheme="minorHAnsi"/>
                <w:b/>
                <w:bCs/>
                <w:lang w:eastAsia="zh-CN"/>
              </w:rPr>
              <w:t xml:space="preserve">Letni promet (višina prihodkov) gospodarskega subjekta v letu 2022 ali v letu 2023 ali v letu 2024 mora znašati najmanj </w:t>
            </w:r>
            <w:r w:rsidR="00DA4A04" w:rsidRPr="002069F3">
              <w:rPr>
                <w:rFonts w:cstheme="minorHAnsi"/>
                <w:b/>
                <w:bCs/>
                <w:lang w:eastAsia="zh-CN"/>
              </w:rPr>
              <w:t>9</w:t>
            </w:r>
            <w:r w:rsidRPr="002069F3">
              <w:rPr>
                <w:rFonts w:cstheme="minorHAnsi"/>
                <w:b/>
                <w:bCs/>
                <w:lang w:eastAsia="zh-CN"/>
              </w:rPr>
              <w:t>.</w:t>
            </w:r>
            <w:r w:rsidR="00DA4A04" w:rsidRPr="002069F3">
              <w:rPr>
                <w:rFonts w:cstheme="minorHAnsi"/>
                <w:b/>
                <w:bCs/>
                <w:lang w:eastAsia="zh-CN"/>
              </w:rPr>
              <w:t>000</w:t>
            </w:r>
            <w:r w:rsidRPr="002069F3">
              <w:rPr>
                <w:rFonts w:cstheme="minorHAnsi"/>
                <w:b/>
                <w:bCs/>
                <w:lang w:eastAsia="zh-CN"/>
              </w:rPr>
              <w:t>.000,00 EUR.</w:t>
            </w:r>
            <w:r w:rsidRPr="002069F3">
              <w:rPr>
                <w:rFonts w:cstheme="minorHAnsi"/>
                <w:b/>
                <w:bCs/>
                <w:lang w:eastAsia="zh-CN"/>
              </w:rPr>
              <w:br/>
            </w:r>
            <w:r w:rsidRPr="002069F3">
              <w:rPr>
                <w:rFonts w:cstheme="minorHAnsi"/>
                <w:b/>
                <w:bCs/>
                <w:lang w:eastAsia="zh-CN"/>
              </w:rPr>
              <w:br/>
            </w:r>
            <w:r w:rsidR="00AA4913">
              <w:rPr>
                <w:rFonts w:cstheme="minorHAnsi"/>
                <w:lang w:eastAsia="zh-CN"/>
              </w:rPr>
              <w:t>Če</w:t>
            </w:r>
            <w:r w:rsidRPr="002069F3">
              <w:rPr>
                <w:rFonts w:cstheme="minorHAnsi"/>
                <w:lang w:eastAsia="zh-CN"/>
              </w:rPr>
              <w:t xml:space="preserve"> bo ponudnik izkazoval letni promet (višino prihodkov) za leto 2024 mora v tem primeru ponudnik letni promet (višino prihodkov) za leto 2024 dokazati z izvlečki revidiranih ali nerevidiranih bilanc stanja ali z drugimi računovodskimi izkazi (potrdilo o oddaji na </w:t>
            </w:r>
            <w:proofErr w:type="spellStart"/>
            <w:r w:rsidRPr="002069F3">
              <w:rPr>
                <w:rFonts w:cstheme="minorHAnsi"/>
                <w:lang w:eastAsia="zh-CN"/>
              </w:rPr>
              <w:t>Ajpes</w:t>
            </w:r>
            <w:proofErr w:type="spellEnd"/>
            <w:r w:rsidRPr="002069F3">
              <w:rPr>
                <w:rFonts w:cstheme="minorHAnsi"/>
                <w:lang w:eastAsia="zh-CN"/>
              </w:rPr>
              <w:t>, …).</w:t>
            </w:r>
            <w:r w:rsidRPr="002069F3">
              <w:rPr>
                <w:rFonts w:cstheme="minorHAnsi"/>
                <w:lang w:eastAsia="zh-CN"/>
              </w:rPr>
              <w:br/>
            </w:r>
            <w:r w:rsidRPr="002069F3">
              <w:rPr>
                <w:rFonts w:cstheme="minorHAnsi"/>
                <w:lang w:eastAsia="zh-CN"/>
              </w:rPr>
              <w:br/>
            </w:r>
            <w:r w:rsidR="00AA4913">
              <w:rPr>
                <w:rFonts w:cstheme="minorHAnsi"/>
                <w:lang w:eastAsia="zh-CN"/>
              </w:rPr>
              <w:t>Če</w:t>
            </w:r>
            <w:r w:rsidRPr="002069F3">
              <w:rPr>
                <w:rFonts w:cstheme="minorHAnsi"/>
                <w:lang w:eastAsia="zh-CN"/>
              </w:rPr>
              <w:t xml:space="preserve"> ponudnik izvlečkov revidiranih ali nerevidiranih bilanc ali drugih računovodskih izkazov za leto 2024 ne predloži že k ponudbi (kar je dopustno), bo moral na poziv naročnika k predložitvi dokazil, naročniku predložiti ustrezna dokazila.</w:t>
            </w:r>
          </w:p>
          <w:p w14:paraId="37D00910" w14:textId="77777777" w:rsidR="004361B4" w:rsidRPr="00A02FF2" w:rsidRDefault="004361B4" w:rsidP="00FA5E2D">
            <w:pPr>
              <w:rPr>
                <w:rFonts w:cstheme="minorHAnsi"/>
                <w:b/>
                <w:bCs/>
                <w:lang w:eastAsia="zh-CN"/>
              </w:rPr>
            </w:pPr>
          </w:p>
          <w:p w14:paraId="280AC15B" w14:textId="77777777" w:rsidR="00FA0758" w:rsidRPr="00A02FF2" w:rsidRDefault="00FA0758" w:rsidP="00FA5E2D">
            <w:pPr>
              <w:rPr>
                <w:rFonts w:cstheme="minorHAnsi"/>
                <w:lang w:eastAsia="zh-CN"/>
              </w:rPr>
            </w:pPr>
            <w:r w:rsidRPr="00A02FF2">
              <w:rPr>
                <w:rFonts w:cstheme="minorHAnsi"/>
                <w:lang w:eastAsia="zh-CN"/>
              </w:rPr>
              <w:t>Tuji ponudnik zgoraj navedeni letni promet dokaže z izvlečki revidiranih bilanc stanja ali z drugimi računovodskimi izkazi.</w:t>
            </w:r>
          </w:p>
          <w:p w14:paraId="3FA8849E" w14:textId="77777777" w:rsidR="00FA0758" w:rsidRPr="00A02FF2" w:rsidRDefault="00FA0758" w:rsidP="00FA5E2D">
            <w:pPr>
              <w:rPr>
                <w:rFonts w:cstheme="minorHAnsi"/>
                <w:sz w:val="23"/>
                <w:szCs w:val="23"/>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333"/>
            </w:tblGrid>
            <w:tr w:rsidR="00FA0758" w:rsidRPr="00A02FF2" w14:paraId="11CDC3D8" w14:textId="77777777" w:rsidTr="00FA5E2D">
              <w:tc>
                <w:tcPr>
                  <w:tcW w:w="6333" w:type="dxa"/>
                </w:tcPr>
                <w:p w14:paraId="3EF482F5" w14:textId="77777777" w:rsidR="00FA0758" w:rsidRPr="002069F3" w:rsidRDefault="00FA0758" w:rsidP="00FA5E2D">
                  <w:pPr>
                    <w:rPr>
                      <w:rFonts w:cstheme="minorHAnsi"/>
                      <w:lang w:eastAsia="zh-CN"/>
                    </w:rPr>
                  </w:pPr>
                  <w:r w:rsidRPr="002069F3">
                    <w:rPr>
                      <w:rFonts w:cstheme="minorHAnsi"/>
                      <w:b/>
                      <w:lang w:eastAsia="zh-CN"/>
                    </w:rPr>
                    <w:t>INFORMACIJA ZA UGOTAVLJANJE SPOSOBNOSTI</w:t>
                  </w:r>
                  <w:r w:rsidRPr="002069F3">
                    <w:rPr>
                      <w:rFonts w:cstheme="minorHAnsi"/>
                      <w:lang w:eastAsia="zh-CN"/>
                    </w:rPr>
                    <w:t xml:space="preserve">: </w:t>
                  </w:r>
                </w:p>
                <w:p w14:paraId="4550B783" w14:textId="77777777" w:rsidR="00FA0758" w:rsidRPr="002069F3" w:rsidRDefault="00FA0758" w:rsidP="00FA5E2D">
                  <w:pPr>
                    <w:rPr>
                      <w:rFonts w:cstheme="minorHAnsi"/>
                      <w:lang w:eastAsia="zh-CN"/>
                    </w:rPr>
                  </w:pPr>
                </w:p>
                <w:p w14:paraId="449CF382" w14:textId="77777777" w:rsidR="00FA0758" w:rsidRPr="002069F3" w:rsidRDefault="00FA0758" w:rsidP="00FA5E2D">
                  <w:pPr>
                    <w:rPr>
                      <w:rFonts w:ascii="Calibri" w:eastAsia="Times New Roman" w:hAnsi="Calibri" w:cs="Times New Roman"/>
                      <w:bCs/>
                      <w:color w:val="auto"/>
                    </w:rPr>
                  </w:pPr>
                  <w:r w:rsidRPr="002069F3">
                    <w:rPr>
                      <w:rFonts w:ascii="Calibri" w:eastAsia="Times New Roman" w:hAnsi="Calibri" w:cs="Times New Roman"/>
                      <w:b/>
                      <w:bCs/>
                      <w:color w:val="auto"/>
                    </w:rPr>
                    <w:t xml:space="preserve">Podatki o ponudniku in drugih gospodarskih subjektih (priloga št. 2), </w:t>
                  </w:r>
                  <w:r w:rsidRPr="002069F3">
                    <w:rPr>
                      <w:rFonts w:ascii="Calibri" w:eastAsia="Times New Roman" w:hAnsi="Calibri" w:cs="Times New Roman"/>
                      <w:bCs/>
                      <w:color w:val="auto"/>
                    </w:rPr>
                    <w:t xml:space="preserve">rubrika Letni promet </w:t>
                  </w:r>
                </w:p>
                <w:p w14:paraId="543690AD" w14:textId="77777777" w:rsidR="00FA0758" w:rsidRPr="002069F3" w:rsidRDefault="00FA0758" w:rsidP="00FA5E2D">
                  <w:pPr>
                    <w:rPr>
                      <w:rFonts w:ascii="Calibri" w:eastAsia="Times New Roman" w:hAnsi="Calibri" w:cs="Times New Roman"/>
                      <w:bCs/>
                      <w:color w:val="auto"/>
                    </w:rPr>
                  </w:pPr>
                </w:p>
                <w:p w14:paraId="4C591D81" w14:textId="03197055" w:rsidR="00FA0758" w:rsidRPr="002069F3" w:rsidRDefault="00FA0758" w:rsidP="00FA5E2D">
                  <w:pPr>
                    <w:rPr>
                      <w:rFonts w:cstheme="minorHAnsi"/>
                      <w:i/>
                      <w:lang w:eastAsia="zh-CN"/>
                    </w:rPr>
                  </w:pPr>
                  <w:r w:rsidRPr="002069F3">
                    <w:rPr>
                      <w:bCs/>
                    </w:rPr>
                    <w:t>P</w:t>
                  </w:r>
                  <w:r w:rsidRPr="002069F3">
                    <w:t xml:space="preserve">onudnik v prilogi št. 2 na ustrezno mesto navede letni promet </w:t>
                  </w:r>
                  <w:r w:rsidRPr="002069F3">
                    <w:rPr>
                      <w:u w:val="single"/>
                    </w:rPr>
                    <w:t>(višina prihodkov</w:t>
                  </w:r>
                  <w:r w:rsidRPr="002069F3">
                    <w:t>) za leto 2022 ali za leto 2023</w:t>
                  </w:r>
                  <w:r w:rsidR="00E97CC1" w:rsidRPr="002069F3">
                    <w:t xml:space="preserve"> ali za leto 2024</w:t>
                  </w:r>
                  <w:r w:rsidR="00AA4913">
                    <w:t>.</w:t>
                  </w:r>
                </w:p>
              </w:tc>
            </w:tr>
          </w:tbl>
          <w:p w14:paraId="1DDEF11D" w14:textId="77777777" w:rsidR="00FA0758" w:rsidRPr="00A02FF2" w:rsidRDefault="00FA0758" w:rsidP="00FA5E2D">
            <w:pPr>
              <w:rPr>
                <w:rFonts w:cstheme="minorHAnsi"/>
                <w:sz w:val="23"/>
                <w:szCs w:val="23"/>
                <w:lang w:eastAsia="zh-CN"/>
              </w:rPr>
            </w:pPr>
          </w:p>
          <w:p w14:paraId="0CD4AF7E" w14:textId="77777777" w:rsidR="00FA0758" w:rsidRPr="00A02FF2" w:rsidRDefault="00FA0758" w:rsidP="00FA5E2D">
            <w:pPr>
              <w:rPr>
                <w:rFonts w:cstheme="minorHAnsi"/>
                <w:sz w:val="23"/>
                <w:szCs w:val="23"/>
                <w:lang w:eastAsia="zh-CN"/>
              </w:rPr>
            </w:pPr>
            <w:r w:rsidRPr="00A02FF2">
              <w:rPr>
                <w:rFonts w:cstheme="minorHAnsi"/>
                <w:sz w:val="23"/>
                <w:szCs w:val="23"/>
                <w:lang w:eastAsia="zh-CN"/>
              </w:rPr>
              <w:t>V kolikor tuji ponudnik izvlečkov revidiranih bilanc ali drugih računovodskih izkazov ne predloži že k ponudbi (kar je dopustno), bo moral na poziv naročnika k predložitvi dokazil, naročniku predložiti ustrezna dokazila.</w:t>
            </w:r>
          </w:p>
        </w:tc>
        <w:tc>
          <w:tcPr>
            <w:tcW w:w="5347" w:type="dxa"/>
          </w:tcPr>
          <w:p w14:paraId="565D32F6" w14:textId="77777777" w:rsidR="00FA0758" w:rsidRPr="007500F5" w:rsidRDefault="00FA0758" w:rsidP="00FA5E2D">
            <w:pPr>
              <w:rPr>
                <w:rFonts w:cstheme="minorHAnsi"/>
                <w:lang w:eastAsia="zh-CN"/>
              </w:rPr>
            </w:pPr>
            <w:r w:rsidRPr="007500F5">
              <w:rPr>
                <w:rFonts w:cstheme="minorHAnsi"/>
                <w:lang w:eastAsia="zh-CN"/>
              </w:rPr>
              <w:t>Pogoj mora izpolniti ponudnik.</w:t>
            </w:r>
          </w:p>
          <w:p w14:paraId="5078FE6D" w14:textId="77777777" w:rsidR="00FA0758" w:rsidRPr="007500F5" w:rsidRDefault="00FA0758" w:rsidP="00FA5E2D">
            <w:pPr>
              <w:rPr>
                <w:rFonts w:cstheme="minorHAnsi"/>
                <w:lang w:eastAsia="zh-CN"/>
              </w:rPr>
            </w:pPr>
          </w:p>
          <w:p w14:paraId="4CC58D7D" w14:textId="77777777" w:rsidR="00FA0758" w:rsidRPr="00012314" w:rsidRDefault="00FA0758" w:rsidP="00FA5E2D">
            <w:pPr>
              <w:rPr>
                <w:rFonts w:cstheme="minorHAnsi"/>
                <w:sz w:val="23"/>
                <w:szCs w:val="23"/>
                <w:lang w:eastAsia="zh-CN"/>
              </w:rPr>
            </w:pPr>
            <w:r w:rsidRPr="007500F5">
              <w:rPr>
                <w:rFonts w:cstheme="minorHAnsi"/>
                <w:lang w:eastAsia="zh-CN"/>
              </w:rPr>
              <w:t>Pri ponudbi s partnerji in podizvajalci lahko ta pogoj izpolnjujejo tudi ponudnik in vsi partnerji oziroma podizvajalci skupno.</w:t>
            </w:r>
          </w:p>
        </w:tc>
      </w:tr>
    </w:tbl>
    <w:p w14:paraId="796C38B6" w14:textId="77777777" w:rsidR="00FA0758" w:rsidRPr="008F0D4A" w:rsidRDefault="00FA0758" w:rsidP="00FA0758">
      <w:pPr>
        <w:rPr>
          <w:rFonts w:cstheme="minorHAnsi"/>
          <w:sz w:val="23"/>
          <w:szCs w:val="23"/>
          <w:lang w:eastAsia="zh-CN"/>
        </w:rPr>
      </w:pPr>
    </w:p>
    <w:p w14:paraId="47C897E0" w14:textId="77777777" w:rsidR="00FA0758" w:rsidRPr="008F0D4A" w:rsidRDefault="00FA0758" w:rsidP="00FA0758">
      <w:pPr>
        <w:pStyle w:val="Naslov3"/>
      </w:pPr>
      <w:bookmarkStart w:id="67" w:name="_Toc74575449"/>
      <w:r w:rsidRPr="008F0D4A">
        <w:lastRenderedPageBreak/>
        <w:t>Tehnična in strokovna sposobnost</w:t>
      </w:r>
      <w:bookmarkEnd w:id="67"/>
    </w:p>
    <w:tbl>
      <w:tblPr>
        <w:tblStyle w:val="Tabelamrea12"/>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67"/>
        <w:gridCol w:w="6910"/>
        <w:gridCol w:w="5008"/>
      </w:tblGrid>
      <w:tr w:rsidR="00FA0758" w:rsidRPr="008F0D4A" w14:paraId="485FFC34" w14:textId="77777777" w:rsidTr="00FA5E2D">
        <w:tc>
          <w:tcPr>
            <w:tcW w:w="697" w:type="dxa"/>
            <w:vAlign w:val="center"/>
          </w:tcPr>
          <w:p w14:paraId="75774CA8" w14:textId="77777777" w:rsidR="00FA0758" w:rsidRPr="008F0D4A" w:rsidRDefault="00FA0758" w:rsidP="00FA5E2D">
            <w:pPr>
              <w:rPr>
                <w:rFonts w:cstheme="minorHAnsi"/>
                <w:b/>
                <w:sz w:val="23"/>
                <w:szCs w:val="23"/>
                <w:lang w:eastAsia="zh-CN"/>
              </w:rPr>
            </w:pPr>
            <w:r w:rsidRPr="008F0D4A">
              <w:rPr>
                <w:rFonts w:cstheme="minorHAnsi"/>
                <w:b/>
                <w:sz w:val="23"/>
                <w:szCs w:val="23"/>
                <w:lang w:eastAsia="zh-CN"/>
              </w:rPr>
              <w:t>ZAP. ŠT.</w:t>
            </w:r>
          </w:p>
        </w:tc>
        <w:tc>
          <w:tcPr>
            <w:tcW w:w="1367" w:type="dxa"/>
            <w:vAlign w:val="center"/>
          </w:tcPr>
          <w:p w14:paraId="7CC4B287" w14:textId="77777777" w:rsidR="00FA0758" w:rsidRPr="008F0D4A" w:rsidRDefault="00FA0758" w:rsidP="00FA5E2D">
            <w:pPr>
              <w:rPr>
                <w:rFonts w:cstheme="minorHAnsi"/>
                <w:b/>
                <w:sz w:val="23"/>
                <w:szCs w:val="23"/>
                <w:lang w:eastAsia="zh-CN"/>
              </w:rPr>
            </w:pPr>
            <w:r w:rsidRPr="008F0D4A">
              <w:rPr>
                <w:rFonts w:cstheme="minorHAnsi"/>
                <w:b/>
                <w:sz w:val="23"/>
                <w:szCs w:val="23"/>
                <w:lang w:eastAsia="zh-CN"/>
              </w:rPr>
              <w:t>PRAVNA PODLAGA</w:t>
            </w:r>
          </w:p>
        </w:tc>
        <w:tc>
          <w:tcPr>
            <w:tcW w:w="6910" w:type="dxa"/>
            <w:vAlign w:val="center"/>
          </w:tcPr>
          <w:p w14:paraId="2101DBA8" w14:textId="77777777" w:rsidR="00FA0758" w:rsidRPr="008F0D4A" w:rsidRDefault="00FA0758" w:rsidP="00FA5E2D">
            <w:pPr>
              <w:rPr>
                <w:rFonts w:cstheme="minorHAnsi"/>
                <w:b/>
                <w:sz w:val="23"/>
                <w:szCs w:val="23"/>
                <w:lang w:eastAsia="zh-CN"/>
              </w:rPr>
            </w:pPr>
            <w:r w:rsidRPr="008F0D4A">
              <w:rPr>
                <w:rFonts w:cstheme="minorHAnsi"/>
                <w:b/>
                <w:sz w:val="23"/>
                <w:szCs w:val="23"/>
                <w:lang w:eastAsia="zh-CN"/>
              </w:rPr>
              <w:t>POGOJ</w:t>
            </w:r>
          </w:p>
        </w:tc>
        <w:tc>
          <w:tcPr>
            <w:tcW w:w="5008" w:type="dxa"/>
            <w:vAlign w:val="center"/>
          </w:tcPr>
          <w:p w14:paraId="5F548430" w14:textId="77777777" w:rsidR="00FA0758" w:rsidRPr="008F0D4A" w:rsidRDefault="00FA0758" w:rsidP="00FA5E2D">
            <w:pPr>
              <w:rPr>
                <w:rFonts w:cstheme="minorHAnsi"/>
                <w:b/>
                <w:sz w:val="23"/>
                <w:szCs w:val="23"/>
                <w:lang w:eastAsia="zh-CN"/>
              </w:rPr>
            </w:pPr>
            <w:r w:rsidRPr="008F0D4A">
              <w:rPr>
                <w:rFonts w:cstheme="minorHAnsi"/>
                <w:b/>
                <w:sz w:val="23"/>
                <w:szCs w:val="23"/>
                <w:lang w:eastAsia="zh-CN"/>
              </w:rPr>
              <w:t>ZA KOGA VELJA POGOJ</w:t>
            </w:r>
          </w:p>
        </w:tc>
      </w:tr>
      <w:tr w:rsidR="00FA0758" w:rsidRPr="008F0D4A" w14:paraId="58962B46" w14:textId="77777777" w:rsidTr="00FA5E2D">
        <w:tc>
          <w:tcPr>
            <w:tcW w:w="697" w:type="dxa"/>
          </w:tcPr>
          <w:p w14:paraId="255B3DC5" w14:textId="77777777" w:rsidR="00FA0758" w:rsidRPr="008F0D4A" w:rsidRDefault="00FA0758" w:rsidP="00FA5E2D">
            <w:pPr>
              <w:rPr>
                <w:rFonts w:cstheme="minorHAnsi"/>
                <w:sz w:val="23"/>
                <w:szCs w:val="23"/>
                <w:lang w:eastAsia="zh-CN"/>
              </w:rPr>
            </w:pPr>
            <w:bookmarkStart w:id="68" w:name="_Hlk178072535"/>
            <w:r w:rsidRPr="008F0D4A">
              <w:rPr>
                <w:rFonts w:cstheme="minorHAnsi"/>
                <w:sz w:val="23"/>
                <w:szCs w:val="23"/>
                <w:lang w:eastAsia="zh-CN"/>
              </w:rPr>
              <w:t>1.</w:t>
            </w:r>
          </w:p>
        </w:tc>
        <w:tc>
          <w:tcPr>
            <w:tcW w:w="1367" w:type="dxa"/>
          </w:tcPr>
          <w:p w14:paraId="385D711B" w14:textId="77777777" w:rsidR="00FA0758" w:rsidRPr="008F0D4A" w:rsidRDefault="00FA0758" w:rsidP="00FA5E2D">
            <w:pPr>
              <w:rPr>
                <w:rFonts w:cstheme="minorHAnsi"/>
                <w:sz w:val="23"/>
                <w:szCs w:val="23"/>
                <w:lang w:eastAsia="zh-CN"/>
              </w:rPr>
            </w:pPr>
            <w:r w:rsidRPr="008F0D4A">
              <w:rPr>
                <w:rFonts w:cstheme="minorHAnsi"/>
                <w:sz w:val="23"/>
                <w:szCs w:val="23"/>
                <w:lang w:eastAsia="zh-CN"/>
              </w:rPr>
              <w:t>Osmi odstavek 77. člena ZJN-3</w:t>
            </w:r>
          </w:p>
        </w:tc>
        <w:tc>
          <w:tcPr>
            <w:tcW w:w="6910" w:type="dxa"/>
          </w:tcPr>
          <w:p w14:paraId="73C8D7AC" w14:textId="77777777" w:rsidR="00FA0758" w:rsidRDefault="00FA0758" w:rsidP="00FA5E2D">
            <w:pPr>
              <w:rPr>
                <w:rFonts w:cstheme="minorHAnsi"/>
                <w:lang w:eastAsia="zh-CN"/>
              </w:rPr>
            </w:pPr>
            <w:bookmarkStart w:id="69" w:name="_Hlk192752884"/>
            <w:r w:rsidRPr="00A51FBC">
              <w:rPr>
                <w:rFonts w:cstheme="minorHAnsi"/>
                <w:lang w:eastAsia="zh-CN"/>
              </w:rPr>
              <w:t>P</w:t>
            </w:r>
            <w:bookmarkStart w:id="70" w:name="_Hlk187217257"/>
            <w:r w:rsidRPr="00A51FBC">
              <w:rPr>
                <w:rFonts w:cstheme="minorHAnsi"/>
                <w:lang w:eastAsia="zh-CN"/>
              </w:rPr>
              <w:t>onudnik mora predložiti/navesti:</w:t>
            </w:r>
          </w:p>
          <w:p w14:paraId="3DB5DE1C" w14:textId="77777777" w:rsidR="00231492" w:rsidRDefault="00231492" w:rsidP="00FA5E2D">
            <w:pPr>
              <w:rPr>
                <w:rFonts w:cstheme="minorHAnsi"/>
                <w:lang w:eastAsia="zh-CN"/>
              </w:rPr>
            </w:pPr>
          </w:p>
          <w:p w14:paraId="2FADB6F0" w14:textId="115B2FA0" w:rsidR="00370188" w:rsidRPr="0088725C" w:rsidRDefault="00231492" w:rsidP="00231492">
            <w:pPr>
              <w:rPr>
                <w:rFonts w:eastAsia="Times New Roman" w:cstheme="minorHAnsi"/>
                <w:color w:val="auto"/>
              </w:rPr>
            </w:pPr>
            <w:r w:rsidRPr="0088725C">
              <w:rPr>
                <w:rFonts w:eastAsia="Times New Roman" w:cstheme="minorHAnsi"/>
                <w:color w:val="auto"/>
              </w:rPr>
              <w:t xml:space="preserve">najmanj </w:t>
            </w:r>
            <w:r w:rsidRPr="0088725C">
              <w:rPr>
                <w:rFonts w:eastAsia="Times New Roman" w:cstheme="minorHAnsi"/>
                <w:b/>
                <w:bCs/>
                <w:color w:val="auto"/>
              </w:rPr>
              <w:t>en (1) referenčni posel</w:t>
            </w:r>
            <w:r w:rsidRPr="0088725C">
              <w:rPr>
                <w:rFonts w:eastAsia="Times New Roman" w:cstheme="minorHAnsi"/>
                <w:color w:val="auto"/>
              </w:rPr>
              <w:t xml:space="preserve">, iz katerega izhaja, da je v </w:t>
            </w:r>
            <w:r w:rsidRPr="0088725C">
              <w:rPr>
                <w:rFonts w:eastAsia="Times New Roman" w:cstheme="minorHAnsi"/>
                <w:b/>
                <w:bCs/>
                <w:color w:val="auto"/>
              </w:rPr>
              <w:t xml:space="preserve">zadnjih </w:t>
            </w:r>
            <w:r w:rsidR="0088725C" w:rsidRPr="0088725C">
              <w:rPr>
                <w:rFonts w:eastAsia="Times New Roman" w:cstheme="minorHAnsi"/>
                <w:b/>
                <w:bCs/>
                <w:color w:val="auto"/>
              </w:rPr>
              <w:t>petih</w:t>
            </w:r>
            <w:r w:rsidRPr="0088725C">
              <w:rPr>
                <w:rFonts w:eastAsia="Times New Roman" w:cstheme="minorHAnsi"/>
                <w:b/>
                <w:bCs/>
                <w:color w:val="auto"/>
              </w:rPr>
              <w:t xml:space="preserve"> (</w:t>
            </w:r>
            <w:r w:rsidR="0088725C" w:rsidRPr="0088725C">
              <w:rPr>
                <w:rFonts w:eastAsia="Times New Roman" w:cstheme="minorHAnsi"/>
                <w:b/>
                <w:bCs/>
                <w:color w:val="auto"/>
              </w:rPr>
              <w:t>5</w:t>
            </w:r>
            <w:r w:rsidRPr="0088725C">
              <w:rPr>
                <w:rFonts w:eastAsia="Times New Roman" w:cstheme="minorHAnsi"/>
                <w:b/>
                <w:bCs/>
                <w:color w:val="auto"/>
              </w:rPr>
              <w:t>) letih</w:t>
            </w:r>
            <w:r w:rsidRPr="0088725C">
              <w:rPr>
                <w:rFonts w:eastAsia="Times New Roman" w:cstheme="minorHAnsi"/>
                <w:color w:val="auto"/>
              </w:rPr>
              <w:t xml:space="preserve"> pred rokom za oddajo ponudb, </w:t>
            </w:r>
            <w:r w:rsidRPr="0088725C">
              <w:rPr>
                <w:rFonts w:cstheme="minorHAnsi"/>
                <w:lang w:eastAsia="zh-CN"/>
              </w:rPr>
              <w:t xml:space="preserve">uspešno in kakovostno ter skladno s terminskim planom samostojno/s partnerji/podizvajalci </w:t>
            </w:r>
            <w:r w:rsidRPr="0088725C">
              <w:rPr>
                <w:rFonts w:cstheme="minorHAnsi"/>
                <w:b/>
                <w:lang w:eastAsia="zh-CN"/>
              </w:rPr>
              <w:t>zaključil z izvedbo referenčnega posla</w:t>
            </w:r>
            <w:r w:rsidRPr="0088725C">
              <w:rPr>
                <w:rFonts w:cstheme="minorHAnsi"/>
                <w:lang w:eastAsia="zh-CN"/>
              </w:rPr>
              <w:t xml:space="preserve"> </w:t>
            </w:r>
            <w:r w:rsidRPr="0088725C">
              <w:rPr>
                <w:rFonts w:eastAsia="Times New Roman" w:cstheme="minorHAnsi"/>
                <w:color w:val="auto"/>
              </w:rPr>
              <w:t>na področju izgradnje / obnove / rekonstrukcije objekta v okviru katerega je bila izvedena</w:t>
            </w:r>
            <w:r w:rsidR="00D936AB" w:rsidRPr="0088725C">
              <w:rPr>
                <w:rFonts w:eastAsia="Times New Roman" w:cstheme="minorHAnsi"/>
                <w:color w:val="auto"/>
              </w:rPr>
              <w:t>/izveden:</w:t>
            </w:r>
          </w:p>
          <w:p w14:paraId="3D4EE799" w14:textId="0DF2A86C" w:rsidR="00D936AB" w:rsidRPr="0088725C" w:rsidRDefault="00370188" w:rsidP="00120BE2">
            <w:pPr>
              <w:pStyle w:val="Odstavekseznama"/>
              <w:numPr>
                <w:ilvl w:val="0"/>
                <w:numId w:val="3"/>
              </w:numPr>
              <w:rPr>
                <w:rFonts w:eastAsia="Times New Roman" w:cstheme="minorHAnsi"/>
                <w:b/>
                <w:bCs/>
                <w:color w:val="auto"/>
              </w:rPr>
            </w:pPr>
            <w:r w:rsidRPr="0088725C">
              <w:rPr>
                <w:rFonts w:eastAsia="Times New Roman" w:cstheme="minorHAnsi"/>
                <w:b/>
                <w:bCs/>
                <w:color w:val="auto"/>
              </w:rPr>
              <w:t>cesta</w:t>
            </w:r>
            <w:r w:rsidRPr="0088725C">
              <w:rPr>
                <w:rFonts w:eastAsia="Times New Roman" w:cstheme="minorHAnsi"/>
                <w:color w:val="auto"/>
              </w:rPr>
              <w:t xml:space="preserve"> v skupni dolžini najmanj </w:t>
            </w:r>
            <w:r w:rsidRPr="0088725C">
              <w:rPr>
                <w:rFonts w:eastAsia="Times New Roman" w:cstheme="minorHAnsi"/>
                <w:b/>
                <w:bCs/>
                <w:color w:val="auto"/>
              </w:rPr>
              <w:t>6.000 metrov</w:t>
            </w:r>
            <w:r w:rsidR="00D936AB" w:rsidRPr="0088725C">
              <w:rPr>
                <w:rFonts w:eastAsia="Times New Roman" w:cstheme="minorHAnsi"/>
                <w:b/>
                <w:bCs/>
                <w:color w:val="auto"/>
              </w:rPr>
              <w:t>,</w:t>
            </w:r>
          </w:p>
          <w:p w14:paraId="420B1109" w14:textId="5258A059" w:rsidR="00185C2B" w:rsidRPr="0088725C" w:rsidRDefault="00D936AB" w:rsidP="00120BE2">
            <w:pPr>
              <w:pStyle w:val="Odstavekseznama"/>
              <w:numPr>
                <w:ilvl w:val="0"/>
                <w:numId w:val="3"/>
              </w:numPr>
              <w:rPr>
                <w:rFonts w:eastAsia="Times New Roman" w:cstheme="minorHAnsi"/>
                <w:b/>
                <w:bCs/>
                <w:color w:val="auto"/>
              </w:rPr>
            </w:pPr>
            <w:r w:rsidRPr="0088725C">
              <w:rPr>
                <w:rFonts w:eastAsia="Times New Roman" w:cstheme="minorHAnsi"/>
                <w:b/>
                <w:bCs/>
                <w:color w:val="auto"/>
              </w:rPr>
              <w:t>vodovod</w:t>
            </w:r>
            <w:r w:rsidR="00185C2B" w:rsidRPr="0088725C">
              <w:rPr>
                <w:rFonts w:eastAsia="Times New Roman" w:cstheme="minorHAnsi"/>
                <w:b/>
                <w:bCs/>
                <w:color w:val="auto"/>
              </w:rPr>
              <w:t xml:space="preserve"> premera najmanj DN 50</w:t>
            </w:r>
            <w:r w:rsidRPr="0088725C">
              <w:t xml:space="preserve"> </w:t>
            </w:r>
            <w:r w:rsidRPr="0088725C">
              <w:rPr>
                <w:rFonts w:eastAsia="Times New Roman" w:cstheme="minorHAnsi"/>
                <w:color w:val="auto"/>
              </w:rPr>
              <w:t>dolžine najmanj</w:t>
            </w:r>
            <w:r w:rsidRPr="0088725C">
              <w:rPr>
                <w:rFonts w:eastAsia="Times New Roman" w:cstheme="minorHAnsi"/>
                <w:b/>
                <w:bCs/>
                <w:color w:val="auto"/>
              </w:rPr>
              <w:t xml:space="preserve"> </w:t>
            </w:r>
            <w:r w:rsidR="00185C2B" w:rsidRPr="0088725C">
              <w:rPr>
                <w:rFonts w:eastAsia="Times New Roman" w:cstheme="minorHAnsi"/>
                <w:b/>
                <w:bCs/>
                <w:color w:val="auto"/>
              </w:rPr>
              <w:t>6</w:t>
            </w:r>
            <w:r w:rsidRPr="0088725C">
              <w:rPr>
                <w:rFonts w:eastAsia="Times New Roman" w:cstheme="minorHAnsi"/>
                <w:b/>
                <w:bCs/>
                <w:color w:val="auto"/>
              </w:rPr>
              <w:t>.000 metrov,</w:t>
            </w:r>
          </w:p>
          <w:p w14:paraId="29FCB8B8" w14:textId="22B3488E" w:rsidR="0050161E" w:rsidRPr="0088725C" w:rsidRDefault="00231492" w:rsidP="00120BE2">
            <w:pPr>
              <w:pStyle w:val="Odstavekseznama"/>
              <w:numPr>
                <w:ilvl w:val="0"/>
                <w:numId w:val="3"/>
              </w:numPr>
              <w:rPr>
                <w:rFonts w:eastAsia="Times New Roman" w:cstheme="minorHAnsi"/>
                <w:b/>
                <w:bCs/>
                <w:color w:val="auto"/>
              </w:rPr>
            </w:pPr>
            <w:r w:rsidRPr="0088725C">
              <w:rPr>
                <w:rFonts w:eastAsia="Times New Roman" w:cstheme="minorHAnsi"/>
                <w:b/>
                <w:bCs/>
                <w:color w:val="auto"/>
              </w:rPr>
              <w:t>fekalna</w:t>
            </w:r>
            <w:r w:rsidR="0050161E" w:rsidRPr="0088725C">
              <w:rPr>
                <w:rFonts w:eastAsia="Times New Roman" w:cstheme="minorHAnsi"/>
                <w:b/>
                <w:bCs/>
                <w:color w:val="auto"/>
              </w:rPr>
              <w:t xml:space="preserve"> kanalizacija premera najmanj DN 200 </w:t>
            </w:r>
            <w:r w:rsidR="0050161E" w:rsidRPr="0088725C">
              <w:rPr>
                <w:rFonts w:eastAsia="Times New Roman" w:cstheme="minorHAnsi"/>
                <w:color w:val="auto"/>
              </w:rPr>
              <w:t>dolžine najmanj</w:t>
            </w:r>
            <w:r w:rsidR="0050161E" w:rsidRPr="0088725C">
              <w:rPr>
                <w:rFonts w:eastAsia="Times New Roman" w:cstheme="minorHAnsi"/>
                <w:b/>
                <w:bCs/>
                <w:color w:val="auto"/>
              </w:rPr>
              <w:t xml:space="preserve"> 6.000 metrov,</w:t>
            </w:r>
          </w:p>
          <w:p w14:paraId="6A9A3335" w14:textId="174DCF60" w:rsidR="0050161E" w:rsidRPr="0088725C" w:rsidRDefault="0050161E" w:rsidP="00120BE2">
            <w:pPr>
              <w:pStyle w:val="Odstavekseznama"/>
              <w:numPr>
                <w:ilvl w:val="0"/>
                <w:numId w:val="3"/>
              </w:numPr>
              <w:rPr>
                <w:rFonts w:eastAsia="Times New Roman" w:cstheme="minorHAnsi"/>
                <w:b/>
                <w:bCs/>
                <w:color w:val="auto"/>
              </w:rPr>
            </w:pPr>
            <w:r w:rsidRPr="0088725C">
              <w:rPr>
                <w:rFonts w:eastAsia="Times New Roman" w:cstheme="minorHAnsi"/>
                <w:b/>
                <w:bCs/>
                <w:color w:val="auto"/>
              </w:rPr>
              <w:t xml:space="preserve">meteorna kanalizacija premera najmanj DN 160 </w:t>
            </w:r>
            <w:r w:rsidRPr="0088725C">
              <w:rPr>
                <w:rFonts w:eastAsia="Times New Roman" w:cstheme="minorHAnsi"/>
                <w:color w:val="auto"/>
              </w:rPr>
              <w:t>dolžine najmanj</w:t>
            </w:r>
            <w:r w:rsidRPr="0088725C">
              <w:rPr>
                <w:rFonts w:eastAsia="Times New Roman" w:cstheme="minorHAnsi"/>
                <w:b/>
                <w:bCs/>
                <w:color w:val="auto"/>
              </w:rPr>
              <w:t xml:space="preserve"> 6.000 metrov,</w:t>
            </w:r>
          </w:p>
          <w:p w14:paraId="762F7BF3" w14:textId="6F92B09A" w:rsidR="00081285" w:rsidRPr="0088725C" w:rsidRDefault="00081285" w:rsidP="00120BE2">
            <w:pPr>
              <w:pStyle w:val="Odstavekseznama"/>
              <w:numPr>
                <w:ilvl w:val="0"/>
                <w:numId w:val="3"/>
              </w:numPr>
              <w:rPr>
                <w:rFonts w:eastAsia="Times New Roman" w:cstheme="minorHAnsi"/>
                <w:b/>
                <w:bCs/>
                <w:color w:val="auto"/>
              </w:rPr>
            </w:pPr>
            <w:r w:rsidRPr="0088725C">
              <w:rPr>
                <w:rFonts w:eastAsia="Times New Roman" w:cstheme="minorHAnsi"/>
                <w:b/>
                <w:bCs/>
                <w:color w:val="auto"/>
              </w:rPr>
              <w:t xml:space="preserve">tlačni fekalni kanal v skupni dolžini </w:t>
            </w:r>
            <w:r w:rsidR="005352D9" w:rsidRPr="005352D9">
              <w:rPr>
                <w:rFonts w:eastAsia="Times New Roman" w:cstheme="minorHAnsi"/>
                <w:b/>
                <w:bCs/>
                <w:color w:val="auto"/>
                <w:highlight w:val="yellow"/>
              </w:rPr>
              <w:t>najmanj</w:t>
            </w:r>
            <w:r w:rsidRPr="0088725C">
              <w:rPr>
                <w:rFonts w:eastAsia="Times New Roman" w:cstheme="minorHAnsi"/>
                <w:b/>
                <w:bCs/>
                <w:color w:val="auto"/>
              </w:rPr>
              <w:t xml:space="preserve"> 300 metrov</w:t>
            </w:r>
            <w:r w:rsidR="00BB7CA3" w:rsidRPr="0088725C">
              <w:rPr>
                <w:rFonts w:eastAsia="Times New Roman" w:cstheme="minorHAnsi"/>
                <w:b/>
                <w:bCs/>
                <w:color w:val="auto"/>
              </w:rPr>
              <w:t>,</w:t>
            </w:r>
          </w:p>
          <w:p w14:paraId="6C413D1E" w14:textId="6FE6F86F" w:rsidR="00081285" w:rsidRPr="0088725C" w:rsidRDefault="00081285" w:rsidP="00120BE2">
            <w:pPr>
              <w:pStyle w:val="Odstavekseznama"/>
              <w:numPr>
                <w:ilvl w:val="0"/>
                <w:numId w:val="3"/>
              </w:numPr>
              <w:rPr>
                <w:rFonts w:eastAsia="Times New Roman" w:cstheme="minorHAnsi"/>
                <w:b/>
                <w:bCs/>
                <w:color w:val="auto"/>
              </w:rPr>
            </w:pPr>
            <w:r w:rsidRPr="0088725C">
              <w:rPr>
                <w:rFonts w:eastAsia="Times New Roman" w:cstheme="minorHAnsi"/>
                <w:b/>
                <w:bCs/>
                <w:color w:val="auto"/>
              </w:rPr>
              <w:t>1</w:t>
            </w:r>
            <w:r w:rsidR="002069F3" w:rsidRPr="0088725C">
              <w:rPr>
                <w:rFonts w:eastAsia="Times New Roman" w:cstheme="minorHAnsi"/>
                <w:b/>
                <w:bCs/>
                <w:color w:val="auto"/>
              </w:rPr>
              <w:t xml:space="preserve"> fekalno</w:t>
            </w:r>
            <w:r w:rsidRPr="0088725C">
              <w:rPr>
                <w:rFonts w:eastAsia="Times New Roman" w:cstheme="minorHAnsi"/>
                <w:b/>
                <w:bCs/>
                <w:color w:val="auto"/>
              </w:rPr>
              <w:t xml:space="preserve"> črpališče</w:t>
            </w:r>
            <w:r w:rsidR="00120BE2" w:rsidRPr="0088725C">
              <w:rPr>
                <w:rFonts w:eastAsia="Times New Roman" w:cstheme="minorHAnsi"/>
                <w:b/>
                <w:bCs/>
                <w:color w:val="auto"/>
              </w:rPr>
              <w:t>.</w:t>
            </w:r>
          </w:p>
          <w:p w14:paraId="0B0DEE96" w14:textId="0AD5A600" w:rsidR="00FA0758" w:rsidRDefault="00120BE2" w:rsidP="00120BE2">
            <w:pPr>
              <w:pStyle w:val="pf0"/>
              <w:jc w:val="both"/>
              <w:rPr>
                <w:rFonts w:ascii="Calibri" w:hAnsi="Calibri"/>
              </w:rPr>
            </w:pPr>
            <w:r w:rsidRPr="00120BE2">
              <w:rPr>
                <w:rFonts w:asciiTheme="minorHAnsi" w:eastAsiaTheme="minorHAnsi" w:hAnsiTheme="minorHAnsi" w:cstheme="minorHAnsi"/>
                <w:color w:val="000000" w:themeColor="text1"/>
                <w:sz w:val="22"/>
                <w:szCs w:val="22"/>
                <w:lang w:eastAsia="zh-CN"/>
              </w:rPr>
              <w:t xml:space="preserve">Vse referenčne zahteve morajo biti izpolnjene v okviru </w:t>
            </w:r>
            <w:r w:rsidRPr="00120BE2">
              <w:rPr>
                <w:rFonts w:asciiTheme="minorHAnsi" w:eastAsiaTheme="minorHAnsi" w:hAnsiTheme="minorHAnsi" w:cstheme="minorHAnsi"/>
                <w:b/>
                <w:bCs/>
                <w:color w:val="000000" w:themeColor="text1"/>
                <w:sz w:val="22"/>
                <w:szCs w:val="22"/>
                <w:lang w:eastAsia="zh-CN"/>
              </w:rPr>
              <w:t>enega</w:t>
            </w:r>
            <w:r w:rsidRPr="00120BE2">
              <w:rPr>
                <w:rFonts w:asciiTheme="minorHAnsi" w:eastAsiaTheme="minorHAnsi" w:hAnsiTheme="minorHAnsi" w:cstheme="minorHAnsi"/>
                <w:color w:val="000000" w:themeColor="text1"/>
                <w:sz w:val="22"/>
                <w:szCs w:val="22"/>
                <w:lang w:eastAsia="zh-CN"/>
              </w:rPr>
              <w:t xml:space="preserve"> referenčnega posla. </w:t>
            </w:r>
            <w:bookmarkEnd w:id="69"/>
          </w:p>
          <w:bookmarkEnd w:id="70"/>
          <w:p w14:paraId="0613A356" w14:textId="77777777" w:rsidR="00FA0758" w:rsidRPr="00A51FBC" w:rsidRDefault="00FA0758" w:rsidP="00FA5E2D">
            <w:pPr>
              <w:rPr>
                <w:rFonts w:cstheme="minorHAnsi"/>
                <w:lang w:eastAsia="zh-CN"/>
              </w:rPr>
            </w:pPr>
            <w:r w:rsidRPr="00A51FBC">
              <w:rPr>
                <w:rFonts w:cstheme="minorHAnsi"/>
                <w:lang w:eastAsia="zh-CN"/>
              </w:rPr>
              <w:t>V primeru dvoma o ustreznosti referenčnih poslov naročnik ponudnikom predlaga, da ustreznost referenc preverijo s podajo vprašanja na portalu javnih naročil (</w:t>
            </w:r>
            <w:hyperlink r:id="rId27" w:history="1">
              <w:r w:rsidRPr="00A51FBC">
                <w:rPr>
                  <w:rStyle w:val="Hiperpovezava"/>
                  <w:rFonts w:cstheme="minorHAnsi"/>
                  <w:lang w:eastAsia="zh-CN"/>
                </w:rPr>
                <w:t>https://www.enarocanje.si</w:t>
              </w:r>
            </w:hyperlink>
            <w:r w:rsidRPr="00A51FBC">
              <w:rPr>
                <w:rFonts w:cstheme="minorHAnsi"/>
                <w:lang w:eastAsia="zh-CN"/>
              </w:rPr>
              <w:t>) s konkretno navedbo izvedenega projekta. Naročnik bo v najkrajšem možnem času podal pisni odgovor o ustreznosti referenčnega posla.</w:t>
            </w:r>
          </w:p>
          <w:p w14:paraId="3A6DDC7B" w14:textId="77777777" w:rsidR="00FA0758" w:rsidRPr="00A51FBC" w:rsidRDefault="00FA0758" w:rsidP="00FA5E2D">
            <w:pPr>
              <w:rPr>
                <w:rFonts w:cstheme="minorHAnsi"/>
                <w:lang w:eastAsia="zh-CN"/>
              </w:rPr>
            </w:pPr>
          </w:p>
          <w:p w14:paraId="7B6BB823" w14:textId="77777777" w:rsidR="00FA0758" w:rsidRPr="00A51FBC" w:rsidRDefault="00FA0758" w:rsidP="00FA5E2D">
            <w:pPr>
              <w:rPr>
                <w:rFonts w:ascii="Calibri" w:hAnsi="Calibri"/>
                <w:color w:val="auto"/>
              </w:rPr>
            </w:pPr>
            <w:r w:rsidRPr="00A51FBC">
              <w:rPr>
                <w:rFonts w:ascii="Calibri" w:hAnsi="Calibri"/>
                <w:color w:val="auto"/>
              </w:rPr>
              <w:t>Seštevanje posamičnih referenc ni dopustno, kar pomeni, da ponudnik ne sme predložiti več manjših referenc, ki potem šele v skupni (sešteti) vrednosti izpolnijo referenčni pogoj naročnika.</w:t>
            </w:r>
          </w:p>
          <w:p w14:paraId="6E84059B" w14:textId="77777777" w:rsidR="00FA0758" w:rsidRPr="00A51FBC" w:rsidRDefault="00FA0758" w:rsidP="00FA5E2D">
            <w:pPr>
              <w:rPr>
                <w:rFonts w:cstheme="minorHAnsi"/>
                <w:color w:val="auto"/>
              </w:rPr>
            </w:pPr>
          </w:p>
          <w:p w14:paraId="59D804EA" w14:textId="77777777" w:rsidR="00FA0758" w:rsidRPr="00A51FBC" w:rsidRDefault="00FA0758" w:rsidP="00FA5E2D">
            <w:pPr>
              <w:spacing w:after="200"/>
              <w:rPr>
                <w:rFonts w:eastAsia="Times New Roman" w:cs="Times New Roman"/>
                <w:color w:val="auto"/>
              </w:rPr>
            </w:pPr>
            <w:r w:rsidRPr="00A51FBC">
              <w:rPr>
                <w:rFonts w:eastAsia="Times New Roman" w:cs="Times New Roman"/>
                <w:color w:val="auto"/>
              </w:rPr>
              <w:lastRenderedPageBreak/>
              <w:t>Naročnik bo referenčni posel štel kot pozitivno ocenjen oz. uspešno in kakovostno ter skladno s terminskim planom izveden, v kolikor pri preverjanju referenčnega posla s strani naročnika referenčnih del ne bo prejel informacij, da je pri navedenem referenčnem poslu izvajalec dela opravljal nekvalitetno, z zamudo, pomanjkljivo, da ni izpolnjeval pogodbenih obveznosti; da so mu bile grajane napake; da je bilo vezano na referenčni posel unovčeno zavarovanje za dobro izvedbo ali odpravo napak; da je izvajalec moral plačati pogodbeno kazen in primerljivo. V kolikor referenčni posel ne bo ocenjen pozitivno, ga bo naročnik štel za neustreznega.</w:t>
            </w:r>
          </w:p>
          <w:p w14:paraId="4F417DB7" w14:textId="77777777" w:rsidR="00FA0758" w:rsidRPr="00A51FBC" w:rsidRDefault="00FA0758" w:rsidP="00FA5E2D">
            <w:pPr>
              <w:rPr>
                <w:rFonts w:eastAsia="Times New Roman" w:cs="Times New Roman"/>
                <w:color w:val="auto"/>
              </w:rPr>
            </w:pPr>
            <w:r w:rsidRPr="00A51FBC">
              <w:rPr>
                <w:rFonts w:eastAsia="Times New Roman" w:cs="Times New Roman"/>
                <w:color w:val="auto"/>
              </w:rPr>
              <w:t xml:space="preserve">Za vsa navedena dela oziroma storitve ponudnik navede ustrezne podatke v obrazcu Priloga št. 6 (naziv naročila, obdobje izvajanja del …). </w:t>
            </w:r>
          </w:p>
          <w:p w14:paraId="1E80C739" w14:textId="77777777" w:rsidR="00FA0758" w:rsidRPr="00A51FBC" w:rsidRDefault="00FA0758" w:rsidP="00FA5E2D">
            <w:pPr>
              <w:rPr>
                <w:rFonts w:cstheme="minorHAnsi"/>
                <w:color w:val="auto"/>
              </w:rPr>
            </w:pPr>
            <w:r w:rsidRPr="00A51FBC">
              <w:rPr>
                <w:rFonts w:cstheme="minorHAnsi"/>
                <w:color w:val="auto"/>
              </w:rPr>
              <w:t>Naročnik lahko domneva, da gospodarski subjekt nima zahtevanih strokovnih sposobnosti, če naročnik pri gospodarskem subjektu zasledi nasprotje interesov, ki bi lahko negativno vplivali na izvedbo javnega naročila.</w:t>
            </w:r>
          </w:p>
          <w:p w14:paraId="4D67A535" w14:textId="77777777" w:rsidR="00FA0758" w:rsidRPr="00A51FBC" w:rsidRDefault="00FA0758" w:rsidP="00FA5E2D">
            <w:pPr>
              <w:rPr>
                <w:rFonts w:cstheme="minorHAns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6"/>
            </w:tblGrid>
            <w:tr w:rsidR="00FA0758" w:rsidRPr="00A51FBC" w14:paraId="0151F845" w14:textId="77777777" w:rsidTr="00FA5E2D">
              <w:tc>
                <w:tcPr>
                  <w:tcW w:w="6666" w:type="dxa"/>
                  <w:tcBorders>
                    <w:top w:val="single" w:sz="8" w:space="0" w:color="96488B"/>
                    <w:left w:val="single" w:sz="8" w:space="0" w:color="96488B"/>
                    <w:bottom w:val="single" w:sz="8" w:space="0" w:color="96488B"/>
                    <w:right w:val="single" w:sz="8" w:space="0" w:color="96488B"/>
                  </w:tcBorders>
                </w:tcPr>
                <w:p w14:paraId="1C39B161" w14:textId="77777777" w:rsidR="00FA0758" w:rsidRPr="00A51FBC" w:rsidRDefault="00FA0758" w:rsidP="00FA5E2D">
                  <w:pPr>
                    <w:rPr>
                      <w:rFonts w:cstheme="minorHAnsi"/>
                      <w:color w:val="auto"/>
                    </w:rPr>
                  </w:pPr>
                  <w:r w:rsidRPr="00A51FBC">
                    <w:rPr>
                      <w:rFonts w:cstheme="minorHAnsi"/>
                      <w:b/>
                      <w:bCs/>
                      <w:color w:val="auto"/>
                    </w:rPr>
                    <w:t>INFORMACIJA ZA UGOTAVLJANJE SPOSOBNOSTI</w:t>
                  </w:r>
                  <w:r w:rsidRPr="00A51FBC">
                    <w:rPr>
                      <w:rFonts w:cstheme="minorHAnsi"/>
                      <w:color w:val="auto"/>
                    </w:rPr>
                    <w:t xml:space="preserve">: </w:t>
                  </w:r>
                </w:p>
                <w:p w14:paraId="6C56A8E2" w14:textId="77777777" w:rsidR="00FA0758" w:rsidRPr="00A51FBC" w:rsidRDefault="00FA0758" w:rsidP="00FA5E2D">
                  <w:pPr>
                    <w:rPr>
                      <w:rFonts w:cstheme="minorHAnsi"/>
                      <w:color w:val="auto"/>
                    </w:rPr>
                  </w:pPr>
                  <w:r w:rsidRPr="00A51FBC">
                    <w:rPr>
                      <w:rFonts w:cstheme="minorHAnsi"/>
                      <w:b/>
                      <w:bCs/>
                      <w:color w:val="auto"/>
                    </w:rPr>
                    <w:t xml:space="preserve">Seznam referenčnih poslov (Priloga št. 6) </w:t>
                  </w:r>
                  <w:r w:rsidRPr="00A51FBC">
                    <w:rPr>
                      <w:rFonts w:cstheme="minorHAnsi"/>
                      <w:b/>
                      <w:color w:val="auto"/>
                    </w:rPr>
                    <w:t>za vsako priglašeno referenco</w:t>
                  </w:r>
                  <w:r w:rsidRPr="00A51FBC">
                    <w:rPr>
                      <w:rFonts w:cstheme="minorHAnsi"/>
                      <w:color w:val="auto"/>
                    </w:rPr>
                    <w:t>.</w:t>
                  </w:r>
                </w:p>
                <w:p w14:paraId="5399CD5A" w14:textId="77777777" w:rsidR="00FA0758" w:rsidRPr="00A51FBC" w:rsidRDefault="00FA0758" w:rsidP="00FA5E2D">
                  <w:pPr>
                    <w:rPr>
                      <w:rFonts w:cstheme="minorHAnsi"/>
                      <w:color w:val="auto"/>
                    </w:rPr>
                  </w:pPr>
                </w:p>
                <w:p w14:paraId="4E67DB39" w14:textId="77777777" w:rsidR="00FA0758" w:rsidRPr="00A51FBC" w:rsidRDefault="00FA0758" w:rsidP="00FA5E2D">
                  <w:pPr>
                    <w:rPr>
                      <w:rFonts w:cstheme="minorHAnsi"/>
                      <w:color w:val="auto"/>
                    </w:rPr>
                  </w:pPr>
                  <w:r w:rsidRPr="00A51FBC">
                    <w:rPr>
                      <w:rFonts w:ascii="Calibri" w:eastAsia="Times New Roman" w:hAnsi="Calibri" w:cs="Times New Roman"/>
                      <w:b/>
                      <w:i/>
                      <w:color w:val="auto"/>
                    </w:rPr>
                    <w:t xml:space="preserve">Ponudniki v obrazec Seznam referenčnih poslov navedejo vse s strani naročnika zahtevane podatke. </w:t>
                  </w:r>
                </w:p>
              </w:tc>
            </w:tr>
          </w:tbl>
          <w:p w14:paraId="40AE2B62" w14:textId="77777777" w:rsidR="00FA0758" w:rsidRPr="00A51FBC" w:rsidRDefault="00FA0758" w:rsidP="00FA5E2D">
            <w:pPr>
              <w:rPr>
                <w:rFonts w:cstheme="minorHAnsi"/>
                <w:color w:val="auto"/>
              </w:rPr>
            </w:pPr>
          </w:p>
          <w:p w14:paraId="74C330E8" w14:textId="77777777" w:rsidR="00FA0758" w:rsidRPr="00A51FBC" w:rsidRDefault="00FA0758" w:rsidP="00FA5E2D">
            <w:pPr>
              <w:rPr>
                <w:rFonts w:cstheme="minorHAnsi"/>
                <w:sz w:val="23"/>
                <w:szCs w:val="23"/>
                <w:lang w:eastAsia="zh-CN"/>
              </w:rPr>
            </w:pPr>
            <w:r w:rsidRPr="00A51FBC">
              <w:rPr>
                <w:rFonts w:cstheme="minorHAnsi"/>
                <w:color w:val="auto"/>
              </w:rPr>
              <w:t>Naročnik si pridržuje pravico, da referenčni pogoj v fazi pregledovanja ponudb preveri preko referenčnih potrdil (lahko tudi v obliki ustreznih elektronskih sporočil) referenčnih investitorjev, pridržuje pa si tudi pravico, da referenčni posel preveri s kopijo izvajalske pogodbe z naročnikom referenčnega dela, s kopijami dodatkov k izvajalskim pogodbam z naročnikom referenčnega dela (če spreminjajo vrednost del, vsebina del ali rok izvedbe), elaboratom, s kopijami potrjenih računov, vključno z rekapitulacijo in specifikacijo izvedenih del (prikazom vseh postavk popisa/obračuna), izpisom plačil, drugimi dokazili…).</w:t>
            </w:r>
          </w:p>
        </w:tc>
        <w:tc>
          <w:tcPr>
            <w:tcW w:w="5008" w:type="dxa"/>
          </w:tcPr>
          <w:p w14:paraId="7F382592" w14:textId="77777777" w:rsidR="00FA0758" w:rsidRPr="009E0EFE" w:rsidRDefault="00FA0758" w:rsidP="00FA5E2D">
            <w:pPr>
              <w:rPr>
                <w:rFonts w:cstheme="minorHAnsi"/>
                <w:lang w:eastAsia="zh-CN"/>
              </w:rPr>
            </w:pPr>
            <w:r w:rsidRPr="009E0EFE">
              <w:rPr>
                <w:rFonts w:cstheme="minorHAnsi"/>
                <w:lang w:eastAsia="zh-CN"/>
              </w:rPr>
              <w:lastRenderedPageBreak/>
              <w:t>Pogoj mora izpolniti ponudnik.</w:t>
            </w:r>
          </w:p>
          <w:p w14:paraId="28064475" w14:textId="77777777" w:rsidR="00FA0758" w:rsidRPr="009E0EFE" w:rsidRDefault="00FA0758" w:rsidP="00FA5E2D">
            <w:pPr>
              <w:rPr>
                <w:rFonts w:cstheme="minorHAnsi"/>
                <w:lang w:eastAsia="zh-CN"/>
              </w:rPr>
            </w:pPr>
          </w:p>
          <w:p w14:paraId="137CFE12" w14:textId="77777777" w:rsidR="00FA0758" w:rsidRPr="009E0EFE" w:rsidRDefault="00FA0758" w:rsidP="00FA5E2D">
            <w:pPr>
              <w:rPr>
                <w:rFonts w:cstheme="minorHAnsi"/>
                <w:lang w:eastAsia="zh-CN"/>
              </w:rPr>
            </w:pPr>
            <w:r w:rsidRPr="009E0EFE">
              <w:rPr>
                <w:rFonts w:cstheme="minorHAnsi"/>
                <w:lang w:eastAsia="zh-CN"/>
              </w:rPr>
              <w:t>Konzorcij ponudnikov postavljeni pogoj lahko izpolni preko kateregakoli člana konzorcija.</w:t>
            </w:r>
          </w:p>
          <w:p w14:paraId="3D2BA98B" w14:textId="77777777" w:rsidR="00FA0758" w:rsidRPr="009E0EFE" w:rsidRDefault="00FA0758" w:rsidP="00FA5E2D">
            <w:pPr>
              <w:rPr>
                <w:rFonts w:cstheme="minorHAnsi"/>
                <w:lang w:eastAsia="zh-CN"/>
              </w:rPr>
            </w:pPr>
          </w:p>
          <w:p w14:paraId="4F140B64" w14:textId="77777777" w:rsidR="00FA0758" w:rsidRPr="009E0EFE" w:rsidRDefault="00FA0758" w:rsidP="00FA5E2D">
            <w:pPr>
              <w:rPr>
                <w:rFonts w:cstheme="minorHAnsi"/>
                <w:lang w:eastAsia="zh-CN"/>
              </w:rPr>
            </w:pPr>
            <w:r w:rsidRPr="009E0EFE">
              <w:rPr>
                <w:rFonts w:cstheme="minorHAnsi"/>
                <w:lang w:eastAsia="zh-CN"/>
              </w:rPr>
              <w:t>Ponudnik lahko pogoj izpolni tudi preko posameznega podizvajalca.</w:t>
            </w:r>
          </w:p>
          <w:p w14:paraId="4F05E99F" w14:textId="77777777" w:rsidR="00FA0758" w:rsidRPr="009E0EFE" w:rsidRDefault="00FA0758" w:rsidP="00FA5E2D">
            <w:pPr>
              <w:rPr>
                <w:rFonts w:cstheme="minorHAnsi"/>
                <w:lang w:eastAsia="zh-CN"/>
              </w:rPr>
            </w:pPr>
          </w:p>
          <w:p w14:paraId="30E060FD" w14:textId="77777777" w:rsidR="00FA0758" w:rsidRPr="009E0EFE" w:rsidRDefault="00FA0758" w:rsidP="00FA5E2D">
            <w:pPr>
              <w:rPr>
                <w:rFonts w:cstheme="minorHAnsi"/>
                <w:lang w:eastAsia="zh-CN"/>
              </w:rPr>
            </w:pPr>
            <w:r w:rsidRPr="009E0EFE">
              <w:rPr>
                <w:rFonts w:cstheme="minorHAnsi"/>
                <w:lang w:eastAsia="zh-CN"/>
              </w:rPr>
              <w:t>Ustrezen referenčni posel tako predloži eden izmed sodelujočih.</w:t>
            </w:r>
          </w:p>
          <w:p w14:paraId="2AF596CA" w14:textId="77777777" w:rsidR="00FA0758" w:rsidRPr="009E0EFE" w:rsidRDefault="00FA0758" w:rsidP="00FA5E2D">
            <w:pPr>
              <w:rPr>
                <w:rFonts w:cstheme="minorHAnsi"/>
                <w:lang w:eastAsia="zh-CN"/>
              </w:rPr>
            </w:pPr>
          </w:p>
          <w:p w14:paraId="2AA684CC" w14:textId="77777777" w:rsidR="00FA0758" w:rsidRPr="00AB20CA" w:rsidRDefault="00FA0758" w:rsidP="00FA5E2D">
            <w:pPr>
              <w:rPr>
                <w:rStyle w:val="cf01"/>
                <w:rFonts w:asciiTheme="minorHAnsi" w:hAnsiTheme="minorHAnsi" w:cstheme="minorHAnsi"/>
                <w:sz w:val="22"/>
                <w:szCs w:val="22"/>
              </w:rPr>
            </w:pPr>
            <w:r w:rsidRPr="00AB20CA">
              <w:rPr>
                <w:rStyle w:val="cf01"/>
                <w:rFonts w:asciiTheme="minorHAnsi" w:hAnsiTheme="minorHAnsi" w:cstheme="minorHAnsi"/>
                <w:sz w:val="22"/>
                <w:szCs w:val="22"/>
              </w:rPr>
              <w:t xml:space="preserve">Referenca partnerja bo priznana samo, če bo partner, ki ima referenco, tudi </w:t>
            </w:r>
            <w:r w:rsidRPr="00AB20CA">
              <w:rPr>
                <w:rStyle w:val="cf11"/>
                <w:rFonts w:asciiTheme="minorHAnsi" w:hAnsiTheme="minorHAnsi" w:cstheme="minorHAnsi"/>
                <w:sz w:val="22"/>
                <w:szCs w:val="22"/>
              </w:rPr>
              <w:t>dejanski izvajalec predmetnega javnega naročila</w:t>
            </w:r>
            <w:r w:rsidRPr="00AB20CA">
              <w:rPr>
                <w:rStyle w:val="cf01"/>
                <w:rFonts w:asciiTheme="minorHAnsi" w:hAnsiTheme="minorHAnsi" w:cstheme="minorHAnsi"/>
                <w:sz w:val="22"/>
                <w:szCs w:val="22"/>
              </w:rPr>
              <w:t>. Če partner, ki bo izpolnjeval referenčni pogoj, po sklenitvi pogodbe iz objektivnih razlogov ne bo več sodeloval v skupni ponudbi, morajo prestali člani konzorcija, če referenčnega pogoja ne izpolnjujejo sami, uvesti podizvajalca/e, ki bo/bodo izpolnjevali referenčni pogoj. V nasprotnem primeru bo naročnik ravnal v skladu z določilom pogodbe.</w:t>
            </w:r>
          </w:p>
          <w:p w14:paraId="51414F8A" w14:textId="77777777" w:rsidR="00FA0758" w:rsidRPr="009E0EFE" w:rsidRDefault="00FA0758" w:rsidP="00FA5E2D">
            <w:pPr>
              <w:rPr>
                <w:rFonts w:cstheme="minorHAnsi"/>
              </w:rPr>
            </w:pPr>
          </w:p>
          <w:p w14:paraId="51953B45" w14:textId="77777777" w:rsidR="00FA0758" w:rsidRPr="009E0EFE" w:rsidRDefault="00FA0758" w:rsidP="00FA5E2D">
            <w:pPr>
              <w:rPr>
                <w:rFonts w:cstheme="minorHAnsi"/>
              </w:rPr>
            </w:pPr>
            <w:r w:rsidRPr="008F06EC">
              <w:rPr>
                <w:rFonts w:cstheme="minorHAnsi"/>
              </w:rPr>
              <w:t xml:space="preserve">Referenca podizvajalca bo priznana samo, če bo podizvajalec, ki ima referenco, tudi </w:t>
            </w:r>
            <w:r w:rsidRPr="008F06EC">
              <w:rPr>
                <w:rFonts w:cstheme="minorHAnsi"/>
                <w:u w:val="single"/>
              </w:rPr>
              <w:t>dejanski izvajalec predmetnega javnega naročila</w:t>
            </w:r>
            <w:r w:rsidRPr="008F06EC">
              <w:rPr>
                <w:rFonts w:cstheme="minorHAnsi"/>
              </w:rPr>
              <w:t xml:space="preserve">. Če bo izvajalec podizvajalca, s katerim bo dokazoval izpolnjevanje referenčnega pogoja, po sklenitvi pogodbe spremenil, mora nov podizvajalec izpolniti isti referenčni pogoj, kot ga je izpolnjeval zamenjani podizvajalec. V </w:t>
            </w:r>
            <w:r w:rsidRPr="008F06EC">
              <w:rPr>
                <w:rFonts w:cstheme="minorHAnsi"/>
              </w:rPr>
              <w:lastRenderedPageBreak/>
              <w:t>nasprotnem primeru bo naročnik ravnal v skladu z določilom pogodbe.</w:t>
            </w:r>
          </w:p>
          <w:p w14:paraId="650FB39C" w14:textId="77777777" w:rsidR="00FA0758" w:rsidRPr="009E0EFE" w:rsidRDefault="00FA0758" w:rsidP="00FA5E2D">
            <w:pPr>
              <w:rPr>
                <w:rFonts w:cstheme="minorHAnsi"/>
                <w:lang w:eastAsia="zh-CN"/>
              </w:rPr>
            </w:pPr>
          </w:p>
          <w:p w14:paraId="266A56F1" w14:textId="77777777" w:rsidR="00FA0758" w:rsidRPr="009E0EFE" w:rsidRDefault="00FA0758" w:rsidP="00FA5E2D">
            <w:pPr>
              <w:rPr>
                <w:rFonts w:cstheme="minorHAnsi"/>
                <w:sz w:val="23"/>
                <w:szCs w:val="23"/>
                <w:lang w:eastAsia="zh-CN"/>
              </w:rPr>
            </w:pPr>
          </w:p>
        </w:tc>
      </w:tr>
      <w:bookmarkEnd w:id="68"/>
      <w:tr w:rsidR="00FA0758" w:rsidRPr="008F0D4A" w14:paraId="5212DF39" w14:textId="77777777" w:rsidTr="00FA5E2D">
        <w:trPr>
          <w:trHeight w:val="158"/>
        </w:trPr>
        <w:tc>
          <w:tcPr>
            <w:tcW w:w="697" w:type="dxa"/>
          </w:tcPr>
          <w:p w14:paraId="14070076" w14:textId="77777777" w:rsidR="00FA0758" w:rsidRPr="008F0D4A" w:rsidRDefault="00FA0758" w:rsidP="00FA5E2D">
            <w:pPr>
              <w:rPr>
                <w:rFonts w:cstheme="minorHAnsi"/>
                <w:sz w:val="23"/>
                <w:szCs w:val="23"/>
                <w:lang w:eastAsia="zh-CN"/>
              </w:rPr>
            </w:pPr>
            <w:r w:rsidRPr="008F0D4A">
              <w:rPr>
                <w:rFonts w:cstheme="minorHAnsi"/>
                <w:sz w:val="23"/>
                <w:szCs w:val="23"/>
                <w:lang w:eastAsia="zh-CN"/>
              </w:rPr>
              <w:lastRenderedPageBreak/>
              <w:t>2.</w:t>
            </w:r>
          </w:p>
        </w:tc>
        <w:tc>
          <w:tcPr>
            <w:tcW w:w="1367" w:type="dxa"/>
          </w:tcPr>
          <w:p w14:paraId="6BA97526" w14:textId="77777777" w:rsidR="00FA0758" w:rsidRPr="008F0D4A" w:rsidRDefault="00FA0758" w:rsidP="00FA5E2D">
            <w:pPr>
              <w:rPr>
                <w:rFonts w:cstheme="minorHAnsi"/>
              </w:rPr>
            </w:pPr>
            <w:r w:rsidRPr="008F0D4A">
              <w:rPr>
                <w:rFonts w:cstheme="minorHAnsi"/>
              </w:rPr>
              <w:t>j) točka osmega odstavka 77. člena ZJN-3</w:t>
            </w:r>
          </w:p>
          <w:p w14:paraId="5F001B2E" w14:textId="77777777" w:rsidR="00FA0758" w:rsidRPr="008F0D4A" w:rsidRDefault="00FA0758" w:rsidP="00FA5E2D">
            <w:pPr>
              <w:rPr>
                <w:rFonts w:cstheme="minorHAnsi"/>
              </w:rPr>
            </w:pPr>
            <w:r w:rsidRPr="008F0D4A">
              <w:rPr>
                <w:rFonts w:cstheme="minorHAnsi"/>
              </w:rPr>
              <w:t>in 94. člen ZJN-3</w:t>
            </w:r>
          </w:p>
        </w:tc>
        <w:tc>
          <w:tcPr>
            <w:tcW w:w="6910" w:type="dxa"/>
          </w:tcPr>
          <w:p w14:paraId="221F8E9A" w14:textId="77777777" w:rsidR="00FA0758" w:rsidRPr="00BB5DF6" w:rsidRDefault="00FA0758" w:rsidP="00FA5E2D">
            <w:pPr>
              <w:rPr>
                <w:rFonts w:cstheme="minorHAnsi"/>
                <w:b/>
                <w:color w:val="auto"/>
              </w:rPr>
            </w:pPr>
            <w:r w:rsidRPr="008F0D4A">
              <w:rPr>
                <w:rFonts w:cstheme="minorHAnsi"/>
                <w:color w:val="auto"/>
              </w:rPr>
              <w:t xml:space="preserve">Ponudnik, ki namerava oddati del javnega naročila v </w:t>
            </w:r>
            <w:proofErr w:type="spellStart"/>
            <w:r w:rsidRPr="008F0D4A">
              <w:rPr>
                <w:rFonts w:cstheme="minorHAnsi"/>
                <w:color w:val="auto"/>
              </w:rPr>
              <w:t>podizvajanje</w:t>
            </w:r>
            <w:proofErr w:type="spellEnd"/>
            <w:r>
              <w:rPr>
                <w:rFonts w:cstheme="minorHAnsi"/>
                <w:color w:val="auto"/>
              </w:rPr>
              <w:t>,</w:t>
            </w:r>
            <w:r w:rsidRPr="008F0D4A">
              <w:rPr>
                <w:rFonts w:cstheme="minorHAnsi"/>
                <w:color w:val="auto"/>
              </w:rPr>
              <w:t xml:space="preserve"> </w:t>
            </w:r>
            <w:r>
              <w:rPr>
                <w:rFonts w:cstheme="minorHAnsi"/>
                <w:color w:val="auto"/>
              </w:rPr>
              <w:t>p</w:t>
            </w:r>
            <w:r w:rsidRPr="008F0D4A">
              <w:rPr>
                <w:rFonts w:cstheme="minorHAnsi"/>
                <w:color w:val="auto"/>
              </w:rPr>
              <w:t>oda</w:t>
            </w:r>
            <w:r>
              <w:rPr>
                <w:rFonts w:cstheme="minorHAnsi"/>
                <w:color w:val="auto"/>
              </w:rPr>
              <w:t xml:space="preserve"> </w:t>
            </w:r>
            <w:r w:rsidRPr="008F0D4A">
              <w:rPr>
                <w:rFonts w:cstheme="minorHAnsi"/>
                <w:color w:val="auto"/>
              </w:rPr>
              <w:t xml:space="preserve">in </w:t>
            </w:r>
            <w:r>
              <w:rPr>
                <w:rFonts w:cstheme="minorHAnsi"/>
                <w:color w:val="auto"/>
              </w:rPr>
              <w:t>naloži</w:t>
            </w:r>
            <w:r w:rsidRPr="008F0D4A">
              <w:rPr>
                <w:rFonts w:cstheme="minorHAnsi"/>
                <w:color w:val="auto"/>
              </w:rPr>
              <w:t xml:space="preserve"> izjavo ponudnika o nastopanju s podizvajalci </w:t>
            </w:r>
            <w:r w:rsidRPr="00BB5DF6">
              <w:rPr>
                <w:rFonts w:cstheme="minorHAnsi"/>
                <w:b/>
                <w:color w:val="auto"/>
              </w:rPr>
              <w:t>(Priloga št. 3 A)</w:t>
            </w:r>
            <w:r>
              <w:rPr>
                <w:rFonts w:cstheme="minorHAnsi"/>
                <w:b/>
                <w:color w:val="auto"/>
              </w:rPr>
              <w:t>.</w:t>
            </w:r>
          </w:p>
          <w:p w14:paraId="2FAE6A16" w14:textId="77777777" w:rsidR="00FA0758" w:rsidRDefault="00FA0758" w:rsidP="00FA5E2D">
            <w:pPr>
              <w:rPr>
                <w:rFonts w:cstheme="minorHAnsi"/>
                <w:color w:val="auto"/>
              </w:rPr>
            </w:pPr>
          </w:p>
          <w:p w14:paraId="5128940D" w14:textId="77777777" w:rsidR="00FA0758" w:rsidRPr="008F0D4A" w:rsidRDefault="00FA0758" w:rsidP="00FA5E2D">
            <w:pPr>
              <w:rPr>
                <w:rFonts w:cstheme="minorHAnsi"/>
                <w:color w:val="auto"/>
              </w:rPr>
            </w:pPr>
            <w:r w:rsidRPr="008F0D4A">
              <w:rPr>
                <w:rFonts w:cstheme="minorHAnsi"/>
                <w:color w:val="auto"/>
              </w:rPr>
              <w:t xml:space="preserve">Podizvajalec, ki zahteva izvajanje neposrednih plačil s strani naročnika, poda in podpiše izjavo podizvajalca o neposrednih plačilih in soglasje o poravnavi podizvajalčeve terjatve do glavnega izvajalca s strani naročnika </w:t>
            </w:r>
            <w:r w:rsidRPr="00B956E8">
              <w:rPr>
                <w:rFonts w:cstheme="minorHAnsi"/>
                <w:b/>
                <w:color w:val="auto"/>
              </w:rPr>
              <w:t>(Priloga št. 3 B)</w:t>
            </w:r>
          </w:p>
          <w:p w14:paraId="1CC48A32" w14:textId="77777777" w:rsidR="00FA0758" w:rsidRPr="008F0D4A" w:rsidRDefault="00FA0758" w:rsidP="00FA5E2D">
            <w:pPr>
              <w:rPr>
                <w:rFonts w:cstheme="minorHAnsi"/>
                <w:color w:val="auto"/>
              </w:rPr>
            </w:pPr>
          </w:p>
          <w:tbl>
            <w:tblPr>
              <w:tblStyle w:val="Tabelamrea12"/>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4"/>
            </w:tblGrid>
            <w:tr w:rsidR="00FA0758" w:rsidRPr="008F0D4A" w14:paraId="7ADAE22B" w14:textId="77777777" w:rsidTr="00FA5E2D">
              <w:tc>
                <w:tcPr>
                  <w:tcW w:w="6674" w:type="dxa"/>
                </w:tcPr>
                <w:p w14:paraId="3AF660FA" w14:textId="77777777" w:rsidR="00FA0758" w:rsidRDefault="00FA0758" w:rsidP="00FA5E2D">
                  <w:pPr>
                    <w:rPr>
                      <w:rFonts w:cstheme="minorHAnsi"/>
                      <w:color w:val="auto"/>
                    </w:rPr>
                  </w:pPr>
                  <w:r w:rsidRPr="008F0D4A">
                    <w:rPr>
                      <w:rFonts w:cstheme="minorHAnsi"/>
                      <w:b/>
                      <w:color w:val="auto"/>
                    </w:rPr>
                    <w:t>INFORMACIJA ZA UGOTAVLJANJE SPOSOBNOSTI</w:t>
                  </w:r>
                  <w:r w:rsidRPr="008F0D4A">
                    <w:rPr>
                      <w:rFonts w:cstheme="minorHAnsi"/>
                      <w:color w:val="auto"/>
                    </w:rPr>
                    <w:t xml:space="preserve">: </w:t>
                  </w:r>
                </w:p>
                <w:p w14:paraId="18F3353C" w14:textId="77777777" w:rsidR="00FA0758" w:rsidRPr="008F0D4A" w:rsidRDefault="00FA0758" w:rsidP="00FA5E2D">
                  <w:pPr>
                    <w:rPr>
                      <w:rFonts w:cstheme="minorHAnsi"/>
                      <w:color w:val="auto"/>
                    </w:rPr>
                  </w:pPr>
                </w:p>
                <w:p w14:paraId="454DED2D" w14:textId="77777777" w:rsidR="00FA0758" w:rsidRDefault="00FA0758" w:rsidP="00FA5E2D">
                  <w:pPr>
                    <w:rPr>
                      <w:rFonts w:cstheme="minorHAnsi"/>
                      <w:b/>
                      <w:color w:val="auto"/>
                    </w:rPr>
                  </w:pPr>
                  <w:r w:rsidRPr="006E5526">
                    <w:rPr>
                      <w:rFonts w:cstheme="minorHAnsi"/>
                      <w:b/>
                      <w:color w:val="auto"/>
                    </w:rPr>
                    <w:t>Izjava ponudnika nastopanju s</w:t>
                  </w:r>
                  <w:r>
                    <w:rPr>
                      <w:rFonts w:cstheme="minorHAnsi"/>
                      <w:b/>
                      <w:color w:val="auto"/>
                    </w:rPr>
                    <w:t xml:space="preserve"> podizvajalci (Priloga št. 3 A) </w:t>
                  </w:r>
                </w:p>
                <w:p w14:paraId="5990C1E5" w14:textId="77777777" w:rsidR="00FA0758" w:rsidRDefault="00FA0758" w:rsidP="00FA5E2D">
                  <w:pPr>
                    <w:rPr>
                      <w:rFonts w:cstheme="minorHAnsi"/>
                      <w:b/>
                      <w:color w:val="auto"/>
                    </w:rPr>
                  </w:pPr>
                </w:p>
                <w:p w14:paraId="216B5346" w14:textId="77777777" w:rsidR="00FA0758" w:rsidRDefault="00FA0758" w:rsidP="00FA5E2D">
                  <w:pPr>
                    <w:rPr>
                      <w:rFonts w:cstheme="minorHAnsi"/>
                      <w:b/>
                      <w:color w:val="auto"/>
                    </w:rPr>
                  </w:pPr>
                  <w:r w:rsidRPr="00D365C8">
                    <w:rPr>
                      <w:rFonts w:cstheme="minorHAnsi"/>
                      <w:color w:val="auto"/>
                    </w:rPr>
                    <w:t>in</w:t>
                  </w:r>
                  <w:r>
                    <w:rPr>
                      <w:rFonts w:cstheme="minorHAnsi"/>
                      <w:b/>
                      <w:color w:val="auto"/>
                    </w:rPr>
                    <w:t xml:space="preserve"> </w:t>
                  </w:r>
                </w:p>
                <w:p w14:paraId="2D66592E" w14:textId="77777777" w:rsidR="00FA0758" w:rsidRDefault="00FA0758" w:rsidP="00FA5E2D">
                  <w:pPr>
                    <w:rPr>
                      <w:rFonts w:cstheme="minorHAnsi"/>
                      <w:b/>
                      <w:color w:val="auto"/>
                    </w:rPr>
                  </w:pPr>
                </w:p>
                <w:p w14:paraId="4A780EC1" w14:textId="77777777" w:rsidR="00FA0758" w:rsidRPr="008F0D4A" w:rsidRDefault="00FA0758" w:rsidP="00FA5E2D">
                  <w:pPr>
                    <w:rPr>
                      <w:rFonts w:cstheme="minorHAnsi"/>
                      <w:color w:val="auto"/>
                    </w:rPr>
                  </w:pPr>
                  <w:r w:rsidRPr="006E5526">
                    <w:rPr>
                      <w:rFonts w:cstheme="minorHAnsi"/>
                      <w:b/>
                      <w:color w:val="auto"/>
                    </w:rPr>
                    <w:t>Izjava podizvajalca o neposrednih plačilih in soglasje o poravnavi podizvajalčeve terjatve do glavnega izvajalca s strani naročnika (Priloga št. 3 B)</w:t>
                  </w:r>
                </w:p>
              </w:tc>
            </w:tr>
          </w:tbl>
          <w:p w14:paraId="3A238694" w14:textId="77777777" w:rsidR="00FA0758" w:rsidRPr="008F0D4A" w:rsidRDefault="00FA0758" w:rsidP="00FA5E2D">
            <w:pPr>
              <w:rPr>
                <w:rFonts w:cstheme="minorHAnsi"/>
                <w:color w:val="auto"/>
              </w:rPr>
            </w:pPr>
          </w:p>
        </w:tc>
        <w:tc>
          <w:tcPr>
            <w:tcW w:w="5008" w:type="dxa"/>
          </w:tcPr>
          <w:p w14:paraId="7FEEB873" w14:textId="77777777" w:rsidR="00FA0758" w:rsidRPr="008F0D4A" w:rsidRDefault="00FA0758" w:rsidP="00FA5E2D">
            <w:pPr>
              <w:rPr>
                <w:rFonts w:cstheme="minorHAnsi"/>
              </w:rPr>
            </w:pPr>
            <w:r w:rsidRPr="008F0D4A">
              <w:rPr>
                <w:rFonts w:cstheme="minorHAnsi"/>
              </w:rPr>
              <w:t xml:space="preserve">Pogoj mora izpolniti ponudnik oziroma konzorcij ponudnikov, ki namerava oddati del javnega naročila v </w:t>
            </w:r>
            <w:proofErr w:type="spellStart"/>
            <w:r w:rsidRPr="008F0D4A">
              <w:rPr>
                <w:rFonts w:cstheme="minorHAnsi"/>
              </w:rPr>
              <w:t>podizvajanje</w:t>
            </w:r>
            <w:proofErr w:type="spellEnd"/>
            <w:r w:rsidRPr="008F0D4A">
              <w:rPr>
                <w:rFonts w:cstheme="minorHAnsi"/>
              </w:rPr>
              <w:t xml:space="preserve"> (Priloga št. 3 A).</w:t>
            </w:r>
          </w:p>
          <w:p w14:paraId="04270812" w14:textId="77777777" w:rsidR="00FA0758" w:rsidRPr="008F0D4A" w:rsidRDefault="00FA0758" w:rsidP="00FA5E2D">
            <w:pPr>
              <w:rPr>
                <w:rFonts w:cstheme="minorHAnsi"/>
              </w:rPr>
            </w:pPr>
          </w:p>
          <w:p w14:paraId="686D4A6B" w14:textId="77777777" w:rsidR="00FA0758" w:rsidRDefault="00FA0758" w:rsidP="00FA5E2D">
            <w:pPr>
              <w:rPr>
                <w:rFonts w:cstheme="minorHAnsi"/>
              </w:rPr>
            </w:pPr>
            <w:r w:rsidRPr="008F0D4A">
              <w:rPr>
                <w:rFonts w:cstheme="minorHAnsi"/>
              </w:rPr>
              <w:t>Pogoj mora izpolniti vsak podizvajalec, ki zahteva izvajanje neposrednih plačil s strani naročnika (Priloga št. 3 B).</w:t>
            </w:r>
          </w:p>
          <w:p w14:paraId="43CCC755" w14:textId="77777777" w:rsidR="00FA0758" w:rsidRDefault="00FA0758" w:rsidP="00FA5E2D">
            <w:pPr>
              <w:rPr>
                <w:rFonts w:cstheme="minorHAnsi"/>
              </w:rPr>
            </w:pPr>
          </w:p>
          <w:p w14:paraId="2207E744" w14:textId="77777777" w:rsidR="00FA0758" w:rsidRDefault="00FA0758" w:rsidP="00FA5E2D">
            <w:pPr>
              <w:rPr>
                <w:rFonts w:cstheme="minorHAnsi"/>
              </w:rPr>
            </w:pPr>
            <w:r w:rsidRPr="00B956E8">
              <w:rPr>
                <w:rFonts w:cstheme="minorHAnsi"/>
              </w:rPr>
              <w:t xml:space="preserve">Ponudnik pa v </w:t>
            </w:r>
            <w:proofErr w:type="spellStart"/>
            <w:r w:rsidRPr="00B956E8">
              <w:rPr>
                <w:rFonts w:cstheme="minorHAnsi"/>
              </w:rPr>
              <w:t>podizvajanje</w:t>
            </w:r>
            <w:proofErr w:type="spellEnd"/>
            <w:r w:rsidRPr="00B956E8">
              <w:rPr>
                <w:rFonts w:cstheme="minorHAnsi"/>
              </w:rPr>
              <w:t xml:space="preserve"> ne sme oddati cel</w:t>
            </w:r>
            <w:r>
              <w:rPr>
                <w:rFonts w:cstheme="minorHAnsi"/>
              </w:rPr>
              <w:t>otnega javnega naročila (100%).</w:t>
            </w:r>
          </w:p>
          <w:p w14:paraId="243FD7F3" w14:textId="77777777" w:rsidR="00FA0758" w:rsidRDefault="00FA0758" w:rsidP="00FA5E2D">
            <w:pPr>
              <w:rPr>
                <w:rFonts w:cstheme="minorHAnsi"/>
              </w:rPr>
            </w:pPr>
          </w:p>
          <w:p w14:paraId="404C3A41" w14:textId="77777777" w:rsidR="00FA0758" w:rsidRDefault="00FA0758" w:rsidP="00FA5E2D">
            <w:pPr>
              <w:rPr>
                <w:rFonts w:cstheme="minorHAnsi"/>
              </w:rPr>
            </w:pPr>
          </w:p>
          <w:p w14:paraId="47639333" w14:textId="77777777" w:rsidR="00FA0758" w:rsidRPr="008F0D4A" w:rsidRDefault="00FA0758" w:rsidP="00FA5E2D">
            <w:pPr>
              <w:rPr>
                <w:rFonts w:cstheme="minorHAnsi"/>
              </w:rPr>
            </w:pPr>
          </w:p>
        </w:tc>
      </w:tr>
      <w:tr w:rsidR="00FA0758" w:rsidRPr="004314FB" w14:paraId="0C83DECD" w14:textId="77777777" w:rsidTr="00FA5E2D">
        <w:trPr>
          <w:trHeight w:val="300"/>
        </w:trPr>
        <w:tc>
          <w:tcPr>
            <w:tcW w:w="697" w:type="dxa"/>
          </w:tcPr>
          <w:p w14:paraId="390A636D" w14:textId="77777777" w:rsidR="00FA0758" w:rsidRPr="004314FB" w:rsidRDefault="00FA0758" w:rsidP="00FA5E2D">
            <w:pPr>
              <w:rPr>
                <w:rFonts w:cstheme="minorHAnsi"/>
                <w:sz w:val="23"/>
                <w:szCs w:val="23"/>
                <w:lang w:eastAsia="zh-CN"/>
              </w:rPr>
            </w:pPr>
            <w:r w:rsidRPr="004314FB">
              <w:rPr>
                <w:rFonts w:cstheme="minorHAnsi"/>
                <w:sz w:val="23"/>
                <w:szCs w:val="23"/>
                <w:lang w:eastAsia="zh-CN"/>
              </w:rPr>
              <w:t>3.</w:t>
            </w:r>
          </w:p>
        </w:tc>
        <w:tc>
          <w:tcPr>
            <w:tcW w:w="1367" w:type="dxa"/>
          </w:tcPr>
          <w:p w14:paraId="5E951EA5" w14:textId="77777777" w:rsidR="00FA0758" w:rsidRPr="004314FB" w:rsidRDefault="00FA0758" w:rsidP="00FA5E2D">
            <w:pPr>
              <w:rPr>
                <w:rFonts w:cstheme="minorHAnsi"/>
              </w:rPr>
            </w:pPr>
            <w:r w:rsidRPr="004314FB">
              <w:rPr>
                <w:rFonts w:cstheme="minorHAnsi"/>
              </w:rPr>
              <w:t>Osmi odstavek 77. člena ZJN-3 ter drugi odstavek 10. člena ZJN-3</w:t>
            </w:r>
          </w:p>
        </w:tc>
        <w:tc>
          <w:tcPr>
            <w:tcW w:w="6910" w:type="dxa"/>
            <w:shd w:val="clear" w:color="auto" w:fill="auto"/>
          </w:tcPr>
          <w:p w14:paraId="19C575D0" w14:textId="77777777" w:rsidR="00FA0758" w:rsidRPr="009815C7" w:rsidRDefault="00FA0758" w:rsidP="00FA5E2D">
            <w:pPr>
              <w:rPr>
                <w:rFonts w:cstheme="minorHAnsi"/>
                <w:color w:val="auto"/>
              </w:rPr>
            </w:pPr>
            <w:r w:rsidRPr="009815C7">
              <w:rPr>
                <w:rFonts w:cstheme="minorHAnsi"/>
                <w:color w:val="auto"/>
              </w:rPr>
              <w:t xml:space="preserve">Ponudnik bo moral samostojno/skupaj s partnerji/skupaj s podizvajalci razpolagati z zadostnim številom usposobljenega  strokovnega kadra in izpolnjevati vse druge kadrovske oz. tehnične pogoje, potrebne za izvedbo del (Priloga št. 7).   </w:t>
            </w:r>
          </w:p>
          <w:p w14:paraId="4745662F" w14:textId="77777777" w:rsidR="00FA0758" w:rsidRPr="009815C7" w:rsidRDefault="00FA0758" w:rsidP="00FA5E2D">
            <w:pPr>
              <w:rPr>
                <w:rFonts w:cstheme="minorHAnsi"/>
                <w:color w:val="auto"/>
              </w:rPr>
            </w:pPr>
          </w:p>
          <w:p w14:paraId="4C6DE6B3" w14:textId="77777777" w:rsidR="00FA0758" w:rsidRPr="009815C7" w:rsidRDefault="00FA0758" w:rsidP="00FA5E2D">
            <w:pPr>
              <w:rPr>
                <w:rFonts w:cstheme="minorHAnsi"/>
                <w:b/>
                <w:bCs/>
                <w:color w:val="auto"/>
              </w:rPr>
            </w:pPr>
            <w:r w:rsidRPr="009815C7">
              <w:rPr>
                <w:rFonts w:cstheme="minorHAnsi"/>
                <w:b/>
                <w:bCs/>
                <w:color w:val="auto"/>
              </w:rPr>
              <w:t xml:space="preserve">Ponudnik mora v obrazcu Priloga št. 7 navesti osebo, ki bo vodja gradnje in ki izpolnjuje pogoje za </w:t>
            </w:r>
            <w:r w:rsidRPr="009815C7">
              <w:rPr>
                <w:rFonts w:cstheme="minorHAnsi"/>
                <w:b/>
                <w:bCs/>
                <w:color w:val="auto"/>
                <w:u w:val="single"/>
              </w:rPr>
              <w:t>vodenje gradnje zahtevnega ali manj zahtevnega objekta</w:t>
            </w:r>
            <w:r w:rsidRPr="009815C7">
              <w:rPr>
                <w:rFonts w:cstheme="minorHAnsi"/>
                <w:b/>
                <w:bCs/>
                <w:color w:val="auto"/>
              </w:rPr>
              <w:t xml:space="preserve"> iz Gradbenega zakona (GZ-1).</w:t>
            </w:r>
          </w:p>
          <w:p w14:paraId="2F3841C3" w14:textId="77777777" w:rsidR="00FA0758" w:rsidRPr="009815C7" w:rsidRDefault="00FA0758" w:rsidP="00FA5E2D">
            <w:pPr>
              <w:rPr>
                <w:rFonts w:cstheme="minorHAnsi"/>
                <w:color w:val="auto"/>
              </w:rPr>
            </w:pPr>
          </w:p>
          <w:p w14:paraId="5335685C" w14:textId="77777777" w:rsidR="001C6EC0" w:rsidRPr="009815C7" w:rsidRDefault="00FA0758" w:rsidP="00FA5E2D">
            <w:pPr>
              <w:rPr>
                <w:rFonts w:cstheme="minorHAnsi"/>
                <w:b/>
                <w:color w:val="auto"/>
              </w:rPr>
            </w:pPr>
            <w:r w:rsidRPr="009815C7">
              <w:rPr>
                <w:rFonts w:cstheme="minorHAnsi"/>
                <w:color w:val="auto"/>
              </w:rPr>
              <w:t xml:space="preserve">Imenovani/nominirani vodja gradnje mora biti obvezno </w:t>
            </w:r>
            <w:r w:rsidRPr="009815C7">
              <w:rPr>
                <w:rFonts w:cstheme="minorHAnsi"/>
                <w:b/>
                <w:color w:val="auto"/>
              </w:rPr>
              <w:t>zaposlen pri ponudniku ali partnerju</w:t>
            </w:r>
            <w:r w:rsidR="001C6EC0" w:rsidRPr="009815C7">
              <w:rPr>
                <w:rFonts w:cstheme="minorHAnsi"/>
                <w:b/>
                <w:color w:val="auto"/>
              </w:rPr>
              <w:t xml:space="preserve"> ali podizvajalcu.</w:t>
            </w:r>
          </w:p>
          <w:p w14:paraId="4F60B91E" w14:textId="77777777" w:rsidR="00FA0758" w:rsidRPr="009815C7" w:rsidRDefault="00FA0758" w:rsidP="00FA5E2D">
            <w:pPr>
              <w:rPr>
                <w:rFonts w:cstheme="minorHAnsi"/>
                <w:color w:val="auto"/>
              </w:rPr>
            </w:pPr>
          </w:p>
          <w:p w14:paraId="4CAAA497" w14:textId="77777777" w:rsidR="00FA0758" w:rsidRPr="009815C7" w:rsidRDefault="00FA0758" w:rsidP="00FA5E2D">
            <w:pPr>
              <w:rPr>
                <w:rFonts w:cstheme="minorHAnsi"/>
                <w:color w:val="auto"/>
              </w:rPr>
            </w:pPr>
            <w:r w:rsidRPr="009815C7">
              <w:rPr>
                <w:rFonts w:cstheme="minorHAnsi"/>
                <w:color w:val="auto"/>
              </w:rPr>
              <w:t xml:space="preserve">Vodja gradnje, </w:t>
            </w:r>
            <w:r w:rsidRPr="009815C7">
              <w:rPr>
                <w:rFonts w:cstheme="minorHAnsi"/>
                <w:b/>
                <w:bCs/>
                <w:color w:val="auto"/>
              </w:rPr>
              <w:t xml:space="preserve">ki izpolnjuje pogoje za </w:t>
            </w:r>
            <w:r w:rsidRPr="009815C7">
              <w:rPr>
                <w:rFonts w:cstheme="minorHAnsi"/>
                <w:b/>
                <w:bCs/>
                <w:color w:val="auto"/>
                <w:u w:val="single"/>
              </w:rPr>
              <w:t>vodenje gradnje zahtevnega ali manj zahtevnega objekta,</w:t>
            </w:r>
            <w:r w:rsidRPr="009815C7">
              <w:rPr>
                <w:rFonts w:cstheme="minorHAnsi"/>
                <w:color w:val="auto"/>
              </w:rPr>
              <w:t xml:space="preserve"> mora biti vpisan v imenik aktivnih vodij del pri IZS v skladu z Gradbenim zakonom (Uradni list RS, št. 199/21, 105/22 - ZZNŠPP, 78/23 - ZUNPEOVE, 121/23 - </w:t>
            </w:r>
            <w:proofErr w:type="spellStart"/>
            <w:r w:rsidRPr="009815C7">
              <w:rPr>
                <w:rFonts w:cstheme="minorHAnsi"/>
                <w:color w:val="auto"/>
              </w:rPr>
              <w:t>odl</w:t>
            </w:r>
            <w:proofErr w:type="spellEnd"/>
            <w:r w:rsidRPr="009815C7">
              <w:rPr>
                <w:rFonts w:cstheme="minorHAnsi"/>
                <w:color w:val="auto"/>
              </w:rPr>
              <w:t xml:space="preserve">. US, 131/23 - ZORZFS, 133/23 in 85/24 – </w:t>
            </w:r>
            <w:r w:rsidRPr="009815C7">
              <w:rPr>
                <w:rFonts w:cstheme="minorHAnsi"/>
                <w:color w:val="auto"/>
              </w:rPr>
              <w:lastRenderedPageBreak/>
              <w:t xml:space="preserve">ZAID-A) ali v imenik pooblaščenih inženirjev z aktivnim poklicnim nazivom pri IZS v skladu z Zakonom o arhitekturni in inženirski dejavnosti (Uradni list RS, št. 61/17, 133/22 – </w:t>
            </w:r>
            <w:proofErr w:type="spellStart"/>
            <w:r w:rsidRPr="009815C7">
              <w:rPr>
                <w:rFonts w:cstheme="minorHAnsi"/>
                <w:color w:val="auto"/>
              </w:rPr>
              <w:t>odl</w:t>
            </w:r>
            <w:proofErr w:type="spellEnd"/>
            <w:r w:rsidRPr="009815C7">
              <w:rPr>
                <w:rFonts w:cstheme="minorHAnsi"/>
                <w:color w:val="auto"/>
              </w:rPr>
              <w:t>. US in 85/24).</w:t>
            </w:r>
          </w:p>
          <w:p w14:paraId="497915E3" w14:textId="77777777" w:rsidR="00FA0758" w:rsidRPr="009815C7" w:rsidRDefault="00FA0758" w:rsidP="00FA5E2D">
            <w:pPr>
              <w:rPr>
                <w:rFonts w:cstheme="minorHAnsi"/>
                <w:color w:val="auto"/>
              </w:rPr>
            </w:pPr>
          </w:p>
          <w:p w14:paraId="454987EC" w14:textId="4A8DC122" w:rsidR="00FA0758" w:rsidRPr="009815C7" w:rsidRDefault="00FA0758" w:rsidP="00FA5E2D">
            <w:pPr>
              <w:rPr>
                <w:rFonts w:cstheme="minorHAnsi"/>
                <w:color w:val="auto"/>
              </w:rPr>
            </w:pPr>
            <w:r w:rsidRPr="009815C7">
              <w:rPr>
                <w:rFonts w:cstheme="minorHAnsi"/>
                <w:color w:val="auto"/>
              </w:rPr>
              <w:t>Za vodjo gradnje, ki ob oddaji ponudbe še ni vpisan v zgoraj navedeni imenik mora ponudnik (oz. partner</w:t>
            </w:r>
            <w:r w:rsidR="00F83F9F" w:rsidRPr="009815C7">
              <w:rPr>
                <w:rFonts w:cstheme="minorHAnsi"/>
                <w:color w:val="auto"/>
              </w:rPr>
              <w:t xml:space="preserve"> ali podizvajalec</w:t>
            </w:r>
            <w:r w:rsidRPr="009815C7">
              <w:rPr>
                <w:rFonts w:cstheme="minorHAnsi"/>
                <w:color w:val="auto"/>
              </w:rPr>
              <w:t>) že k ponudbi predložiti/podati lastno izjavo, da vodja gradnje izpolnjuje vse predpisane pogoje za veljaven vpis in da bo v primeru, če bo izbran kot najugodnejši ponudnik, naročniku najkasneje pred podpisom pogodbe predložil dokazilo o tem vpisu.</w:t>
            </w:r>
          </w:p>
          <w:p w14:paraId="30F03623" w14:textId="77777777" w:rsidR="00FA0758" w:rsidRPr="009815C7" w:rsidRDefault="00FA0758" w:rsidP="00FA5E2D">
            <w:pPr>
              <w:rPr>
                <w:rFonts w:cstheme="minorHAnsi"/>
                <w:color w:val="auto"/>
              </w:rPr>
            </w:pPr>
          </w:p>
          <w:tbl>
            <w:tblPr>
              <w:tblpPr w:leftFromText="141" w:rightFromText="141" w:vertAnchor="text" w:horzAnchor="margin" w:tblpY="-53"/>
              <w:tblOverlap w:val="neve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6"/>
            </w:tblGrid>
            <w:tr w:rsidR="00FA0758" w:rsidRPr="009815C7" w14:paraId="3D4828A0" w14:textId="77777777" w:rsidTr="00FA5E2D">
              <w:trPr>
                <w:trHeight w:val="546"/>
              </w:trPr>
              <w:tc>
                <w:tcPr>
                  <w:tcW w:w="6666" w:type="dxa"/>
                  <w:tcBorders>
                    <w:top w:val="single" w:sz="8" w:space="0" w:color="96488B"/>
                    <w:left w:val="single" w:sz="8" w:space="0" w:color="96488B"/>
                    <w:bottom w:val="single" w:sz="8" w:space="0" w:color="96488B"/>
                    <w:right w:val="single" w:sz="8" w:space="0" w:color="96488B"/>
                  </w:tcBorders>
                </w:tcPr>
                <w:p w14:paraId="0A59A88C" w14:textId="77777777" w:rsidR="00FA0758" w:rsidRPr="009815C7" w:rsidRDefault="00FA0758" w:rsidP="00FA5E2D">
                  <w:pPr>
                    <w:rPr>
                      <w:rFonts w:cstheme="minorHAnsi"/>
                      <w:color w:val="auto"/>
                    </w:rPr>
                  </w:pPr>
                  <w:r w:rsidRPr="009815C7">
                    <w:rPr>
                      <w:rFonts w:cstheme="minorHAnsi"/>
                      <w:b/>
                      <w:bCs/>
                      <w:color w:val="auto"/>
                    </w:rPr>
                    <w:t>INFORMACIJA ZA UGOTAVLJANJE SPOSOBNOSTI</w:t>
                  </w:r>
                  <w:r w:rsidRPr="009815C7">
                    <w:rPr>
                      <w:rFonts w:cstheme="minorHAnsi"/>
                      <w:color w:val="auto"/>
                    </w:rPr>
                    <w:t xml:space="preserve">: </w:t>
                  </w:r>
                </w:p>
                <w:p w14:paraId="2CA3AF71" w14:textId="77777777" w:rsidR="00FA0758" w:rsidRPr="009815C7" w:rsidRDefault="00FA0758" w:rsidP="00FA5E2D">
                  <w:pPr>
                    <w:rPr>
                      <w:rFonts w:cstheme="minorHAnsi"/>
                      <w:color w:val="auto"/>
                    </w:rPr>
                  </w:pPr>
                </w:p>
                <w:p w14:paraId="1E8E5ED0" w14:textId="77777777" w:rsidR="00FA0758" w:rsidRPr="009815C7" w:rsidRDefault="00FA0758" w:rsidP="00FA5E2D">
                  <w:pPr>
                    <w:rPr>
                      <w:rFonts w:cstheme="minorHAnsi"/>
                      <w:b/>
                      <w:bCs/>
                      <w:color w:val="auto"/>
                    </w:rPr>
                  </w:pPr>
                  <w:r w:rsidRPr="009815C7">
                    <w:rPr>
                      <w:rFonts w:cstheme="minorHAnsi"/>
                      <w:b/>
                      <w:color w:val="auto"/>
                    </w:rPr>
                    <w:t xml:space="preserve">Izjava o kadrovski sposobnosti in tehnični </w:t>
                  </w:r>
                  <w:r w:rsidRPr="009815C7">
                    <w:rPr>
                      <w:rFonts w:cstheme="minorHAnsi"/>
                      <w:b/>
                      <w:bCs/>
                      <w:color w:val="auto"/>
                    </w:rPr>
                    <w:t xml:space="preserve">usposobljenosti </w:t>
                  </w:r>
                </w:p>
                <w:p w14:paraId="56D82675" w14:textId="77777777" w:rsidR="00FA0758" w:rsidRPr="009815C7" w:rsidRDefault="00FA0758" w:rsidP="00FA5E2D">
                  <w:pPr>
                    <w:rPr>
                      <w:rFonts w:cstheme="minorHAnsi"/>
                      <w:color w:val="auto"/>
                    </w:rPr>
                  </w:pPr>
                  <w:r w:rsidRPr="009815C7">
                    <w:rPr>
                      <w:rFonts w:cstheme="minorHAnsi"/>
                      <w:b/>
                      <w:bCs/>
                      <w:color w:val="auto"/>
                    </w:rPr>
                    <w:t>(Priloga št. 7)</w:t>
                  </w:r>
                  <w:r w:rsidRPr="009815C7">
                    <w:rPr>
                      <w:rFonts w:cstheme="minorHAnsi"/>
                      <w:color w:val="auto"/>
                    </w:rPr>
                    <w:t xml:space="preserve"> </w:t>
                  </w:r>
                </w:p>
              </w:tc>
            </w:tr>
          </w:tbl>
          <w:p w14:paraId="144B5EF7" w14:textId="77777777" w:rsidR="00FA0758" w:rsidRPr="009815C7" w:rsidRDefault="00FA0758" w:rsidP="00FA5E2D">
            <w:pPr>
              <w:rPr>
                <w:rFonts w:cstheme="minorHAnsi"/>
                <w:color w:val="auto"/>
              </w:rPr>
            </w:pPr>
          </w:p>
        </w:tc>
        <w:tc>
          <w:tcPr>
            <w:tcW w:w="5008" w:type="dxa"/>
          </w:tcPr>
          <w:p w14:paraId="2A86DF3B" w14:textId="40DA8564" w:rsidR="00FA0758" w:rsidRPr="009815C7" w:rsidRDefault="00FA0758" w:rsidP="00FA5E2D">
            <w:pPr>
              <w:rPr>
                <w:rFonts w:cstheme="minorHAnsi"/>
                <w:b/>
                <w:color w:val="auto"/>
              </w:rPr>
            </w:pPr>
            <w:r w:rsidRPr="009815C7">
              <w:rPr>
                <w:rFonts w:cstheme="minorHAnsi"/>
                <w:b/>
                <w:color w:val="auto"/>
              </w:rPr>
              <w:lastRenderedPageBreak/>
              <w:t>Pogoj glede vodje gradnje mora izpolnjevati ponudnik ali partner</w:t>
            </w:r>
            <w:r w:rsidR="00322D4C" w:rsidRPr="009815C7">
              <w:rPr>
                <w:rFonts w:cstheme="minorHAnsi"/>
                <w:b/>
                <w:color w:val="auto"/>
              </w:rPr>
              <w:t xml:space="preserve"> ali podizvajalec</w:t>
            </w:r>
            <w:r w:rsidRPr="009815C7">
              <w:rPr>
                <w:rFonts w:cstheme="minorHAnsi"/>
                <w:b/>
                <w:color w:val="auto"/>
              </w:rPr>
              <w:t>.</w:t>
            </w:r>
          </w:p>
          <w:p w14:paraId="132EA870" w14:textId="77777777" w:rsidR="00FA0758" w:rsidRPr="009815C7" w:rsidRDefault="00FA0758" w:rsidP="00FA5E2D">
            <w:pPr>
              <w:rPr>
                <w:rFonts w:cstheme="minorHAnsi"/>
                <w:color w:val="auto"/>
              </w:rPr>
            </w:pPr>
          </w:p>
          <w:p w14:paraId="0000878A" w14:textId="3B1FA4BA" w:rsidR="00FA0758" w:rsidRPr="009815C7" w:rsidRDefault="00FA0758" w:rsidP="00FA5E2D">
            <w:pPr>
              <w:rPr>
                <w:rFonts w:cstheme="minorHAnsi"/>
                <w:color w:val="auto"/>
              </w:rPr>
            </w:pPr>
            <w:r w:rsidRPr="009815C7">
              <w:rPr>
                <w:rFonts w:cstheme="minorHAnsi"/>
                <w:color w:val="auto"/>
              </w:rPr>
              <w:t>Pri ponudbi s podizvajalci lahko pogoj kadrovske sposobnosti ponudnik izpolni s podizvajalcem v primeru, da bo podizvajalec, ki ta pogoj izpolnjuje, tudi dejanski izvajalec predmetnega javnega naročila. V kolikor bo izvajalec podizvajalca, s katerim bo dokazoval izpolnjevanje pogoja, po sklenitvi pogodbe spremenil, mora nov podizvajalec izpolniti isti pogoj, kot ga je izpolnjeval zamenjani podizvajalec. V nasprotnem primeru bo naročnik ravnal v skladu z določilom pogodbe.</w:t>
            </w:r>
          </w:p>
          <w:p w14:paraId="2F5C6B1D" w14:textId="77777777" w:rsidR="00FA0758" w:rsidRPr="009815C7" w:rsidRDefault="00FA0758" w:rsidP="00FA5E2D">
            <w:pPr>
              <w:rPr>
                <w:rFonts w:cstheme="minorHAnsi"/>
                <w:color w:val="auto"/>
              </w:rPr>
            </w:pPr>
          </w:p>
          <w:p w14:paraId="23F81131" w14:textId="77777777" w:rsidR="00322D4C" w:rsidRPr="009815C7" w:rsidRDefault="00FA0758" w:rsidP="00FA5E2D">
            <w:pPr>
              <w:rPr>
                <w:rFonts w:cstheme="minorHAnsi"/>
                <w:color w:val="auto"/>
              </w:rPr>
            </w:pPr>
            <w:r w:rsidRPr="009815C7">
              <w:rPr>
                <w:rFonts w:cstheme="minorHAnsi"/>
                <w:color w:val="auto"/>
              </w:rPr>
              <w:t xml:space="preserve">Pogoj kadrovske sposobnosti in tehnične usposobljenosti lahko ponudnik (izpolni tudi s </w:t>
            </w:r>
            <w:r w:rsidRPr="009815C7">
              <w:rPr>
                <w:rFonts w:cstheme="minorHAnsi"/>
                <w:color w:val="auto"/>
              </w:rPr>
              <w:lastRenderedPageBreak/>
              <w:t xml:space="preserve">sklicevanjem na zmogljivosti drugega subjekta (81. člen ZJN-3). </w:t>
            </w:r>
          </w:p>
          <w:p w14:paraId="0785F0EF" w14:textId="277A9021" w:rsidR="00FA0758" w:rsidRPr="009815C7" w:rsidRDefault="00FA0758" w:rsidP="00FA5E2D">
            <w:pPr>
              <w:rPr>
                <w:rFonts w:ascii="Calibri" w:eastAsia="Calibri" w:hAnsi="Calibri" w:cs="Arial"/>
                <w:b/>
                <w:color w:val="auto"/>
                <w:kern w:val="3"/>
                <w:lang w:eastAsia="sl-SI"/>
              </w:rPr>
            </w:pPr>
            <w:r w:rsidRPr="009815C7">
              <w:rPr>
                <w:rFonts w:ascii="Calibri" w:eastAsia="Calibri" w:hAnsi="Calibri" w:cs="Arial"/>
                <w:b/>
                <w:color w:val="auto"/>
                <w:kern w:val="3"/>
                <w:lang w:eastAsia="sl-SI"/>
              </w:rPr>
              <w:t xml:space="preserve">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 </w:t>
            </w:r>
          </w:p>
          <w:p w14:paraId="3878C755" w14:textId="77777777" w:rsidR="00FA0758" w:rsidRPr="009815C7" w:rsidRDefault="00FA0758" w:rsidP="00FA5E2D">
            <w:pPr>
              <w:rPr>
                <w:rFonts w:cstheme="minorHAnsi"/>
                <w:color w:val="auto"/>
              </w:rPr>
            </w:pPr>
            <w:r w:rsidRPr="009815C7">
              <w:rPr>
                <w:rFonts w:ascii="Calibri" w:eastAsia="Calibri" w:hAnsi="Calibri" w:cs="Arial"/>
                <w:b/>
                <w:color w:val="auto"/>
                <w:kern w:val="3"/>
                <w:u w:val="single"/>
                <w:lang w:eastAsia="sl-SI"/>
              </w:rPr>
              <w:t>To pomeni, da morajo biti ti drugi subjekti vključeni v ponudbo in sodelovati pri javnem naročilu – kar pomeni, da morajo  v ponudbi nastopiti kot skupni partner ali kot podizvajalec ter predložiti vse obrazce in dokazila, ki so zahtevana za partnerja/podizvajalca.</w:t>
            </w:r>
          </w:p>
        </w:tc>
      </w:tr>
      <w:tr w:rsidR="00FA0758" w:rsidRPr="004314FB" w14:paraId="6ABC201F" w14:textId="77777777" w:rsidTr="00FA5E2D">
        <w:trPr>
          <w:trHeight w:val="300"/>
        </w:trPr>
        <w:tc>
          <w:tcPr>
            <w:tcW w:w="697" w:type="dxa"/>
          </w:tcPr>
          <w:p w14:paraId="3A07068F" w14:textId="77777777" w:rsidR="00FA0758" w:rsidRPr="004314FB" w:rsidRDefault="00FA0758" w:rsidP="00FA5E2D">
            <w:pPr>
              <w:rPr>
                <w:rFonts w:cstheme="minorHAnsi"/>
                <w:sz w:val="23"/>
                <w:szCs w:val="23"/>
                <w:lang w:eastAsia="zh-CN"/>
              </w:rPr>
            </w:pPr>
            <w:r>
              <w:rPr>
                <w:rFonts w:cstheme="minorHAnsi"/>
                <w:sz w:val="23"/>
                <w:szCs w:val="23"/>
                <w:lang w:eastAsia="zh-CN"/>
              </w:rPr>
              <w:lastRenderedPageBreak/>
              <w:t>4</w:t>
            </w:r>
            <w:r w:rsidRPr="004314FB">
              <w:rPr>
                <w:rFonts w:cstheme="minorHAnsi"/>
                <w:sz w:val="23"/>
                <w:szCs w:val="23"/>
                <w:lang w:eastAsia="zh-CN"/>
              </w:rPr>
              <w:t>.</w:t>
            </w:r>
          </w:p>
        </w:tc>
        <w:tc>
          <w:tcPr>
            <w:tcW w:w="1367" w:type="dxa"/>
          </w:tcPr>
          <w:p w14:paraId="3A937C9B" w14:textId="77777777" w:rsidR="00FA0758" w:rsidRPr="004314FB" w:rsidRDefault="00FA0758" w:rsidP="00FA5E2D">
            <w:pPr>
              <w:rPr>
                <w:rFonts w:cstheme="minorHAnsi"/>
              </w:rPr>
            </w:pPr>
            <w:r w:rsidRPr="004314FB">
              <w:rPr>
                <w:rFonts w:cstheme="minorHAnsi"/>
              </w:rPr>
              <w:t>Osmi odstavek 77. člena ZJN-3 ter drugi odstavek 10. člena ZJN-3</w:t>
            </w:r>
          </w:p>
        </w:tc>
        <w:tc>
          <w:tcPr>
            <w:tcW w:w="6910" w:type="dxa"/>
            <w:shd w:val="clear" w:color="auto" w:fill="auto"/>
          </w:tcPr>
          <w:p w14:paraId="47202C49" w14:textId="77777777" w:rsidR="00FA0758" w:rsidRPr="004D23AD" w:rsidRDefault="00FA0758" w:rsidP="00FA5E2D">
            <w:pPr>
              <w:rPr>
                <w:rFonts w:ascii="Calibri" w:hAnsi="Calibri"/>
                <w:color w:val="auto"/>
              </w:rPr>
            </w:pPr>
            <w:bookmarkStart w:id="71" w:name="_Hlk168989058"/>
            <w:bookmarkStart w:id="72" w:name="_Hlk178072676"/>
            <w:r w:rsidRPr="004D23AD">
              <w:rPr>
                <w:rFonts w:ascii="Calibri" w:hAnsi="Calibri"/>
                <w:color w:val="auto"/>
              </w:rPr>
              <w:t xml:space="preserve">Ponudnik mora v obrazcu Priloga št. 7 A </w:t>
            </w:r>
            <w:r w:rsidRPr="004D23AD">
              <w:rPr>
                <w:rFonts w:ascii="Calibri" w:hAnsi="Calibri"/>
                <w:b/>
                <w:bCs/>
                <w:color w:val="auto"/>
              </w:rPr>
              <w:t>navesti vodjo gradnje,</w:t>
            </w:r>
            <w:r w:rsidRPr="004D23AD">
              <w:rPr>
                <w:rFonts w:ascii="Calibri" w:hAnsi="Calibri"/>
                <w:b/>
                <w:color w:val="auto"/>
              </w:rPr>
              <w:t xml:space="preserve"> ki izpolnjuje naslednje REFERENČNE pogoje</w:t>
            </w:r>
            <w:r w:rsidRPr="004D23AD">
              <w:rPr>
                <w:rFonts w:ascii="Calibri" w:hAnsi="Calibri"/>
                <w:color w:val="auto"/>
              </w:rPr>
              <w:t>:</w:t>
            </w:r>
          </w:p>
          <w:p w14:paraId="7B2DE43B" w14:textId="77777777" w:rsidR="00421D2D" w:rsidRPr="004D23AD" w:rsidRDefault="00421D2D" w:rsidP="00FA5E2D">
            <w:pPr>
              <w:rPr>
                <w:rFonts w:ascii="Calibri" w:hAnsi="Calibri"/>
                <w:color w:val="auto"/>
              </w:rPr>
            </w:pPr>
          </w:p>
          <w:p w14:paraId="3BB1A81A" w14:textId="77777777" w:rsidR="004D23AD" w:rsidRPr="004D23AD" w:rsidRDefault="00231659" w:rsidP="00421D2D">
            <w:pPr>
              <w:rPr>
                <w:rFonts w:ascii="Calibri" w:hAnsi="Calibri"/>
                <w:color w:val="auto"/>
              </w:rPr>
            </w:pPr>
            <w:r w:rsidRPr="004D23AD">
              <w:rPr>
                <w:rFonts w:ascii="Calibri" w:hAnsi="Calibri"/>
                <w:color w:val="auto"/>
              </w:rPr>
              <w:t>V funkciji</w:t>
            </w:r>
            <w:r w:rsidR="00463E61" w:rsidRPr="004D23AD">
              <w:rPr>
                <w:rFonts w:ascii="Calibri" w:hAnsi="Calibri"/>
                <w:color w:val="auto"/>
              </w:rPr>
              <w:t xml:space="preserve"> vodje gradnje (naziv po GZ-1) oz. v funkciji odgovornega vodje del ali odgovornega vodje posameznih del (nazivi po ZGO-1) oz. v funkciji vodje del (naziv po GZ) je izvedel</w:t>
            </w:r>
            <w:r w:rsidR="004D23AD" w:rsidRPr="004D23AD">
              <w:rPr>
                <w:rFonts w:ascii="Calibri" w:hAnsi="Calibri"/>
                <w:color w:val="auto"/>
              </w:rPr>
              <w:t xml:space="preserve"> </w:t>
            </w:r>
          </w:p>
          <w:p w14:paraId="13B80096" w14:textId="30D082B0" w:rsidR="00421D2D" w:rsidRPr="004D23AD" w:rsidRDefault="00421D2D" w:rsidP="00421D2D">
            <w:pPr>
              <w:rPr>
                <w:rFonts w:eastAsia="Times New Roman" w:cstheme="minorHAnsi"/>
                <w:color w:val="auto"/>
              </w:rPr>
            </w:pPr>
            <w:r w:rsidRPr="004D23AD">
              <w:rPr>
                <w:rFonts w:eastAsia="Times New Roman" w:cstheme="minorHAnsi"/>
                <w:color w:val="auto"/>
              </w:rPr>
              <w:t xml:space="preserve">najmanj </w:t>
            </w:r>
            <w:r w:rsidRPr="004D23AD">
              <w:rPr>
                <w:rFonts w:eastAsia="Times New Roman" w:cstheme="minorHAnsi"/>
                <w:b/>
                <w:bCs/>
                <w:color w:val="auto"/>
              </w:rPr>
              <w:t>en (1) referenčni posel</w:t>
            </w:r>
            <w:r w:rsidRPr="004D23AD">
              <w:rPr>
                <w:rFonts w:eastAsia="Times New Roman" w:cstheme="minorHAnsi"/>
                <w:color w:val="auto"/>
              </w:rPr>
              <w:t xml:space="preserve">, iz katerega izhaja, da je v </w:t>
            </w:r>
            <w:r w:rsidRPr="004D23AD">
              <w:rPr>
                <w:rFonts w:eastAsia="Times New Roman" w:cstheme="minorHAnsi"/>
                <w:b/>
                <w:bCs/>
                <w:color w:val="auto"/>
              </w:rPr>
              <w:t xml:space="preserve">zadnjih </w:t>
            </w:r>
            <w:r w:rsidR="0088725C">
              <w:rPr>
                <w:rFonts w:eastAsia="Times New Roman" w:cstheme="minorHAnsi"/>
                <w:b/>
                <w:bCs/>
                <w:color w:val="auto"/>
              </w:rPr>
              <w:t>petih</w:t>
            </w:r>
            <w:r w:rsidRPr="004D23AD">
              <w:rPr>
                <w:rFonts w:eastAsia="Times New Roman" w:cstheme="minorHAnsi"/>
                <w:b/>
                <w:bCs/>
                <w:color w:val="auto"/>
              </w:rPr>
              <w:t xml:space="preserve"> (</w:t>
            </w:r>
            <w:r w:rsidR="0088725C">
              <w:rPr>
                <w:rFonts w:eastAsia="Times New Roman" w:cstheme="minorHAnsi"/>
                <w:b/>
                <w:bCs/>
                <w:color w:val="auto"/>
              </w:rPr>
              <w:t>5</w:t>
            </w:r>
            <w:r w:rsidRPr="004D23AD">
              <w:rPr>
                <w:rFonts w:eastAsia="Times New Roman" w:cstheme="minorHAnsi"/>
                <w:b/>
                <w:bCs/>
                <w:color w:val="auto"/>
              </w:rPr>
              <w:t>) letih</w:t>
            </w:r>
            <w:r w:rsidRPr="004D23AD">
              <w:rPr>
                <w:rFonts w:eastAsia="Times New Roman" w:cstheme="minorHAnsi"/>
                <w:color w:val="auto"/>
              </w:rPr>
              <w:t xml:space="preserve"> pred rokom za oddajo ponudb, </w:t>
            </w:r>
            <w:r w:rsidRPr="004D23AD">
              <w:rPr>
                <w:rFonts w:cstheme="minorHAnsi"/>
                <w:lang w:eastAsia="zh-CN"/>
              </w:rPr>
              <w:t xml:space="preserve">uspešno in kakovostno ter skladno s terminskim planom samostojno/s partnerji/podizvajalci </w:t>
            </w:r>
            <w:r w:rsidRPr="004D23AD">
              <w:rPr>
                <w:rFonts w:cstheme="minorHAnsi"/>
                <w:b/>
                <w:lang w:eastAsia="zh-CN"/>
              </w:rPr>
              <w:t>zaključil z izvedbo referenčnega posla</w:t>
            </w:r>
            <w:r w:rsidRPr="004D23AD">
              <w:rPr>
                <w:rFonts w:cstheme="minorHAnsi"/>
                <w:lang w:eastAsia="zh-CN"/>
              </w:rPr>
              <w:t xml:space="preserve"> </w:t>
            </w:r>
            <w:r w:rsidRPr="004D23AD">
              <w:rPr>
                <w:rFonts w:eastAsia="Times New Roman" w:cstheme="minorHAnsi"/>
                <w:color w:val="auto"/>
              </w:rPr>
              <w:t>na področju izgradnje / obnove / rekonstrukcije objekta v okviru katerega je bila izvedena/izveden:</w:t>
            </w:r>
          </w:p>
          <w:p w14:paraId="14FB2F8B" w14:textId="1D679526" w:rsidR="00421D2D" w:rsidRPr="0012458E" w:rsidRDefault="00421D2D" w:rsidP="0012458E">
            <w:pPr>
              <w:pStyle w:val="Odstavekseznama"/>
              <w:numPr>
                <w:ilvl w:val="0"/>
                <w:numId w:val="3"/>
              </w:numPr>
              <w:rPr>
                <w:rFonts w:eastAsia="Times New Roman" w:cstheme="minorHAnsi"/>
                <w:b/>
                <w:bCs/>
                <w:color w:val="auto"/>
              </w:rPr>
            </w:pPr>
            <w:r w:rsidRPr="0012458E">
              <w:rPr>
                <w:rFonts w:eastAsia="Times New Roman" w:cstheme="minorHAnsi"/>
                <w:b/>
                <w:bCs/>
                <w:color w:val="auto"/>
              </w:rPr>
              <w:t>cesta</w:t>
            </w:r>
            <w:r w:rsidRPr="0012458E">
              <w:rPr>
                <w:rFonts w:eastAsia="Times New Roman" w:cstheme="minorHAnsi"/>
                <w:color w:val="auto"/>
              </w:rPr>
              <w:t xml:space="preserve"> v skupni dolžini najmanj </w:t>
            </w:r>
            <w:r w:rsidR="00F73B05" w:rsidRPr="0012458E">
              <w:rPr>
                <w:rFonts w:eastAsia="Times New Roman" w:cstheme="minorHAnsi"/>
                <w:b/>
                <w:bCs/>
                <w:color w:val="auto"/>
              </w:rPr>
              <w:t>3</w:t>
            </w:r>
            <w:r w:rsidRPr="0012458E">
              <w:rPr>
                <w:rFonts w:eastAsia="Times New Roman" w:cstheme="minorHAnsi"/>
                <w:b/>
                <w:bCs/>
                <w:color w:val="auto"/>
              </w:rPr>
              <w:t>.000 metrov,</w:t>
            </w:r>
          </w:p>
          <w:p w14:paraId="035BB20E" w14:textId="715D472D" w:rsidR="00421D2D" w:rsidRPr="0012458E" w:rsidRDefault="00421D2D" w:rsidP="0012458E">
            <w:pPr>
              <w:pStyle w:val="Odstavekseznama"/>
              <w:numPr>
                <w:ilvl w:val="0"/>
                <w:numId w:val="3"/>
              </w:numPr>
              <w:rPr>
                <w:rFonts w:eastAsia="Times New Roman" w:cstheme="minorHAnsi"/>
                <w:b/>
                <w:bCs/>
                <w:color w:val="auto"/>
              </w:rPr>
            </w:pPr>
            <w:r w:rsidRPr="0012458E">
              <w:rPr>
                <w:rFonts w:eastAsia="Times New Roman" w:cstheme="minorHAnsi"/>
                <w:b/>
                <w:bCs/>
                <w:color w:val="auto"/>
              </w:rPr>
              <w:t xml:space="preserve">vodovod </w:t>
            </w:r>
            <w:r w:rsidRPr="0012458E">
              <w:rPr>
                <w:rFonts w:eastAsia="Times New Roman" w:cstheme="minorHAnsi"/>
                <w:color w:val="auto"/>
              </w:rPr>
              <w:t>dolžine najmanj</w:t>
            </w:r>
            <w:r w:rsidRPr="0012458E">
              <w:rPr>
                <w:rFonts w:eastAsia="Times New Roman" w:cstheme="minorHAnsi"/>
                <w:b/>
                <w:bCs/>
                <w:color w:val="auto"/>
              </w:rPr>
              <w:t xml:space="preserve"> </w:t>
            </w:r>
            <w:r w:rsidR="00F73B05" w:rsidRPr="0012458E">
              <w:rPr>
                <w:rFonts w:eastAsia="Times New Roman" w:cstheme="minorHAnsi"/>
                <w:b/>
                <w:bCs/>
                <w:color w:val="auto"/>
              </w:rPr>
              <w:t>3</w:t>
            </w:r>
            <w:r w:rsidRPr="0012458E">
              <w:rPr>
                <w:rFonts w:eastAsia="Times New Roman" w:cstheme="minorHAnsi"/>
                <w:b/>
                <w:bCs/>
                <w:color w:val="auto"/>
              </w:rPr>
              <w:t>.000 metrov,</w:t>
            </w:r>
          </w:p>
          <w:p w14:paraId="6FCA6C4B" w14:textId="04184D30" w:rsidR="00421D2D" w:rsidRPr="0012458E" w:rsidRDefault="00421D2D" w:rsidP="0012458E">
            <w:pPr>
              <w:pStyle w:val="Odstavekseznama"/>
              <w:numPr>
                <w:ilvl w:val="0"/>
                <w:numId w:val="3"/>
              </w:numPr>
              <w:rPr>
                <w:rFonts w:eastAsia="Times New Roman" w:cstheme="minorHAnsi"/>
                <w:b/>
                <w:bCs/>
                <w:color w:val="auto"/>
              </w:rPr>
            </w:pPr>
            <w:r w:rsidRPr="0012458E">
              <w:rPr>
                <w:rFonts w:eastAsia="Times New Roman" w:cstheme="minorHAnsi"/>
                <w:b/>
                <w:bCs/>
                <w:color w:val="auto"/>
              </w:rPr>
              <w:t xml:space="preserve">fekalna kanalizacija </w:t>
            </w:r>
            <w:r w:rsidRPr="0012458E">
              <w:rPr>
                <w:rFonts w:eastAsia="Times New Roman" w:cstheme="minorHAnsi"/>
                <w:color w:val="auto"/>
              </w:rPr>
              <w:t>dolžine najmanj</w:t>
            </w:r>
            <w:r w:rsidRPr="0012458E">
              <w:rPr>
                <w:rFonts w:eastAsia="Times New Roman" w:cstheme="minorHAnsi"/>
                <w:b/>
                <w:bCs/>
                <w:color w:val="auto"/>
              </w:rPr>
              <w:t xml:space="preserve"> </w:t>
            </w:r>
            <w:r w:rsidR="00F73B05" w:rsidRPr="0012458E">
              <w:rPr>
                <w:rFonts w:eastAsia="Times New Roman" w:cstheme="minorHAnsi"/>
                <w:b/>
                <w:bCs/>
                <w:color w:val="auto"/>
              </w:rPr>
              <w:t>3</w:t>
            </w:r>
            <w:r w:rsidRPr="0012458E">
              <w:rPr>
                <w:rFonts w:eastAsia="Times New Roman" w:cstheme="minorHAnsi"/>
                <w:b/>
                <w:bCs/>
                <w:color w:val="auto"/>
              </w:rPr>
              <w:t>.000 metrov,</w:t>
            </w:r>
          </w:p>
          <w:p w14:paraId="43A975B4" w14:textId="2F94CB34" w:rsidR="00421D2D" w:rsidRPr="0012458E" w:rsidRDefault="00421D2D" w:rsidP="0012458E">
            <w:pPr>
              <w:pStyle w:val="Odstavekseznama"/>
              <w:numPr>
                <w:ilvl w:val="0"/>
                <w:numId w:val="3"/>
              </w:numPr>
              <w:rPr>
                <w:rFonts w:eastAsia="Times New Roman" w:cstheme="minorHAnsi"/>
                <w:b/>
                <w:bCs/>
                <w:color w:val="auto"/>
              </w:rPr>
            </w:pPr>
            <w:r w:rsidRPr="0012458E">
              <w:rPr>
                <w:rFonts w:eastAsia="Times New Roman" w:cstheme="minorHAnsi"/>
                <w:b/>
                <w:bCs/>
                <w:color w:val="auto"/>
              </w:rPr>
              <w:t xml:space="preserve">meteorna kanalizacija </w:t>
            </w:r>
            <w:r w:rsidRPr="0012458E">
              <w:rPr>
                <w:rFonts w:eastAsia="Times New Roman" w:cstheme="minorHAnsi"/>
                <w:color w:val="auto"/>
              </w:rPr>
              <w:t>dolžine najmanj</w:t>
            </w:r>
            <w:r w:rsidRPr="0012458E">
              <w:rPr>
                <w:rFonts w:eastAsia="Times New Roman" w:cstheme="minorHAnsi"/>
                <w:b/>
                <w:bCs/>
                <w:color w:val="auto"/>
              </w:rPr>
              <w:t xml:space="preserve"> </w:t>
            </w:r>
            <w:r w:rsidR="00F73B05" w:rsidRPr="0012458E">
              <w:rPr>
                <w:rFonts w:eastAsia="Times New Roman" w:cstheme="minorHAnsi"/>
                <w:b/>
                <w:bCs/>
                <w:color w:val="auto"/>
              </w:rPr>
              <w:t>3</w:t>
            </w:r>
            <w:r w:rsidRPr="0012458E">
              <w:rPr>
                <w:rFonts w:eastAsia="Times New Roman" w:cstheme="minorHAnsi"/>
                <w:b/>
                <w:bCs/>
                <w:color w:val="auto"/>
              </w:rPr>
              <w:t>.000 metrov,</w:t>
            </w:r>
          </w:p>
          <w:p w14:paraId="571548FD" w14:textId="67C8008E" w:rsidR="00421D2D" w:rsidRPr="0012458E" w:rsidRDefault="00421D2D" w:rsidP="0012458E">
            <w:pPr>
              <w:pStyle w:val="Odstavekseznama"/>
              <w:numPr>
                <w:ilvl w:val="0"/>
                <w:numId w:val="3"/>
              </w:numPr>
              <w:rPr>
                <w:rFonts w:eastAsia="Times New Roman" w:cstheme="minorHAnsi"/>
                <w:b/>
                <w:bCs/>
                <w:color w:val="auto"/>
              </w:rPr>
            </w:pPr>
            <w:r w:rsidRPr="0012458E">
              <w:rPr>
                <w:rFonts w:eastAsia="Times New Roman" w:cstheme="minorHAnsi"/>
                <w:b/>
                <w:bCs/>
                <w:color w:val="auto"/>
              </w:rPr>
              <w:t xml:space="preserve">tlačni fekalni kanal v skupni dolžini </w:t>
            </w:r>
            <w:r w:rsidR="005352D9" w:rsidRPr="005352D9">
              <w:rPr>
                <w:rFonts w:eastAsia="Times New Roman" w:cstheme="minorHAnsi"/>
                <w:b/>
                <w:bCs/>
                <w:color w:val="auto"/>
                <w:highlight w:val="yellow"/>
              </w:rPr>
              <w:t>najmanj</w:t>
            </w:r>
            <w:r w:rsidRPr="0012458E">
              <w:rPr>
                <w:rFonts w:eastAsia="Times New Roman" w:cstheme="minorHAnsi"/>
                <w:b/>
                <w:bCs/>
                <w:color w:val="auto"/>
              </w:rPr>
              <w:t xml:space="preserve"> </w:t>
            </w:r>
            <w:r w:rsidR="00E16B1A" w:rsidRPr="0012458E">
              <w:rPr>
                <w:rFonts w:eastAsia="Times New Roman" w:cstheme="minorHAnsi"/>
                <w:b/>
                <w:bCs/>
                <w:color w:val="auto"/>
              </w:rPr>
              <w:t>150</w:t>
            </w:r>
            <w:r w:rsidRPr="0012458E">
              <w:rPr>
                <w:rFonts w:eastAsia="Times New Roman" w:cstheme="minorHAnsi"/>
                <w:b/>
                <w:bCs/>
                <w:color w:val="auto"/>
              </w:rPr>
              <w:t xml:space="preserve"> metrov</w:t>
            </w:r>
            <w:r w:rsidR="004D23AD" w:rsidRPr="0012458E">
              <w:rPr>
                <w:rFonts w:eastAsia="Times New Roman" w:cstheme="minorHAnsi"/>
                <w:b/>
                <w:bCs/>
                <w:color w:val="auto"/>
              </w:rPr>
              <w:t>,</w:t>
            </w:r>
          </w:p>
          <w:p w14:paraId="669E0081" w14:textId="372FEAD6" w:rsidR="00421D2D" w:rsidRPr="0012458E" w:rsidRDefault="00421D2D" w:rsidP="0012458E">
            <w:pPr>
              <w:pStyle w:val="Odstavekseznama"/>
              <w:numPr>
                <w:ilvl w:val="0"/>
                <w:numId w:val="3"/>
              </w:numPr>
              <w:rPr>
                <w:rFonts w:eastAsia="Times New Roman" w:cstheme="minorHAnsi"/>
                <w:b/>
                <w:bCs/>
                <w:color w:val="auto"/>
              </w:rPr>
            </w:pPr>
            <w:r w:rsidRPr="0012458E">
              <w:rPr>
                <w:rFonts w:eastAsia="Times New Roman" w:cstheme="minorHAnsi"/>
                <w:b/>
                <w:bCs/>
                <w:color w:val="auto"/>
              </w:rPr>
              <w:t>1</w:t>
            </w:r>
            <w:r w:rsidR="004D23AD" w:rsidRPr="0012458E">
              <w:rPr>
                <w:rFonts w:eastAsia="Times New Roman" w:cstheme="minorHAnsi"/>
                <w:b/>
                <w:bCs/>
                <w:color w:val="auto"/>
              </w:rPr>
              <w:t xml:space="preserve"> fekalno</w:t>
            </w:r>
            <w:r w:rsidRPr="0012458E">
              <w:rPr>
                <w:rFonts w:eastAsia="Times New Roman" w:cstheme="minorHAnsi"/>
                <w:b/>
                <w:bCs/>
                <w:color w:val="auto"/>
              </w:rPr>
              <w:t xml:space="preserve"> črpališče</w:t>
            </w:r>
            <w:r w:rsidR="0012458E">
              <w:rPr>
                <w:rFonts w:eastAsia="Times New Roman" w:cstheme="minorHAnsi"/>
                <w:b/>
                <w:bCs/>
                <w:color w:val="auto"/>
              </w:rPr>
              <w:t>.</w:t>
            </w:r>
          </w:p>
          <w:p w14:paraId="1E3FF708" w14:textId="44AF9D8E" w:rsidR="00FA0758" w:rsidRPr="004D23AD" w:rsidRDefault="00FA0758" w:rsidP="00FA5E2D">
            <w:pPr>
              <w:rPr>
                <w:rFonts w:eastAsia="Times New Roman" w:cstheme="minorHAnsi"/>
                <w:color w:val="auto"/>
              </w:rPr>
            </w:pPr>
            <w:r w:rsidRPr="004D23AD">
              <w:rPr>
                <w:rFonts w:eastAsia="Times New Roman" w:cstheme="minorHAnsi"/>
                <w:color w:val="auto"/>
              </w:rPr>
              <w:t xml:space="preserve">                                                 </w:t>
            </w:r>
          </w:p>
          <w:bookmarkEnd w:id="71"/>
          <w:p w14:paraId="765E7791" w14:textId="0B7BED7F" w:rsidR="00FA0758" w:rsidRPr="004D23AD" w:rsidRDefault="00FA0758" w:rsidP="00FA5E2D">
            <w:pPr>
              <w:rPr>
                <w:rFonts w:eastAsia="Times New Roman" w:cstheme="minorHAnsi"/>
                <w:color w:val="auto"/>
              </w:rPr>
            </w:pPr>
            <w:r w:rsidRPr="004D23AD">
              <w:rPr>
                <w:rFonts w:ascii="Calibri" w:hAnsi="Calibri"/>
                <w:color w:val="auto"/>
              </w:rPr>
              <w:lastRenderedPageBreak/>
              <w:t xml:space="preserve">Ponudnik mora v prilogi št. 7 A navesti ustrezne referenčne posle s katerimi nominirani vodja gradnje izpolnjuje zgoraj navedene pogoje naročnika. </w:t>
            </w:r>
          </w:p>
          <w:p w14:paraId="6A21E03D" w14:textId="0106619A" w:rsidR="00FA0758" w:rsidRPr="004D23AD" w:rsidRDefault="00F179C6" w:rsidP="00F179C6">
            <w:pPr>
              <w:pStyle w:val="pf0"/>
              <w:jc w:val="both"/>
              <w:rPr>
                <w:rFonts w:ascii="Calibri" w:hAnsi="Calibri"/>
              </w:rPr>
            </w:pPr>
            <w:r w:rsidRPr="00120BE2">
              <w:rPr>
                <w:rFonts w:asciiTheme="minorHAnsi" w:eastAsiaTheme="minorHAnsi" w:hAnsiTheme="minorHAnsi" w:cstheme="minorHAnsi"/>
                <w:color w:val="000000" w:themeColor="text1"/>
                <w:sz w:val="22"/>
                <w:szCs w:val="22"/>
                <w:lang w:eastAsia="zh-CN"/>
              </w:rPr>
              <w:t xml:space="preserve">Vse referenčne zahteve morajo biti izpolnjene v okviru </w:t>
            </w:r>
            <w:r w:rsidRPr="00120BE2">
              <w:rPr>
                <w:rFonts w:asciiTheme="minorHAnsi" w:eastAsiaTheme="minorHAnsi" w:hAnsiTheme="minorHAnsi" w:cstheme="minorHAnsi"/>
                <w:b/>
                <w:bCs/>
                <w:color w:val="000000" w:themeColor="text1"/>
                <w:sz w:val="22"/>
                <w:szCs w:val="22"/>
                <w:lang w:eastAsia="zh-CN"/>
              </w:rPr>
              <w:t>enega</w:t>
            </w:r>
            <w:r w:rsidRPr="00120BE2">
              <w:rPr>
                <w:rFonts w:asciiTheme="minorHAnsi" w:eastAsiaTheme="minorHAnsi" w:hAnsiTheme="minorHAnsi" w:cstheme="minorHAnsi"/>
                <w:color w:val="000000" w:themeColor="text1"/>
                <w:sz w:val="22"/>
                <w:szCs w:val="22"/>
                <w:lang w:eastAsia="zh-CN"/>
              </w:rPr>
              <w:t xml:space="preserve"> referenčnega posla. </w:t>
            </w:r>
          </w:p>
          <w:bookmarkEnd w:id="72"/>
          <w:p w14:paraId="274FA859" w14:textId="77777777" w:rsidR="00FA0758" w:rsidRPr="004D23AD" w:rsidRDefault="00FA0758" w:rsidP="00FA5E2D">
            <w:pPr>
              <w:rPr>
                <w:rFonts w:ascii="Calibri" w:hAnsi="Calibri"/>
                <w:color w:val="auto"/>
              </w:rPr>
            </w:pPr>
            <w:r w:rsidRPr="004D23AD">
              <w:rPr>
                <w:rFonts w:ascii="Calibri" w:hAnsi="Calibri"/>
                <w:color w:val="auto"/>
              </w:rPr>
              <w:t xml:space="preserve">V primeru dvoma o ustreznosti referenčnega posla ponudniki lahko ustreznost preverijo z zastavitvijo vprašanja na portalu javnih naročil (http://www.enarocanje.si) in konkretno navedbo izvedenega projekta. </w:t>
            </w:r>
          </w:p>
          <w:p w14:paraId="35FA3254" w14:textId="77777777" w:rsidR="00FA0758" w:rsidRPr="004D23AD" w:rsidRDefault="00FA0758" w:rsidP="00FA5E2D">
            <w:pPr>
              <w:rPr>
                <w:rFonts w:ascii="Calibri" w:hAnsi="Calibri"/>
                <w:color w:val="auto"/>
              </w:rPr>
            </w:pPr>
          </w:p>
          <w:p w14:paraId="3AF644A5" w14:textId="77777777" w:rsidR="00FA0758" w:rsidRPr="004D23AD" w:rsidRDefault="00FA0758" w:rsidP="00FA5E2D">
            <w:pPr>
              <w:rPr>
                <w:rFonts w:ascii="Calibri" w:hAnsi="Calibri"/>
                <w:color w:val="auto"/>
              </w:rPr>
            </w:pPr>
            <w:r w:rsidRPr="004D23AD">
              <w:rPr>
                <w:rFonts w:ascii="Calibri" w:hAnsi="Calibri"/>
                <w:color w:val="auto"/>
              </w:rPr>
              <w:t>Seštevanje posamičnih referenc ni dopustno, kar pomeni, da ponudnik ne sme predložiti več manjših referenc, ki potem šele v skupni (sešteti) vrednosti izpolnijo referenčni pogoj naročnika.</w:t>
            </w:r>
          </w:p>
          <w:p w14:paraId="14B43FD7" w14:textId="77777777" w:rsidR="00FA0758" w:rsidRPr="004D23AD" w:rsidRDefault="00FA0758" w:rsidP="00FA5E2D">
            <w:pPr>
              <w:rPr>
                <w:rFonts w:ascii="Calibri" w:hAnsi="Calibri"/>
                <w:color w:val="auto"/>
              </w:rPr>
            </w:pPr>
          </w:p>
          <w:p w14:paraId="6201E309" w14:textId="77777777" w:rsidR="00FA0758" w:rsidRPr="004D23AD" w:rsidRDefault="00FA0758" w:rsidP="00FA5E2D">
            <w:pPr>
              <w:rPr>
                <w:rFonts w:ascii="Calibri" w:hAnsi="Calibri"/>
                <w:color w:val="auto"/>
              </w:rPr>
            </w:pPr>
            <w:r w:rsidRPr="004D23AD">
              <w:rPr>
                <w:rFonts w:ascii="Calibri" w:hAnsi="Calibri"/>
                <w:color w:val="auto"/>
              </w:rPr>
              <w:t>Naročnik bo referenco štel kot pozitivno ocenjeno, če pri preverjanju referenčnega posla s strani naročnika referenčnih del ne bo prejel informacij, da je pri predmetnem referenčnem poslu nominirana oseba storitve izvajala nekvalitetno, z zamudo, pomanjkljivo, da ni izpolnjevala pogodbenih obveznosti; da je bilo vezano na referenco (na delo nominiranega kadra) unovčeno zavarovanje za dobro izvedbo ali odpravo napak; da je izvajalec moral plačati pogodbeno kazen in podobno. Če referenčni posel ne bo ocenjen pozitivno, ga bo naročnik štel za neustreznega.</w:t>
            </w:r>
          </w:p>
          <w:p w14:paraId="7D6FB87E" w14:textId="77777777" w:rsidR="00FA0758" w:rsidRPr="004D23AD" w:rsidRDefault="00FA0758" w:rsidP="00FA5E2D">
            <w:pPr>
              <w:rPr>
                <w:rFonts w:ascii="Calibri" w:hAnsi="Calibri"/>
                <w:color w:val="auto"/>
              </w:rPr>
            </w:pPr>
          </w:p>
          <w:p w14:paraId="4205AD03" w14:textId="77777777" w:rsidR="00FA0758" w:rsidRPr="004D23AD" w:rsidRDefault="00FA0758" w:rsidP="00FA5E2D">
            <w:pPr>
              <w:rPr>
                <w:rFonts w:ascii="Calibri" w:hAnsi="Calibri"/>
                <w:color w:val="auto"/>
              </w:rPr>
            </w:pPr>
            <w:r w:rsidRPr="004D23AD">
              <w:rPr>
                <w:rFonts w:ascii="Calibri" w:hAnsi="Calibri"/>
                <w:color w:val="auto"/>
              </w:rPr>
              <w:t>Naročnik si pridržuje pravico, da bo referenčni pogoj/reference v fazi pregledovanja ponudb preveril preko referenčnih potrdil (lahko tudi v obliki ustreznih elektronskih sporočil) referenčnih investitorjev, pridržuje pa si tudi pravico, da referenco preveri, tako pri ponudniku/kot pri investitorju, s kopijo izvajalske pogodbe z naročnikom referenčnega dela, s kopijami dodatkov k izvajalskim pogodbam z naročnikom referenčnega dela (če se spreminja vsebina del ali rok izvedbe), s kopijami potrjenih računov, vključno z rekapitulacijo in specifikacijo izvedenih del (prikazom vseh postavk popisa/obračuna), izpisom plačil, drugimi dokazili,….</w:t>
            </w:r>
          </w:p>
          <w:p w14:paraId="6ECB3403" w14:textId="77777777" w:rsidR="00FA0758" w:rsidRPr="004D23AD" w:rsidRDefault="00FA0758" w:rsidP="00FA5E2D">
            <w:pPr>
              <w:rPr>
                <w:rFonts w:cstheme="minorHAnsi"/>
                <w:color w:val="auto"/>
              </w:rPr>
            </w:pPr>
          </w:p>
          <w:tbl>
            <w:tblPr>
              <w:tblpPr w:leftFromText="141" w:rightFromText="141" w:vertAnchor="text" w:horzAnchor="margin" w:tblpY="-53"/>
              <w:tblOverlap w:val="neve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6"/>
            </w:tblGrid>
            <w:tr w:rsidR="00FA0758" w:rsidRPr="004D23AD" w14:paraId="06BE9D29" w14:textId="77777777" w:rsidTr="00FA5E2D">
              <w:trPr>
                <w:trHeight w:val="546"/>
              </w:trPr>
              <w:tc>
                <w:tcPr>
                  <w:tcW w:w="6666" w:type="dxa"/>
                  <w:tcBorders>
                    <w:top w:val="single" w:sz="8" w:space="0" w:color="96488B"/>
                    <w:left w:val="single" w:sz="8" w:space="0" w:color="96488B"/>
                    <w:bottom w:val="single" w:sz="8" w:space="0" w:color="96488B"/>
                    <w:right w:val="single" w:sz="8" w:space="0" w:color="96488B"/>
                  </w:tcBorders>
                </w:tcPr>
                <w:p w14:paraId="049754D3" w14:textId="77777777" w:rsidR="00FA0758" w:rsidRPr="004D23AD" w:rsidRDefault="00FA0758" w:rsidP="00FA5E2D">
                  <w:pPr>
                    <w:rPr>
                      <w:rFonts w:cstheme="minorHAnsi"/>
                      <w:color w:val="auto"/>
                    </w:rPr>
                  </w:pPr>
                  <w:r w:rsidRPr="004D23AD">
                    <w:rPr>
                      <w:rFonts w:cstheme="minorHAnsi"/>
                      <w:b/>
                      <w:bCs/>
                      <w:color w:val="auto"/>
                    </w:rPr>
                    <w:t>INFORMACIJA ZA UGOTAVLJANJE SPOSOBNOSTI</w:t>
                  </w:r>
                  <w:r w:rsidRPr="004D23AD">
                    <w:rPr>
                      <w:rFonts w:cstheme="minorHAnsi"/>
                      <w:color w:val="auto"/>
                    </w:rPr>
                    <w:t xml:space="preserve">: </w:t>
                  </w:r>
                </w:p>
                <w:p w14:paraId="3C9DCE56" w14:textId="77777777" w:rsidR="00FA0758" w:rsidRPr="004D23AD" w:rsidRDefault="00FA0758" w:rsidP="00FA5E2D">
                  <w:pPr>
                    <w:rPr>
                      <w:rFonts w:cstheme="minorHAnsi"/>
                      <w:color w:val="auto"/>
                    </w:rPr>
                  </w:pPr>
                </w:p>
                <w:p w14:paraId="0D018F1D" w14:textId="77777777" w:rsidR="00FA0758" w:rsidRPr="004D23AD" w:rsidRDefault="00FA0758" w:rsidP="00FA5E2D">
                  <w:pPr>
                    <w:rPr>
                      <w:rFonts w:cstheme="minorHAnsi"/>
                      <w:b/>
                      <w:bCs/>
                      <w:color w:val="auto"/>
                    </w:rPr>
                  </w:pPr>
                  <w:r w:rsidRPr="004D23AD">
                    <w:rPr>
                      <w:rFonts w:cstheme="minorHAnsi"/>
                      <w:b/>
                      <w:bCs/>
                      <w:color w:val="auto"/>
                    </w:rPr>
                    <w:t>Seznam referenčnih poslov vodje gradnje (Priloga 7 A)</w:t>
                  </w:r>
                </w:p>
                <w:p w14:paraId="0FDC0529" w14:textId="77777777" w:rsidR="00FA0758" w:rsidRPr="004D23AD" w:rsidRDefault="00FA0758" w:rsidP="00FA5E2D">
                  <w:pPr>
                    <w:rPr>
                      <w:rFonts w:cstheme="minorHAnsi"/>
                      <w:color w:val="auto"/>
                    </w:rPr>
                  </w:pPr>
                </w:p>
              </w:tc>
            </w:tr>
          </w:tbl>
          <w:p w14:paraId="599FE843" w14:textId="77777777" w:rsidR="00FA0758" w:rsidRPr="004D23AD" w:rsidRDefault="00FA0758" w:rsidP="00FA5E2D">
            <w:pPr>
              <w:rPr>
                <w:rFonts w:cstheme="minorHAnsi"/>
                <w:color w:val="auto"/>
              </w:rPr>
            </w:pPr>
          </w:p>
        </w:tc>
        <w:tc>
          <w:tcPr>
            <w:tcW w:w="5008" w:type="dxa"/>
          </w:tcPr>
          <w:p w14:paraId="669E3F49" w14:textId="18512633" w:rsidR="00FA0758" w:rsidRPr="004D23AD" w:rsidRDefault="00FA0758" w:rsidP="00FA5E2D">
            <w:pPr>
              <w:rPr>
                <w:rFonts w:cstheme="minorHAnsi"/>
                <w:color w:val="auto"/>
              </w:rPr>
            </w:pPr>
            <w:r w:rsidRPr="004D23AD">
              <w:rPr>
                <w:rFonts w:cstheme="minorHAnsi"/>
                <w:color w:val="auto"/>
              </w:rPr>
              <w:lastRenderedPageBreak/>
              <w:t>Pogoj glede vodje gradnje mora izpolniti ponudnik ali partner</w:t>
            </w:r>
            <w:r w:rsidR="00F83F9F" w:rsidRPr="004D23AD">
              <w:rPr>
                <w:rFonts w:cstheme="minorHAnsi"/>
                <w:color w:val="auto"/>
              </w:rPr>
              <w:t xml:space="preserve"> ali podizvajalec</w:t>
            </w:r>
            <w:r w:rsidRPr="004D23AD">
              <w:rPr>
                <w:rFonts w:cstheme="minorHAnsi"/>
                <w:color w:val="auto"/>
              </w:rPr>
              <w:t>.</w:t>
            </w:r>
          </w:p>
          <w:p w14:paraId="5FEEB167" w14:textId="77777777" w:rsidR="00FA0758" w:rsidRPr="004D23AD" w:rsidRDefault="00FA0758" w:rsidP="00FA5E2D">
            <w:pPr>
              <w:rPr>
                <w:rFonts w:cstheme="minorHAnsi"/>
                <w:color w:val="auto"/>
              </w:rPr>
            </w:pPr>
          </w:p>
          <w:p w14:paraId="6318AD1C" w14:textId="77777777" w:rsidR="00FA0758" w:rsidRPr="004D23AD" w:rsidRDefault="00FA0758" w:rsidP="00FA5E2D">
            <w:pPr>
              <w:rPr>
                <w:rFonts w:cstheme="minorHAnsi"/>
                <w:color w:val="auto"/>
              </w:rPr>
            </w:pPr>
          </w:p>
          <w:p w14:paraId="44B5EC34" w14:textId="77777777" w:rsidR="00FA0758" w:rsidRPr="004D23AD" w:rsidRDefault="00FA0758" w:rsidP="00FA5E2D">
            <w:pPr>
              <w:rPr>
                <w:rFonts w:cstheme="minorHAnsi"/>
                <w:color w:val="auto"/>
              </w:rPr>
            </w:pPr>
          </w:p>
          <w:p w14:paraId="12336959" w14:textId="77777777" w:rsidR="00FA0758" w:rsidRPr="004D23AD" w:rsidRDefault="00FA0758" w:rsidP="00FA5E2D">
            <w:pPr>
              <w:rPr>
                <w:rFonts w:cstheme="minorHAnsi"/>
                <w:color w:val="auto"/>
              </w:rPr>
            </w:pPr>
          </w:p>
          <w:p w14:paraId="595D48BB" w14:textId="77777777" w:rsidR="00FA0758" w:rsidRPr="004D23AD" w:rsidRDefault="00FA0758" w:rsidP="00FA5E2D">
            <w:pPr>
              <w:rPr>
                <w:rFonts w:cstheme="minorHAnsi"/>
                <w:b/>
                <w:color w:val="auto"/>
              </w:rPr>
            </w:pPr>
          </w:p>
        </w:tc>
      </w:tr>
    </w:tbl>
    <w:p w14:paraId="4E293E92" w14:textId="77777777" w:rsidR="00FA0758" w:rsidRPr="004314FB" w:rsidRDefault="00FA0758" w:rsidP="00FA0758">
      <w:pPr>
        <w:pStyle w:val="Naslov3"/>
        <w:numPr>
          <w:ilvl w:val="0"/>
          <w:numId w:val="0"/>
        </w:numPr>
        <w:ind w:left="1080"/>
      </w:pPr>
      <w:bookmarkStart w:id="73" w:name="_Toc74575450"/>
    </w:p>
    <w:p w14:paraId="1F5243CD" w14:textId="77777777" w:rsidR="00FA0758" w:rsidRPr="004314FB" w:rsidRDefault="00FA0758" w:rsidP="00FA0758">
      <w:pPr>
        <w:rPr>
          <w:lang w:eastAsia="zh-CN"/>
        </w:rPr>
      </w:pPr>
    </w:p>
    <w:bookmarkEnd w:id="73"/>
    <w:p w14:paraId="31FFE45E" w14:textId="77777777" w:rsidR="00FA0758" w:rsidRPr="004314FB" w:rsidRDefault="00FA0758" w:rsidP="00FA0758">
      <w:pPr>
        <w:pStyle w:val="Naslov3"/>
      </w:pPr>
      <w:r w:rsidRPr="004314FB">
        <w:t xml:space="preserve">Zahteve, ki se nanašajo na Uredbo o zelenem javnem naročanju </w:t>
      </w: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96"/>
        <w:gridCol w:w="1367"/>
        <w:gridCol w:w="6572"/>
        <w:gridCol w:w="5347"/>
      </w:tblGrid>
      <w:tr w:rsidR="00FA0758" w:rsidRPr="006D4063" w14:paraId="50A07451" w14:textId="77777777" w:rsidTr="00FA5E2D">
        <w:trPr>
          <w:trHeight w:val="695"/>
        </w:trPr>
        <w:tc>
          <w:tcPr>
            <w:tcW w:w="696" w:type="dxa"/>
            <w:tcBorders>
              <w:top w:val="single" w:sz="8" w:space="0" w:color="auto"/>
              <w:bottom w:val="dotted" w:sz="4" w:space="0" w:color="auto"/>
            </w:tcBorders>
            <w:vAlign w:val="center"/>
          </w:tcPr>
          <w:p w14:paraId="40E8BC45" w14:textId="77777777" w:rsidR="00FA0758" w:rsidRPr="006D4063" w:rsidRDefault="00FA0758" w:rsidP="00FA5E2D">
            <w:pPr>
              <w:rPr>
                <w:rFonts w:cstheme="minorHAnsi"/>
                <w:b/>
                <w:bCs/>
                <w:sz w:val="23"/>
                <w:szCs w:val="23"/>
                <w:lang w:eastAsia="zh-CN"/>
              </w:rPr>
            </w:pPr>
            <w:r w:rsidRPr="006D4063">
              <w:rPr>
                <w:rFonts w:cstheme="minorHAnsi"/>
                <w:b/>
                <w:bCs/>
                <w:sz w:val="23"/>
                <w:szCs w:val="23"/>
                <w:lang w:eastAsia="zh-CN"/>
              </w:rPr>
              <w:t>ZAP. ŠT.</w:t>
            </w:r>
          </w:p>
        </w:tc>
        <w:tc>
          <w:tcPr>
            <w:tcW w:w="1367" w:type="dxa"/>
            <w:tcBorders>
              <w:top w:val="single" w:sz="8" w:space="0" w:color="auto"/>
              <w:bottom w:val="dotted" w:sz="4" w:space="0" w:color="auto"/>
            </w:tcBorders>
            <w:vAlign w:val="center"/>
          </w:tcPr>
          <w:p w14:paraId="3B8B7FE7" w14:textId="77777777" w:rsidR="00FA0758" w:rsidRPr="006D4063" w:rsidRDefault="00FA0758" w:rsidP="00FA5E2D">
            <w:pPr>
              <w:rPr>
                <w:rFonts w:cstheme="minorHAnsi"/>
                <w:b/>
                <w:bCs/>
                <w:sz w:val="23"/>
                <w:szCs w:val="23"/>
                <w:lang w:eastAsia="zh-CN"/>
              </w:rPr>
            </w:pPr>
            <w:r w:rsidRPr="006D4063">
              <w:rPr>
                <w:rFonts w:cstheme="minorHAnsi"/>
                <w:b/>
                <w:bCs/>
                <w:sz w:val="23"/>
                <w:szCs w:val="23"/>
                <w:lang w:eastAsia="zh-CN"/>
              </w:rPr>
              <w:t>PRAVNA PODLAGA</w:t>
            </w:r>
          </w:p>
        </w:tc>
        <w:tc>
          <w:tcPr>
            <w:tcW w:w="6572" w:type="dxa"/>
            <w:tcBorders>
              <w:top w:val="single" w:sz="8" w:space="0" w:color="auto"/>
              <w:bottom w:val="dotted" w:sz="4" w:space="0" w:color="auto"/>
            </w:tcBorders>
            <w:vAlign w:val="center"/>
          </w:tcPr>
          <w:p w14:paraId="71B69CC7" w14:textId="77777777" w:rsidR="00FA0758" w:rsidRPr="006D4063" w:rsidRDefault="00FA0758" w:rsidP="00FA5E2D">
            <w:pPr>
              <w:rPr>
                <w:rFonts w:cstheme="minorHAnsi"/>
                <w:b/>
                <w:bCs/>
                <w:sz w:val="23"/>
                <w:szCs w:val="23"/>
                <w:lang w:eastAsia="zh-CN"/>
              </w:rPr>
            </w:pPr>
            <w:r w:rsidRPr="006D4063">
              <w:rPr>
                <w:rFonts w:cstheme="minorHAnsi"/>
                <w:b/>
                <w:bCs/>
                <w:sz w:val="23"/>
                <w:szCs w:val="23"/>
                <w:lang w:eastAsia="zh-CN"/>
              </w:rPr>
              <w:t>POGOJ</w:t>
            </w:r>
          </w:p>
        </w:tc>
        <w:tc>
          <w:tcPr>
            <w:tcW w:w="5347" w:type="dxa"/>
            <w:tcBorders>
              <w:top w:val="single" w:sz="8" w:space="0" w:color="auto"/>
              <w:bottom w:val="dotted" w:sz="4" w:space="0" w:color="auto"/>
            </w:tcBorders>
            <w:vAlign w:val="center"/>
          </w:tcPr>
          <w:p w14:paraId="05A972A9" w14:textId="77777777" w:rsidR="00FA0758" w:rsidRPr="006D4063" w:rsidRDefault="00FA0758" w:rsidP="00FA5E2D">
            <w:pPr>
              <w:rPr>
                <w:rFonts w:cstheme="minorHAnsi"/>
                <w:b/>
                <w:bCs/>
                <w:sz w:val="23"/>
                <w:szCs w:val="23"/>
                <w:lang w:eastAsia="zh-CN"/>
              </w:rPr>
            </w:pPr>
            <w:r w:rsidRPr="006D4063">
              <w:rPr>
                <w:rFonts w:cstheme="minorHAnsi"/>
                <w:b/>
                <w:bCs/>
                <w:sz w:val="23"/>
                <w:szCs w:val="23"/>
                <w:lang w:eastAsia="zh-CN"/>
              </w:rPr>
              <w:t>ZA KOGA VELJA POGOJ</w:t>
            </w:r>
          </w:p>
        </w:tc>
      </w:tr>
      <w:tr w:rsidR="00FA0758" w:rsidRPr="006D4063" w14:paraId="1A7D89CF" w14:textId="77777777" w:rsidTr="00FA5E2D">
        <w:trPr>
          <w:trHeight w:val="836"/>
        </w:trPr>
        <w:tc>
          <w:tcPr>
            <w:tcW w:w="696" w:type="dxa"/>
            <w:tcBorders>
              <w:top w:val="dotted" w:sz="4" w:space="0" w:color="auto"/>
              <w:bottom w:val="single" w:sz="4" w:space="0" w:color="auto"/>
            </w:tcBorders>
          </w:tcPr>
          <w:p w14:paraId="369B26BC" w14:textId="77777777" w:rsidR="00FA0758" w:rsidRPr="006D4063" w:rsidRDefault="00FA0758" w:rsidP="00FA5E2D">
            <w:pPr>
              <w:rPr>
                <w:rFonts w:cstheme="minorHAnsi"/>
                <w:sz w:val="23"/>
                <w:szCs w:val="23"/>
                <w:lang w:eastAsia="zh-CN"/>
              </w:rPr>
            </w:pPr>
            <w:r w:rsidRPr="006D4063">
              <w:rPr>
                <w:rFonts w:cstheme="minorHAnsi"/>
                <w:sz w:val="23"/>
                <w:szCs w:val="23"/>
                <w:lang w:eastAsia="zh-CN"/>
              </w:rPr>
              <w:t>1.</w:t>
            </w:r>
          </w:p>
        </w:tc>
        <w:tc>
          <w:tcPr>
            <w:tcW w:w="1367" w:type="dxa"/>
            <w:tcBorders>
              <w:top w:val="dotted" w:sz="4" w:space="0" w:color="auto"/>
              <w:bottom w:val="single" w:sz="4" w:space="0" w:color="auto"/>
            </w:tcBorders>
          </w:tcPr>
          <w:p w14:paraId="7929D5EE" w14:textId="77777777" w:rsidR="00FA0758" w:rsidRPr="006D4063" w:rsidRDefault="00FA0758" w:rsidP="00FA5E2D">
            <w:pPr>
              <w:rPr>
                <w:rFonts w:cstheme="minorHAnsi"/>
                <w:sz w:val="23"/>
                <w:szCs w:val="23"/>
                <w:lang w:eastAsia="zh-CN"/>
              </w:rPr>
            </w:pPr>
            <w:r w:rsidRPr="006D4063">
              <w:rPr>
                <w:rFonts w:cstheme="minorHAnsi"/>
                <w:sz w:val="23"/>
                <w:szCs w:val="23"/>
                <w:lang w:eastAsia="zh-CN"/>
              </w:rPr>
              <w:t>Tretji odstavek 116. člena ZJN-3</w:t>
            </w:r>
          </w:p>
        </w:tc>
        <w:tc>
          <w:tcPr>
            <w:tcW w:w="6572" w:type="dxa"/>
            <w:tcBorders>
              <w:top w:val="dotted" w:sz="4" w:space="0" w:color="auto"/>
              <w:bottom w:val="single" w:sz="4" w:space="0" w:color="auto"/>
            </w:tcBorders>
          </w:tcPr>
          <w:p w14:paraId="55011148" w14:textId="77777777" w:rsidR="00FA0758" w:rsidRPr="00B304BD" w:rsidRDefault="00FA0758" w:rsidP="00FA5E2D">
            <w:pPr>
              <w:rPr>
                <w:lang w:eastAsia="zh-CN"/>
              </w:rPr>
            </w:pPr>
            <w:r w:rsidRPr="00C55598">
              <w:rPr>
                <w:lang w:eastAsia="zh-CN"/>
              </w:rPr>
              <w:t xml:space="preserve">Ponudnik se zavezuje, da bo pri oddaji ponudbe in izvedbi javnega </w:t>
            </w:r>
            <w:r w:rsidRPr="00217412">
              <w:rPr>
                <w:lang w:eastAsia="zh-CN"/>
              </w:rPr>
              <w:t xml:space="preserve">naročila upošteval spodaj navedene zahteve naročnika, ki se nanašajo na Uredbo o zelenem javnem naročanju in so podrobneje vključene v tehnične specifikacije (popis </w:t>
            </w:r>
            <w:r w:rsidRPr="00B304BD">
              <w:rPr>
                <w:lang w:eastAsia="zh-CN"/>
              </w:rPr>
              <w:t>del) ter s tem dosegel cilj, določen v 2. odstavku 6. člena Uredbe v točki 16:</w:t>
            </w:r>
          </w:p>
          <w:p w14:paraId="2500E0E2" w14:textId="77777777" w:rsidR="00FA0758" w:rsidRPr="00B304BD" w:rsidRDefault="00FA0758" w:rsidP="00243A50">
            <w:pPr>
              <w:pStyle w:val="Odstavekseznama"/>
              <w:numPr>
                <w:ilvl w:val="0"/>
                <w:numId w:val="36"/>
              </w:numPr>
              <w:rPr>
                <w:rFonts w:cstheme="minorHAnsi"/>
                <w:lang w:eastAsia="zh-CN"/>
              </w:rPr>
            </w:pPr>
            <w:r w:rsidRPr="00B304BD">
              <w:rPr>
                <w:rFonts w:cstheme="minorHAnsi"/>
                <w:lang w:eastAsia="zh-CN"/>
              </w:rPr>
              <w:t xml:space="preserve">pri gradnji vozišča ceste se bo recikliran asfaltni granulat, ki bo nastal ob obnovi te ceste ali bo iz drugega vira, uporabil prioritetno za proizvodnjo novih </w:t>
            </w:r>
            <w:proofErr w:type="spellStart"/>
            <w:r w:rsidRPr="00B304BD">
              <w:rPr>
                <w:rFonts w:cstheme="minorHAnsi"/>
                <w:lang w:eastAsia="zh-CN"/>
              </w:rPr>
              <w:t>bituminiziranih</w:t>
            </w:r>
            <w:proofErr w:type="spellEnd"/>
            <w:r w:rsidRPr="00B304BD">
              <w:rPr>
                <w:rFonts w:cstheme="minorHAnsi"/>
                <w:lang w:eastAsia="zh-CN"/>
              </w:rPr>
              <w:t xml:space="preserve"> zmesi, podredno pa zlasti za plasti, stabilizirane s hidravličnim ali bitumenskim vezivom, tampon (vključno z bankinami), posteljico, nasipe ter zasipe, na način, določen v popisu del</w:t>
            </w:r>
          </w:p>
          <w:p w14:paraId="2DBFFCE5" w14:textId="77777777" w:rsidR="00FA0758" w:rsidRPr="00C55598" w:rsidRDefault="00FA0758" w:rsidP="00FA5E2D">
            <w:pPr>
              <w:rPr>
                <w:rFonts w:cstheme="minorHAnsi"/>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336"/>
            </w:tblGrid>
            <w:tr w:rsidR="00FA0758" w:rsidRPr="00C55598" w14:paraId="2EA7E21C" w14:textId="77777777" w:rsidTr="00FA5E2D">
              <w:trPr>
                <w:trHeight w:val="649"/>
              </w:trPr>
              <w:tc>
                <w:tcPr>
                  <w:tcW w:w="6336" w:type="dxa"/>
                </w:tcPr>
                <w:p w14:paraId="395598E9" w14:textId="77777777" w:rsidR="00FA0758" w:rsidRPr="00C55598" w:rsidRDefault="00FA0758" w:rsidP="00FA5E2D">
                  <w:pPr>
                    <w:rPr>
                      <w:lang w:eastAsia="zh-CN"/>
                    </w:rPr>
                  </w:pPr>
                  <w:r w:rsidRPr="00C55598">
                    <w:rPr>
                      <w:rFonts w:cstheme="minorHAnsi"/>
                      <w:b/>
                      <w:lang w:eastAsia="zh-CN"/>
                    </w:rPr>
                    <w:t>INFORMACIJE ZA UGOTAVLJANJE SPOSOBNOSTI</w:t>
                  </w:r>
                  <w:r w:rsidRPr="00C55598">
                    <w:rPr>
                      <w:rFonts w:cstheme="minorHAnsi"/>
                      <w:lang w:eastAsia="zh-CN"/>
                    </w:rPr>
                    <w:t xml:space="preserve">: </w:t>
                  </w:r>
                  <w:r w:rsidRPr="00C55598">
                    <w:rPr>
                      <w:rFonts w:cstheme="minorHAnsi"/>
                      <w:b/>
                      <w:lang w:eastAsia="zh-CN"/>
                    </w:rPr>
                    <w:t xml:space="preserve">Izjava ponudnika o zelenem javnem naročanju (priloga št. </w:t>
                  </w:r>
                  <w:r>
                    <w:rPr>
                      <w:rFonts w:cstheme="minorHAnsi"/>
                      <w:b/>
                      <w:lang w:eastAsia="zh-CN"/>
                    </w:rPr>
                    <w:t>8</w:t>
                  </w:r>
                  <w:r w:rsidRPr="00C55598">
                    <w:rPr>
                      <w:rFonts w:cstheme="minorHAnsi"/>
                      <w:b/>
                      <w:lang w:eastAsia="zh-CN"/>
                    </w:rPr>
                    <w:t>).</w:t>
                  </w:r>
                  <w:r w:rsidRPr="00C55598">
                    <w:rPr>
                      <w:lang w:eastAsia="zh-CN"/>
                    </w:rPr>
                    <w:t xml:space="preserve"> </w:t>
                  </w:r>
                </w:p>
                <w:p w14:paraId="23D7F392" w14:textId="77777777" w:rsidR="00FA0758" w:rsidRPr="00C55598" w:rsidRDefault="00FA0758" w:rsidP="00FA5E2D">
                  <w:pPr>
                    <w:rPr>
                      <w:rFonts w:cstheme="minorHAnsi"/>
                      <w:lang w:eastAsia="zh-CN"/>
                    </w:rPr>
                  </w:pPr>
                  <w:r w:rsidRPr="00C55598">
                    <w:rPr>
                      <w:lang w:eastAsia="zh-CN"/>
                    </w:rPr>
                    <w:t xml:space="preserve">Izbrani ponudnik bo moral najkasneje pri primopredaji objekta naročniku predložiti dokazila, da so izpolnjene vse zgoraj navedene zahteve iz Uredbe o zelenem javnem naročanju.   </w:t>
                  </w:r>
                </w:p>
              </w:tc>
            </w:tr>
          </w:tbl>
          <w:p w14:paraId="799A1D3E" w14:textId="77777777" w:rsidR="00FA0758" w:rsidRPr="00C55598" w:rsidRDefault="00FA0758" w:rsidP="00FA5E2D">
            <w:pPr>
              <w:rPr>
                <w:rFonts w:cstheme="minorHAnsi"/>
                <w:sz w:val="23"/>
                <w:szCs w:val="23"/>
                <w:lang w:eastAsia="zh-CN"/>
              </w:rPr>
            </w:pPr>
          </w:p>
        </w:tc>
        <w:tc>
          <w:tcPr>
            <w:tcW w:w="5347" w:type="dxa"/>
            <w:tcBorders>
              <w:top w:val="dotted" w:sz="4" w:space="0" w:color="auto"/>
              <w:bottom w:val="single" w:sz="4" w:space="0" w:color="auto"/>
            </w:tcBorders>
          </w:tcPr>
          <w:p w14:paraId="2860C1E5" w14:textId="77777777" w:rsidR="00FA0758" w:rsidRPr="00C55598" w:rsidRDefault="00FA0758" w:rsidP="00FA5E2D">
            <w:pPr>
              <w:rPr>
                <w:rFonts w:cstheme="minorHAnsi"/>
                <w:sz w:val="23"/>
                <w:szCs w:val="23"/>
                <w:lang w:eastAsia="zh-CN"/>
              </w:rPr>
            </w:pPr>
            <w:r w:rsidRPr="00C55598">
              <w:rPr>
                <w:rFonts w:cstheme="minorHAnsi"/>
                <w:sz w:val="23"/>
                <w:szCs w:val="23"/>
                <w:lang w:eastAsia="zh-CN"/>
              </w:rPr>
              <w:t xml:space="preserve">Pogoj mora izpolniti </w:t>
            </w:r>
            <w:r w:rsidRPr="00C55598">
              <w:rPr>
                <w:rFonts w:cstheme="minorHAnsi"/>
                <w:b/>
                <w:sz w:val="23"/>
                <w:szCs w:val="23"/>
                <w:lang w:eastAsia="zh-CN"/>
              </w:rPr>
              <w:t>ponudnik</w:t>
            </w:r>
            <w:r w:rsidRPr="00C55598">
              <w:rPr>
                <w:rFonts w:cstheme="minorHAnsi"/>
                <w:sz w:val="23"/>
                <w:szCs w:val="23"/>
                <w:lang w:eastAsia="zh-CN"/>
              </w:rPr>
              <w:t>.</w:t>
            </w:r>
          </w:p>
          <w:p w14:paraId="22FB3719" w14:textId="77777777" w:rsidR="00FA0758" w:rsidRPr="00C55598" w:rsidRDefault="00FA0758" w:rsidP="00FA5E2D">
            <w:pPr>
              <w:rPr>
                <w:rFonts w:cstheme="minorHAnsi"/>
                <w:sz w:val="23"/>
                <w:szCs w:val="23"/>
                <w:lang w:eastAsia="zh-CN"/>
              </w:rPr>
            </w:pPr>
          </w:p>
        </w:tc>
      </w:tr>
    </w:tbl>
    <w:p w14:paraId="5D1C87DD" w14:textId="77777777" w:rsidR="00FA0758" w:rsidRDefault="00FA0758" w:rsidP="00FA0758">
      <w:pPr>
        <w:pStyle w:val="Naslov3"/>
        <w:numPr>
          <w:ilvl w:val="0"/>
          <w:numId w:val="0"/>
        </w:numPr>
        <w:ind w:left="1080"/>
        <w:rPr>
          <w:sz w:val="23"/>
          <w:szCs w:val="23"/>
        </w:rPr>
        <w:sectPr w:rsidR="00FA0758" w:rsidSect="00FA0758">
          <w:footerReference w:type="first" r:id="rId28"/>
          <w:pgSz w:w="16838" w:h="11906" w:orient="landscape"/>
          <w:pgMar w:top="1417" w:right="1417" w:bottom="1417" w:left="1417" w:header="708" w:footer="708" w:gutter="0"/>
          <w:cols w:space="708"/>
          <w:docGrid w:linePitch="360"/>
        </w:sectPr>
      </w:pPr>
    </w:p>
    <w:p w14:paraId="2A9515EF" w14:textId="77777777" w:rsidR="00FA0758" w:rsidRPr="008F0D4A" w:rsidRDefault="00FA0758" w:rsidP="00FA0758">
      <w:pPr>
        <w:pStyle w:val="Naslov1"/>
        <w:framePr w:wrap="around"/>
      </w:pPr>
      <w:bookmarkStart w:id="74" w:name="_Toc451354677"/>
      <w:bookmarkStart w:id="75" w:name="_Toc74575451"/>
      <w:r w:rsidRPr="008F0D4A">
        <w:lastRenderedPageBreak/>
        <w:t>INFORMACIJE ZA UGOTAVLJ</w:t>
      </w:r>
      <w:r>
        <w:t>A</w:t>
      </w:r>
      <w:r w:rsidRPr="008F0D4A">
        <w:t>NJE SPOSOBNOSTI</w:t>
      </w:r>
      <w:bookmarkEnd w:id="74"/>
      <w:bookmarkEnd w:id="75"/>
    </w:p>
    <w:p w14:paraId="347733D6" w14:textId="77777777" w:rsidR="00FA0758" w:rsidRPr="008F0D4A" w:rsidRDefault="00FA0758" w:rsidP="00FA0758">
      <w:pPr>
        <w:rPr>
          <w:rFonts w:cstheme="minorHAnsi"/>
          <w:sz w:val="23"/>
          <w:szCs w:val="23"/>
          <w:lang w:eastAsia="zh-CN"/>
        </w:rPr>
      </w:pPr>
    </w:p>
    <w:p w14:paraId="5C0C738E" w14:textId="77777777" w:rsidR="00FA0758" w:rsidRPr="008F0D4A" w:rsidRDefault="00FA0758" w:rsidP="00FA0758">
      <w:pPr>
        <w:rPr>
          <w:rFonts w:cstheme="minorHAnsi"/>
          <w:sz w:val="23"/>
          <w:szCs w:val="23"/>
          <w:lang w:eastAsia="zh-CN"/>
        </w:rPr>
      </w:pPr>
    </w:p>
    <w:p w14:paraId="64B9EE1E" w14:textId="77777777" w:rsidR="00FA0758" w:rsidRPr="008F0D4A" w:rsidRDefault="00FA0758" w:rsidP="00FA0758">
      <w:pPr>
        <w:rPr>
          <w:rFonts w:cstheme="minorHAnsi"/>
          <w:sz w:val="23"/>
          <w:szCs w:val="23"/>
          <w:lang w:eastAsia="zh-CN"/>
        </w:rPr>
      </w:pPr>
    </w:p>
    <w:p w14:paraId="4BF0E571" w14:textId="77777777" w:rsidR="00FA0758" w:rsidRPr="008F0D4A" w:rsidRDefault="00FA0758" w:rsidP="00FA0758">
      <w:pPr>
        <w:pStyle w:val="Naslov2"/>
        <w:rPr>
          <w:rFonts w:asciiTheme="minorHAnsi" w:hAnsiTheme="minorHAnsi" w:cstheme="minorHAnsi"/>
        </w:rPr>
      </w:pPr>
      <w:bookmarkStart w:id="76" w:name="_Toc451354678"/>
      <w:bookmarkStart w:id="77" w:name="_Toc508961358"/>
      <w:bookmarkStart w:id="78" w:name="_Toc74575452"/>
      <w:r w:rsidRPr="00C35415">
        <w:rPr>
          <w:rFonts w:asciiTheme="minorHAnsi" w:hAnsiTheme="minorHAnsi" w:cstheme="minorHAnsi"/>
        </w:rPr>
        <w:t>Informacija o ESPD</w:t>
      </w:r>
      <w:bookmarkEnd w:id="76"/>
      <w:bookmarkEnd w:id="77"/>
      <w:bookmarkEnd w:id="78"/>
    </w:p>
    <w:p w14:paraId="739EF325" w14:textId="77777777" w:rsidR="00FA0758" w:rsidRDefault="00FA0758" w:rsidP="00FA0758">
      <w:pPr>
        <w:rPr>
          <w:lang w:eastAsia="zh-CN"/>
        </w:rPr>
      </w:pPr>
    </w:p>
    <w:p w14:paraId="33E2BD24" w14:textId="77777777" w:rsidR="00FA0758" w:rsidRPr="008E4CD5" w:rsidRDefault="00FA0758" w:rsidP="00FA0758">
      <w:pPr>
        <w:rPr>
          <w:lang w:eastAsia="zh-CN"/>
        </w:rPr>
      </w:pPr>
      <w:r w:rsidRPr="008E4CD5">
        <w:rPr>
          <w:lang w:eastAsia="zh-CN"/>
        </w:rPr>
        <w:t>Ob predložitvi ponudb naročnik namesto potrdil, ki jih izdajajo javni organi ali tretje osebe v skladu s prvim odstavkom 79. člena ZJN-3, sprejme ESPD, ki vključuje posodobljeno lastno izjavo, kot predhodni dokaz, da določen gospodarski subjekt:</w:t>
      </w:r>
    </w:p>
    <w:p w14:paraId="1C7EDABB" w14:textId="77777777" w:rsidR="00FA0758" w:rsidRPr="008E4CD5" w:rsidRDefault="00FA0758" w:rsidP="00FA0758">
      <w:pPr>
        <w:pStyle w:val="Odstavekseznama"/>
        <w:numPr>
          <w:ilvl w:val="0"/>
          <w:numId w:val="23"/>
        </w:numPr>
        <w:rPr>
          <w:lang w:eastAsia="zh-CN"/>
        </w:rPr>
      </w:pPr>
      <w:r w:rsidRPr="008E4CD5">
        <w:rPr>
          <w:lang w:eastAsia="zh-CN"/>
        </w:rPr>
        <w:t xml:space="preserve">ni v enem od položajev iz 75. člena ZJN-3 navedenih v tej dokumentaciji v zvezi z oddajo javnega naročila in v ESPD obrazcu </w:t>
      </w:r>
    </w:p>
    <w:p w14:paraId="499A0ACE" w14:textId="77777777" w:rsidR="00FA0758" w:rsidRPr="008E4CD5" w:rsidRDefault="00FA0758" w:rsidP="00FA0758">
      <w:pPr>
        <w:pStyle w:val="Odstavekseznama"/>
        <w:numPr>
          <w:ilvl w:val="0"/>
          <w:numId w:val="23"/>
        </w:numPr>
        <w:rPr>
          <w:lang w:eastAsia="zh-CN"/>
        </w:rPr>
      </w:pPr>
      <w:r w:rsidRPr="008E4CD5">
        <w:rPr>
          <w:lang w:eastAsia="zh-CN"/>
        </w:rPr>
        <w:t>izpolnjuje ustrezne pogoje za sodelovanje, določene v skladu s 76. členom ZJN-3;</w:t>
      </w:r>
    </w:p>
    <w:p w14:paraId="359D56A1" w14:textId="77777777" w:rsidR="00FA0758" w:rsidRPr="008E4CD5" w:rsidRDefault="00FA0758" w:rsidP="00FA0758">
      <w:pPr>
        <w:rPr>
          <w:lang w:eastAsia="zh-CN"/>
        </w:rPr>
      </w:pPr>
    </w:p>
    <w:p w14:paraId="70113780" w14:textId="77777777" w:rsidR="00FA0758" w:rsidRPr="008E4CD5" w:rsidRDefault="00FA0758" w:rsidP="00FA0758">
      <w:pPr>
        <w:rPr>
          <w:lang w:eastAsia="zh-CN"/>
        </w:rPr>
      </w:pPr>
      <w:r w:rsidRPr="008E4CD5">
        <w:rPr>
          <w:lang w:eastAsia="zh-CN"/>
        </w:rPr>
        <w:t>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5F8B219C" w14:textId="77777777" w:rsidR="00FA0758" w:rsidRPr="008E4CD5" w:rsidRDefault="00FA0758" w:rsidP="00FA0758">
      <w:pPr>
        <w:rPr>
          <w:lang w:eastAsia="zh-CN"/>
        </w:rPr>
      </w:pPr>
    </w:p>
    <w:p w14:paraId="77953E1A" w14:textId="77777777" w:rsidR="00FA0758" w:rsidRPr="008E4CD5" w:rsidRDefault="00FA0758" w:rsidP="00FA0758">
      <w:pPr>
        <w:rPr>
          <w:b/>
          <w:lang w:eastAsia="zh-CN"/>
        </w:rPr>
      </w:pPr>
      <w:r w:rsidRPr="008E4CD5">
        <w:rPr>
          <w:b/>
          <w:lang w:eastAsia="zh-CN"/>
        </w:rPr>
        <w:t>ESPD mora obvezno predložiti:</w:t>
      </w:r>
    </w:p>
    <w:p w14:paraId="337C62E2" w14:textId="77777777" w:rsidR="00FA0758" w:rsidRPr="008E4CD5" w:rsidRDefault="00FA0758" w:rsidP="00FA0758">
      <w:pPr>
        <w:pStyle w:val="Odstavekseznama"/>
        <w:numPr>
          <w:ilvl w:val="0"/>
          <w:numId w:val="24"/>
        </w:numPr>
        <w:rPr>
          <w:b/>
          <w:lang w:eastAsia="zh-CN"/>
        </w:rPr>
      </w:pPr>
      <w:r w:rsidRPr="008E4CD5">
        <w:rPr>
          <w:b/>
          <w:lang w:eastAsia="zh-CN"/>
        </w:rPr>
        <w:t>ponudnik,</w:t>
      </w:r>
    </w:p>
    <w:p w14:paraId="45EA4042" w14:textId="77777777" w:rsidR="00FA0758" w:rsidRPr="008E4CD5" w:rsidRDefault="00FA0758" w:rsidP="00FA0758">
      <w:pPr>
        <w:pStyle w:val="Odstavekseznama"/>
        <w:numPr>
          <w:ilvl w:val="0"/>
          <w:numId w:val="24"/>
        </w:numPr>
        <w:rPr>
          <w:b/>
          <w:lang w:eastAsia="zh-CN"/>
        </w:rPr>
      </w:pPr>
      <w:r w:rsidRPr="008E4CD5">
        <w:rPr>
          <w:b/>
          <w:lang w:eastAsia="zh-CN"/>
        </w:rPr>
        <w:t>vsak član v konzorciju ponudnika (skupna ponudba),</w:t>
      </w:r>
    </w:p>
    <w:p w14:paraId="46AFFABE" w14:textId="77777777" w:rsidR="00FA0758" w:rsidRPr="008E4CD5" w:rsidRDefault="00FA0758" w:rsidP="00FA0758">
      <w:pPr>
        <w:pStyle w:val="Odstavekseznama"/>
        <w:numPr>
          <w:ilvl w:val="0"/>
          <w:numId w:val="24"/>
        </w:numPr>
        <w:rPr>
          <w:b/>
          <w:lang w:eastAsia="zh-CN"/>
        </w:rPr>
      </w:pPr>
      <w:r w:rsidRPr="008E4CD5">
        <w:rPr>
          <w:b/>
          <w:lang w:eastAsia="zh-CN"/>
        </w:rPr>
        <w:t>vsak podizvajalec,</w:t>
      </w:r>
    </w:p>
    <w:p w14:paraId="683331E6" w14:textId="77777777" w:rsidR="00FA0758" w:rsidRPr="008E4CD5" w:rsidRDefault="00FA0758" w:rsidP="00FA0758">
      <w:pPr>
        <w:pStyle w:val="Odstavekseznama"/>
        <w:numPr>
          <w:ilvl w:val="0"/>
          <w:numId w:val="24"/>
        </w:numPr>
        <w:rPr>
          <w:b/>
          <w:lang w:eastAsia="zh-CN"/>
        </w:rPr>
      </w:pPr>
      <w:r w:rsidRPr="008E4CD5">
        <w:rPr>
          <w:b/>
          <w:lang w:eastAsia="zh-CN"/>
        </w:rPr>
        <w:t>drugi subjekti, katerih zmogljivosti skladno z 81. členom ZJN-3 uporablja ponudnik.</w:t>
      </w:r>
    </w:p>
    <w:p w14:paraId="0F0E2D75" w14:textId="77777777" w:rsidR="00FA0758" w:rsidRPr="008E4CD5" w:rsidRDefault="00FA0758" w:rsidP="00FA0758">
      <w:pPr>
        <w:rPr>
          <w:b/>
          <w:lang w:eastAsia="zh-CN"/>
        </w:rPr>
      </w:pPr>
    </w:p>
    <w:p w14:paraId="2DF2A05F" w14:textId="77777777" w:rsidR="00FA0758" w:rsidRPr="008E4CD5" w:rsidRDefault="00FA0758" w:rsidP="00FA0758">
      <w:pPr>
        <w:rPr>
          <w:rFonts w:ascii="Calibri" w:eastAsia="Times New Roman" w:hAnsi="Calibri" w:cs="Times New Roman"/>
          <w:color w:val="auto"/>
          <w:lang w:eastAsia="zh-CN"/>
        </w:rPr>
      </w:pPr>
      <w:r w:rsidRPr="008E4CD5">
        <w:rPr>
          <w:rFonts w:ascii="Calibri" w:eastAsia="Times New Roman" w:hAnsi="Calibri" w:cs="Times New Roman"/>
          <w:color w:val="auto"/>
          <w:lang w:eastAsia="zh-CN"/>
        </w:rPr>
        <w:t xml:space="preserve">ESPD vsak gospodarski subjekt uvozi s spletne strani </w:t>
      </w:r>
      <w:hyperlink r:id="rId29" w:history="1">
        <w:r w:rsidRPr="008E4CD5">
          <w:rPr>
            <w:rStyle w:val="Hiperpovezava"/>
            <w:rFonts w:ascii="Calibri" w:eastAsia="Times New Roman" w:hAnsi="Calibri" w:cs="Times New Roman"/>
            <w:color w:val="auto"/>
            <w:lang w:eastAsia="zh-CN"/>
          </w:rPr>
          <w:t>https://www.enarocanje.si</w:t>
        </w:r>
      </w:hyperlink>
      <w:r w:rsidRPr="008E4CD5">
        <w:rPr>
          <w:rStyle w:val="Hiperpovezava"/>
          <w:rFonts w:ascii="Calibri" w:eastAsia="Times New Roman" w:hAnsi="Calibri" w:cs="Times New Roman"/>
          <w:color w:val="auto"/>
          <w:lang w:eastAsia="zh-CN"/>
        </w:rPr>
        <w:t xml:space="preserve"> </w:t>
      </w:r>
      <w:r w:rsidRPr="008E4CD5">
        <w:rPr>
          <w:rStyle w:val="Hiperpovezava"/>
          <w:rFonts w:ascii="Calibri" w:eastAsia="Times New Roman" w:hAnsi="Calibri" w:cs="Times New Roman"/>
          <w:color w:val="auto"/>
          <w:u w:val="none"/>
          <w:lang w:eastAsia="zh-CN"/>
        </w:rPr>
        <w:t>(</w:t>
      </w:r>
      <w:r w:rsidRPr="008E4CD5">
        <w:rPr>
          <w:rStyle w:val="Hiperpovezava"/>
          <w:rFonts w:ascii="Calibri" w:eastAsia="Times New Roman" w:hAnsi="Calibri" w:cs="Times New Roman"/>
          <w:i/>
          <w:color w:val="auto"/>
          <w:u w:val="none"/>
          <w:lang w:eastAsia="zh-CN"/>
        </w:rPr>
        <w:t>kjer je za predmetno javno naročilo naročnik pripravil in objavil ESPD obrazec</w:t>
      </w:r>
      <w:r w:rsidRPr="008E4CD5">
        <w:rPr>
          <w:rStyle w:val="Hiperpovezava"/>
          <w:rFonts w:ascii="Calibri" w:eastAsia="Times New Roman" w:hAnsi="Calibri" w:cs="Times New Roman"/>
          <w:color w:val="auto"/>
          <w:u w:val="none"/>
          <w:lang w:eastAsia="zh-CN"/>
        </w:rPr>
        <w:t xml:space="preserve">) ter ga </w:t>
      </w:r>
      <w:r w:rsidRPr="008E4CD5">
        <w:rPr>
          <w:rFonts w:ascii="Calibri" w:eastAsia="Times New Roman" w:hAnsi="Calibri" w:cs="Times New Roman"/>
          <w:color w:val="auto"/>
          <w:lang w:eastAsia="zh-CN"/>
        </w:rPr>
        <w:t xml:space="preserve">izpolni na spletni strani </w:t>
      </w:r>
      <w:hyperlink r:id="rId30" w:history="1">
        <w:r w:rsidRPr="008E4CD5">
          <w:rPr>
            <w:rStyle w:val="Hiperpovezava"/>
          </w:rPr>
          <w:t>https://ejn.gov.si/espd</w:t>
        </w:r>
      </w:hyperlink>
      <w:r w:rsidRPr="008E4CD5">
        <w:t>.</w:t>
      </w:r>
    </w:p>
    <w:p w14:paraId="4FFF1F32" w14:textId="77777777" w:rsidR="00FA0758" w:rsidRPr="008E4CD5" w:rsidRDefault="00FA0758" w:rsidP="00FA0758">
      <w:pPr>
        <w:rPr>
          <w:rFonts w:ascii="Calibri" w:eastAsia="Times New Roman" w:hAnsi="Calibri" w:cs="Times New Roman"/>
          <w:color w:val="auto"/>
          <w:lang w:eastAsia="zh-CN"/>
        </w:rPr>
      </w:pPr>
    </w:p>
    <w:p w14:paraId="095CB455" w14:textId="77777777" w:rsidR="00FA0758" w:rsidRPr="008E4CD5" w:rsidRDefault="00FA0758" w:rsidP="00FA0758">
      <w:pPr>
        <w:rPr>
          <w:rFonts w:ascii="Calibri" w:eastAsia="Times New Roman" w:hAnsi="Calibri" w:cs="Times New Roman"/>
          <w:color w:val="auto"/>
          <w:lang w:eastAsia="zh-CN"/>
        </w:rPr>
      </w:pPr>
      <w:r w:rsidRPr="008E4CD5">
        <w:rPr>
          <w:rFonts w:ascii="Calibri" w:eastAsia="Times New Roman" w:hAnsi="Calibri" w:cs="Times New Roman"/>
          <w:color w:val="auto"/>
          <w:lang w:eastAsia="zh-CN"/>
        </w:rPr>
        <w:t xml:space="preserve">V informacijski sistem </w:t>
      </w:r>
      <w:r w:rsidRPr="008E4CD5">
        <w:rPr>
          <w:rFonts w:ascii="Calibri" w:eastAsia="Times New Roman" w:hAnsi="Calibri" w:cs="Times New Roman"/>
          <w:b/>
          <w:color w:val="auto"/>
          <w:lang w:eastAsia="zh-CN"/>
        </w:rPr>
        <w:t>e-JN:</w:t>
      </w:r>
    </w:p>
    <w:p w14:paraId="447EDB53" w14:textId="77777777" w:rsidR="00FA0758" w:rsidRPr="008E4CD5" w:rsidRDefault="00FA0758" w:rsidP="00FA0758">
      <w:pPr>
        <w:pStyle w:val="Odstavekseznama"/>
        <w:numPr>
          <w:ilvl w:val="0"/>
          <w:numId w:val="25"/>
        </w:numPr>
        <w:rPr>
          <w:rFonts w:ascii="Calibri" w:eastAsia="Times New Roman" w:hAnsi="Calibri" w:cs="Times New Roman"/>
          <w:color w:val="auto"/>
          <w:lang w:eastAsia="zh-CN"/>
        </w:rPr>
      </w:pPr>
      <w:r w:rsidRPr="008E4CD5">
        <w:rPr>
          <w:rFonts w:ascii="Calibri" w:eastAsia="Times New Roman" w:hAnsi="Calibri" w:cs="Times New Roman"/>
          <w:color w:val="auto"/>
          <w:lang w:eastAsia="zh-CN"/>
        </w:rPr>
        <w:t>ponudnik naloži svoj ESPD v razdelek »</w:t>
      </w:r>
      <w:r w:rsidRPr="008E4CD5">
        <w:rPr>
          <w:rFonts w:ascii="Calibri" w:eastAsia="Times New Roman" w:hAnsi="Calibri" w:cs="Times New Roman"/>
          <w:b/>
          <w:color w:val="auto"/>
          <w:lang w:eastAsia="zh-CN"/>
        </w:rPr>
        <w:t>ESPD – ponudnik</w:t>
      </w:r>
      <w:r w:rsidRPr="008E4CD5">
        <w:rPr>
          <w:rFonts w:ascii="Calibri" w:eastAsia="Times New Roman" w:hAnsi="Calibri" w:cs="Times New Roman"/>
          <w:color w:val="auto"/>
          <w:lang w:eastAsia="zh-CN"/>
        </w:rPr>
        <w:t xml:space="preserve">«, v berljivi in ustrezni </w:t>
      </w:r>
      <w:r w:rsidRPr="008E4CD5">
        <w:rPr>
          <w:rFonts w:ascii="Calibri" w:eastAsia="Times New Roman" w:hAnsi="Calibri" w:cs="Times New Roman"/>
          <w:b/>
          <w:color w:val="auto"/>
          <w:lang w:eastAsia="zh-CN"/>
        </w:rPr>
        <w:t>*.</w:t>
      </w:r>
      <w:proofErr w:type="spellStart"/>
      <w:r w:rsidRPr="008E4CD5">
        <w:rPr>
          <w:rFonts w:ascii="Calibri" w:eastAsia="Times New Roman" w:hAnsi="Calibri" w:cs="Times New Roman"/>
          <w:b/>
          <w:color w:val="auto"/>
          <w:lang w:eastAsia="zh-CN"/>
        </w:rPr>
        <w:t>xml</w:t>
      </w:r>
      <w:proofErr w:type="spellEnd"/>
      <w:r w:rsidRPr="008E4CD5">
        <w:rPr>
          <w:rFonts w:ascii="Calibri" w:eastAsia="Times New Roman" w:hAnsi="Calibri" w:cs="Times New Roman"/>
          <w:b/>
          <w:color w:val="auto"/>
          <w:lang w:eastAsia="zh-CN"/>
        </w:rPr>
        <w:t xml:space="preserve"> obliki </w:t>
      </w:r>
      <w:r w:rsidRPr="008E4CD5">
        <w:rPr>
          <w:rFonts w:ascii="Calibri" w:eastAsia="Times New Roman" w:hAnsi="Calibri" w:cs="Times New Roman"/>
          <w:color w:val="auto"/>
          <w:lang w:eastAsia="zh-CN"/>
        </w:rPr>
        <w:t>datoteke,</w:t>
      </w:r>
    </w:p>
    <w:p w14:paraId="51B0CCB4" w14:textId="77777777" w:rsidR="00FA0758" w:rsidRPr="008E4CD5" w:rsidRDefault="00FA0758" w:rsidP="00FA0758">
      <w:pPr>
        <w:pStyle w:val="Odstavekseznama"/>
        <w:numPr>
          <w:ilvl w:val="0"/>
          <w:numId w:val="25"/>
        </w:numPr>
        <w:rPr>
          <w:rFonts w:ascii="Calibri" w:eastAsia="Times New Roman" w:hAnsi="Calibri" w:cs="Times New Roman"/>
          <w:color w:val="auto"/>
          <w:lang w:eastAsia="zh-CN"/>
        </w:rPr>
      </w:pPr>
      <w:r w:rsidRPr="008E4CD5">
        <w:rPr>
          <w:rFonts w:ascii="Calibri" w:eastAsia="Times New Roman" w:hAnsi="Calibri" w:cs="Times New Roman"/>
          <w:color w:val="auto"/>
          <w:lang w:eastAsia="zh-CN"/>
        </w:rPr>
        <w:t>v razdelek »</w:t>
      </w:r>
      <w:r w:rsidRPr="008E4CD5">
        <w:rPr>
          <w:rFonts w:ascii="Calibri" w:eastAsia="Times New Roman" w:hAnsi="Calibri" w:cs="Times New Roman"/>
          <w:b/>
          <w:color w:val="auto"/>
          <w:lang w:eastAsia="zh-CN"/>
        </w:rPr>
        <w:t>ESPD – ostali sodelujoči</w:t>
      </w:r>
      <w:r w:rsidRPr="008E4CD5">
        <w:rPr>
          <w:rFonts w:ascii="Calibri" w:eastAsia="Times New Roman" w:hAnsi="Calibri" w:cs="Times New Roman"/>
          <w:color w:val="auto"/>
          <w:lang w:eastAsia="zh-CN"/>
        </w:rPr>
        <w:t xml:space="preserve">« ponudnik naloži </w:t>
      </w:r>
      <w:r w:rsidRPr="00505F0D">
        <w:rPr>
          <w:rFonts w:ascii="Calibri" w:eastAsia="Times New Roman" w:hAnsi="Calibri" w:cs="Times New Roman"/>
          <w:b/>
          <w:color w:val="auto"/>
          <w:lang w:eastAsia="zh-CN"/>
        </w:rPr>
        <w:t>podpisan</w:t>
      </w:r>
      <w:r w:rsidRPr="008E4CD5">
        <w:rPr>
          <w:rFonts w:ascii="Calibri" w:eastAsia="Times New Roman" w:hAnsi="Calibri" w:cs="Times New Roman"/>
          <w:color w:val="auto"/>
          <w:lang w:eastAsia="zh-CN"/>
        </w:rPr>
        <w:t xml:space="preserve"> ESPD ostalih sodelujočih v berljivi in ustrezni </w:t>
      </w:r>
      <w:r w:rsidRPr="008E4CD5">
        <w:rPr>
          <w:rFonts w:ascii="Calibri" w:eastAsia="Times New Roman" w:hAnsi="Calibri" w:cs="Times New Roman"/>
          <w:b/>
          <w:color w:val="auto"/>
          <w:lang w:eastAsia="zh-CN"/>
        </w:rPr>
        <w:t>*.</w:t>
      </w:r>
      <w:proofErr w:type="spellStart"/>
      <w:r w:rsidRPr="008E4CD5">
        <w:rPr>
          <w:rFonts w:ascii="Calibri" w:eastAsia="Times New Roman" w:hAnsi="Calibri" w:cs="Times New Roman"/>
          <w:b/>
          <w:color w:val="auto"/>
          <w:lang w:eastAsia="zh-CN"/>
        </w:rPr>
        <w:t>pdf</w:t>
      </w:r>
      <w:proofErr w:type="spellEnd"/>
      <w:r w:rsidRPr="008E4CD5">
        <w:rPr>
          <w:rFonts w:ascii="Calibri" w:eastAsia="Times New Roman" w:hAnsi="Calibri" w:cs="Times New Roman"/>
          <w:color w:val="auto"/>
          <w:lang w:eastAsia="zh-CN"/>
        </w:rPr>
        <w:t xml:space="preserve"> ali elektronsko podpisan </w:t>
      </w:r>
      <w:r w:rsidRPr="008E4CD5">
        <w:rPr>
          <w:rFonts w:ascii="Calibri" w:eastAsia="Times New Roman" w:hAnsi="Calibri" w:cs="Times New Roman"/>
          <w:b/>
          <w:color w:val="auto"/>
          <w:lang w:eastAsia="zh-CN"/>
        </w:rPr>
        <w:t>*.</w:t>
      </w:r>
      <w:proofErr w:type="spellStart"/>
      <w:r w:rsidRPr="008E4CD5">
        <w:rPr>
          <w:rFonts w:ascii="Calibri" w:eastAsia="Times New Roman" w:hAnsi="Calibri" w:cs="Times New Roman"/>
          <w:b/>
          <w:color w:val="auto"/>
          <w:lang w:eastAsia="zh-CN"/>
        </w:rPr>
        <w:t>xml</w:t>
      </w:r>
      <w:proofErr w:type="spellEnd"/>
      <w:r w:rsidRPr="008E4CD5">
        <w:rPr>
          <w:rFonts w:ascii="Calibri" w:eastAsia="Times New Roman" w:hAnsi="Calibri" w:cs="Times New Roman"/>
          <w:b/>
          <w:color w:val="auto"/>
          <w:lang w:eastAsia="zh-CN"/>
        </w:rPr>
        <w:t xml:space="preserve"> obliki</w:t>
      </w:r>
      <w:r w:rsidRPr="008E4CD5">
        <w:rPr>
          <w:rFonts w:ascii="Calibri" w:eastAsia="Times New Roman" w:hAnsi="Calibri" w:cs="Times New Roman"/>
          <w:color w:val="auto"/>
          <w:lang w:eastAsia="zh-CN"/>
        </w:rPr>
        <w:t>.</w:t>
      </w:r>
    </w:p>
    <w:p w14:paraId="06A9EF29" w14:textId="77777777" w:rsidR="00FA0758" w:rsidRPr="008E4CD5" w:rsidRDefault="00FA0758" w:rsidP="00FA0758">
      <w:pPr>
        <w:rPr>
          <w:rFonts w:ascii="Calibri" w:eastAsia="Times New Roman" w:hAnsi="Calibri" w:cs="Times New Roman"/>
          <w:color w:val="auto"/>
          <w:lang w:eastAsia="zh-CN"/>
        </w:rPr>
      </w:pPr>
    </w:p>
    <w:p w14:paraId="40489C3C" w14:textId="77777777" w:rsidR="00FA0758" w:rsidRPr="008E4CD5" w:rsidRDefault="00FA0758" w:rsidP="00FA0758">
      <w:pPr>
        <w:rPr>
          <w:rFonts w:ascii="Calibri" w:eastAsia="Times New Roman" w:hAnsi="Calibri" w:cs="Times New Roman"/>
          <w:color w:val="auto"/>
          <w:lang w:eastAsia="zh-CN"/>
        </w:rPr>
      </w:pPr>
      <w:r w:rsidRPr="008E4CD5">
        <w:rPr>
          <w:rFonts w:ascii="Calibri" w:eastAsia="Times New Roman" w:hAnsi="Calibri" w:cs="Times New Roman"/>
          <w:color w:val="auto"/>
          <w:lang w:eastAsia="zh-CN"/>
        </w:rPr>
        <w:t>Ponudnik, ki v sistemu e-JN oddaja ponudbo, naloži elektronsko podpisan ESPD v .</w:t>
      </w:r>
      <w:proofErr w:type="spellStart"/>
      <w:r w:rsidRPr="008E4CD5">
        <w:rPr>
          <w:rFonts w:ascii="Calibri" w:eastAsia="Times New Roman" w:hAnsi="Calibri" w:cs="Times New Roman"/>
          <w:color w:val="auto"/>
          <w:lang w:eastAsia="zh-CN"/>
        </w:rPr>
        <w:t>xml</w:t>
      </w:r>
      <w:proofErr w:type="spellEnd"/>
      <w:r w:rsidRPr="008E4CD5">
        <w:rPr>
          <w:rFonts w:ascii="Calibri" w:eastAsia="Times New Roman" w:hAnsi="Calibri" w:cs="Times New Roman"/>
          <w:color w:val="auto"/>
          <w:lang w:eastAsia="zh-CN"/>
        </w:rPr>
        <w:t xml:space="preserve"> obliki ali nepodpisan ESPD v .</w:t>
      </w:r>
      <w:proofErr w:type="spellStart"/>
      <w:r w:rsidRPr="008E4CD5">
        <w:rPr>
          <w:rFonts w:ascii="Calibri" w:eastAsia="Times New Roman" w:hAnsi="Calibri" w:cs="Times New Roman"/>
          <w:color w:val="auto"/>
          <w:lang w:eastAsia="zh-CN"/>
        </w:rPr>
        <w:t>xml</w:t>
      </w:r>
      <w:proofErr w:type="spellEnd"/>
      <w:r w:rsidRPr="008E4CD5">
        <w:rPr>
          <w:rFonts w:ascii="Calibri" w:eastAsia="Times New Roman" w:hAnsi="Calibri" w:cs="Times New Roman"/>
          <w:color w:val="auto"/>
          <w:lang w:eastAsia="zh-CN"/>
        </w:rPr>
        <w:t xml:space="preserve"> obliki, pri čemer se v slednjem primeru v skladu Splošnimi pogoji uporabe informacijskega sistema e-JN šteje, da je oddan pravno zavezujoč dokument, ki ima enako veljavnost kot podpisan. </w:t>
      </w:r>
    </w:p>
    <w:p w14:paraId="3C9E874F" w14:textId="77777777" w:rsidR="00FA0758" w:rsidRPr="008E4CD5" w:rsidRDefault="00FA0758" w:rsidP="00FA0758">
      <w:pPr>
        <w:rPr>
          <w:rFonts w:ascii="Calibri" w:eastAsia="Times New Roman" w:hAnsi="Calibri" w:cs="Times New Roman"/>
          <w:color w:val="auto"/>
          <w:lang w:eastAsia="zh-CN"/>
        </w:rPr>
      </w:pPr>
    </w:p>
    <w:p w14:paraId="28B9AF8D" w14:textId="77777777" w:rsidR="00FA0758" w:rsidRPr="008E4CD5" w:rsidRDefault="00FA0758" w:rsidP="00FA0758">
      <w:pPr>
        <w:rPr>
          <w:rFonts w:ascii="Calibri" w:eastAsia="Times New Roman" w:hAnsi="Calibri" w:cs="Times New Roman"/>
          <w:color w:val="auto"/>
          <w:lang w:eastAsia="zh-CN"/>
        </w:rPr>
      </w:pPr>
      <w:r w:rsidRPr="008E4CD5">
        <w:t>Gospodarski subjekt naj pred začetkom izpolnjevanja ESPD obrazca preveri nastavitve pojavnih oken, da ne bo imel težav pri tiskanju oz. .</w:t>
      </w:r>
      <w:proofErr w:type="spellStart"/>
      <w:r w:rsidRPr="008E4CD5">
        <w:t>pdf</w:t>
      </w:r>
      <w:proofErr w:type="spellEnd"/>
      <w:r w:rsidRPr="008E4CD5">
        <w:t xml:space="preserve"> izpisu ESPD obrazca.</w:t>
      </w:r>
    </w:p>
    <w:p w14:paraId="7690837E" w14:textId="77777777" w:rsidR="00FA0758" w:rsidRPr="008E4CD5" w:rsidRDefault="00FA0758" w:rsidP="00FA0758">
      <w:pPr>
        <w:rPr>
          <w:rFonts w:ascii="Calibri" w:eastAsia="Times New Roman" w:hAnsi="Calibri" w:cs="Times New Roman"/>
          <w:color w:val="auto"/>
          <w:lang w:eastAsia="zh-CN"/>
        </w:rPr>
      </w:pPr>
    </w:p>
    <w:p w14:paraId="21117FB9" w14:textId="77777777" w:rsidR="00FA0758" w:rsidRPr="008E4CD5" w:rsidRDefault="00FA0758" w:rsidP="00FA0758">
      <w:pPr>
        <w:rPr>
          <w:rFonts w:ascii="Calibri" w:eastAsia="Times New Roman" w:hAnsi="Calibri" w:cs="Times New Roman"/>
          <w:color w:val="auto"/>
          <w:u w:val="single"/>
          <w:lang w:eastAsia="zh-CN"/>
        </w:rPr>
      </w:pPr>
      <w:r w:rsidRPr="008E4CD5">
        <w:rPr>
          <w:rFonts w:ascii="Calibri" w:eastAsia="Times New Roman" w:hAnsi="Calibri" w:cs="Times New Roman"/>
          <w:color w:val="auto"/>
          <w:u w:val="single"/>
          <w:lang w:eastAsia="zh-CN"/>
        </w:rPr>
        <w:t xml:space="preserve">Vsak gospodarski subjekt pred oddajo ESPD obrazca obvezno ponovno preveri, ali je pri vseh izbirah ustrezno označil/ izbral opcijo DA ali NE ter vnesel ostale zahtevane podatke. </w:t>
      </w:r>
    </w:p>
    <w:p w14:paraId="375D94EE" w14:textId="77777777" w:rsidR="00FA0758" w:rsidRPr="008E4CD5" w:rsidRDefault="00FA0758" w:rsidP="00FA0758">
      <w:pPr>
        <w:rPr>
          <w:rFonts w:ascii="Calibri" w:eastAsia="Times New Roman" w:hAnsi="Calibri" w:cs="Times New Roman"/>
          <w:color w:val="auto"/>
          <w:u w:val="single"/>
          <w:lang w:eastAsia="zh-CN"/>
        </w:rPr>
      </w:pPr>
    </w:p>
    <w:p w14:paraId="1C273532" w14:textId="77777777" w:rsidR="00FA0758" w:rsidRDefault="00FA0758" w:rsidP="00FA0758">
      <w:pPr>
        <w:rPr>
          <w:color w:val="auto"/>
          <w:lang w:eastAsia="zh-CN"/>
        </w:rPr>
      </w:pPr>
      <w:r w:rsidRPr="00E41D79">
        <w:rPr>
          <w:color w:val="auto"/>
          <w:lang w:eastAsia="zh-CN"/>
        </w:rPr>
        <w:t>V poglavju Del I. Informacije o objavi gospodarski subjekti polje, št. obvestila v UL EU in št. obvestila na PJN – naročnik s podatki v fazi priprave ESPD obrazca ni razpolagal, zato v tem delu ESPD obrazec ni izpolnjen. Podatke lahko (ni pa obvezno) ob izpolnjevanju ESPD obrazca izpolnijo gospodarski subjekti.</w:t>
      </w:r>
      <w:r w:rsidRPr="008E4CD5">
        <w:rPr>
          <w:color w:val="auto"/>
          <w:lang w:eastAsia="zh-CN"/>
        </w:rPr>
        <w:t xml:space="preserve">  </w:t>
      </w:r>
    </w:p>
    <w:p w14:paraId="273084A0" w14:textId="77777777" w:rsidR="00FA0758" w:rsidRDefault="00FA0758" w:rsidP="00FA0758">
      <w:pPr>
        <w:rPr>
          <w:color w:val="auto"/>
          <w:lang w:eastAsia="zh-CN"/>
        </w:rPr>
      </w:pPr>
    </w:p>
    <w:p w14:paraId="0B5CB037" w14:textId="77777777" w:rsidR="00FA0758" w:rsidRPr="00A521C1" w:rsidRDefault="00FA0758" w:rsidP="00FA0758">
      <w:pPr>
        <w:rPr>
          <w:color w:val="auto"/>
          <w:lang w:eastAsia="zh-CN"/>
        </w:rPr>
      </w:pPr>
      <w:r w:rsidRPr="00A521C1">
        <w:rPr>
          <w:color w:val="auto"/>
          <w:lang w:eastAsia="zh-CN"/>
        </w:rPr>
        <w:lastRenderedPageBreak/>
        <w:t xml:space="preserve">V poglavju Del II. Informacije v povezavi z gospodarskim subjektom v oddelku B: Informacije o predstavnikih gospodarskega subjekta ponudniki za vsakega predstavnika gospodarskega subjekta vnesejo naslednje obvezne podatke: ime, priimek, datum rojstva in država. </w:t>
      </w:r>
    </w:p>
    <w:p w14:paraId="7DE0E965" w14:textId="77777777" w:rsidR="00FA0758" w:rsidRPr="0006146C" w:rsidRDefault="00FA0758" w:rsidP="00FA0758">
      <w:pPr>
        <w:rPr>
          <w:color w:val="auto"/>
          <w:lang w:eastAsia="zh-CN"/>
        </w:rPr>
      </w:pPr>
      <w:r w:rsidRPr="00A521C1">
        <w:rPr>
          <w:color w:val="auto"/>
          <w:lang w:eastAsia="zh-CN"/>
        </w:rPr>
        <w:t xml:space="preserve">Navedba ostalih podatkov: kraj rojstva, ulica in hišna številka, e-pošta, poštna številka, telefon, mesto, informacije o zastopstvu, EMŠO, ni obvezna. </w:t>
      </w:r>
    </w:p>
    <w:p w14:paraId="3866C978" w14:textId="77777777" w:rsidR="00FA0758" w:rsidRDefault="00FA0758" w:rsidP="00FA0758">
      <w:pPr>
        <w:rPr>
          <w:color w:val="auto"/>
          <w:lang w:eastAsia="zh-CN"/>
        </w:rPr>
      </w:pPr>
    </w:p>
    <w:p w14:paraId="5A4BCB25" w14:textId="77777777" w:rsidR="00FA0758" w:rsidRPr="008E4CD5" w:rsidRDefault="00FA0758" w:rsidP="00FA0758">
      <w:pPr>
        <w:rPr>
          <w:rFonts w:ascii="Calibri" w:eastAsia="Times New Roman" w:hAnsi="Calibri" w:cs="Times New Roman"/>
          <w:color w:val="auto"/>
          <w:lang w:eastAsia="zh-CN"/>
        </w:rPr>
      </w:pPr>
      <w:r w:rsidRPr="008E4CD5">
        <w:rPr>
          <w:rFonts w:ascii="Calibri" w:eastAsia="Times New Roman" w:hAnsi="Calibri" w:cs="Times New Roman"/>
          <w:color w:val="auto"/>
          <w:lang w:eastAsia="zh-CN"/>
        </w:rPr>
        <w:t xml:space="preserve">Če je gospodarski subjekt v drugem postopku javnega naročanja že predložil ESPD, ga lahko ponovno uporabi, vendar le v primeru, če so informacije v njem še vedno pravilne in ustrezne, če ESPD obrazec iz drugega postopka javnega naročanja po vsebini ustreza vsem pogojem naročnika iz tega javnega naročila, kar pomeni, da  vsebuje vse zahteve, pogoje, polja, točke, podtočke zahtevane v ESPD obrazcu naročnika. </w:t>
      </w:r>
    </w:p>
    <w:p w14:paraId="28BD4061" w14:textId="77777777" w:rsidR="00FA0758" w:rsidRPr="008E4CD5" w:rsidRDefault="00FA0758" w:rsidP="00FA0758">
      <w:pPr>
        <w:rPr>
          <w:rFonts w:ascii="Calibri" w:eastAsia="Times New Roman" w:hAnsi="Calibri" w:cs="Times New Roman"/>
          <w:color w:val="auto"/>
          <w:lang w:eastAsia="zh-CN"/>
        </w:rPr>
      </w:pPr>
    </w:p>
    <w:p w14:paraId="7F5B9F54" w14:textId="77777777" w:rsidR="00FA0758" w:rsidRPr="008E4CD5" w:rsidRDefault="00FA0758" w:rsidP="00FA0758">
      <w:pPr>
        <w:rPr>
          <w:rFonts w:ascii="Calibri" w:eastAsia="Times New Roman" w:hAnsi="Calibri" w:cs="Times New Roman"/>
          <w:color w:val="auto"/>
          <w:lang w:eastAsia="zh-CN"/>
        </w:rPr>
      </w:pPr>
      <w:r w:rsidRPr="008E4CD5">
        <w:rPr>
          <w:rFonts w:ascii="Calibri" w:eastAsia="Times New Roman" w:hAnsi="Calibri" w:cs="Times New Roman"/>
          <w:color w:val="auto"/>
          <w:lang w:eastAsia="zh-CN"/>
        </w:rPr>
        <w:t>Naročnik ne bo prevzel nobene odgovornosti za uporabo ESPD, ki ga je gospodarski subjekt že uporabil v prejšnjem postopku javnega naročanja, zato vsem gospodarskim subjektom priporoča, da na novo izpolnijo ESPD obrazec, ki ga je za predmetno javno naročilo pripravil in objavil naročnik. Zgolj v tem primeru bo ESPD obrazec lahko zagotovo izpolnjen skladno z zahtevami dokumentacije v zvezi z oddajo javnega naročila.</w:t>
      </w:r>
    </w:p>
    <w:p w14:paraId="78FC4E67" w14:textId="77777777" w:rsidR="00FA0758" w:rsidRDefault="00FA0758" w:rsidP="00FA0758">
      <w:pPr>
        <w:rPr>
          <w:rFonts w:ascii="Calibri" w:eastAsia="Times New Roman" w:hAnsi="Calibri" w:cs="Times New Roman"/>
          <w:color w:val="auto"/>
          <w:lang w:eastAsia="zh-CN"/>
        </w:rPr>
      </w:pPr>
    </w:p>
    <w:p w14:paraId="0258AD0C" w14:textId="77777777" w:rsidR="00FA0758" w:rsidRDefault="00FA0758" w:rsidP="00FA0758">
      <w:pPr>
        <w:rPr>
          <w:rFonts w:ascii="Calibri" w:eastAsia="Times New Roman" w:hAnsi="Calibri" w:cs="Times New Roman"/>
          <w:color w:val="auto"/>
          <w:lang w:eastAsia="zh-CN"/>
        </w:rPr>
      </w:pPr>
    </w:p>
    <w:p w14:paraId="1EF360EE" w14:textId="77777777" w:rsidR="00FA0758" w:rsidRPr="008F0D4A" w:rsidRDefault="00FA0758" w:rsidP="00FA0758">
      <w:pPr>
        <w:pStyle w:val="Naslov2"/>
        <w:rPr>
          <w:rFonts w:asciiTheme="minorHAnsi" w:hAnsiTheme="minorHAnsi" w:cstheme="minorHAnsi"/>
        </w:rPr>
      </w:pPr>
      <w:bookmarkStart w:id="79" w:name="_Toc451354679"/>
      <w:bookmarkStart w:id="80" w:name="_Toc74575453"/>
      <w:r w:rsidRPr="008F0D4A">
        <w:rPr>
          <w:rFonts w:asciiTheme="minorHAnsi" w:hAnsiTheme="minorHAnsi" w:cstheme="minorHAnsi"/>
        </w:rPr>
        <w:t>Preverjanje uradno dostopnih podatkov</w:t>
      </w:r>
      <w:bookmarkEnd w:id="79"/>
      <w:bookmarkEnd w:id="80"/>
      <w:r w:rsidRPr="008F0D4A">
        <w:rPr>
          <w:rFonts w:asciiTheme="minorHAnsi" w:hAnsiTheme="minorHAnsi" w:cstheme="minorHAnsi"/>
        </w:rPr>
        <w:t xml:space="preserve"> </w:t>
      </w:r>
    </w:p>
    <w:p w14:paraId="79DA4D72" w14:textId="77777777" w:rsidR="00FA0758" w:rsidRDefault="00FA0758" w:rsidP="00FA0758">
      <w:pPr>
        <w:rPr>
          <w:lang w:eastAsia="zh-CN"/>
        </w:rPr>
      </w:pPr>
      <w:r>
        <w:rPr>
          <w:lang w:eastAsia="zh-CN"/>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Pr>
          <w:lang w:eastAsia="zh-CN"/>
        </w:rPr>
        <w:t>predkvalifikacijski</w:t>
      </w:r>
      <w:proofErr w:type="spellEnd"/>
      <w:r>
        <w:rPr>
          <w:lang w:eastAsia="zh-CN"/>
        </w:rPr>
        <w:t xml:space="preserve"> sistem. Gospodarski subjekt prav tako ni dolžan predložiti dokazil, če naročnik že ima te dokumente zaradi prejšnjega oddanega javnega naročila ali sklenjene pogodbe in so ti dokumenti še vedno veljavni oziroma izkazujejo navedbe v ESPD.</w:t>
      </w:r>
    </w:p>
    <w:p w14:paraId="46DA0E17" w14:textId="77777777" w:rsidR="00FA0758" w:rsidRDefault="00FA0758" w:rsidP="00FA0758">
      <w:pPr>
        <w:rPr>
          <w:lang w:eastAsia="zh-CN"/>
        </w:rPr>
      </w:pPr>
    </w:p>
    <w:p w14:paraId="365B75FA" w14:textId="77777777" w:rsidR="00FA0758" w:rsidRDefault="00FA0758" w:rsidP="00FA0758">
      <w:pPr>
        <w:rPr>
          <w:lang w:eastAsia="zh-CN"/>
        </w:rPr>
      </w:pPr>
      <w:r>
        <w:rPr>
          <w:lang w:eastAsia="zh-CN"/>
        </w:rPr>
        <w:t xml:space="preserve">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 </w:t>
      </w:r>
    </w:p>
    <w:p w14:paraId="6DC9C7B1" w14:textId="77777777" w:rsidR="00FA0758" w:rsidRDefault="00FA0758" w:rsidP="00FA0758">
      <w:pPr>
        <w:rPr>
          <w:lang w:eastAsia="zh-CN"/>
        </w:rPr>
      </w:pPr>
    </w:p>
    <w:p w14:paraId="70FEC344" w14:textId="77777777" w:rsidR="00FA0758" w:rsidRDefault="00FA0758" w:rsidP="00FA0758">
      <w:pPr>
        <w:rPr>
          <w:lang w:eastAsia="zh-CN"/>
        </w:rPr>
      </w:pPr>
      <w:r>
        <w:rPr>
          <w:lang w:eastAsia="zh-CN"/>
        </w:rPr>
        <w:t>Če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7895EC2E" w14:textId="77777777" w:rsidR="00FA0758" w:rsidRDefault="00FA0758" w:rsidP="00FA0758">
      <w:pPr>
        <w:rPr>
          <w:lang w:eastAsia="zh-CN"/>
        </w:rPr>
      </w:pPr>
    </w:p>
    <w:p w14:paraId="2A9290E1" w14:textId="77777777" w:rsidR="00FA0758" w:rsidRDefault="00FA0758" w:rsidP="00FA0758">
      <w:pPr>
        <w:rPr>
          <w:lang w:eastAsia="zh-CN"/>
        </w:rPr>
      </w:pPr>
      <w:r>
        <w:rPr>
          <w:lang w:eastAsia="zh-CN"/>
        </w:rPr>
        <w:t>V kolikor takšna preveritev v uradnih evidencah ne bo mogoča, bo naročnik ravnal v skladu z naslednjo točko (9.3. Preverjanje podatkov, ki niso uradno dostopni) te dokumentacije.</w:t>
      </w:r>
    </w:p>
    <w:p w14:paraId="53CCDE6E" w14:textId="77777777" w:rsidR="00FA0758" w:rsidRPr="005B7BFA" w:rsidRDefault="00FA0758" w:rsidP="00FA0758">
      <w:pPr>
        <w:rPr>
          <w:lang w:eastAsia="zh-CN"/>
        </w:rPr>
      </w:pPr>
    </w:p>
    <w:p w14:paraId="757E01DE" w14:textId="77777777" w:rsidR="00FA0758" w:rsidRPr="008F0D4A" w:rsidRDefault="00FA0758" w:rsidP="00FA0758">
      <w:pPr>
        <w:pStyle w:val="Naslov2"/>
        <w:rPr>
          <w:rFonts w:asciiTheme="minorHAnsi" w:hAnsiTheme="minorHAnsi" w:cstheme="minorHAnsi"/>
        </w:rPr>
      </w:pPr>
      <w:bookmarkStart w:id="81" w:name="_Toc451354680"/>
      <w:bookmarkStart w:id="82" w:name="_Toc74575454"/>
      <w:r w:rsidRPr="008F0D4A">
        <w:rPr>
          <w:rFonts w:asciiTheme="minorHAnsi" w:hAnsiTheme="minorHAnsi" w:cstheme="minorHAnsi"/>
        </w:rPr>
        <w:t>Preverjanje podatkov, ki niso uradno dostopni</w:t>
      </w:r>
      <w:bookmarkEnd w:id="81"/>
      <w:bookmarkEnd w:id="82"/>
    </w:p>
    <w:p w14:paraId="7E1A8EAA" w14:textId="77777777" w:rsidR="00FA0758" w:rsidRPr="00FA1E15" w:rsidRDefault="00FA0758" w:rsidP="00FA0758">
      <w:pPr>
        <w:rPr>
          <w:lang w:eastAsia="zh-CN"/>
        </w:rPr>
      </w:pPr>
      <w:r w:rsidRPr="00FA1E15">
        <w:rPr>
          <w:lang w:eastAsia="zh-CN"/>
        </w:rPr>
        <w:t>Naročnik si pridržuje pravico, da pred sprejemom odločitve o oddaji javnega naročila od ponudnik</w:t>
      </w:r>
      <w:r>
        <w:rPr>
          <w:lang w:eastAsia="zh-CN"/>
        </w:rPr>
        <w:t>ov</w:t>
      </w:r>
      <w:r w:rsidRPr="00FA1E15">
        <w:rPr>
          <w:lang w:eastAsia="zh-CN"/>
        </w:rPr>
        <w:t>, zahteva, da predloži</w:t>
      </w:r>
      <w:r>
        <w:rPr>
          <w:lang w:eastAsia="zh-CN"/>
        </w:rPr>
        <w:t>jo</w:t>
      </w:r>
      <w:r w:rsidRPr="00FA1E15">
        <w:rPr>
          <w:lang w:eastAsia="zh-CN"/>
        </w:rPr>
        <w:t xml:space="preserve"> vsa dokazila v skladu s 77. členom ZJN-3 in druga dokazila, ki niso uradno dostopna v javnih evidencah. </w:t>
      </w:r>
    </w:p>
    <w:p w14:paraId="5BE01B0C" w14:textId="77777777" w:rsidR="00FA0758" w:rsidRPr="00984B87" w:rsidRDefault="00FA0758" w:rsidP="00FA0758">
      <w:pPr>
        <w:rPr>
          <w:lang w:eastAsia="zh-CN"/>
        </w:rPr>
      </w:pPr>
    </w:p>
    <w:p w14:paraId="3F7A8EF9" w14:textId="77777777" w:rsidR="00FA0758" w:rsidRPr="00984B87" w:rsidRDefault="00FA0758" w:rsidP="00FA0758">
      <w:pPr>
        <w:rPr>
          <w:rFonts w:eastAsia="SimSun"/>
          <w:b/>
          <w:lang w:eastAsia="zh-CN"/>
        </w:rPr>
      </w:pPr>
      <w:r w:rsidRPr="00984B87">
        <w:rPr>
          <w:rFonts w:eastAsia="SimSun"/>
          <w:b/>
          <w:lang w:eastAsia="zh-CN"/>
        </w:rPr>
        <w:t>Naročnik si pridržuje pravico, da za vsakega od postavljenih  pogojev zahteva dodatna dokazila, listine, izpise, potrdila kot na primer: kopije sklenjenih pogodb za referenčne posle, podatke o referenčnih poslih,</w:t>
      </w:r>
      <w:r>
        <w:rPr>
          <w:rFonts w:eastAsia="SimSun"/>
          <w:b/>
          <w:lang w:eastAsia="zh-CN"/>
        </w:rPr>
        <w:t xml:space="preserve"> referenčna potrdila,</w:t>
      </w:r>
      <w:r w:rsidRPr="00984B87">
        <w:rPr>
          <w:rFonts w:eastAsia="SimSun"/>
          <w:b/>
          <w:lang w:eastAsia="zh-CN"/>
        </w:rPr>
        <w:t xml:space="preserve"> obračunske situacije, končni obračun ipd...ali druga dokazila, iz kater</w:t>
      </w:r>
      <w:r>
        <w:rPr>
          <w:rFonts w:eastAsia="SimSun"/>
          <w:b/>
          <w:lang w:eastAsia="zh-CN"/>
        </w:rPr>
        <w:t>ih</w:t>
      </w:r>
      <w:r w:rsidRPr="00984B87">
        <w:rPr>
          <w:rFonts w:eastAsia="SimSun"/>
          <w:b/>
          <w:lang w:eastAsia="zh-CN"/>
        </w:rPr>
        <w:t xml:space="preserve"> je razvidno izpolnjevanje posameznega pogoja.</w:t>
      </w:r>
    </w:p>
    <w:p w14:paraId="5BCBCAB6" w14:textId="77777777" w:rsidR="00FA0758" w:rsidRPr="002A1BE1" w:rsidRDefault="00FA0758" w:rsidP="00FA0758">
      <w:pPr>
        <w:rPr>
          <w:lang w:eastAsia="zh-CN"/>
        </w:rPr>
      </w:pPr>
    </w:p>
    <w:p w14:paraId="342C834E" w14:textId="77777777" w:rsidR="00FA0758" w:rsidRPr="008F0D4A" w:rsidRDefault="00FA0758" w:rsidP="00FA0758">
      <w:pPr>
        <w:pStyle w:val="Naslov2"/>
        <w:rPr>
          <w:rFonts w:asciiTheme="minorHAnsi" w:hAnsiTheme="minorHAnsi" w:cstheme="minorHAnsi"/>
        </w:rPr>
      </w:pPr>
      <w:bookmarkStart w:id="83" w:name="_Toc451354681"/>
      <w:bookmarkStart w:id="84" w:name="_Toc74575455"/>
      <w:r w:rsidRPr="008F0D4A">
        <w:rPr>
          <w:rFonts w:asciiTheme="minorHAnsi" w:hAnsiTheme="minorHAnsi" w:cstheme="minorHAnsi"/>
        </w:rPr>
        <w:t>Pridobivanje podatkov na druge načine</w:t>
      </w:r>
      <w:bookmarkEnd w:id="83"/>
      <w:bookmarkEnd w:id="84"/>
    </w:p>
    <w:p w14:paraId="2AB62359" w14:textId="77777777" w:rsidR="00FA0758" w:rsidRPr="00C025D2" w:rsidRDefault="00FA0758" w:rsidP="00FA0758">
      <w:pPr>
        <w:rPr>
          <w:lang w:eastAsia="zh-CN"/>
        </w:rPr>
      </w:pPr>
      <w:r>
        <w:rPr>
          <w:lang w:eastAsia="zh-CN"/>
        </w:rPr>
        <w:t>Če</w:t>
      </w:r>
      <w:r w:rsidRPr="00C025D2">
        <w:rPr>
          <w:lang w:eastAsia="zh-CN"/>
        </w:rPr>
        <w:t xml:space="preserve"> bo naročnik  podatek o izpolnjevanju razlogov za izključitev ali neizpolnjevanju pogojev pridobil na drugačen način, </w:t>
      </w:r>
      <w:r>
        <w:rPr>
          <w:lang w:eastAsia="zh-CN"/>
        </w:rPr>
        <w:t xml:space="preserve">in ne iz uradno dostopnih dokazil, </w:t>
      </w:r>
      <w:r w:rsidRPr="00C025D2">
        <w:rPr>
          <w:lang w:eastAsia="zh-CN"/>
        </w:rPr>
        <w:t xml:space="preserve">  </w:t>
      </w:r>
      <w:r>
        <w:rPr>
          <w:lang w:eastAsia="zh-CN"/>
        </w:rPr>
        <w:t xml:space="preserve">kot npr. </w:t>
      </w:r>
      <w:r w:rsidRPr="00C025D2">
        <w:rPr>
          <w:lang w:eastAsia="zh-CN"/>
        </w:rPr>
        <w:t xml:space="preserve"> preko konkurenčnih ponudnikov ali preko tretjih gospodarskih subjektov</w:t>
      </w:r>
      <w:r>
        <w:rPr>
          <w:lang w:eastAsia="zh-CN"/>
        </w:rPr>
        <w:t xml:space="preserve">, </w:t>
      </w:r>
      <w:r w:rsidRPr="00C025D2">
        <w:rPr>
          <w:lang w:eastAsia="zh-CN"/>
        </w:rPr>
        <w:t>drugih naročnikov in podobno, si naročnik pridržuje pravico, da takšne informacije in podatke preveri.</w:t>
      </w:r>
    </w:p>
    <w:p w14:paraId="2876E945" w14:textId="77777777" w:rsidR="00FA0758" w:rsidRPr="008F0D4A" w:rsidRDefault="00FA0758" w:rsidP="00FA0758">
      <w:pPr>
        <w:rPr>
          <w:lang w:eastAsia="zh-CN"/>
        </w:rPr>
      </w:pPr>
    </w:p>
    <w:p w14:paraId="74DFD108" w14:textId="77777777" w:rsidR="00FA0758" w:rsidRPr="008F0D4A" w:rsidRDefault="00FA0758" w:rsidP="00FA0758">
      <w:pPr>
        <w:rPr>
          <w:lang w:eastAsia="zh-CN"/>
        </w:rPr>
      </w:pPr>
      <w:r w:rsidRPr="00610DF2">
        <w:rPr>
          <w:lang w:eastAsia="zh-CN"/>
        </w:rPr>
        <w:t xml:space="preserve">V ta namen ima naročnik pravico, da od ponudnika zahteva dokazila v zvezi s pridobljenim podatkom ali informacijo, ki ga mora ponudnik predložiti v roku, ki ga bo določil naročnik v pozivu in bo praviloma znašal </w:t>
      </w:r>
      <w:r w:rsidRPr="00610DF2">
        <w:rPr>
          <w:b/>
          <w:lang w:eastAsia="zh-CN"/>
        </w:rPr>
        <w:t xml:space="preserve">tri (3) delovne dni </w:t>
      </w:r>
      <w:r w:rsidRPr="00610DF2">
        <w:rPr>
          <w:lang w:eastAsia="zh-CN"/>
        </w:rPr>
        <w:t>(odvisno od obsežnosti dokazil), sicer lahko naročnik ponudbo izloči iz postopka oddaje javnega naročila.</w:t>
      </w:r>
      <w:r w:rsidRPr="008F0D4A">
        <w:rPr>
          <w:lang w:eastAsia="zh-CN"/>
        </w:rPr>
        <w:t xml:space="preserve"> </w:t>
      </w:r>
    </w:p>
    <w:p w14:paraId="49631F5C" w14:textId="77777777" w:rsidR="00FA0758" w:rsidRPr="008F0D4A" w:rsidRDefault="00FA0758" w:rsidP="00FA0758">
      <w:pPr>
        <w:rPr>
          <w:lang w:eastAsia="zh-CN"/>
        </w:rPr>
      </w:pPr>
    </w:p>
    <w:p w14:paraId="7AB6E535" w14:textId="77777777" w:rsidR="00FA0758" w:rsidRPr="008F0D4A" w:rsidRDefault="00FA0758" w:rsidP="00FA0758">
      <w:pPr>
        <w:pStyle w:val="Naslov2"/>
        <w:rPr>
          <w:rFonts w:asciiTheme="minorHAnsi" w:hAnsiTheme="minorHAnsi" w:cstheme="minorHAnsi"/>
        </w:rPr>
      </w:pPr>
      <w:bookmarkStart w:id="85" w:name="_Toc451354682"/>
      <w:bookmarkStart w:id="86" w:name="_Toc74575456"/>
      <w:r w:rsidRPr="008F0D4A">
        <w:rPr>
          <w:rFonts w:asciiTheme="minorHAnsi" w:hAnsiTheme="minorHAnsi" w:cstheme="minorHAnsi"/>
        </w:rPr>
        <w:t>Pojasnila</w:t>
      </w:r>
      <w:r>
        <w:rPr>
          <w:rFonts w:asciiTheme="minorHAnsi" w:hAnsiTheme="minorHAnsi" w:cstheme="minorHAnsi"/>
        </w:rPr>
        <w:t>, dopolnitve, popravki</w:t>
      </w:r>
      <w:r w:rsidRPr="008F0D4A">
        <w:rPr>
          <w:rFonts w:asciiTheme="minorHAnsi" w:hAnsiTheme="minorHAnsi" w:cstheme="minorHAnsi"/>
        </w:rPr>
        <w:t xml:space="preserve"> ponudb</w:t>
      </w:r>
      <w:bookmarkEnd w:id="85"/>
      <w:bookmarkEnd w:id="86"/>
    </w:p>
    <w:p w14:paraId="55842BD2" w14:textId="77777777" w:rsidR="00FA0758" w:rsidRDefault="00FA0758" w:rsidP="00FA0758">
      <w:pPr>
        <w:rPr>
          <w:lang w:eastAsia="zh-CN"/>
        </w:rPr>
      </w:pPr>
    </w:p>
    <w:p w14:paraId="4A920402" w14:textId="77777777" w:rsidR="00FA0758" w:rsidRPr="005E5114" w:rsidRDefault="00FA0758" w:rsidP="00FA0758">
      <w:pPr>
        <w:rPr>
          <w:rFonts w:ascii="Calibri" w:hAnsi="Calibri"/>
          <w:color w:val="auto"/>
          <w:lang w:eastAsia="zh-CN"/>
        </w:rPr>
      </w:pPr>
      <w:r w:rsidRPr="005E5114">
        <w:rPr>
          <w:rFonts w:ascii="Calibri" w:hAnsi="Calibri"/>
          <w:color w:val="auto"/>
          <w:lang w:eastAsia="zh-CN"/>
        </w:rPr>
        <w:t>Naročnik lahko (ni pa to nujno, obvezno) na podlagi sedmega odstavka 79. člena ZJN-3 pozove gospodarske subjekte, da dopolnijo ali pojasnijo potrdila, predložena/naložena v skladu s 77. in 78. členom ZJN-3.</w:t>
      </w:r>
    </w:p>
    <w:p w14:paraId="5EB0B012" w14:textId="77777777" w:rsidR="00FA0758" w:rsidRPr="005E5114" w:rsidRDefault="00FA0758" w:rsidP="00FA0758">
      <w:pPr>
        <w:rPr>
          <w:rFonts w:ascii="Calibri" w:hAnsi="Calibri"/>
          <w:color w:val="auto"/>
          <w:lang w:eastAsia="zh-CN"/>
        </w:rPr>
      </w:pPr>
    </w:p>
    <w:p w14:paraId="3B5F793B" w14:textId="77777777" w:rsidR="00FA0758" w:rsidRDefault="00FA0758" w:rsidP="00FA0758">
      <w:pPr>
        <w:rPr>
          <w:rFonts w:ascii="Calibri" w:hAnsi="Calibri"/>
          <w:color w:val="auto"/>
        </w:rPr>
      </w:pPr>
      <w:r w:rsidRPr="00B1464A">
        <w:rPr>
          <w:rFonts w:ascii="Calibri" w:hAnsi="Calibri"/>
          <w:color w:val="auto"/>
        </w:rPr>
        <w:t>Naročnik lahko (ni pa to nujno) glede predloženih obrazcev in listin ter ponudnikovih navedb v ponudbi v okviru zakonskih določb, zlasti 89. člena ZJN-3, od ponudnika zahteva dopolnitve, popravke ali spremembe, pojasnila, dodatna stvarna dokazila ali odpravo računskih napak.</w:t>
      </w:r>
    </w:p>
    <w:p w14:paraId="58BAAC57" w14:textId="77777777" w:rsidR="00FA0758" w:rsidRPr="005E5114" w:rsidRDefault="00FA0758" w:rsidP="00FA0758">
      <w:pPr>
        <w:rPr>
          <w:rFonts w:ascii="Calibri" w:hAnsi="Calibri"/>
          <w:color w:val="auto"/>
        </w:rPr>
      </w:pPr>
    </w:p>
    <w:p w14:paraId="0C7272A1" w14:textId="77777777" w:rsidR="00FA0758" w:rsidRDefault="00FA0758" w:rsidP="00FA0758">
      <w:pPr>
        <w:rPr>
          <w:rFonts w:ascii="Calibri" w:hAnsi="Calibri"/>
          <w:color w:val="auto"/>
        </w:rPr>
      </w:pPr>
      <w:r w:rsidRPr="005E5114">
        <w:rPr>
          <w:rFonts w:ascii="Calibri" w:hAnsi="Calibri"/>
          <w:color w:val="auto"/>
        </w:rPr>
        <w:t xml:space="preserve">Naročnik bo ponudnike na morebitno dopolnitev/pojasnilo </w:t>
      </w:r>
      <w:r w:rsidRPr="005E5114">
        <w:rPr>
          <w:rFonts w:ascii="Calibri" w:hAnsi="Calibri"/>
          <w:b/>
          <w:color w:val="auto"/>
        </w:rPr>
        <w:t>pozval preko informacijskega sistema e-JN</w:t>
      </w:r>
      <w:r w:rsidRPr="005E5114">
        <w:rPr>
          <w:rFonts w:ascii="Calibri" w:hAnsi="Calibri"/>
          <w:color w:val="auto"/>
        </w:rPr>
        <w:t>, zato naj ponudniki pozorno spremljajo e-poštni naslov, ki so ga navedli v informacijskem sistemu e-JN.</w:t>
      </w:r>
    </w:p>
    <w:p w14:paraId="1DA448FB" w14:textId="77777777" w:rsidR="00FA0758" w:rsidRDefault="00FA0758" w:rsidP="00FA0758">
      <w:pPr>
        <w:rPr>
          <w:highlight w:val="yellow"/>
          <w:lang w:eastAsia="zh-CN"/>
        </w:rPr>
      </w:pPr>
    </w:p>
    <w:p w14:paraId="42908B64" w14:textId="77777777" w:rsidR="00FA0758" w:rsidRPr="00C5253B" w:rsidRDefault="00FA0758" w:rsidP="00FA0758">
      <w:pPr>
        <w:pStyle w:val="Naslov1"/>
        <w:framePr w:wrap="around"/>
        <w:rPr>
          <w:rFonts w:eastAsiaTheme="minorHAnsi"/>
        </w:rPr>
      </w:pPr>
      <w:bookmarkStart w:id="87" w:name="_Toc451354683"/>
      <w:bookmarkStart w:id="88" w:name="_Toc510009641"/>
      <w:bookmarkStart w:id="89" w:name="_Toc74575457"/>
      <w:r w:rsidRPr="00C5253B">
        <w:rPr>
          <w:rFonts w:eastAsiaTheme="minorHAnsi"/>
        </w:rPr>
        <w:t>FINANČNA ZAVAROVANJA</w:t>
      </w:r>
      <w:bookmarkEnd w:id="87"/>
      <w:bookmarkEnd w:id="88"/>
      <w:bookmarkEnd w:id="89"/>
    </w:p>
    <w:p w14:paraId="3E405CBC" w14:textId="77777777" w:rsidR="00FA0758" w:rsidRDefault="00FA0758" w:rsidP="00FA0758">
      <w:pPr>
        <w:rPr>
          <w:highlight w:val="yellow"/>
          <w:lang w:eastAsia="zh-CN"/>
        </w:rPr>
      </w:pPr>
    </w:p>
    <w:p w14:paraId="4632773B" w14:textId="77777777" w:rsidR="00FA0758" w:rsidRDefault="00FA0758" w:rsidP="00FA0758">
      <w:pPr>
        <w:rPr>
          <w:highlight w:val="yellow"/>
          <w:lang w:eastAsia="zh-CN"/>
        </w:rPr>
      </w:pPr>
    </w:p>
    <w:p w14:paraId="1914F198" w14:textId="77777777" w:rsidR="00FA0758" w:rsidRPr="00DB4349" w:rsidRDefault="00FA0758" w:rsidP="00FA0758">
      <w:pPr>
        <w:rPr>
          <w:lang w:eastAsia="zh-CN"/>
        </w:rPr>
      </w:pPr>
    </w:p>
    <w:p w14:paraId="538521EB" w14:textId="77777777" w:rsidR="00FA0758" w:rsidRPr="00DB4349" w:rsidRDefault="00FA0758" w:rsidP="00FA0758">
      <w:pPr>
        <w:rPr>
          <w:lang w:eastAsia="zh-CN"/>
        </w:rPr>
      </w:pPr>
      <w:r w:rsidRPr="00DB4349">
        <w:rPr>
          <w:lang w:eastAsia="zh-CN"/>
        </w:rPr>
        <w:t xml:space="preserve">Izbrani ponudnik mora za zavarovanje izpolnitve svoje obveznosti naročniku predložiti ustrezno finančno zavarovanje, ki </w:t>
      </w:r>
      <w:r>
        <w:rPr>
          <w:lang w:eastAsia="zh-CN"/>
        </w:rPr>
        <w:t>po</w:t>
      </w:r>
      <w:r w:rsidRPr="00DB4349">
        <w:rPr>
          <w:lang w:eastAsia="zh-CN"/>
        </w:rPr>
        <w:t xml:space="preserve"> vsebini ne sme odstopati od vzorca finančnega zavarovanja iz dokumentacije v zvezi z oddajo javnega naročila. </w:t>
      </w:r>
    </w:p>
    <w:p w14:paraId="35731C13" w14:textId="77777777" w:rsidR="00FA0758" w:rsidRPr="00DB4349" w:rsidRDefault="00FA0758" w:rsidP="00FA0758">
      <w:pPr>
        <w:rPr>
          <w:lang w:eastAsia="zh-CN"/>
        </w:rPr>
      </w:pPr>
    </w:p>
    <w:p w14:paraId="1C08C75E" w14:textId="77777777" w:rsidR="00FA0758" w:rsidRPr="00DB4349" w:rsidRDefault="00FA0758" w:rsidP="00FA0758">
      <w:pPr>
        <w:rPr>
          <w:lang w:eastAsia="zh-CN"/>
        </w:rPr>
      </w:pPr>
      <w:r w:rsidRPr="00DB4349">
        <w:rPr>
          <w:lang w:eastAsia="zh-CN"/>
        </w:rPr>
        <w:t>Finančno zavarovanje lahko izda bodisi banka ali zavarovalnica v Republiki Sloveniji ali v tujini.</w:t>
      </w:r>
    </w:p>
    <w:p w14:paraId="17D5190C" w14:textId="77777777" w:rsidR="00FA0758" w:rsidRPr="00DB4349" w:rsidRDefault="00FA0758" w:rsidP="00FA0758">
      <w:pPr>
        <w:rPr>
          <w:lang w:eastAsia="zh-CN"/>
        </w:rPr>
      </w:pPr>
    </w:p>
    <w:p w14:paraId="652EA82A" w14:textId="77777777" w:rsidR="00FA0758" w:rsidRPr="00DB4349" w:rsidRDefault="00FA0758" w:rsidP="00FA0758">
      <w:pPr>
        <w:rPr>
          <w:rFonts w:eastAsia="SimSun"/>
          <w:b/>
          <w:color w:val="auto"/>
        </w:rPr>
      </w:pPr>
      <w:r w:rsidRPr="00DB4349">
        <w:rPr>
          <w:lang w:eastAsia="zh-CN"/>
        </w:rPr>
        <w:t xml:space="preserve">Originalno finančno zavarovanje (bančna garancija ali kavcijsko zavarovanje) mora biti izdelano po </w:t>
      </w:r>
      <w:r w:rsidRPr="00DB4349">
        <w:rPr>
          <w:rFonts w:eastAsia="SimSun"/>
          <w:b/>
          <w:color w:val="auto"/>
        </w:rPr>
        <w:t>Enotnih pravilih za garancije na poziv (EPGP), revizija iz leta 2010, izdana pri MTZ pod št. 758.</w:t>
      </w:r>
    </w:p>
    <w:p w14:paraId="49F6460C" w14:textId="77777777" w:rsidR="00FA0758" w:rsidRPr="00DB4349" w:rsidRDefault="00FA0758" w:rsidP="00FA0758">
      <w:pPr>
        <w:rPr>
          <w:lang w:eastAsia="zh-CN"/>
        </w:rPr>
      </w:pPr>
    </w:p>
    <w:p w14:paraId="07EA1EB1" w14:textId="77777777" w:rsidR="00FA0758" w:rsidRPr="00930BF6" w:rsidRDefault="00FA0758" w:rsidP="00FA0758">
      <w:pPr>
        <w:rPr>
          <w:lang w:eastAsia="zh-CN"/>
        </w:rPr>
      </w:pPr>
      <w:r w:rsidRPr="00DB4349">
        <w:rPr>
          <w:lang w:eastAsia="zh-CN"/>
        </w:rPr>
        <w:t>V tej dokumentaciji uporabljen izraz »bančna garancija« velja tudi za ustrezna kavcijska zavarovanja</w:t>
      </w:r>
      <w:r w:rsidRPr="00930BF6">
        <w:rPr>
          <w:lang w:eastAsia="zh-CN"/>
        </w:rPr>
        <w:t xml:space="preserve"> pri zavarovalnicah. Uporabljena valuta mora biti enaka valuti javnega naročila.</w:t>
      </w:r>
    </w:p>
    <w:p w14:paraId="3BA82818" w14:textId="77777777" w:rsidR="00FA0758" w:rsidRPr="00062468" w:rsidRDefault="00FA0758" w:rsidP="00FA0758">
      <w:pPr>
        <w:rPr>
          <w:lang w:eastAsia="zh-CN"/>
        </w:rPr>
      </w:pPr>
    </w:p>
    <w:p w14:paraId="3D16F89C" w14:textId="77777777" w:rsidR="00FA0758" w:rsidRDefault="00FA0758" w:rsidP="00FA0758">
      <w:pPr>
        <w:rPr>
          <w:lang w:eastAsia="zh-CN"/>
        </w:rPr>
      </w:pPr>
      <w:r w:rsidRPr="00062468">
        <w:rPr>
          <w:lang w:eastAsia="zh-CN"/>
        </w:rPr>
        <w:t>Pri ponudbi s podizvajalci finančno zavarovanje predloži ponudnik kot glavni ponudnik, pri skupni ponudbi pa eden od partnerjev.</w:t>
      </w:r>
    </w:p>
    <w:p w14:paraId="354C54FC" w14:textId="77777777" w:rsidR="00FA0758" w:rsidRDefault="00FA0758" w:rsidP="00FA0758">
      <w:pPr>
        <w:rPr>
          <w:lang w:eastAsia="zh-CN"/>
        </w:rPr>
      </w:pPr>
    </w:p>
    <w:p w14:paraId="4C6518FE" w14:textId="77777777" w:rsidR="00FA0758" w:rsidRDefault="00FA0758" w:rsidP="00FA0758">
      <w:pPr>
        <w:rPr>
          <w:color w:val="auto"/>
        </w:rPr>
      </w:pPr>
      <w:r w:rsidRPr="00F65EF4">
        <w:rPr>
          <w:color w:val="auto"/>
        </w:rPr>
        <w:t>V vzorcu finančnega zavarovanja navedeni zapis »Zavarovanje/garancija« pomeni, da je zaželeno, da ponudnik v samem finančnem zavarovanju navede zapis zavarovanje, če bo predložil kavcijsko zavarovanje oz. navede zapis garancija, če bo predložil bančno garancijo. Kot dopustno in ustrezno finančno zavarovanje pa bo naročnik štel tudi tisto zavarovanje, ki bo vsebovalo zapis »Zavarovanje/garancija«.</w:t>
      </w:r>
    </w:p>
    <w:p w14:paraId="5D7CB31F" w14:textId="77777777" w:rsidR="00FA0758" w:rsidRPr="00F65EF4" w:rsidRDefault="00FA0758" w:rsidP="00FA0758">
      <w:pPr>
        <w:rPr>
          <w:color w:val="auto"/>
        </w:rPr>
      </w:pPr>
    </w:p>
    <w:p w14:paraId="13F086DA" w14:textId="77777777" w:rsidR="00FA0758" w:rsidRPr="0035122A" w:rsidRDefault="00FA0758" w:rsidP="00FA0758">
      <w:pPr>
        <w:rPr>
          <w:rFonts w:eastAsia="Calibri" w:cs="Cambria"/>
          <w:b/>
          <w:color w:val="000000"/>
          <w:kern w:val="3"/>
          <w:lang w:eastAsia="zh-CN"/>
        </w:rPr>
      </w:pPr>
      <w:r w:rsidRPr="00F65EF4">
        <w:rPr>
          <w:color w:val="auto"/>
        </w:rPr>
        <w:lastRenderedPageBreak/>
        <w:t>Podobno velja za navedbo naročnik garancije/zavaro</w:t>
      </w:r>
      <w:r>
        <w:rPr>
          <w:color w:val="auto"/>
        </w:rPr>
        <w:t>vanja</w:t>
      </w:r>
      <w:r w:rsidRPr="00F65EF4">
        <w:rPr>
          <w:color w:val="auto"/>
        </w:rPr>
        <w:t>, naročnik bo kot ustrezno štel tako navedbo naročnik zavarovanja kot naročnik garancije kot naročnik garancije/zavarovanja.</w:t>
      </w:r>
    </w:p>
    <w:p w14:paraId="0D7223D4" w14:textId="77777777" w:rsidR="00FA0758" w:rsidRPr="00062468" w:rsidRDefault="00FA0758" w:rsidP="00FA0758">
      <w:pPr>
        <w:rPr>
          <w:lang w:eastAsia="zh-CN"/>
        </w:rPr>
      </w:pPr>
    </w:p>
    <w:p w14:paraId="6ED52C31" w14:textId="77777777" w:rsidR="00FA0758" w:rsidRDefault="00FA0758" w:rsidP="00FA0758">
      <w:pPr>
        <w:rPr>
          <w:lang w:eastAsia="zh-CN"/>
        </w:rPr>
      </w:pPr>
      <w:r w:rsidRPr="00062468">
        <w:rPr>
          <w:lang w:eastAsia="zh-CN"/>
        </w:rPr>
        <w:t>Na podlagi drugega odstavka 93. člena ZJN-3 ter f) točke 6. odstavka 62. člena ZJN-3 naročnik v postopku javnega naročanja določa naslednja obvezna zavarovanja:</w:t>
      </w:r>
    </w:p>
    <w:p w14:paraId="030D4C24" w14:textId="77777777" w:rsidR="00FA0758" w:rsidRDefault="00FA0758" w:rsidP="00FA0758">
      <w:pPr>
        <w:rPr>
          <w:lang w:eastAsia="zh-CN"/>
        </w:rPr>
      </w:pPr>
    </w:p>
    <w:p w14:paraId="302EA9C4" w14:textId="77777777" w:rsidR="00FA0758" w:rsidRDefault="00FA0758" w:rsidP="00FA0758">
      <w:pPr>
        <w:rPr>
          <w:lang w:eastAsia="zh-CN"/>
        </w:rPr>
      </w:pPr>
    </w:p>
    <w:p w14:paraId="09338FE3" w14:textId="77777777" w:rsidR="00FA0758" w:rsidRPr="001736F6" w:rsidRDefault="00FA0758" w:rsidP="00FA0758">
      <w:pPr>
        <w:rPr>
          <w:lang w:eastAsia="zh-CN"/>
        </w:rPr>
      </w:pPr>
    </w:p>
    <w:p w14:paraId="1A23AD1E" w14:textId="77777777" w:rsidR="00FA0758" w:rsidRPr="00744734" w:rsidRDefault="00FA0758" w:rsidP="00FA0758">
      <w:pPr>
        <w:pStyle w:val="Naslov2"/>
        <w:rPr>
          <w:rFonts w:asciiTheme="minorHAnsi" w:hAnsiTheme="minorHAnsi" w:cstheme="minorHAnsi"/>
        </w:rPr>
      </w:pPr>
      <w:bookmarkStart w:id="90" w:name="_Toc451354684"/>
      <w:bookmarkStart w:id="91" w:name="_Toc510009643"/>
      <w:bookmarkStart w:id="92" w:name="_Toc74575459"/>
      <w:r w:rsidRPr="00744734">
        <w:rPr>
          <w:rFonts w:asciiTheme="minorHAnsi" w:hAnsiTheme="minorHAnsi" w:cstheme="minorHAnsi"/>
        </w:rPr>
        <w:t>Finančno zavarovanje za dobro izvedbo pogodbenih obveznosti</w:t>
      </w:r>
      <w:bookmarkEnd w:id="90"/>
      <w:bookmarkEnd w:id="91"/>
      <w:bookmarkEnd w:id="92"/>
    </w:p>
    <w:p w14:paraId="65B50D78" w14:textId="2DD3FD76" w:rsidR="00FA0758" w:rsidRPr="00744734" w:rsidRDefault="00FA0758" w:rsidP="00FA0758">
      <w:pPr>
        <w:rPr>
          <w:lang w:eastAsia="zh-CN"/>
        </w:rPr>
      </w:pPr>
      <w:r w:rsidRPr="00A771C2">
        <w:rPr>
          <w:lang w:eastAsia="zh-CN"/>
        </w:rPr>
        <w:t xml:space="preserve">Izbrani ponudnik je dolžan </w:t>
      </w:r>
      <w:r w:rsidRPr="00A771C2">
        <w:rPr>
          <w:b/>
          <w:lang w:eastAsia="zh-CN"/>
        </w:rPr>
        <w:t>v petnajstih (15) koledarskih dneh po sklenitvi pogodbe</w:t>
      </w:r>
      <w:r w:rsidRPr="00A771C2">
        <w:rPr>
          <w:lang w:eastAsia="zh-CN"/>
        </w:rPr>
        <w:t xml:space="preserve"> naročniku izročiti originalno </w:t>
      </w:r>
      <w:r w:rsidRPr="00A771C2">
        <w:rPr>
          <w:b/>
          <w:lang w:eastAsia="zh-CN"/>
        </w:rPr>
        <w:t>bančno garancijo</w:t>
      </w:r>
      <w:r w:rsidRPr="00A771C2">
        <w:rPr>
          <w:lang w:eastAsia="zh-CN"/>
        </w:rPr>
        <w:t xml:space="preserve"> ali </w:t>
      </w:r>
      <w:r w:rsidRPr="00A771C2">
        <w:rPr>
          <w:b/>
          <w:lang w:eastAsia="zh-CN"/>
        </w:rPr>
        <w:t>kavcijsko zavarovanje</w:t>
      </w:r>
      <w:r w:rsidRPr="00A771C2">
        <w:rPr>
          <w:lang w:eastAsia="zh-CN"/>
        </w:rPr>
        <w:t xml:space="preserve">, plačljivo na prvi poziv za dobro izvedbo pogodbenih obveznosti, v višini </w:t>
      </w:r>
      <w:r w:rsidR="00AE0082" w:rsidRPr="00A771C2">
        <w:rPr>
          <w:b/>
          <w:lang w:eastAsia="zh-CN"/>
        </w:rPr>
        <w:t>400</w:t>
      </w:r>
      <w:r w:rsidRPr="00A771C2">
        <w:rPr>
          <w:b/>
          <w:lang w:eastAsia="zh-CN"/>
        </w:rPr>
        <w:t>.000,00 EUR</w:t>
      </w:r>
      <w:r w:rsidRPr="00A771C2">
        <w:rPr>
          <w:lang w:eastAsia="zh-CN"/>
        </w:rPr>
        <w:t xml:space="preserve">, ki bo </w:t>
      </w:r>
      <w:r w:rsidRPr="00A771C2">
        <w:rPr>
          <w:u w:val="single"/>
          <w:lang w:eastAsia="zh-CN"/>
        </w:rPr>
        <w:t>skladna z vzorcem predmetnega finančnega zavarovanja</w:t>
      </w:r>
      <w:r w:rsidRPr="00A771C2">
        <w:rPr>
          <w:lang w:eastAsia="zh-CN"/>
        </w:rPr>
        <w:t>, ki je sestavni del dokumentacije v zvezi z oddajo javnega naročila..</w:t>
      </w:r>
    </w:p>
    <w:p w14:paraId="6DD2AFEC" w14:textId="77777777" w:rsidR="00FA0758" w:rsidRPr="00744734" w:rsidRDefault="00FA0758" w:rsidP="00FA0758">
      <w:pPr>
        <w:rPr>
          <w:lang w:eastAsia="zh-CN"/>
        </w:rPr>
      </w:pPr>
    </w:p>
    <w:p w14:paraId="46B3F030" w14:textId="77777777" w:rsidR="00FA0758" w:rsidRPr="00744734" w:rsidRDefault="00FA0758" w:rsidP="00FA0758">
      <w:pPr>
        <w:rPr>
          <w:lang w:eastAsia="zh-CN"/>
        </w:rPr>
      </w:pPr>
      <w:r w:rsidRPr="00744734">
        <w:rPr>
          <w:u w:val="single"/>
          <w:lang w:eastAsia="zh-CN"/>
        </w:rPr>
        <w:t>Bianco menica ter depozit nista enakovredni finančni zavarovanji</w:t>
      </w:r>
      <w:r w:rsidRPr="00744734">
        <w:rPr>
          <w:lang w:eastAsia="zh-CN"/>
        </w:rPr>
        <w:t>.</w:t>
      </w:r>
    </w:p>
    <w:p w14:paraId="00123A3B" w14:textId="77777777" w:rsidR="00FA0758" w:rsidRPr="00744734" w:rsidRDefault="00FA0758" w:rsidP="00FA0758">
      <w:pPr>
        <w:rPr>
          <w:lang w:eastAsia="zh-CN"/>
        </w:rPr>
      </w:pPr>
    </w:p>
    <w:p w14:paraId="5650A646" w14:textId="77777777" w:rsidR="00FA0758" w:rsidRPr="00744734" w:rsidRDefault="00FA0758" w:rsidP="00FA0758">
      <w:pPr>
        <w:rPr>
          <w:bCs/>
          <w:lang w:eastAsia="zh-CN"/>
        </w:rPr>
      </w:pPr>
      <w:r w:rsidRPr="00744734">
        <w:rPr>
          <w:lang w:eastAsia="zh-CN"/>
        </w:rPr>
        <w:t xml:space="preserve">Finančno zavarovanje mora veljati še </w:t>
      </w:r>
      <w:r w:rsidRPr="00744734">
        <w:rPr>
          <w:bCs/>
          <w:lang w:eastAsia="zh-CN"/>
        </w:rPr>
        <w:t xml:space="preserve">najmanj </w:t>
      </w:r>
      <w:r w:rsidRPr="00744734">
        <w:rPr>
          <w:b/>
          <w:bCs/>
          <w:lang w:eastAsia="zh-CN"/>
        </w:rPr>
        <w:t>petinsedemdeset (75) dni od poteka roka</w:t>
      </w:r>
      <w:r w:rsidRPr="00744734">
        <w:rPr>
          <w:bCs/>
          <w:lang w:eastAsia="zh-CN"/>
        </w:rPr>
        <w:t xml:space="preserve"> za zaključek del.</w:t>
      </w:r>
    </w:p>
    <w:p w14:paraId="6F07B826" w14:textId="77777777" w:rsidR="00FA0758" w:rsidRPr="00744734" w:rsidRDefault="00FA0758" w:rsidP="00FA0758">
      <w:pPr>
        <w:rPr>
          <w:bCs/>
          <w:lang w:eastAsia="zh-CN"/>
        </w:rPr>
      </w:pPr>
    </w:p>
    <w:p w14:paraId="163086CA" w14:textId="77777777" w:rsidR="00FA0758" w:rsidRPr="00744734" w:rsidRDefault="00FA0758" w:rsidP="00FA0758">
      <w:pPr>
        <w:rPr>
          <w:bCs/>
          <w:lang w:eastAsia="zh-CN"/>
        </w:rPr>
      </w:pPr>
      <w:r w:rsidRPr="00744734">
        <w:rPr>
          <w:bCs/>
          <w:lang w:eastAsia="zh-CN"/>
        </w:rPr>
        <w:t xml:space="preserve">Glede na to, da je rok za dokončanje del vezan na datum veljavnosti pogodbe (uvedba v delo se izvede najkasneje v 8 dneh od pričetka veljavnosti pogodbe) bo ponudnik pri izračunu ustreznega roka veljavnosti zavarovanja moral  upoštevati sledeči način izračuna: </w:t>
      </w:r>
    </w:p>
    <w:p w14:paraId="5EAFA5F5" w14:textId="77777777" w:rsidR="00FA0758" w:rsidRPr="00744734" w:rsidRDefault="00FA0758" w:rsidP="00FA0758">
      <w:pPr>
        <w:rPr>
          <w:bCs/>
          <w:lang w:eastAsia="zh-CN"/>
        </w:rPr>
      </w:pPr>
    </w:p>
    <w:p w14:paraId="137E9926" w14:textId="22D76922" w:rsidR="00FA0758" w:rsidRPr="00F75B22" w:rsidRDefault="00FA0758" w:rsidP="00FA0758">
      <w:pPr>
        <w:rPr>
          <w:bCs/>
          <w:u w:val="single"/>
          <w:lang w:eastAsia="zh-CN"/>
        </w:rPr>
      </w:pPr>
      <w:r w:rsidRPr="00A771C2">
        <w:rPr>
          <w:bCs/>
          <w:lang w:eastAsia="zh-CN"/>
        </w:rPr>
        <w:t xml:space="preserve">datum zadnjega podpisa pogodbenih strank + 15 dni (skrajni rok za predložitev finančnega zavarovanja za dobro izvedbo in kopije zavarovalne police ter potrdila o plačilu premije ali potrdila zavarovalnice) + 8 dni (skrajni rok za uvedbo v delo) + </w:t>
      </w:r>
      <w:r w:rsidR="00E97684" w:rsidRPr="00A771C2">
        <w:rPr>
          <w:bCs/>
          <w:lang w:eastAsia="zh-CN"/>
        </w:rPr>
        <w:t>820</w:t>
      </w:r>
      <w:r w:rsidRPr="00A771C2">
        <w:rPr>
          <w:bCs/>
          <w:lang w:eastAsia="zh-CN"/>
        </w:rPr>
        <w:t xml:space="preserve"> koledarskih dni (rok izvedbe) + 75 dni.</w:t>
      </w:r>
    </w:p>
    <w:p w14:paraId="7AC604EB" w14:textId="77777777" w:rsidR="00FA0758" w:rsidRPr="00F75B22" w:rsidRDefault="00FA0758" w:rsidP="00FA0758">
      <w:pPr>
        <w:rPr>
          <w:bCs/>
          <w:lang w:eastAsia="zh-CN"/>
        </w:rPr>
      </w:pPr>
    </w:p>
    <w:p w14:paraId="19B79B77" w14:textId="77777777" w:rsidR="00FA0758" w:rsidRDefault="00FA0758" w:rsidP="00FA0758">
      <w:pPr>
        <w:rPr>
          <w:bCs/>
          <w:lang w:eastAsia="zh-CN"/>
        </w:rPr>
      </w:pPr>
      <w:r w:rsidRPr="00E36F7E">
        <w:rPr>
          <w:bCs/>
          <w:lang w:eastAsia="zh-CN"/>
        </w:rPr>
        <w:t xml:space="preserve">Če se med trajanjem izvedbe pogodbe spremeni rok za izvedbo pogodbenih storitev, </w:t>
      </w:r>
      <w:r w:rsidRPr="00E36F7E">
        <w:rPr>
          <w:lang w:eastAsia="zh-CN"/>
        </w:rPr>
        <w:t xml:space="preserve">kar naročnik in izvajalec uredita z dodatkom k pogodbi, </w:t>
      </w:r>
      <w:r w:rsidRPr="00E36F7E">
        <w:rPr>
          <w:bCs/>
          <w:lang w:eastAsia="zh-CN"/>
        </w:rPr>
        <w:t xml:space="preserve">mora izvajalec </w:t>
      </w:r>
      <w:r w:rsidRPr="00E36F7E">
        <w:rPr>
          <w:lang w:eastAsia="zh-CN"/>
        </w:rPr>
        <w:t>na lastne stroške / v sklopu pogodbene cene</w:t>
      </w:r>
      <w:r w:rsidRPr="00E36F7E">
        <w:rPr>
          <w:bCs/>
          <w:lang w:eastAsia="zh-CN"/>
        </w:rPr>
        <w:t xml:space="preserve"> v roku petnajst (15) dni od podpisa dodatka k pogodbi predložiti novo ali ustrezno spremenjeno finančno zavarovanje z novim rokom trajanja le tega, v skladu s spremembo pogodbenega roka.</w:t>
      </w:r>
    </w:p>
    <w:p w14:paraId="33D3F3E1" w14:textId="77777777" w:rsidR="00FA0758" w:rsidRDefault="00FA0758" w:rsidP="00FA0758">
      <w:pPr>
        <w:rPr>
          <w:bCs/>
          <w:lang w:eastAsia="zh-CN"/>
        </w:rPr>
      </w:pPr>
      <w:r w:rsidRPr="00212BCA">
        <w:rPr>
          <w:bCs/>
          <w:lang w:eastAsia="zh-CN"/>
        </w:rPr>
        <w:t xml:space="preserve"> </w:t>
      </w:r>
    </w:p>
    <w:p w14:paraId="653FDBCC" w14:textId="77777777" w:rsidR="00FA0758" w:rsidRDefault="00FA0758" w:rsidP="00FA0758">
      <w:pPr>
        <w:rPr>
          <w:rFonts w:eastAsia="Times New Roman" w:cs="Times New Roman"/>
          <w:color w:val="auto"/>
          <w:lang w:eastAsia="zh-CN"/>
        </w:rPr>
      </w:pPr>
      <w:r w:rsidRPr="00212BCA">
        <w:rPr>
          <w:bCs/>
          <w:lang w:eastAsia="zh-CN"/>
        </w:rPr>
        <w:t>Če</w:t>
      </w:r>
      <w:r w:rsidRPr="00212BCA">
        <w:rPr>
          <w:rFonts w:eastAsia="Times New Roman" w:cs="Times New Roman"/>
          <w:color w:val="auto"/>
          <w:lang w:eastAsia="zh-CN"/>
        </w:rPr>
        <w:t xml:space="preserve"> finančno zavarovanj</w:t>
      </w:r>
      <w:r>
        <w:rPr>
          <w:rFonts w:eastAsia="Times New Roman" w:cs="Times New Roman"/>
          <w:color w:val="auto"/>
          <w:lang w:eastAsia="zh-CN"/>
        </w:rPr>
        <w:t xml:space="preserve">e ne bo ustrezno podaljšano </w:t>
      </w:r>
      <w:r w:rsidRPr="00212BCA">
        <w:rPr>
          <w:rFonts w:eastAsia="Times New Roman" w:cs="Times New Roman"/>
          <w:color w:val="auto"/>
          <w:lang w:eastAsia="zh-CN"/>
        </w:rPr>
        <w:t xml:space="preserve">do roka, ki ga določi naročnik, ima naročnik pravico unovčiti obstoječe finančno zavarovanje za dobro izvedbo pogodbenih obveznosti. </w:t>
      </w:r>
    </w:p>
    <w:p w14:paraId="5DE011E0" w14:textId="77777777" w:rsidR="00FA0758" w:rsidRDefault="00FA0758" w:rsidP="00FA0758">
      <w:pPr>
        <w:rPr>
          <w:rFonts w:eastAsia="Times New Roman" w:cs="Times New Roman"/>
          <w:color w:val="auto"/>
          <w:lang w:eastAsia="zh-CN"/>
        </w:rPr>
      </w:pPr>
    </w:p>
    <w:p w14:paraId="781AA65F" w14:textId="77777777" w:rsidR="00FA0758" w:rsidRPr="00984B87" w:rsidRDefault="00FA0758" w:rsidP="00FA0758">
      <w:pPr>
        <w:rPr>
          <w:u w:val="single"/>
          <w:lang w:eastAsia="zh-CN"/>
        </w:rPr>
      </w:pPr>
      <w:r w:rsidRPr="00984B87">
        <w:rPr>
          <w:lang w:eastAsia="zh-CN"/>
        </w:rPr>
        <w:t>Naročnik ponudnike opozarja, da mora biti na predloženem finančnem zavarovanju (bančni garanciji</w:t>
      </w:r>
      <w:r>
        <w:rPr>
          <w:lang w:eastAsia="zh-CN"/>
        </w:rPr>
        <w:t>, kavcijskem zavarovanju</w:t>
      </w:r>
      <w:r w:rsidRPr="00984B87">
        <w:rPr>
          <w:lang w:eastAsia="zh-CN"/>
        </w:rPr>
        <w:t xml:space="preserve">) višina zavarovanja </w:t>
      </w:r>
      <w:r w:rsidRPr="00984B87">
        <w:rPr>
          <w:u w:val="single"/>
          <w:lang w:eastAsia="zh-CN"/>
        </w:rPr>
        <w:t>opredeljena v znesku.</w:t>
      </w:r>
    </w:p>
    <w:p w14:paraId="316D8F36" w14:textId="77777777" w:rsidR="00FA0758" w:rsidRPr="00062468" w:rsidRDefault="00FA0758" w:rsidP="00FA0758">
      <w:pPr>
        <w:rPr>
          <w:lang w:eastAsia="zh-CN"/>
        </w:rPr>
      </w:pPr>
    </w:p>
    <w:p w14:paraId="16367CFF" w14:textId="77777777" w:rsidR="00421D58" w:rsidRDefault="00FA0758" w:rsidP="00FA0758">
      <w:pPr>
        <w:rPr>
          <w:lang w:eastAsia="zh-CN"/>
        </w:rPr>
      </w:pPr>
      <w:r w:rsidRPr="004C0CD9">
        <w:rPr>
          <w:lang w:eastAsia="zh-CN"/>
        </w:rPr>
        <w:t>Naročnik lahko finančno zavarovanje za dobro izvedbo pogodbenih obveznosti unovči</w:t>
      </w:r>
      <w:r w:rsidR="00421D58">
        <w:rPr>
          <w:lang w:eastAsia="zh-CN"/>
        </w:rPr>
        <w:t xml:space="preserve"> skladno s pogodbenimi določili.</w:t>
      </w:r>
    </w:p>
    <w:p w14:paraId="3A754674" w14:textId="77777777" w:rsidR="00FA0758" w:rsidRDefault="00FA0758" w:rsidP="00FA0758">
      <w:pPr>
        <w:rPr>
          <w:highlight w:val="yellow"/>
          <w:lang w:eastAsia="zh-CN"/>
        </w:rPr>
      </w:pPr>
    </w:p>
    <w:p w14:paraId="401CAC87" w14:textId="77777777" w:rsidR="00FA0758" w:rsidRPr="00016B3C" w:rsidRDefault="00FA0758" w:rsidP="00FA0758">
      <w:pPr>
        <w:pStyle w:val="Naslov2"/>
        <w:rPr>
          <w:rFonts w:asciiTheme="minorHAnsi" w:hAnsiTheme="minorHAnsi" w:cstheme="minorHAnsi"/>
        </w:rPr>
      </w:pPr>
      <w:bookmarkStart w:id="93" w:name="_Toc451354685"/>
      <w:bookmarkStart w:id="94" w:name="_Toc876792"/>
      <w:bookmarkStart w:id="95" w:name="_Toc74575460"/>
      <w:r w:rsidRPr="00016B3C">
        <w:rPr>
          <w:rFonts w:asciiTheme="minorHAnsi" w:hAnsiTheme="minorHAnsi" w:cstheme="minorHAnsi"/>
        </w:rPr>
        <w:t>Finančno zavarovanje za odpravo napak v garancijskem roku</w:t>
      </w:r>
      <w:bookmarkEnd w:id="93"/>
      <w:bookmarkEnd w:id="94"/>
      <w:bookmarkEnd w:id="95"/>
    </w:p>
    <w:p w14:paraId="27138F76" w14:textId="77777777" w:rsidR="00FA0758" w:rsidRPr="000F44A7" w:rsidRDefault="00FA0758" w:rsidP="00FA0758">
      <w:pPr>
        <w:rPr>
          <w:lang w:eastAsia="zh-CN"/>
        </w:rPr>
      </w:pPr>
      <w:r w:rsidRPr="00744734">
        <w:rPr>
          <w:lang w:eastAsia="zh-CN"/>
        </w:rPr>
        <w:t xml:space="preserve">Izbrani ponudnik je dolžan </w:t>
      </w:r>
      <w:r w:rsidRPr="00744734">
        <w:rPr>
          <w:bCs/>
          <w:lang w:eastAsia="zh-CN"/>
        </w:rPr>
        <w:t xml:space="preserve">najkasneje </w:t>
      </w:r>
      <w:r w:rsidRPr="00744734">
        <w:rPr>
          <w:b/>
          <w:bCs/>
          <w:lang w:eastAsia="zh-CN"/>
        </w:rPr>
        <w:t xml:space="preserve">v petnajstih (15) koledarskih dneh po podpisu končnega obračuna </w:t>
      </w:r>
      <w:r w:rsidRPr="00744734">
        <w:rPr>
          <w:bCs/>
          <w:lang w:eastAsia="zh-CN"/>
        </w:rPr>
        <w:t>in</w:t>
      </w:r>
      <w:r w:rsidRPr="00744734">
        <w:rPr>
          <w:lang w:eastAsia="zh-CN"/>
        </w:rPr>
        <w:t xml:space="preserve"> </w:t>
      </w:r>
      <w:r w:rsidRPr="00744734">
        <w:rPr>
          <w:b/>
          <w:lang w:eastAsia="zh-CN"/>
        </w:rPr>
        <w:t>pred iztekom veljavnosti</w:t>
      </w:r>
      <w:r w:rsidRPr="00744734">
        <w:rPr>
          <w:lang w:eastAsia="zh-CN"/>
        </w:rPr>
        <w:t xml:space="preserve"> bančne garancije za dobro izvedbo pogodbenih obveznosti naročniku izročiti nepreklicno bančno garancijo ali kavcijsko zavarovanje za odpravo napak v garancijskem roku, </w:t>
      </w:r>
      <w:r w:rsidRPr="00744734">
        <w:rPr>
          <w:b/>
          <w:lang w:eastAsia="zh-CN"/>
        </w:rPr>
        <w:t>v višini 5 % od realizirane vrednosti pogodbe brez DDV</w:t>
      </w:r>
      <w:r w:rsidRPr="00744734">
        <w:rPr>
          <w:lang w:eastAsia="zh-CN"/>
        </w:rPr>
        <w:t xml:space="preserve">, </w:t>
      </w:r>
      <w:r w:rsidRPr="00744734">
        <w:rPr>
          <w:u w:val="single"/>
          <w:lang w:eastAsia="zh-CN"/>
        </w:rPr>
        <w:t>ki bo skladna z vzorcem zavarovanja, ki je sestavni del te dokumentacije v zvezi z oddajo javnega naročila</w:t>
      </w:r>
      <w:r w:rsidRPr="00744734">
        <w:rPr>
          <w:lang w:eastAsia="zh-CN"/>
        </w:rPr>
        <w:t>, sicer se bo štelo, da ni izpolnil svojih pogodbenih obveznosti, naročnik pa bo unovčil finančno zavarovanje za dobro izvedbo pogodbenih obveznosti.</w:t>
      </w:r>
    </w:p>
    <w:p w14:paraId="3473623B" w14:textId="77777777" w:rsidR="00FA0758" w:rsidRPr="000F44A7" w:rsidRDefault="00FA0758" w:rsidP="00FA0758">
      <w:pPr>
        <w:rPr>
          <w:lang w:eastAsia="zh-CN"/>
        </w:rPr>
      </w:pPr>
    </w:p>
    <w:p w14:paraId="498C4C65" w14:textId="77777777" w:rsidR="00FA0758" w:rsidRPr="000F44A7" w:rsidRDefault="00FA0758" w:rsidP="00FA0758">
      <w:pPr>
        <w:rPr>
          <w:lang w:eastAsia="zh-CN"/>
        </w:rPr>
      </w:pPr>
      <w:r w:rsidRPr="00B1464A">
        <w:rPr>
          <w:lang w:eastAsia="zh-CN"/>
        </w:rPr>
        <w:lastRenderedPageBreak/>
        <w:t xml:space="preserve">Finančno zavarovanje mora veljati še najmanj trideset (30) dni po izteku garancijskega roka to je </w:t>
      </w:r>
      <w:r w:rsidRPr="00B1464A">
        <w:rPr>
          <w:b/>
          <w:lang w:eastAsia="zh-CN"/>
        </w:rPr>
        <w:t>5 let in 30 dni</w:t>
      </w:r>
      <w:r w:rsidRPr="00B1464A">
        <w:rPr>
          <w:lang w:eastAsia="zh-CN"/>
        </w:rPr>
        <w:t xml:space="preserve"> oz. od uspešno izvedene primopredaje del in odprave pomanjkljivosti/prevzema del.</w:t>
      </w:r>
    </w:p>
    <w:p w14:paraId="265BAC2A" w14:textId="77777777" w:rsidR="00FA0758" w:rsidRPr="000F44A7" w:rsidRDefault="00FA0758" w:rsidP="00FA0758">
      <w:pPr>
        <w:rPr>
          <w:lang w:eastAsia="zh-CN"/>
        </w:rPr>
      </w:pPr>
    </w:p>
    <w:p w14:paraId="25E88932" w14:textId="77777777" w:rsidR="00FA0758" w:rsidRPr="000F44A7" w:rsidRDefault="00FA0758" w:rsidP="00FA0758">
      <w:pPr>
        <w:rPr>
          <w:lang w:eastAsia="zh-CN"/>
        </w:rPr>
      </w:pPr>
      <w:r w:rsidRPr="000F44A7">
        <w:rPr>
          <w:lang w:eastAsia="zh-CN"/>
        </w:rPr>
        <w:t>Garancijska doba prične teči z dnem uspešne primopredaje del, za kar šteje prevzem brez pripomb in zadržkov.</w:t>
      </w:r>
    </w:p>
    <w:p w14:paraId="64E41702" w14:textId="77777777" w:rsidR="00FA0758" w:rsidRPr="000F44A7" w:rsidRDefault="00FA0758" w:rsidP="00FA0758">
      <w:pPr>
        <w:rPr>
          <w:lang w:eastAsia="zh-CN"/>
        </w:rPr>
      </w:pPr>
      <w:r w:rsidRPr="000F44A7">
        <w:rPr>
          <w:lang w:eastAsia="zh-CN"/>
        </w:rPr>
        <w:tab/>
      </w:r>
    </w:p>
    <w:p w14:paraId="1D538B62" w14:textId="77777777" w:rsidR="00FA0758" w:rsidRPr="000F44A7" w:rsidRDefault="00FA0758" w:rsidP="00FA0758">
      <w:pPr>
        <w:rPr>
          <w:lang w:eastAsia="zh-CN"/>
        </w:rPr>
      </w:pPr>
      <w:r w:rsidRPr="004C0CD9">
        <w:rPr>
          <w:lang w:eastAsia="zh-CN"/>
        </w:rPr>
        <w:t>Naročnik bo skladno z določili pogodbe dopustil, da ponudnik (izvajalec) sprva predloži ustrezno finančno zavarovanje za odpravo napak veljavno tri leta od primopredaje/prevzema del in finančno zavarovanje nato v tretjem letu veljavnosti  (a najkasneje 10 dni pred iztekom veljavnosti predloženega veljavnega finančnega zavarovanja) obvezno podaljša za nadaljnji 2 leti in 30 dni, tako, da se veljavnost zadnjega predloženega zavarovanja izteče po 5 letih in 30 dneh od prevzema del.</w:t>
      </w:r>
    </w:p>
    <w:p w14:paraId="2916F868" w14:textId="77777777" w:rsidR="00FA0758" w:rsidRPr="000F44A7" w:rsidRDefault="00FA0758" w:rsidP="00FA0758">
      <w:pPr>
        <w:rPr>
          <w:lang w:eastAsia="zh-CN"/>
        </w:rPr>
      </w:pPr>
    </w:p>
    <w:p w14:paraId="71448465" w14:textId="77777777" w:rsidR="00FA0758" w:rsidRPr="000F44A7" w:rsidRDefault="00FA0758" w:rsidP="00FA0758">
      <w:pPr>
        <w:rPr>
          <w:lang w:eastAsia="zh-CN"/>
        </w:rPr>
      </w:pPr>
      <w:r w:rsidRPr="000F44A7">
        <w:rPr>
          <w:lang w:eastAsia="zh-CN"/>
        </w:rPr>
        <w:t>Finančno zavarovanje pa ne sme vsebovati dodatnih pogojev za izplačilo (npr. vključevati dikcije v skladu s poslovno politiko banke oz. pogoji banke, ali tudi v skladu s poslovno politiko banke ali da bo o njej šele odločala, jo obravnavala), krajših rokov, nižjega zneska zavarovanja ali spremenjene krajevne pristojnosti za reševanje morebitnih sporov. V nasprotnem primeru bo naročnik zavarovanje obravnaval kot neustrezno.</w:t>
      </w:r>
    </w:p>
    <w:p w14:paraId="6C9815FE" w14:textId="77777777" w:rsidR="00FA0758" w:rsidRPr="000F44A7" w:rsidRDefault="00FA0758" w:rsidP="00FA0758">
      <w:pPr>
        <w:rPr>
          <w:lang w:eastAsia="zh-CN"/>
        </w:rPr>
      </w:pPr>
    </w:p>
    <w:p w14:paraId="2190A27E" w14:textId="77777777" w:rsidR="00FA0758" w:rsidRPr="000F44A7" w:rsidRDefault="00FA0758" w:rsidP="00FA0758">
      <w:pPr>
        <w:rPr>
          <w:lang w:eastAsia="zh-CN"/>
        </w:rPr>
      </w:pPr>
      <w:r w:rsidRPr="000F44A7">
        <w:rPr>
          <w:lang w:eastAsia="zh-CN"/>
        </w:rPr>
        <w:t>Drugo ustrezno in enakovredno finančno zavarovanje je le kavcijsko zavarovanje pri zavarovalnicah, bianco menica ali menična izjava ni enakovredno finančno zavarovanje.</w:t>
      </w:r>
    </w:p>
    <w:p w14:paraId="44B680EF" w14:textId="77777777" w:rsidR="00FA0758" w:rsidRPr="000F44A7" w:rsidRDefault="00FA0758" w:rsidP="00FA0758">
      <w:pPr>
        <w:rPr>
          <w:lang w:eastAsia="zh-CN"/>
        </w:rPr>
      </w:pPr>
    </w:p>
    <w:p w14:paraId="287D1D67" w14:textId="77777777" w:rsidR="00FA0758" w:rsidRPr="000F44A7" w:rsidRDefault="00FA0758" w:rsidP="00FA0758">
      <w:pPr>
        <w:rPr>
          <w:lang w:eastAsia="zh-CN"/>
        </w:rPr>
      </w:pPr>
      <w:r w:rsidRPr="000F44A7">
        <w:rPr>
          <w:lang w:eastAsia="zh-CN"/>
        </w:rPr>
        <w:t xml:space="preserve">Če iz kakršnegakoli razloga pred iztekom veljavnosti finančnega zavarovanja za odpravo </w:t>
      </w:r>
      <w:r>
        <w:rPr>
          <w:lang w:eastAsia="zh-CN"/>
        </w:rPr>
        <w:t>napak ne pride do odprave napak,</w:t>
      </w:r>
      <w:r w:rsidRPr="000F44A7">
        <w:rPr>
          <w:lang w:eastAsia="zh-CN"/>
        </w:rPr>
        <w:t xml:space="preserve"> je izvajalec dolžan veljavnost zavarovanja za o</w:t>
      </w:r>
      <w:r>
        <w:rPr>
          <w:lang w:eastAsia="zh-CN"/>
        </w:rPr>
        <w:t>dpravo napak v garancijski dobi</w:t>
      </w:r>
      <w:r w:rsidRPr="000F44A7">
        <w:rPr>
          <w:lang w:eastAsia="zh-CN"/>
        </w:rPr>
        <w:t xml:space="preserve"> na lastne stroške podaljšati do roka potrebnega za odpravo napak. V kolikor tega ne stori, lahko naročnik unovči veljavno finančno zavarovanje za odpravo napak v garancijski dobi.</w:t>
      </w:r>
    </w:p>
    <w:p w14:paraId="62DDC452" w14:textId="77777777" w:rsidR="00FA0758" w:rsidRPr="000F44A7" w:rsidRDefault="00FA0758" w:rsidP="00FA0758">
      <w:pPr>
        <w:rPr>
          <w:lang w:eastAsia="zh-CN"/>
        </w:rPr>
      </w:pPr>
    </w:p>
    <w:p w14:paraId="0F3EC84C" w14:textId="77777777" w:rsidR="00974A31" w:rsidRDefault="00FA0758" w:rsidP="00FA0758">
      <w:pPr>
        <w:rPr>
          <w:lang w:eastAsia="zh-CN"/>
        </w:rPr>
      </w:pPr>
      <w:r w:rsidRPr="00A521C1">
        <w:rPr>
          <w:lang w:eastAsia="zh-CN"/>
        </w:rPr>
        <w:t>Finančno zavarovanje za odpravo napak v garancijskem roku naročnik unovči</w:t>
      </w:r>
      <w:r w:rsidR="00974A31">
        <w:rPr>
          <w:lang w:eastAsia="zh-CN"/>
        </w:rPr>
        <w:t xml:space="preserve"> skladno s pogodbenimi določili.</w:t>
      </w:r>
    </w:p>
    <w:p w14:paraId="70C157B3" w14:textId="7696B352" w:rsidR="00FA0758" w:rsidRPr="000F44A7" w:rsidRDefault="00FA0758" w:rsidP="00FA0758">
      <w:pPr>
        <w:rPr>
          <w:lang w:eastAsia="zh-CN"/>
        </w:rPr>
      </w:pPr>
      <w:r w:rsidRPr="000F44A7">
        <w:rPr>
          <w:lang w:eastAsia="zh-CN"/>
        </w:rPr>
        <w:t xml:space="preserve"> </w:t>
      </w:r>
    </w:p>
    <w:p w14:paraId="03003E81" w14:textId="77777777" w:rsidR="00FA0758" w:rsidRPr="008F0D4A" w:rsidRDefault="00FA0758" w:rsidP="00FA0758">
      <w:pPr>
        <w:rPr>
          <w:highlight w:val="yellow"/>
          <w:lang w:eastAsia="zh-CN"/>
        </w:rPr>
      </w:pPr>
    </w:p>
    <w:p w14:paraId="3B6A99BB" w14:textId="77777777" w:rsidR="00FA0758" w:rsidRPr="008F0D4A" w:rsidRDefault="00FA0758" w:rsidP="00FA0758">
      <w:pPr>
        <w:pStyle w:val="Naslov1"/>
        <w:framePr w:wrap="around"/>
      </w:pPr>
      <w:bookmarkStart w:id="96" w:name="_Toc451354686"/>
      <w:bookmarkStart w:id="97" w:name="_Toc74575461"/>
      <w:r w:rsidRPr="008F0D4A">
        <w:t>MERILA</w:t>
      </w:r>
      <w:bookmarkEnd w:id="96"/>
      <w:bookmarkEnd w:id="97"/>
    </w:p>
    <w:p w14:paraId="03985DA0" w14:textId="77777777" w:rsidR="00FA0758" w:rsidRPr="008F0D4A" w:rsidRDefault="00FA0758" w:rsidP="00FA0758">
      <w:pPr>
        <w:rPr>
          <w:rFonts w:cstheme="minorHAnsi"/>
          <w:sz w:val="23"/>
          <w:szCs w:val="23"/>
          <w:lang w:eastAsia="zh-CN"/>
        </w:rPr>
      </w:pPr>
    </w:p>
    <w:p w14:paraId="074C8092" w14:textId="77777777" w:rsidR="00FA0758" w:rsidRPr="008F0D4A" w:rsidRDefault="00FA0758" w:rsidP="00FA0758">
      <w:pPr>
        <w:rPr>
          <w:rFonts w:cstheme="minorHAnsi"/>
          <w:sz w:val="23"/>
          <w:szCs w:val="23"/>
          <w:lang w:eastAsia="zh-CN"/>
        </w:rPr>
      </w:pPr>
    </w:p>
    <w:p w14:paraId="1CED126B" w14:textId="77777777" w:rsidR="00FA0758" w:rsidRPr="008F0D4A" w:rsidRDefault="00FA0758" w:rsidP="00FA0758">
      <w:pPr>
        <w:rPr>
          <w:rFonts w:cstheme="minorHAnsi"/>
          <w:sz w:val="23"/>
          <w:szCs w:val="23"/>
          <w:lang w:eastAsia="zh-CN"/>
        </w:rPr>
      </w:pPr>
    </w:p>
    <w:p w14:paraId="4DE8613F" w14:textId="77777777" w:rsidR="00FA0758" w:rsidRPr="000F44A7" w:rsidRDefault="00FA0758" w:rsidP="00FA0758">
      <w:pPr>
        <w:keepNext/>
        <w:keepLines/>
        <w:numPr>
          <w:ilvl w:val="1"/>
          <w:numId w:val="1"/>
        </w:numPr>
        <w:spacing w:before="120" w:after="120"/>
        <w:ind w:left="1004"/>
        <w:jc w:val="left"/>
        <w:outlineLvl w:val="1"/>
        <w:rPr>
          <w:rFonts w:eastAsia="Times New Roman" w:cstheme="majorBidi"/>
          <w:b/>
          <w:bCs/>
          <w:color w:val="auto"/>
          <w:sz w:val="24"/>
          <w:szCs w:val="24"/>
          <w:lang w:eastAsia="zh-CN"/>
        </w:rPr>
      </w:pPr>
      <w:bookmarkStart w:id="98" w:name="_Toc451354687"/>
      <w:bookmarkStart w:id="99" w:name="_Toc38977867"/>
      <w:bookmarkStart w:id="100" w:name="_Toc74575462"/>
      <w:r w:rsidRPr="000F44A7">
        <w:rPr>
          <w:rFonts w:eastAsia="Times New Roman" w:cstheme="majorBidi"/>
          <w:b/>
          <w:bCs/>
          <w:color w:val="auto"/>
          <w:sz w:val="24"/>
          <w:szCs w:val="24"/>
          <w:lang w:eastAsia="zh-CN"/>
        </w:rPr>
        <w:t>Določitev meril</w:t>
      </w:r>
      <w:bookmarkEnd w:id="98"/>
      <w:bookmarkEnd w:id="99"/>
      <w:bookmarkEnd w:id="100"/>
      <w:r w:rsidRPr="000F44A7">
        <w:rPr>
          <w:rFonts w:eastAsia="Times New Roman" w:cstheme="majorBidi"/>
          <w:b/>
          <w:bCs/>
          <w:color w:val="auto"/>
          <w:sz w:val="24"/>
          <w:szCs w:val="24"/>
          <w:lang w:eastAsia="zh-CN"/>
        </w:rPr>
        <w:t xml:space="preserve"> </w:t>
      </w:r>
    </w:p>
    <w:p w14:paraId="66E78793" w14:textId="77777777" w:rsidR="00FA0758" w:rsidRDefault="00FA0758" w:rsidP="00FA0758">
      <w:pPr>
        <w:rPr>
          <w:rFonts w:ascii="Calibri" w:eastAsia="Times New Roman" w:hAnsi="Calibri" w:cs="Times New Roman"/>
          <w:b/>
          <w:color w:val="auto"/>
        </w:rPr>
      </w:pPr>
      <w:r w:rsidRPr="008237F7">
        <w:rPr>
          <w:rFonts w:ascii="Calibri" w:eastAsia="Times New Roman" w:hAnsi="Calibri" w:cs="Times New Roman"/>
          <w:color w:val="auto"/>
        </w:rPr>
        <w:t xml:space="preserve">Merilo za izbor izvajalca je ekonomsko najugodnejša ponudba, in sicer </w:t>
      </w:r>
      <w:r w:rsidRPr="008237F7">
        <w:rPr>
          <w:rFonts w:ascii="Calibri" w:eastAsia="Times New Roman" w:hAnsi="Calibri" w:cs="Times New Roman"/>
          <w:b/>
          <w:color w:val="auto"/>
        </w:rPr>
        <w:t>najnižja končna ponudbena vrednost brez DDV (oz. najnižja končna cena brez DDV).</w:t>
      </w:r>
      <w:r w:rsidRPr="000F44A7">
        <w:rPr>
          <w:rFonts w:ascii="Calibri" w:eastAsia="Times New Roman" w:hAnsi="Calibri" w:cs="Times New Roman"/>
          <w:b/>
          <w:color w:val="auto"/>
        </w:rPr>
        <w:t xml:space="preserve"> </w:t>
      </w:r>
    </w:p>
    <w:p w14:paraId="5B48FC80" w14:textId="77777777" w:rsidR="00FA0758" w:rsidRPr="000F44A7" w:rsidRDefault="00FA0758" w:rsidP="00FA0758">
      <w:pPr>
        <w:rPr>
          <w:rFonts w:ascii="Calibri" w:eastAsia="Times New Roman" w:hAnsi="Calibri" w:cs="Times New Roman"/>
          <w:color w:val="auto"/>
        </w:rPr>
      </w:pPr>
    </w:p>
    <w:p w14:paraId="1A0B9C22" w14:textId="77777777" w:rsidR="00FA0758" w:rsidRPr="000F44A7" w:rsidRDefault="00FA0758" w:rsidP="00FA0758">
      <w:pPr>
        <w:widowControl w:val="0"/>
        <w:tabs>
          <w:tab w:val="right" w:pos="2556"/>
          <w:tab w:val="right" w:pos="5609"/>
        </w:tabs>
        <w:suppressAutoHyphens/>
        <w:autoSpaceDN w:val="0"/>
        <w:textAlignment w:val="baseline"/>
        <w:rPr>
          <w:rFonts w:ascii="Calibri" w:eastAsia="Times New Roman" w:hAnsi="Calibri" w:cs="Arial"/>
          <w:b/>
          <w:color w:val="000000"/>
          <w:kern w:val="3"/>
          <w:lang w:eastAsia="zh-CN"/>
        </w:rPr>
      </w:pPr>
      <w:bookmarkStart w:id="101" w:name="_Toc451354688"/>
      <w:r w:rsidRPr="000F44A7">
        <w:rPr>
          <w:rFonts w:ascii="Calibri" w:eastAsia="Times New Roman" w:hAnsi="Calibri" w:cs="Arial"/>
          <w:b/>
          <w:color w:val="000000"/>
          <w:kern w:val="3"/>
          <w:lang w:eastAsia="zh-CN"/>
        </w:rPr>
        <w:t>DODATNO MERILO v primeru ponudbe z enako ceno:</w:t>
      </w:r>
    </w:p>
    <w:p w14:paraId="4A7191D4" w14:textId="77777777" w:rsidR="00FA0758" w:rsidRDefault="00FA0758" w:rsidP="00FA0758">
      <w:pPr>
        <w:rPr>
          <w:rFonts w:eastAsia="Calibri" w:cstheme="minorHAnsi"/>
          <w:kern w:val="3"/>
          <w:sz w:val="23"/>
          <w:szCs w:val="23"/>
          <w:lang w:eastAsia="zh-CN"/>
        </w:rPr>
      </w:pPr>
    </w:p>
    <w:p w14:paraId="01F444D1" w14:textId="77777777" w:rsidR="00FA0758" w:rsidRPr="00886916" w:rsidRDefault="00FA0758" w:rsidP="00FA0758">
      <w:pPr>
        <w:spacing w:after="200"/>
        <w:rPr>
          <w:rFonts w:eastAsia="Calibri" w:cs="Arial"/>
          <w:color w:val="auto"/>
          <w:kern w:val="3"/>
          <w:lang w:eastAsia="zh-CN"/>
        </w:rPr>
      </w:pPr>
      <w:r w:rsidRPr="00886916">
        <w:rPr>
          <w:rFonts w:eastAsia="Calibri" w:cs="Arial"/>
          <w:color w:val="auto"/>
          <w:kern w:val="3"/>
          <w:lang w:eastAsia="zh-CN"/>
        </w:rPr>
        <w:t>V primeru, da bo naročnik prejel več dopustnih ponudb z enako najnižjo končno ponudbeno ceno, bo izbrana ponudba ponudnika, ki je ponudbo v sistem e-JN oddal prej. V primeru, da bo več ponudb oddanih istočasno, bo naročnik o izbiri odločil z žrebom.</w:t>
      </w:r>
    </w:p>
    <w:p w14:paraId="1300AE64" w14:textId="77777777" w:rsidR="00FA0758" w:rsidRPr="00886916" w:rsidRDefault="00FA0758" w:rsidP="00FA0758">
      <w:pPr>
        <w:spacing w:after="200"/>
        <w:rPr>
          <w:rFonts w:eastAsia="Calibri" w:cs="Arial"/>
          <w:color w:val="auto"/>
          <w:kern w:val="3"/>
          <w:lang w:eastAsia="zh-CN"/>
        </w:rPr>
      </w:pPr>
      <w:r w:rsidRPr="00886916">
        <w:rPr>
          <w:rFonts w:eastAsia="Calibri" w:cs="Arial"/>
          <w:color w:val="auto"/>
          <w:kern w:val="3"/>
          <w:lang w:eastAsia="zh-CN"/>
        </w:rPr>
        <w:t xml:space="preserve">Ponudnike, ki bodo oddali dopustne ponudbe z enako najnižjo ceno in istočasno, bo naročnik pisno obvestil o žrebu in jim omogočil prisotnost na žrebu. Žreb po potekal v prostorih naročnika ali v živo preko spletne aplikacije </w:t>
      </w:r>
      <w:proofErr w:type="spellStart"/>
      <w:r w:rsidRPr="00886916">
        <w:rPr>
          <w:rFonts w:eastAsia="Calibri" w:cs="Arial"/>
          <w:color w:val="auto"/>
          <w:kern w:val="3"/>
          <w:lang w:eastAsia="zh-CN"/>
        </w:rPr>
        <w:t>Teams</w:t>
      </w:r>
      <w:proofErr w:type="spellEnd"/>
      <w:r w:rsidRPr="00886916">
        <w:rPr>
          <w:rFonts w:eastAsia="Calibri" w:cs="Arial"/>
          <w:color w:val="auto"/>
          <w:kern w:val="3"/>
          <w:lang w:eastAsia="zh-CN"/>
        </w:rPr>
        <w:t xml:space="preserve"> ali Zoom.</w:t>
      </w:r>
    </w:p>
    <w:p w14:paraId="1C2EE91B" w14:textId="3334DAA6" w:rsidR="00FA0758" w:rsidRPr="00886916" w:rsidRDefault="00FA0758" w:rsidP="00FA0758">
      <w:pPr>
        <w:spacing w:after="200"/>
        <w:rPr>
          <w:rFonts w:eastAsia="Calibri" w:cs="Arial"/>
          <w:color w:val="auto"/>
          <w:kern w:val="3"/>
          <w:lang w:eastAsia="zh-CN"/>
        </w:rPr>
      </w:pPr>
      <w:r w:rsidRPr="00886916">
        <w:rPr>
          <w:rFonts w:eastAsia="Calibri" w:cs="Arial"/>
          <w:color w:val="auto"/>
          <w:kern w:val="3"/>
          <w:lang w:eastAsia="zh-CN"/>
        </w:rPr>
        <w:t>Naročnik bo na žrebu za vsakega ponudnika z enako najnižjo ceno na enak prazen list papirja (posebej za vsakega ponudnika) zapisal naziv ponudnika, naziv javnega naročila in ponudbeno ceno. Te liste bo naročnik nato ustrezno prepognil na način, da bodo v takšni obliki, da na prvi pogled ne bo razvidno</w:t>
      </w:r>
      <w:r w:rsidR="0036488E">
        <w:rPr>
          <w:rFonts w:eastAsia="Calibri" w:cs="Arial"/>
          <w:color w:val="auto"/>
          <w:kern w:val="3"/>
          <w:lang w:eastAsia="zh-CN"/>
        </w:rPr>
        <w:t>,</w:t>
      </w:r>
      <w:r w:rsidRPr="00886916">
        <w:rPr>
          <w:rFonts w:eastAsia="Calibri" w:cs="Arial"/>
          <w:color w:val="auto"/>
          <w:kern w:val="3"/>
          <w:lang w:eastAsia="zh-CN"/>
        </w:rPr>
        <w:t xml:space="preserve"> kateri list je od katerega ponudnika. Ustrezn</w:t>
      </w:r>
      <w:r>
        <w:rPr>
          <w:rFonts w:eastAsia="Calibri" w:cs="Arial"/>
          <w:color w:val="auto"/>
          <w:kern w:val="3"/>
          <w:lang w:eastAsia="zh-CN"/>
        </w:rPr>
        <w:t xml:space="preserve">o zakrite in prepognjene liste </w:t>
      </w:r>
      <w:r w:rsidRPr="00886916">
        <w:rPr>
          <w:rFonts w:eastAsia="Calibri" w:cs="Arial"/>
          <w:color w:val="auto"/>
          <w:kern w:val="3"/>
          <w:lang w:eastAsia="zh-CN"/>
        </w:rPr>
        <w:t xml:space="preserve">bo naročnik vstavil v </w:t>
      </w:r>
      <w:r>
        <w:rPr>
          <w:rFonts w:eastAsia="Calibri" w:cs="Arial"/>
          <w:color w:val="auto"/>
          <w:kern w:val="3"/>
          <w:lang w:eastAsia="zh-CN"/>
        </w:rPr>
        <w:lastRenderedPageBreak/>
        <w:t xml:space="preserve">neprozorno </w:t>
      </w:r>
      <w:r w:rsidRPr="00886916">
        <w:rPr>
          <w:rFonts w:eastAsia="Calibri" w:cs="Arial"/>
          <w:color w:val="auto"/>
          <w:kern w:val="3"/>
          <w:lang w:eastAsia="zh-CN"/>
        </w:rPr>
        <w:t>vrečko/škatlo neprozorne barve, liste premešal in nato brez gledanja v vrečko/škatlo pričel z žrebom.</w:t>
      </w:r>
    </w:p>
    <w:p w14:paraId="4EB172D2" w14:textId="77777777" w:rsidR="00FA0758" w:rsidRDefault="00FA0758" w:rsidP="00FA0758">
      <w:pPr>
        <w:rPr>
          <w:rFonts w:eastAsia="Calibri" w:cs="Arial"/>
          <w:color w:val="auto"/>
          <w:kern w:val="3"/>
          <w:lang w:eastAsia="zh-CN"/>
        </w:rPr>
      </w:pPr>
      <w:r w:rsidRPr="00886916">
        <w:rPr>
          <w:rFonts w:eastAsia="Calibri" w:cs="Arial"/>
          <w:color w:val="auto"/>
          <w:kern w:val="3"/>
          <w:lang w:eastAsia="zh-CN"/>
        </w:rPr>
        <w:t>Izmed ponudnikov, ki so ponudili enako najnižjo ceno, bo izbran tisti ponudnik, ki bo prvi izžreban. Naročnik bo o žrebu vodil zapisnik, ki ga bo vročil ponudnikom, ki so oddali dopustne ponudbe z enako najnižjo ponudbeno ceno</w:t>
      </w:r>
      <w:r>
        <w:rPr>
          <w:rFonts w:eastAsia="Calibri" w:cs="Arial"/>
          <w:color w:val="auto"/>
          <w:kern w:val="3"/>
          <w:lang w:eastAsia="zh-CN"/>
        </w:rPr>
        <w:t>.</w:t>
      </w:r>
    </w:p>
    <w:p w14:paraId="088EBD1B" w14:textId="77777777" w:rsidR="00FA0758" w:rsidRPr="008F0D4A" w:rsidRDefault="00FA0758" w:rsidP="00FA0758">
      <w:pPr>
        <w:rPr>
          <w:rFonts w:eastAsia="Calibri" w:cstheme="minorHAnsi"/>
          <w:kern w:val="3"/>
          <w:sz w:val="23"/>
          <w:szCs w:val="23"/>
          <w:lang w:eastAsia="zh-CN"/>
        </w:rPr>
      </w:pPr>
    </w:p>
    <w:p w14:paraId="66F96DFA" w14:textId="77777777" w:rsidR="00FA0758" w:rsidRPr="008F0D4A" w:rsidRDefault="00FA0758" w:rsidP="00FA0758">
      <w:pPr>
        <w:pStyle w:val="Naslov1"/>
        <w:framePr w:wrap="around"/>
      </w:pPr>
      <w:bookmarkStart w:id="102" w:name="_Toc74575463"/>
      <w:r w:rsidRPr="008F0D4A">
        <w:t>PONUDBA</w:t>
      </w:r>
      <w:bookmarkEnd w:id="101"/>
      <w:bookmarkEnd w:id="102"/>
    </w:p>
    <w:p w14:paraId="09FD005E" w14:textId="77777777" w:rsidR="00FA0758" w:rsidRPr="008F0D4A" w:rsidRDefault="00FA0758" w:rsidP="00FA0758">
      <w:pPr>
        <w:widowControl w:val="0"/>
        <w:tabs>
          <w:tab w:val="right" w:pos="2556"/>
          <w:tab w:val="right" w:pos="5609"/>
        </w:tabs>
        <w:suppressAutoHyphens/>
        <w:autoSpaceDN w:val="0"/>
        <w:textAlignment w:val="baseline"/>
        <w:rPr>
          <w:rFonts w:eastAsia="Calibri" w:cstheme="minorHAnsi"/>
          <w:kern w:val="3"/>
          <w:sz w:val="23"/>
          <w:szCs w:val="23"/>
          <w:lang w:eastAsia="zh-CN"/>
        </w:rPr>
      </w:pPr>
    </w:p>
    <w:p w14:paraId="4A03C2E1" w14:textId="77777777" w:rsidR="00FA0758" w:rsidRPr="008F0D4A" w:rsidRDefault="00FA0758" w:rsidP="00FA0758">
      <w:pPr>
        <w:rPr>
          <w:rFonts w:cstheme="minorHAnsi"/>
          <w:sz w:val="23"/>
          <w:szCs w:val="23"/>
          <w:lang w:eastAsia="zh-CN"/>
        </w:rPr>
      </w:pPr>
    </w:p>
    <w:p w14:paraId="0D581C71" w14:textId="77777777" w:rsidR="00FA0758" w:rsidRPr="008F0D4A" w:rsidRDefault="00FA0758" w:rsidP="00FA0758">
      <w:pPr>
        <w:rPr>
          <w:rFonts w:cstheme="minorHAnsi"/>
          <w:sz w:val="23"/>
          <w:szCs w:val="23"/>
          <w:lang w:eastAsia="zh-CN"/>
        </w:rPr>
      </w:pPr>
    </w:p>
    <w:p w14:paraId="0847C158" w14:textId="77777777" w:rsidR="00FA0758" w:rsidRPr="008F0D4A" w:rsidRDefault="00FA0758" w:rsidP="00FA0758">
      <w:pPr>
        <w:pStyle w:val="Naslov2"/>
        <w:rPr>
          <w:rFonts w:asciiTheme="minorHAnsi" w:hAnsiTheme="minorHAnsi" w:cstheme="minorHAnsi"/>
        </w:rPr>
      </w:pPr>
      <w:bookmarkStart w:id="103" w:name="_Toc451354689"/>
      <w:bookmarkStart w:id="104" w:name="_Toc74575464"/>
      <w:r w:rsidRPr="008F0D4A">
        <w:rPr>
          <w:rFonts w:asciiTheme="minorHAnsi" w:hAnsiTheme="minorHAnsi" w:cstheme="minorHAnsi"/>
        </w:rPr>
        <w:t>Oblika ponudbe</w:t>
      </w:r>
      <w:bookmarkEnd w:id="103"/>
      <w:bookmarkEnd w:id="104"/>
    </w:p>
    <w:p w14:paraId="43D0F97A" w14:textId="77777777" w:rsidR="00FA0758" w:rsidRDefault="00FA0758" w:rsidP="00FA0758">
      <w:pPr>
        <w:shd w:val="clear" w:color="auto" w:fill="FFFFFF"/>
        <w:suppressAutoHyphens/>
        <w:autoSpaceDN w:val="0"/>
        <w:ind w:right="20"/>
        <w:textAlignment w:val="baseline"/>
        <w:rPr>
          <w:rFonts w:eastAsia="Calibri" w:cstheme="minorHAnsi"/>
          <w:kern w:val="3"/>
          <w:lang w:eastAsia="zh-CN"/>
        </w:rPr>
      </w:pPr>
    </w:p>
    <w:p w14:paraId="42FF931D" w14:textId="77777777" w:rsidR="00FA0758" w:rsidRPr="00B465EE" w:rsidRDefault="00FA0758" w:rsidP="00FA0758">
      <w:pPr>
        <w:shd w:val="clear" w:color="auto" w:fill="FFFFFF"/>
        <w:suppressAutoHyphens/>
        <w:autoSpaceDN w:val="0"/>
        <w:ind w:right="20"/>
        <w:textAlignment w:val="baseline"/>
        <w:rPr>
          <w:rFonts w:eastAsia="Calibri" w:cstheme="minorHAnsi"/>
          <w:b/>
          <w:kern w:val="3"/>
          <w:u w:val="single"/>
          <w:lang w:eastAsia="zh-CN"/>
        </w:rPr>
      </w:pPr>
      <w:r w:rsidRPr="00B465EE">
        <w:rPr>
          <w:rFonts w:eastAsia="Calibri" w:cstheme="minorHAnsi"/>
          <w:b/>
          <w:kern w:val="3"/>
          <w:u w:val="single"/>
          <w:lang w:eastAsia="zh-CN"/>
        </w:rPr>
        <w:t>Ponudnik ponudbo predloži v elektronski obliki.</w:t>
      </w:r>
    </w:p>
    <w:p w14:paraId="61BB988C" w14:textId="77777777" w:rsidR="00FA0758" w:rsidRPr="008E4CD5" w:rsidRDefault="00FA0758" w:rsidP="00FA0758">
      <w:pPr>
        <w:shd w:val="clear" w:color="auto" w:fill="FFFFFF"/>
        <w:suppressAutoHyphens/>
        <w:autoSpaceDN w:val="0"/>
        <w:ind w:right="20"/>
        <w:textAlignment w:val="baseline"/>
        <w:rPr>
          <w:rFonts w:eastAsia="Calibri" w:cstheme="minorHAnsi"/>
          <w:kern w:val="3"/>
          <w:lang w:eastAsia="zh-CN"/>
        </w:rPr>
      </w:pPr>
    </w:p>
    <w:p w14:paraId="74D82AF7" w14:textId="77777777" w:rsidR="00FA0758" w:rsidRPr="00B465EE" w:rsidRDefault="00FA0758" w:rsidP="00FA0758">
      <w:pPr>
        <w:shd w:val="clear" w:color="auto" w:fill="FFFFFF"/>
        <w:suppressAutoHyphens/>
        <w:autoSpaceDN w:val="0"/>
        <w:ind w:right="20"/>
        <w:textAlignment w:val="baseline"/>
        <w:rPr>
          <w:rFonts w:eastAsia="Calibri" w:cstheme="minorHAnsi"/>
          <w:kern w:val="3"/>
          <w:lang w:eastAsia="zh-CN"/>
        </w:rPr>
      </w:pPr>
      <w:r w:rsidRPr="00B465EE">
        <w:rPr>
          <w:lang w:eastAsia="zh-CN"/>
        </w:rPr>
        <w:t>Ponudnik v informacijski sistem e-JN v razdelek »Skupna ponudbena vrednost« v zato namenjen prostor vpiše skupni ponudbeni znesek brez davka (v EUR) in znesek davka (v EUR). Znesek skupaj z davkom v EUR se izračuna samodejno.</w:t>
      </w:r>
    </w:p>
    <w:p w14:paraId="23F54C74" w14:textId="77777777" w:rsidR="00FA0758" w:rsidRPr="008E4CD5" w:rsidRDefault="00FA0758" w:rsidP="00FA0758">
      <w:pPr>
        <w:shd w:val="clear" w:color="auto" w:fill="FFFFFF"/>
        <w:suppressAutoHyphens/>
        <w:autoSpaceDN w:val="0"/>
        <w:ind w:right="20"/>
        <w:textAlignment w:val="baseline"/>
        <w:rPr>
          <w:rFonts w:eastAsia="Calibri" w:cstheme="minorHAnsi"/>
          <w:b/>
          <w:kern w:val="3"/>
          <w:u w:val="single"/>
          <w:lang w:eastAsia="zh-CN"/>
        </w:rPr>
      </w:pPr>
    </w:p>
    <w:p w14:paraId="1482C866" w14:textId="77777777" w:rsidR="00FA0758" w:rsidRPr="00B465EE" w:rsidRDefault="00FA0758" w:rsidP="00FA0758">
      <w:pPr>
        <w:shd w:val="clear" w:color="auto" w:fill="FFFFFF"/>
        <w:suppressAutoHyphens/>
        <w:autoSpaceDN w:val="0"/>
        <w:ind w:right="20"/>
        <w:textAlignment w:val="baseline"/>
        <w:rPr>
          <w:rFonts w:eastAsia="Calibri" w:cstheme="minorHAnsi"/>
          <w:b/>
          <w:kern w:val="3"/>
          <w:u w:val="single"/>
          <w:lang w:eastAsia="zh-CN"/>
        </w:rPr>
      </w:pPr>
      <w:r w:rsidRPr="00B465EE">
        <w:rPr>
          <w:rFonts w:eastAsia="Calibri" w:cstheme="minorHAnsi"/>
          <w:b/>
          <w:kern w:val="3"/>
          <w:u w:val="single"/>
          <w:lang w:eastAsia="zh-CN"/>
        </w:rPr>
        <w:t>Izpolnjen obrazec »Ponudbeni predračun« (Priloga št. 1A), ki bo dostopen na javnem odpiranju ponudb, ponudnik »naloži« v informacijski sistem e-JN v razdelek »Predračun«.</w:t>
      </w:r>
    </w:p>
    <w:p w14:paraId="784EA4C1" w14:textId="77777777" w:rsidR="00FA0758" w:rsidRPr="008E4CD5" w:rsidRDefault="00FA0758" w:rsidP="00FA0758">
      <w:pPr>
        <w:shd w:val="clear" w:color="auto" w:fill="FFFFFF"/>
        <w:suppressAutoHyphens/>
        <w:autoSpaceDN w:val="0"/>
        <w:ind w:right="20"/>
        <w:textAlignment w:val="baseline"/>
        <w:rPr>
          <w:rFonts w:eastAsia="Calibri" w:cstheme="minorHAnsi"/>
          <w:b/>
          <w:kern w:val="3"/>
          <w:u w:val="single"/>
          <w:lang w:eastAsia="zh-CN"/>
        </w:rPr>
      </w:pPr>
    </w:p>
    <w:p w14:paraId="7C1366B0" w14:textId="77777777" w:rsidR="00FA0758" w:rsidRPr="008E4CD5" w:rsidRDefault="00FA0758" w:rsidP="00FA0758">
      <w:pPr>
        <w:suppressAutoHyphens/>
        <w:autoSpaceDN w:val="0"/>
        <w:snapToGrid w:val="0"/>
        <w:ind w:right="6"/>
        <w:textAlignment w:val="baseline"/>
        <w:rPr>
          <w:rFonts w:eastAsia="Times New Roman" w:cs="Times New Roman"/>
          <w:color w:val="auto"/>
          <w:lang w:eastAsia="zh-CN"/>
        </w:rPr>
      </w:pPr>
      <w:r w:rsidRPr="008E4CD5">
        <w:rPr>
          <w:rFonts w:eastAsia="Calibri" w:cs="Cambria"/>
          <w:bCs/>
          <w:color w:val="auto"/>
          <w:kern w:val="3"/>
          <w:lang w:eastAsia="zh-CN"/>
        </w:rPr>
        <w:t xml:space="preserve">Če bo ponudnik v razdelek »Predračun« naložil drug obrazec (npr. lasten predračun, rekapitulacija, popis, izsek popisa), bo naročnik štel, da je ponudnik predložil ustrezen obrazec, v kolikor bo iz obrazca razvidna končna ponudbena cena, prav tako bo v temu primeru naročnik štel, da se z oddajo ponudbe ponudnika strinja z vsemi zahtevami in obveznostmi navedenimi v obrazcu </w:t>
      </w:r>
      <w:r w:rsidRPr="008E4CD5">
        <w:rPr>
          <w:rFonts w:eastAsia="Times New Roman" w:cs="Times New Roman"/>
          <w:color w:val="auto"/>
          <w:lang w:eastAsia="zh-CN"/>
        </w:rPr>
        <w:t>»Povzetek predračuna« (Priloga 1 A).</w:t>
      </w:r>
    </w:p>
    <w:p w14:paraId="0F576168" w14:textId="77777777" w:rsidR="00FA0758" w:rsidRPr="008E4CD5" w:rsidRDefault="00FA0758" w:rsidP="00FA0758">
      <w:pPr>
        <w:shd w:val="clear" w:color="auto" w:fill="FFFFFF"/>
        <w:suppressAutoHyphens/>
        <w:autoSpaceDN w:val="0"/>
        <w:ind w:right="20"/>
        <w:textAlignment w:val="baseline"/>
        <w:rPr>
          <w:rFonts w:eastAsia="Calibri" w:cstheme="minorHAnsi"/>
          <w:b/>
          <w:kern w:val="3"/>
          <w:u w:val="single"/>
          <w:lang w:eastAsia="zh-CN"/>
        </w:rPr>
      </w:pPr>
    </w:p>
    <w:p w14:paraId="264082D0" w14:textId="77777777" w:rsidR="00FA0758" w:rsidRPr="008E4CD5" w:rsidRDefault="00FA0758" w:rsidP="00FA0758">
      <w:pPr>
        <w:shd w:val="clear" w:color="auto" w:fill="FFFFFF"/>
        <w:suppressAutoHyphens/>
        <w:autoSpaceDN w:val="0"/>
        <w:ind w:right="20"/>
        <w:textAlignment w:val="baseline"/>
        <w:rPr>
          <w:rFonts w:eastAsia="Calibri" w:cstheme="minorHAnsi"/>
          <w:b/>
          <w:kern w:val="3"/>
          <w:u w:val="single"/>
          <w:lang w:eastAsia="zh-CN"/>
        </w:rPr>
      </w:pPr>
      <w:r>
        <w:rPr>
          <w:rFonts w:eastAsia="Calibri" w:cstheme="minorHAnsi"/>
          <w:b/>
          <w:kern w:val="3"/>
          <w:u w:val="single"/>
          <w:lang w:eastAsia="zh-CN"/>
        </w:rPr>
        <w:t>I</w:t>
      </w:r>
      <w:r w:rsidRPr="008E4CD5">
        <w:rPr>
          <w:rFonts w:eastAsia="Calibri" w:cstheme="minorHAnsi"/>
          <w:b/>
          <w:kern w:val="3"/>
          <w:u w:val="single"/>
          <w:lang w:eastAsia="zh-CN"/>
        </w:rPr>
        <w:t>zpolnjen obrazec ESPD ponudnik »naloži« v *.</w:t>
      </w:r>
      <w:proofErr w:type="spellStart"/>
      <w:r w:rsidRPr="008E4CD5">
        <w:rPr>
          <w:rFonts w:eastAsia="Calibri" w:cstheme="minorHAnsi"/>
          <w:b/>
          <w:kern w:val="3"/>
          <w:u w:val="single"/>
          <w:lang w:eastAsia="zh-CN"/>
        </w:rPr>
        <w:t>xml</w:t>
      </w:r>
      <w:proofErr w:type="spellEnd"/>
      <w:r w:rsidRPr="008E4CD5">
        <w:rPr>
          <w:rFonts w:eastAsia="Calibri" w:cstheme="minorHAnsi"/>
          <w:b/>
          <w:kern w:val="3"/>
          <w:u w:val="single"/>
          <w:lang w:eastAsia="zh-CN"/>
        </w:rPr>
        <w:t xml:space="preserve"> datoteki v informacijski sistem e-JN v razdelek »ESPD - ponudnik«.</w:t>
      </w:r>
    </w:p>
    <w:p w14:paraId="13E7299A" w14:textId="77777777" w:rsidR="00FA0758" w:rsidRPr="008E4CD5" w:rsidRDefault="00FA0758" w:rsidP="00FA0758">
      <w:pPr>
        <w:shd w:val="clear" w:color="auto" w:fill="FFFFFF"/>
        <w:suppressAutoHyphens/>
        <w:autoSpaceDN w:val="0"/>
        <w:ind w:right="20"/>
        <w:textAlignment w:val="baseline"/>
        <w:rPr>
          <w:rFonts w:eastAsia="Calibri" w:cstheme="minorHAnsi"/>
          <w:b/>
          <w:kern w:val="3"/>
          <w:u w:val="single"/>
          <w:lang w:eastAsia="zh-CN"/>
        </w:rPr>
      </w:pPr>
    </w:p>
    <w:p w14:paraId="2633A9BA" w14:textId="77777777" w:rsidR="00FA0758" w:rsidRPr="008E4CD5" w:rsidRDefault="00FA0758" w:rsidP="00FA0758">
      <w:pPr>
        <w:shd w:val="clear" w:color="auto" w:fill="FFFFFF"/>
        <w:suppressAutoHyphens/>
        <w:autoSpaceDN w:val="0"/>
        <w:ind w:right="20"/>
        <w:textAlignment w:val="baseline"/>
        <w:rPr>
          <w:rFonts w:eastAsia="Calibri" w:cstheme="minorHAnsi"/>
          <w:b/>
          <w:kern w:val="3"/>
          <w:u w:val="single"/>
          <w:lang w:eastAsia="zh-CN"/>
        </w:rPr>
      </w:pPr>
      <w:r w:rsidRPr="008E4CD5">
        <w:rPr>
          <w:rFonts w:eastAsia="Calibri" w:cstheme="minorHAnsi"/>
          <w:b/>
          <w:kern w:val="3"/>
          <w:u w:val="single"/>
          <w:lang w:eastAsia="zh-CN"/>
        </w:rPr>
        <w:t>V razdelek »ESPD – ostali sodelujoči« ponudnik naloži podpisan ESPD ostalih sodelujočih (partner, podizvajalec, drug subjekt, na katerega zmogljivosti se sklicuje) v berljivi in ustrezni *.</w:t>
      </w:r>
      <w:proofErr w:type="spellStart"/>
      <w:r w:rsidRPr="008E4CD5">
        <w:rPr>
          <w:rFonts w:eastAsia="Calibri" w:cstheme="minorHAnsi"/>
          <w:b/>
          <w:kern w:val="3"/>
          <w:u w:val="single"/>
          <w:lang w:eastAsia="zh-CN"/>
        </w:rPr>
        <w:t>pdf</w:t>
      </w:r>
      <w:proofErr w:type="spellEnd"/>
      <w:r w:rsidRPr="008E4CD5">
        <w:rPr>
          <w:rFonts w:eastAsia="Calibri" w:cstheme="minorHAnsi"/>
          <w:b/>
          <w:kern w:val="3"/>
          <w:u w:val="single"/>
          <w:lang w:eastAsia="zh-CN"/>
        </w:rPr>
        <w:t xml:space="preserve"> ali elektronsko podpisan *.</w:t>
      </w:r>
      <w:proofErr w:type="spellStart"/>
      <w:r w:rsidRPr="008E4CD5">
        <w:rPr>
          <w:rFonts w:eastAsia="Calibri" w:cstheme="minorHAnsi"/>
          <w:b/>
          <w:kern w:val="3"/>
          <w:u w:val="single"/>
          <w:lang w:eastAsia="zh-CN"/>
        </w:rPr>
        <w:t>xml</w:t>
      </w:r>
      <w:proofErr w:type="spellEnd"/>
      <w:r w:rsidRPr="008E4CD5">
        <w:rPr>
          <w:rFonts w:eastAsia="Calibri" w:cstheme="minorHAnsi"/>
          <w:b/>
          <w:kern w:val="3"/>
          <w:u w:val="single"/>
          <w:lang w:eastAsia="zh-CN"/>
        </w:rPr>
        <w:t xml:space="preserve"> obliki.</w:t>
      </w:r>
    </w:p>
    <w:p w14:paraId="27030190" w14:textId="77777777" w:rsidR="00FA0758" w:rsidRPr="008E4CD5" w:rsidRDefault="00FA0758" w:rsidP="00FA0758">
      <w:pPr>
        <w:shd w:val="clear" w:color="auto" w:fill="FFFFFF"/>
        <w:suppressAutoHyphens/>
        <w:autoSpaceDN w:val="0"/>
        <w:ind w:right="20"/>
        <w:textAlignment w:val="baseline"/>
        <w:rPr>
          <w:rFonts w:eastAsia="Calibri" w:cstheme="minorHAnsi"/>
          <w:b/>
          <w:kern w:val="3"/>
          <w:u w:val="single"/>
          <w:lang w:eastAsia="zh-CN"/>
        </w:rPr>
      </w:pPr>
    </w:p>
    <w:p w14:paraId="395FC59C" w14:textId="77777777" w:rsidR="00FA0758" w:rsidRPr="008E4CD5" w:rsidRDefault="00FA0758" w:rsidP="00FA0758">
      <w:pPr>
        <w:shd w:val="clear" w:color="auto" w:fill="FFFFFF"/>
        <w:suppressAutoHyphens/>
        <w:autoSpaceDN w:val="0"/>
        <w:ind w:right="20"/>
        <w:textAlignment w:val="baseline"/>
        <w:rPr>
          <w:rFonts w:eastAsia="Calibri" w:cstheme="minorHAnsi"/>
          <w:b/>
          <w:kern w:val="3"/>
          <w:u w:val="single"/>
          <w:lang w:eastAsia="zh-CN"/>
        </w:rPr>
      </w:pPr>
      <w:r w:rsidRPr="008E4CD5">
        <w:rPr>
          <w:rFonts w:eastAsia="Calibri" w:cstheme="minorHAnsi"/>
          <w:b/>
          <w:kern w:val="3"/>
          <w:u w:val="single"/>
          <w:lang w:eastAsia="zh-CN"/>
        </w:rPr>
        <w:t>Ostalo ponudbeno dokumentacijo zahtevano s predmetno dokumentacijo v zvezi z oddajo javnega naročila ter vključno s popisom del (izpolnjena Excel datoteka.xls) mora ponudnik »naložiti« v informacijski sistem e-JN v razdelek »Ostale priloge«.</w:t>
      </w:r>
    </w:p>
    <w:p w14:paraId="2A2CB269" w14:textId="77777777" w:rsidR="00FA0758" w:rsidRPr="008E4CD5" w:rsidRDefault="00FA0758" w:rsidP="00FA0758">
      <w:pPr>
        <w:shd w:val="clear" w:color="auto" w:fill="FFFFFF"/>
        <w:suppressAutoHyphens/>
        <w:autoSpaceDN w:val="0"/>
        <w:ind w:right="20"/>
        <w:textAlignment w:val="baseline"/>
        <w:rPr>
          <w:rFonts w:ascii="Calibri" w:eastAsia="Calibri" w:hAnsi="Calibri" w:cs="Arial"/>
          <w:b/>
          <w:color w:val="auto"/>
          <w:kern w:val="3"/>
          <w:u w:val="single"/>
          <w:lang w:eastAsia="zh-CN"/>
        </w:rPr>
      </w:pPr>
    </w:p>
    <w:p w14:paraId="0FC53D97" w14:textId="77777777" w:rsidR="00FA0758" w:rsidRPr="008E4CD5" w:rsidRDefault="00FA0758" w:rsidP="00FA0758">
      <w:pPr>
        <w:autoSpaceDN w:val="0"/>
        <w:snapToGrid w:val="0"/>
        <w:textAlignment w:val="baseline"/>
        <w:rPr>
          <w:rFonts w:ascii="Calibri" w:eastAsia="Calibri" w:hAnsi="Calibri" w:cs="Calibri"/>
          <w:b/>
          <w:bCs/>
          <w:color w:val="auto"/>
          <w:lang w:eastAsia="zh-CN"/>
        </w:rPr>
      </w:pPr>
      <w:r w:rsidRPr="008E4CD5">
        <w:rPr>
          <w:rFonts w:ascii="Calibri" w:eastAsia="Calibri" w:hAnsi="Calibri" w:cs="Calibri"/>
          <w:b/>
          <w:bCs/>
          <w:color w:val="auto"/>
          <w:lang w:eastAsia="zh-CN"/>
        </w:rPr>
        <w:t>V primeru razlik med skupno ponudbeno vrednostjo, navedeno v sistemu e-JN, obrazcem Priloga št. 1 A – Povzetek predračuna in ponudbenim predračunom (popisom)</w:t>
      </w:r>
      <w:r>
        <w:rPr>
          <w:rFonts w:ascii="Calibri" w:eastAsia="Calibri" w:hAnsi="Calibri" w:cs="Calibri"/>
          <w:b/>
          <w:bCs/>
          <w:color w:val="auto"/>
          <w:lang w:eastAsia="zh-CN"/>
        </w:rPr>
        <w:t>,</w:t>
      </w:r>
      <w:r w:rsidRPr="008E4CD5">
        <w:rPr>
          <w:rFonts w:ascii="Calibri" w:eastAsia="Calibri" w:hAnsi="Calibri" w:cs="Calibri"/>
          <w:b/>
          <w:bCs/>
          <w:color w:val="auto"/>
          <w:lang w:eastAsia="zh-CN"/>
        </w:rPr>
        <w:t xml:space="preserve"> se bo upoštevala vrednost, ki bo izhajala iz ponudbenega predračuna (popis del).</w:t>
      </w:r>
    </w:p>
    <w:p w14:paraId="1CD87C5C" w14:textId="77777777" w:rsidR="00FA0758" w:rsidRPr="008E4CD5" w:rsidRDefault="00FA0758" w:rsidP="00FA0758">
      <w:pPr>
        <w:shd w:val="clear" w:color="auto" w:fill="FFFFFF"/>
        <w:suppressAutoHyphens/>
        <w:autoSpaceDN w:val="0"/>
        <w:ind w:right="20"/>
        <w:textAlignment w:val="baseline"/>
        <w:rPr>
          <w:rFonts w:eastAsia="Calibri" w:cstheme="minorHAnsi"/>
          <w:b/>
          <w:kern w:val="3"/>
          <w:u w:val="single"/>
          <w:lang w:eastAsia="zh-CN"/>
        </w:rPr>
      </w:pPr>
    </w:p>
    <w:p w14:paraId="3827993C" w14:textId="77777777" w:rsidR="00FA0758" w:rsidRPr="008E4CD5" w:rsidRDefault="00FA0758" w:rsidP="00FA0758">
      <w:pPr>
        <w:tabs>
          <w:tab w:val="left" w:pos="0"/>
        </w:tabs>
        <w:rPr>
          <w:rFonts w:eastAsia="Calibri" w:cs="Cambria"/>
          <w:b/>
          <w:i/>
          <w:color w:val="000000"/>
          <w:kern w:val="3"/>
          <w:u w:val="single"/>
          <w:lang w:eastAsia="zh-CN"/>
        </w:rPr>
      </w:pPr>
      <w:r w:rsidRPr="008E4CD5">
        <w:rPr>
          <w:rFonts w:eastAsia="Calibri" w:cs="Cambria"/>
          <w:b/>
          <w:i/>
          <w:color w:val="000000"/>
          <w:kern w:val="3"/>
          <w:u w:val="single"/>
          <w:lang w:eastAsia="zh-CN"/>
        </w:rPr>
        <w:t>Naročnik bo štel, da so vsi obrazci/priloge, ki so sestavni del ponudbe, oddani in potrjeni na datum oddaje ponudbe, razen v primeru, ko je na obrazcu/prilogi izrecno naveden drug datum .</w:t>
      </w:r>
    </w:p>
    <w:p w14:paraId="622E5508" w14:textId="77777777" w:rsidR="00FA0758" w:rsidRPr="008E4CD5" w:rsidRDefault="00FA0758" w:rsidP="00FA0758">
      <w:pPr>
        <w:shd w:val="clear" w:color="auto" w:fill="FFFFFF"/>
        <w:suppressAutoHyphens/>
        <w:autoSpaceDN w:val="0"/>
        <w:ind w:right="20"/>
        <w:textAlignment w:val="baseline"/>
        <w:rPr>
          <w:rFonts w:eastAsia="Calibri" w:cstheme="minorHAnsi"/>
          <w:b/>
          <w:kern w:val="3"/>
          <w:u w:val="single"/>
          <w:lang w:eastAsia="zh-CN"/>
        </w:rPr>
      </w:pPr>
    </w:p>
    <w:p w14:paraId="268103A0" w14:textId="77777777" w:rsidR="00FA0758" w:rsidRPr="008E4CD5" w:rsidRDefault="00FA0758" w:rsidP="00FA0758">
      <w:pPr>
        <w:rPr>
          <w:b/>
          <w:lang w:eastAsia="zh-CN"/>
        </w:rPr>
      </w:pPr>
      <w:r w:rsidRPr="008E4CD5">
        <w:rPr>
          <w:lang w:eastAsia="zh-CN"/>
        </w:rPr>
        <w:t xml:space="preserve">Ponudniki naj pred oddajo ponudbe preverijo, ali so oddani podatki </w:t>
      </w:r>
      <w:r w:rsidRPr="008E4CD5">
        <w:rPr>
          <w:b/>
          <w:lang w:eastAsia="zh-CN"/>
        </w:rPr>
        <w:t>ustrezno skenirani, zapisani in berljivi.</w:t>
      </w:r>
    </w:p>
    <w:p w14:paraId="3E74E44C" w14:textId="77777777" w:rsidR="00FA0758" w:rsidRPr="008E4CD5" w:rsidRDefault="00FA0758" w:rsidP="00FA0758">
      <w:pPr>
        <w:rPr>
          <w:b/>
          <w:lang w:eastAsia="zh-CN"/>
        </w:rPr>
      </w:pPr>
    </w:p>
    <w:p w14:paraId="256702EA" w14:textId="77777777" w:rsidR="00FA0758" w:rsidRPr="008E4CD5" w:rsidRDefault="00FA0758" w:rsidP="00FA0758">
      <w:pPr>
        <w:rPr>
          <w:rFonts w:ascii="Calibri" w:eastAsia="Calibri" w:hAnsi="Calibri" w:cs="Times New Roman"/>
          <w:color w:val="auto"/>
          <w:sz w:val="23"/>
          <w:szCs w:val="23"/>
          <w:lang w:eastAsia="zh-CN"/>
        </w:rPr>
      </w:pPr>
      <w:r w:rsidRPr="008E4CD5">
        <w:rPr>
          <w:rFonts w:ascii="Calibri" w:eastAsia="Calibri" w:hAnsi="Calibri" w:cs="Times New Roman"/>
          <w:color w:val="auto"/>
          <w:lang w:eastAsia="zh-CN"/>
        </w:rPr>
        <w:t xml:space="preserve">Skupna velikost datotek je, skladno z navodili za uporabo informacijskega sistem e-JN, omejena na 300 MB, velikost posameznega dokumenta pa je omejena na 200 MB (v kolikor je potrebno naj ponudniki velikost datotek z ustreznim programom skrčijo), prav tako naj ponudniki ne nalagajo več kot 100 </w:t>
      </w:r>
      <w:r w:rsidRPr="008E4CD5">
        <w:rPr>
          <w:rFonts w:ascii="Calibri" w:eastAsia="Calibri" w:hAnsi="Calibri" w:cs="Times New Roman"/>
          <w:color w:val="auto"/>
          <w:lang w:eastAsia="zh-CN"/>
        </w:rPr>
        <w:lastRenderedPageBreak/>
        <w:t>ločenih</w:t>
      </w:r>
      <w:r w:rsidRPr="008E4CD5">
        <w:rPr>
          <w:rFonts w:ascii="Calibri" w:eastAsia="Calibri" w:hAnsi="Calibri" w:cs="Times New Roman"/>
          <w:color w:val="auto"/>
          <w:sz w:val="23"/>
          <w:szCs w:val="23"/>
          <w:lang w:eastAsia="zh-CN"/>
        </w:rPr>
        <w:t xml:space="preserve"> datotek. V kolikor bi bila navodila za </w:t>
      </w:r>
      <w:r w:rsidRPr="008E4CD5">
        <w:rPr>
          <w:rFonts w:ascii="Calibri" w:eastAsia="Calibri" w:hAnsi="Calibri" w:cs="Times New Roman"/>
          <w:color w:val="auto"/>
          <w:lang w:eastAsia="zh-CN"/>
        </w:rPr>
        <w:t>uporabo informacijskega sistem e-JN v tem delu spremenjena naj ponudniki upoštevajo veljavna navodila.</w:t>
      </w:r>
    </w:p>
    <w:p w14:paraId="7BE79389" w14:textId="77777777" w:rsidR="00FA0758" w:rsidRPr="008E4CD5" w:rsidRDefault="00FA0758" w:rsidP="00FA0758">
      <w:pPr>
        <w:rPr>
          <w:b/>
          <w:lang w:eastAsia="zh-CN"/>
        </w:rPr>
      </w:pPr>
    </w:p>
    <w:p w14:paraId="7E13E860" w14:textId="77777777" w:rsidR="00FA0758" w:rsidRPr="008E4CD5" w:rsidRDefault="00FA0758" w:rsidP="00FA0758">
      <w:pPr>
        <w:shd w:val="clear" w:color="auto" w:fill="FFFFFF"/>
        <w:suppressAutoHyphens/>
        <w:autoSpaceDN w:val="0"/>
        <w:textAlignment w:val="baseline"/>
        <w:rPr>
          <w:rFonts w:eastAsia="Calibri" w:cstheme="minorHAnsi"/>
          <w:b/>
          <w:kern w:val="3"/>
          <w:u w:val="single"/>
          <w:lang w:eastAsia="zh-CN"/>
        </w:rPr>
      </w:pPr>
      <w:r w:rsidRPr="005353C8">
        <w:rPr>
          <w:rFonts w:eastAsia="Calibri" w:cstheme="minorHAnsi"/>
          <w:b/>
          <w:kern w:val="3"/>
          <w:u w:val="single"/>
          <w:lang w:eastAsia="zh-CN"/>
        </w:rPr>
        <w:t>Če je določen obrazec (dokazilo) v sistemu e-JN naložen v katerem koli drugem razdelku, se šteje, da je ponudnik predložil ustrezen obrazec (dokazilo) in ga naročnik ne bo pozival na dopolnitev ponudbe, razen v izrecnih primerih, navedenih v dokumentaciji v zvezi z oddajo javnega naročila.</w:t>
      </w:r>
      <w:r w:rsidRPr="008E4CD5">
        <w:rPr>
          <w:rFonts w:eastAsia="Calibri" w:cstheme="minorHAnsi"/>
          <w:b/>
          <w:kern w:val="3"/>
          <w:u w:val="single"/>
          <w:lang w:eastAsia="zh-CN"/>
        </w:rPr>
        <w:t xml:space="preserve"> </w:t>
      </w:r>
    </w:p>
    <w:p w14:paraId="5CC6A395" w14:textId="77777777" w:rsidR="00FA0758" w:rsidRPr="008E4CD5" w:rsidRDefault="00FA0758" w:rsidP="00FA0758">
      <w:pPr>
        <w:shd w:val="clear" w:color="auto" w:fill="FFFFFF"/>
        <w:suppressAutoHyphens/>
        <w:autoSpaceDN w:val="0"/>
        <w:textAlignment w:val="baseline"/>
        <w:rPr>
          <w:rFonts w:eastAsia="Calibri" w:cstheme="minorHAnsi"/>
          <w:kern w:val="3"/>
          <w:lang w:eastAsia="zh-CN"/>
        </w:rPr>
      </w:pPr>
    </w:p>
    <w:p w14:paraId="4B7E7CF2" w14:textId="77777777" w:rsidR="00FA0758" w:rsidRPr="008E4CD5" w:rsidRDefault="00FA0758" w:rsidP="00FA0758">
      <w:pPr>
        <w:shd w:val="clear" w:color="auto" w:fill="FFFFFF"/>
        <w:tabs>
          <w:tab w:val="left" w:pos="701"/>
        </w:tabs>
        <w:suppressAutoHyphens/>
        <w:autoSpaceDN w:val="0"/>
        <w:textAlignment w:val="baseline"/>
        <w:rPr>
          <w:rFonts w:eastAsia="Calibri" w:cstheme="minorHAnsi"/>
          <w:kern w:val="3"/>
          <w:lang w:eastAsia="zh-CN"/>
        </w:rPr>
      </w:pPr>
      <w:r w:rsidRPr="008E4CD5">
        <w:rPr>
          <w:rFonts w:eastAsia="Calibri" w:cstheme="minorHAnsi"/>
          <w:kern w:val="3"/>
          <w:lang w:eastAsia="zh-CN"/>
        </w:rPr>
        <w:t xml:space="preserve">Besedilo obrazcev, ki bodo priloženi ponudbi, mora </w:t>
      </w:r>
      <w:r w:rsidRPr="008E4CD5">
        <w:rPr>
          <w:rFonts w:eastAsia="Calibri" w:cstheme="minorHAnsi"/>
          <w:b/>
          <w:kern w:val="3"/>
          <w:lang w:eastAsia="zh-CN"/>
        </w:rPr>
        <w:t>v celoti ustrezati zahtevam</w:t>
      </w:r>
      <w:r w:rsidRPr="008E4CD5">
        <w:rPr>
          <w:rFonts w:eastAsia="Calibri" w:cstheme="minorHAnsi"/>
          <w:kern w:val="3"/>
          <w:lang w:eastAsia="zh-CN"/>
        </w:rPr>
        <w:t xml:space="preserve"> naročnika, kar pomeni, da mora biti besedilo obrazca istovetno besedilu na obrazcu, ki je sestavni del te dokumentacije v zvezi z oddajo javnega naročila oziroma mora besedilo obrazca </w:t>
      </w:r>
      <w:r w:rsidRPr="008E4CD5">
        <w:rPr>
          <w:rFonts w:eastAsia="Calibri" w:cstheme="minorHAnsi"/>
          <w:b/>
          <w:kern w:val="3"/>
          <w:lang w:eastAsia="zh-CN"/>
        </w:rPr>
        <w:t>vsebovati vse podatke</w:t>
      </w:r>
      <w:r w:rsidRPr="008E4CD5">
        <w:rPr>
          <w:rFonts w:eastAsia="Calibri" w:cstheme="minorHAnsi"/>
          <w:kern w:val="3"/>
          <w:lang w:eastAsia="zh-CN"/>
        </w:rPr>
        <w:t>, ki so zahtevani s strani naročnika.</w:t>
      </w:r>
    </w:p>
    <w:p w14:paraId="4E8C2661" w14:textId="77777777" w:rsidR="00FA0758" w:rsidRPr="008E4CD5" w:rsidRDefault="00FA0758" w:rsidP="00FA0758">
      <w:pPr>
        <w:shd w:val="clear" w:color="auto" w:fill="FFFFFF"/>
        <w:tabs>
          <w:tab w:val="left" w:pos="701"/>
        </w:tabs>
        <w:suppressAutoHyphens/>
        <w:autoSpaceDN w:val="0"/>
        <w:textAlignment w:val="baseline"/>
        <w:rPr>
          <w:rFonts w:eastAsia="Calibri" w:cstheme="minorHAnsi"/>
          <w:kern w:val="3"/>
          <w:lang w:eastAsia="zh-CN"/>
        </w:rPr>
      </w:pPr>
    </w:p>
    <w:p w14:paraId="71A9489A" w14:textId="77777777" w:rsidR="00FA0758" w:rsidRPr="008E4CD5" w:rsidRDefault="00FA0758" w:rsidP="00FA0758">
      <w:pPr>
        <w:shd w:val="clear" w:color="auto" w:fill="FFFFFF"/>
        <w:tabs>
          <w:tab w:val="left" w:pos="701"/>
        </w:tabs>
        <w:suppressAutoHyphens/>
        <w:autoSpaceDN w:val="0"/>
        <w:textAlignment w:val="baseline"/>
        <w:rPr>
          <w:rFonts w:eastAsia="Calibri" w:cstheme="minorHAnsi"/>
          <w:kern w:val="3"/>
          <w:u w:val="single"/>
          <w:lang w:eastAsia="zh-CN"/>
        </w:rPr>
      </w:pPr>
      <w:r w:rsidRPr="008E4CD5">
        <w:rPr>
          <w:rFonts w:eastAsia="Calibri" w:cstheme="minorHAnsi"/>
          <w:kern w:val="3"/>
          <w:lang w:eastAsia="zh-CN"/>
        </w:rPr>
        <w:t xml:space="preserve">Če ni drugače določeno, </w:t>
      </w:r>
      <w:r w:rsidRPr="008E4CD5">
        <w:rPr>
          <w:rFonts w:eastAsia="Calibri" w:cstheme="minorHAnsi"/>
          <w:kern w:val="3"/>
          <w:u w:val="single"/>
          <w:lang w:eastAsia="zh-CN"/>
        </w:rPr>
        <w:t>tuji ponudniki</w:t>
      </w:r>
      <w:r w:rsidRPr="008E4CD5">
        <w:rPr>
          <w:rFonts w:eastAsia="Calibri" w:cstheme="minorHAnsi"/>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kolikor zaprisežena izjava v tuji državi ni predvidena, pa tuji ponudnik predloži overjeno izjavo zakonitega zastopnika ponudnika oz. ustrezne fizične osebe, če je to primerno. 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Pr="008E4CD5">
        <w:rPr>
          <w:rFonts w:eastAsia="Calibri" w:cstheme="minorHAnsi"/>
          <w:kern w:val="3"/>
          <w:u w:val="single"/>
          <w:lang w:eastAsia="zh-CN"/>
        </w:rPr>
        <w:t xml:space="preserve">Overovitev prevodov ni potrebna.    </w:t>
      </w:r>
    </w:p>
    <w:p w14:paraId="06533555" w14:textId="77777777" w:rsidR="00FA0758" w:rsidRDefault="00FA0758" w:rsidP="00FA0758">
      <w:pPr>
        <w:shd w:val="clear" w:color="auto" w:fill="FFFFFF"/>
        <w:suppressAutoHyphens/>
        <w:autoSpaceDN w:val="0"/>
        <w:ind w:right="20"/>
        <w:textAlignment w:val="baseline"/>
        <w:rPr>
          <w:rFonts w:eastAsia="Calibri" w:cstheme="minorHAnsi"/>
          <w:kern w:val="3"/>
          <w:lang w:eastAsia="zh-CN"/>
        </w:rPr>
      </w:pPr>
    </w:p>
    <w:p w14:paraId="4131BB3F" w14:textId="77777777" w:rsidR="00FA0758" w:rsidRPr="006421F6" w:rsidRDefault="00FA0758" w:rsidP="00FA0758">
      <w:pPr>
        <w:shd w:val="clear" w:color="auto" w:fill="FFFFFF"/>
        <w:tabs>
          <w:tab w:val="left" w:pos="701"/>
        </w:tabs>
        <w:suppressAutoHyphens/>
        <w:autoSpaceDN w:val="0"/>
        <w:ind w:right="6"/>
        <w:textAlignment w:val="baseline"/>
        <w:rPr>
          <w:rFonts w:eastAsia="Calibri" w:cstheme="minorHAnsi"/>
          <w:kern w:val="3"/>
          <w:u w:val="single"/>
          <w:lang w:eastAsia="zh-CN"/>
        </w:rPr>
      </w:pPr>
    </w:p>
    <w:p w14:paraId="2BE930A9" w14:textId="77777777" w:rsidR="00FA0758" w:rsidRPr="00E76C38" w:rsidRDefault="00FA0758" w:rsidP="00FA0758">
      <w:pPr>
        <w:pStyle w:val="Naslov2"/>
        <w:rPr>
          <w:rFonts w:asciiTheme="minorHAnsi" w:eastAsia="Calibri" w:hAnsiTheme="minorHAnsi" w:cstheme="minorHAnsi"/>
        </w:rPr>
      </w:pPr>
      <w:bookmarkStart w:id="105" w:name="_Toc451354690"/>
      <w:bookmarkStart w:id="106" w:name="_Toc74575465"/>
      <w:r w:rsidRPr="00E76C38">
        <w:rPr>
          <w:rFonts w:asciiTheme="minorHAnsi" w:eastAsia="Calibri" w:hAnsiTheme="minorHAnsi" w:cstheme="minorHAnsi"/>
        </w:rPr>
        <w:t>Veljavnost ponudbe</w:t>
      </w:r>
      <w:bookmarkEnd w:id="105"/>
      <w:bookmarkEnd w:id="106"/>
    </w:p>
    <w:p w14:paraId="2BFC95E4" w14:textId="2E29EE91" w:rsidR="00FA0758" w:rsidRPr="00E76C38" w:rsidRDefault="00FA0758" w:rsidP="00FA0758">
      <w:pPr>
        <w:suppressAutoHyphens/>
        <w:autoSpaceDN w:val="0"/>
        <w:ind w:right="6"/>
        <w:textAlignment w:val="baseline"/>
        <w:rPr>
          <w:rFonts w:eastAsia="Calibri" w:cstheme="minorHAnsi"/>
          <w:kern w:val="3"/>
          <w:lang w:eastAsia="zh-CN"/>
        </w:rPr>
      </w:pPr>
      <w:r w:rsidRPr="001E16B1">
        <w:rPr>
          <w:rFonts w:eastAsia="Calibri" w:cstheme="minorHAnsi"/>
          <w:kern w:val="3"/>
          <w:lang w:eastAsia="zh-CN"/>
        </w:rPr>
        <w:t xml:space="preserve">Ponudba mora veljati do </w:t>
      </w:r>
      <w:r w:rsidR="008237F7" w:rsidRPr="001E16B1">
        <w:rPr>
          <w:rFonts w:eastAsia="Calibri" w:cstheme="minorHAnsi"/>
          <w:kern w:val="3"/>
          <w:lang w:eastAsia="zh-CN"/>
        </w:rPr>
        <w:t xml:space="preserve">vključno </w:t>
      </w:r>
      <w:r w:rsidR="008237F7" w:rsidRPr="001E16B1">
        <w:rPr>
          <w:rFonts w:eastAsia="Calibri" w:cstheme="minorHAnsi"/>
          <w:b/>
          <w:kern w:val="3"/>
          <w:lang w:eastAsia="zh-CN"/>
        </w:rPr>
        <w:t>30</w:t>
      </w:r>
      <w:r w:rsidRPr="001E16B1">
        <w:rPr>
          <w:rFonts w:eastAsia="Calibri" w:cstheme="minorHAnsi"/>
          <w:b/>
          <w:kern w:val="3"/>
          <w:lang w:eastAsia="zh-CN"/>
        </w:rPr>
        <w:t>. </w:t>
      </w:r>
      <w:r w:rsidR="008237F7" w:rsidRPr="001E16B1">
        <w:rPr>
          <w:rFonts w:eastAsia="Calibri" w:cstheme="minorHAnsi"/>
          <w:b/>
          <w:kern w:val="3"/>
          <w:lang w:eastAsia="zh-CN"/>
        </w:rPr>
        <w:t>9</w:t>
      </w:r>
      <w:r w:rsidRPr="001E16B1">
        <w:rPr>
          <w:rFonts w:eastAsia="Calibri" w:cstheme="minorHAnsi"/>
          <w:b/>
          <w:kern w:val="3"/>
          <w:lang w:eastAsia="zh-CN"/>
        </w:rPr>
        <w:t>. 2025</w:t>
      </w:r>
      <w:r w:rsidRPr="001E16B1">
        <w:rPr>
          <w:rFonts w:eastAsia="Calibri" w:cstheme="minorHAnsi"/>
          <w:kern w:val="3"/>
          <w:lang w:eastAsia="zh-CN"/>
        </w:rPr>
        <w:t>.</w:t>
      </w:r>
      <w:r w:rsidRPr="00E76C38">
        <w:rPr>
          <w:rFonts w:eastAsia="Calibri" w:cstheme="minorHAnsi"/>
          <w:kern w:val="3"/>
          <w:lang w:eastAsia="zh-CN"/>
        </w:rPr>
        <w:t xml:space="preserve"> </w:t>
      </w:r>
    </w:p>
    <w:p w14:paraId="140F2525" w14:textId="77777777" w:rsidR="00FA0758" w:rsidRPr="00E76C38" w:rsidRDefault="00FA0758" w:rsidP="00FA0758">
      <w:pPr>
        <w:suppressAutoHyphens/>
        <w:autoSpaceDN w:val="0"/>
        <w:ind w:right="6"/>
        <w:textAlignment w:val="baseline"/>
        <w:rPr>
          <w:rFonts w:eastAsia="Calibri" w:cstheme="minorHAnsi"/>
          <w:kern w:val="3"/>
          <w:lang w:eastAsia="zh-CN"/>
        </w:rPr>
      </w:pPr>
    </w:p>
    <w:p w14:paraId="2410C3B3" w14:textId="77777777" w:rsidR="00FA0758" w:rsidRPr="00E2610D" w:rsidRDefault="00FA0758" w:rsidP="00FA0758">
      <w:pPr>
        <w:suppressAutoHyphens/>
        <w:autoSpaceDN w:val="0"/>
        <w:ind w:right="6"/>
        <w:textAlignment w:val="baseline"/>
        <w:rPr>
          <w:lang w:eastAsia="zh-CN"/>
        </w:rPr>
      </w:pPr>
      <w:r w:rsidRPr="00E2610D">
        <w:rPr>
          <w:rFonts w:eastAsia="Calibri" w:cstheme="minorHAnsi"/>
          <w:kern w:val="3"/>
          <w:lang w:eastAsia="zh-CN"/>
        </w:rPr>
        <w:t>Če odločitev o oddaji predmetnega javnega naročila ni pravnomočna do predhodno navedenega roka ali do navedenega roka še ni podpisana pogodba, n</w:t>
      </w:r>
      <w:r w:rsidRPr="00E2610D">
        <w:rPr>
          <w:lang w:eastAsia="zh-CN"/>
        </w:rPr>
        <w:t xml:space="preserve">aročnik lahko ponudnike pozove, da podaljšajo čas veljavnosti ponudb za določeno dodatno obdobje. </w:t>
      </w:r>
    </w:p>
    <w:p w14:paraId="323079E7" w14:textId="77777777" w:rsidR="00FA0758" w:rsidRPr="00E2610D" w:rsidRDefault="00FA0758" w:rsidP="00FA0758">
      <w:pPr>
        <w:suppressAutoHyphens/>
        <w:autoSpaceDN w:val="0"/>
        <w:ind w:right="6"/>
        <w:textAlignment w:val="baseline"/>
        <w:rPr>
          <w:lang w:eastAsia="zh-CN"/>
        </w:rPr>
      </w:pPr>
    </w:p>
    <w:p w14:paraId="08C15E86" w14:textId="77777777" w:rsidR="00FA0758" w:rsidRPr="00E2610D" w:rsidRDefault="00FA0758" w:rsidP="00FA0758">
      <w:pPr>
        <w:rPr>
          <w:rFonts w:eastAsia="Calibri" w:cs="Arial"/>
          <w:color w:val="auto"/>
          <w:kern w:val="3"/>
          <w:lang w:eastAsia="zh-CN"/>
        </w:rPr>
      </w:pPr>
      <w:r w:rsidRPr="00E2610D">
        <w:rPr>
          <w:rFonts w:eastAsia="Calibri" w:cs="Arial"/>
          <w:color w:val="auto"/>
          <w:kern w:val="3"/>
          <w:lang w:eastAsia="zh-CN"/>
        </w:rPr>
        <w:t>Poziv naročnika in odgovori ponudnikov morajo biti podani v elektronski ali pisni obliki. Ponudnik mora svoj odgovor naročniku posredovati v roku, ki bo določen v pozivu. Ponudniku, ki se bo z zahtevo strinjal, bo dovoljeno, da ponudbo spremeni zgolj glede podaljšanja njene veljavnosti, vsakršno drugačno spreminjanje ali dopolnjevanje že dane ponudbe, ponudniku ni dovoljeno.</w:t>
      </w:r>
    </w:p>
    <w:p w14:paraId="7D53F8B8" w14:textId="77777777" w:rsidR="00FA0758" w:rsidRPr="00E2610D" w:rsidRDefault="00FA0758" w:rsidP="00FA0758">
      <w:pPr>
        <w:rPr>
          <w:rFonts w:eastAsia="Calibri" w:cs="Arial"/>
          <w:color w:val="auto"/>
          <w:kern w:val="3"/>
          <w:lang w:eastAsia="zh-CN"/>
        </w:rPr>
      </w:pPr>
    </w:p>
    <w:p w14:paraId="197993F9" w14:textId="77777777" w:rsidR="00FA0758" w:rsidRPr="008F3C95" w:rsidRDefault="00FA0758" w:rsidP="00FA0758">
      <w:pPr>
        <w:rPr>
          <w:rFonts w:eastAsia="Calibri" w:cs="Arial"/>
          <w:color w:val="auto"/>
          <w:kern w:val="3"/>
          <w:lang w:eastAsia="zh-CN"/>
        </w:rPr>
      </w:pPr>
      <w:r w:rsidRPr="00E2610D">
        <w:rPr>
          <w:rFonts w:eastAsia="Calibri" w:cs="Arial"/>
          <w:color w:val="auto"/>
          <w:kern w:val="3"/>
          <w:lang w:eastAsia="zh-CN"/>
        </w:rPr>
        <w:t>Ponudnik lahko tako zahtevo odkloni do roka za podajo odgovora. Če ponudnik ne podaljša roka veljavnosti ponudbe, bo naročnik takšno ponudbo po izteku njene veljavnosti kot nedopustno izločil iz nadaljnjega postopka oddaje javnega naročila.</w:t>
      </w:r>
      <w:r w:rsidRPr="008F3C95">
        <w:rPr>
          <w:rFonts w:eastAsia="Calibri" w:cs="Arial"/>
          <w:color w:val="auto"/>
          <w:kern w:val="3"/>
          <w:lang w:eastAsia="zh-CN"/>
        </w:rPr>
        <w:t xml:space="preserve"> </w:t>
      </w:r>
    </w:p>
    <w:p w14:paraId="682E64F0" w14:textId="77777777" w:rsidR="00FA0758" w:rsidRPr="006421F6" w:rsidRDefault="00FA0758" w:rsidP="00FA0758">
      <w:pPr>
        <w:suppressAutoHyphens/>
        <w:autoSpaceDN w:val="0"/>
        <w:ind w:right="6"/>
        <w:textAlignment w:val="baseline"/>
        <w:rPr>
          <w:rFonts w:eastAsia="Calibri" w:cstheme="minorHAnsi"/>
          <w:kern w:val="3"/>
          <w:lang w:eastAsia="zh-CN"/>
        </w:rPr>
      </w:pPr>
    </w:p>
    <w:p w14:paraId="56E32ED7" w14:textId="77777777" w:rsidR="00FA0758" w:rsidRPr="006421F6" w:rsidRDefault="00FA0758" w:rsidP="00FA0758">
      <w:pPr>
        <w:suppressAutoHyphens/>
        <w:autoSpaceDN w:val="0"/>
        <w:ind w:right="6"/>
        <w:textAlignment w:val="baseline"/>
        <w:rPr>
          <w:rFonts w:eastAsia="Calibri" w:cstheme="minorHAnsi"/>
          <w:kern w:val="3"/>
          <w:lang w:eastAsia="zh-CN"/>
        </w:rPr>
      </w:pPr>
    </w:p>
    <w:p w14:paraId="6488DE45" w14:textId="77777777" w:rsidR="00FA0758" w:rsidRPr="008F0D4A" w:rsidRDefault="00FA0758" w:rsidP="00FA0758">
      <w:pPr>
        <w:pStyle w:val="Naslov2"/>
        <w:rPr>
          <w:rFonts w:asciiTheme="minorHAnsi" w:eastAsia="Calibri" w:hAnsiTheme="minorHAnsi" w:cstheme="minorHAnsi"/>
        </w:rPr>
      </w:pPr>
      <w:bookmarkStart w:id="107" w:name="_Toc451354691"/>
      <w:bookmarkStart w:id="108" w:name="_Toc74575466"/>
      <w:r w:rsidRPr="008F0D4A">
        <w:rPr>
          <w:rFonts w:asciiTheme="minorHAnsi" w:eastAsia="Calibri" w:hAnsiTheme="minorHAnsi" w:cstheme="minorHAnsi"/>
        </w:rPr>
        <w:t>Ponudbena cena</w:t>
      </w:r>
      <w:bookmarkEnd w:id="107"/>
      <w:bookmarkEnd w:id="108"/>
    </w:p>
    <w:p w14:paraId="71C3FA0B" w14:textId="77777777" w:rsidR="00FA0758" w:rsidRPr="00A2415D" w:rsidRDefault="00FA0758" w:rsidP="00FA0758">
      <w:pPr>
        <w:rPr>
          <w:lang w:eastAsia="zh-CN" w:bidi="hi-IN"/>
        </w:rPr>
      </w:pPr>
      <w:r w:rsidRPr="00A50928">
        <w:rPr>
          <w:lang w:eastAsia="zh-CN" w:bidi="hi-IN"/>
        </w:rPr>
        <w:t xml:space="preserve">Cene v ponudbi morajo biti izražena v evrih (EUR) in morajo vključevati vse elemente, iz katerih so sestavljene, </w:t>
      </w:r>
      <w:r w:rsidRPr="00A2415D">
        <w:rPr>
          <w:lang w:eastAsia="zh-CN" w:bidi="hi-IN"/>
        </w:rPr>
        <w:t>davke in morebitne popuste.</w:t>
      </w:r>
    </w:p>
    <w:p w14:paraId="065C774E" w14:textId="77777777" w:rsidR="00FA0758" w:rsidRPr="00A2415D" w:rsidRDefault="00FA0758" w:rsidP="00FA0758">
      <w:pPr>
        <w:rPr>
          <w:lang w:eastAsia="zh-CN" w:bidi="hi-IN"/>
        </w:rPr>
      </w:pPr>
    </w:p>
    <w:p w14:paraId="24598FD4" w14:textId="77777777" w:rsidR="00FA0758" w:rsidRPr="00A2415D" w:rsidRDefault="00FA0758" w:rsidP="00FA0758">
      <w:pPr>
        <w:rPr>
          <w:lang w:eastAsia="zh-CN" w:bidi="hi-IN"/>
        </w:rPr>
      </w:pPr>
      <w:r w:rsidRPr="00A2415D">
        <w:rPr>
          <w:lang w:eastAsia="zh-CN" w:bidi="hi-IN"/>
        </w:rPr>
        <w:t xml:space="preserve">V obrazec </w:t>
      </w:r>
      <w:r w:rsidRPr="00A2415D">
        <w:rPr>
          <w:b/>
          <w:lang w:eastAsia="zh-CN" w:bidi="hi-IN"/>
        </w:rPr>
        <w:t>Povzetek predračuna (priloga št. 1 A)</w:t>
      </w:r>
      <w:r w:rsidRPr="00A2415D">
        <w:rPr>
          <w:lang w:eastAsia="zh-CN" w:bidi="hi-IN"/>
        </w:rPr>
        <w:t xml:space="preserve"> se vpiše končno ponudbeno vrednost, in sicer brez DDV. Če ponudnik ponuja popust, ga mora vključiti v končno ponudbeno vrednost.</w:t>
      </w:r>
    </w:p>
    <w:p w14:paraId="1AEF7D1A" w14:textId="77777777" w:rsidR="00FA0758" w:rsidRPr="00A2415D" w:rsidRDefault="00FA0758" w:rsidP="00FA0758">
      <w:pPr>
        <w:rPr>
          <w:lang w:eastAsia="zh-CN" w:bidi="hi-IN"/>
        </w:rPr>
      </w:pPr>
    </w:p>
    <w:p w14:paraId="709F140D" w14:textId="77777777" w:rsidR="00FA0758" w:rsidRPr="00A2415D" w:rsidRDefault="00FA0758" w:rsidP="00FA0758">
      <w:pPr>
        <w:widowControl w:val="0"/>
        <w:tabs>
          <w:tab w:val="center" w:pos="4320"/>
          <w:tab w:val="right" w:pos="8640"/>
        </w:tabs>
        <w:suppressAutoHyphens/>
        <w:autoSpaceDN w:val="0"/>
        <w:textAlignment w:val="baseline"/>
        <w:rPr>
          <w:rFonts w:ascii="Calibri" w:eastAsia="SimSun" w:hAnsi="Calibri" w:cs="Arial"/>
          <w:color w:val="auto"/>
          <w:kern w:val="3"/>
          <w:lang w:eastAsia="zh-CN" w:bidi="hi-IN"/>
        </w:rPr>
      </w:pPr>
      <w:r w:rsidRPr="008D6874">
        <w:rPr>
          <w:rFonts w:ascii="Calibri" w:eastAsia="SimSun" w:hAnsi="Calibri" w:cs="Arial"/>
          <w:color w:val="auto"/>
          <w:kern w:val="3"/>
          <w:lang w:eastAsia="zh-CN" w:bidi="hi-IN"/>
        </w:rPr>
        <w:t>V cene iz popisa del morajo ponudniki zajeti vse pričakovane stroške, kot na primer:</w:t>
      </w:r>
    </w:p>
    <w:p w14:paraId="21D12D1D" w14:textId="77777777" w:rsidR="00FA0758" w:rsidRPr="00A2415D" w:rsidRDefault="00FA0758" w:rsidP="00FA0758">
      <w:pPr>
        <w:numPr>
          <w:ilvl w:val="0"/>
          <w:numId w:val="29"/>
        </w:numPr>
        <w:contextualSpacing/>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nabave, dobave in vgradnje materiala/materialov,</w:t>
      </w:r>
    </w:p>
    <w:p w14:paraId="70BC64B5"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vsa oprema in drug material potreben za izvajanje predmeta pogodbe,</w:t>
      </w:r>
    </w:p>
    <w:p w14:paraId="06707648"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lastRenderedPageBreak/>
        <w:t>vodenje, nadzor in organiziranje izvajanja gradbe,</w:t>
      </w:r>
    </w:p>
    <w:p w14:paraId="23766BD2"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zavarovanje prevozov in tovorov,</w:t>
      </w:r>
    </w:p>
    <w:p w14:paraId="11130B98"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pridobitev vseh predpisanih certifikatov,</w:t>
      </w:r>
    </w:p>
    <w:p w14:paraId="22B07174"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pridobitev vseh predpisanih tehničnih dokazil,</w:t>
      </w:r>
    </w:p>
    <w:p w14:paraId="65FD418F" w14:textId="77777777" w:rsidR="00FA0758" w:rsidRPr="00E76C38" w:rsidRDefault="00FA0758" w:rsidP="00FA0758">
      <w:pPr>
        <w:numPr>
          <w:ilvl w:val="0"/>
          <w:numId w:val="29"/>
        </w:numPr>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morebitni popusti in manipulativni stroški,</w:t>
      </w:r>
    </w:p>
    <w:p w14:paraId="3FC903A9" w14:textId="77777777" w:rsidR="00FA0758" w:rsidRPr="008D6874" w:rsidRDefault="00FA0758" w:rsidP="00FA0758">
      <w:pPr>
        <w:numPr>
          <w:ilvl w:val="0"/>
          <w:numId w:val="29"/>
        </w:numPr>
        <w:rPr>
          <w:rFonts w:ascii="Calibri" w:eastAsia="SimSun" w:hAnsi="Calibri" w:cs="Arial"/>
          <w:color w:val="auto"/>
          <w:kern w:val="3"/>
          <w:lang w:eastAsia="zh-CN" w:bidi="hi-IN"/>
        </w:rPr>
      </w:pPr>
      <w:r w:rsidRPr="008D6874">
        <w:rPr>
          <w:rFonts w:ascii="Calibri" w:eastAsia="SimSun" w:hAnsi="Calibri" w:cs="Arial"/>
          <w:color w:val="auto"/>
          <w:kern w:val="3"/>
          <w:lang w:eastAsia="zh-CN" w:bidi="hi-IN"/>
        </w:rPr>
        <w:t>odvoz materiala z objekta,</w:t>
      </w:r>
    </w:p>
    <w:p w14:paraId="1D9E35C6" w14:textId="77777777" w:rsidR="00FA0758" w:rsidRPr="00E76C38" w:rsidRDefault="00FA0758" w:rsidP="00FA0758">
      <w:pPr>
        <w:numPr>
          <w:ilvl w:val="0"/>
          <w:numId w:val="29"/>
        </w:numPr>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plačilo vseh podizvajalcev,</w:t>
      </w:r>
    </w:p>
    <w:p w14:paraId="5981BC6D" w14:textId="77777777" w:rsidR="00FA0758" w:rsidRDefault="00FA0758" w:rsidP="00FA0758">
      <w:pPr>
        <w:numPr>
          <w:ilvl w:val="0"/>
          <w:numId w:val="29"/>
        </w:numPr>
        <w:contextualSpacing/>
        <w:rPr>
          <w:rFonts w:ascii="Calibri" w:eastAsia="SimSun" w:hAnsi="Calibri" w:cs="Arial"/>
          <w:color w:val="auto"/>
          <w:kern w:val="3"/>
          <w:lang w:eastAsia="zh-CN" w:bidi="hi-IN"/>
        </w:rPr>
      </w:pPr>
      <w:r w:rsidRPr="0069122C">
        <w:rPr>
          <w:rFonts w:ascii="Calibri" w:eastAsia="SimSun" w:hAnsi="Calibri" w:cs="Arial"/>
          <w:color w:val="auto"/>
          <w:kern w:val="3"/>
          <w:lang w:eastAsia="zh-CN" w:bidi="hi-IN"/>
        </w:rPr>
        <w:t>ustrezna in pravočasna priprava vlog ter pridobitev vseh potrebnih dovoljenj za zapore cest (vključno s postavitvijo s pravilniki določene prometne signalizacije</w:t>
      </w:r>
      <w:r>
        <w:rPr>
          <w:rFonts w:ascii="Calibri" w:eastAsia="SimSun" w:hAnsi="Calibri" w:cs="Arial"/>
          <w:color w:val="auto"/>
          <w:kern w:val="3"/>
          <w:lang w:eastAsia="zh-CN" w:bidi="hi-IN"/>
        </w:rPr>
        <w:t>)</w:t>
      </w:r>
      <w:r w:rsidRPr="0069122C">
        <w:rPr>
          <w:rFonts w:ascii="Calibri" w:eastAsia="SimSun" w:hAnsi="Calibri" w:cs="Arial"/>
          <w:color w:val="auto"/>
          <w:kern w:val="3"/>
          <w:lang w:eastAsia="zh-CN" w:bidi="hi-IN"/>
        </w:rPr>
        <w:t>,</w:t>
      </w:r>
    </w:p>
    <w:p w14:paraId="61269715" w14:textId="77777777" w:rsidR="00FA0758" w:rsidRDefault="00FA0758" w:rsidP="00FA0758">
      <w:pPr>
        <w:numPr>
          <w:ilvl w:val="0"/>
          <w:numId w:val="29"/>
        </w:numPr>
        <w:contextualSpacing/>
        <w:rPr>
          <w:rFonts w:ascii="Calibri" w:eastAsia="SimSun" w:hAnsi="Calibri" w:cs="Arial"/>
          <w:color w:val="auto"/>
          <w:kern w:val="3"/>
          <w:lang w:eastAsia="zh-CN" w:bidi="hi-IN"/>
        </w:rPr>
      </w:pPr>
      <w:r>
        <w:rPr>
          <w:rFonts w:ascii="Calibri" w:eastAsia="SimSun" w:hAnsi="Calibri" w:cs="Arial"/>
          <w:color w:val="auto"/>
          <w:kern w:val="3"/>
          <w:lang w:eastAsia="zh-CN" w:bidi="hi-IN"/>
        </w:rPr>
        <w:t>stroški obvozov in</w:t>
      </w:r>
      <w:r w:rsidRPr="004F72E3">
        <w:rPr>
          <w:rFonts w:ascii="Calibri" w:eastAsia="SimSun" w:hAnsi="Calibri" w:cs="Arial"/>
          <w:color w:val="auto"/>
          <w:kern w:val="3"/>
          <w:lang w:eastAsia="zh-CN" w:bidi="hi-IN"/>
        </w:rPr>
        <w:t xml:space="preserve"> obvest</w:t>
      </w:r>
      <w:r>
        <w:rPr>
          <w:rFonts w:ascii="Calibri" w:eastAsia="SimSun" w:hAnsi="Calibri" w:cs="Arial"/>
          <w:color w:val="auto"/>
          <w:kern w:val="3"/>
          <w:lang w:eastAsia="zh-CN" w:bidi="hi-IN"/>
        </w:rPr>
        <w:t xml:space="preserve">ilnih tabel, </w:t>
      </w:r>
    </w:p>
    <w:p w14:paraId="207EF9A4" w14:textId="77777777" w:rsidR="00FA0758" w:rsidRPr="005353C8" w:rsidRDefault="00FA0758" w:rsidP="00FA0758">
      <w:pPr>
        <w:numPr>
          <w:ilvl w:val="0"/>
          <w:numId w:val="29"/>
        </w:numPr>
        <w:contextualSpacing/>
        <w:rPr>
          <w:rFonts w:ascii="Calibri" w:eastAsia="SimSun" w:hAnsi="Calibri" w:cs="Arial"/>
          <w:color w:val="auto"/>
          <w:kern w:val="3"/>
          <w:lang w:eastAsia="zh-CN" w:bidi="hi-IN"/>
        </w:rPr>
      </w:pPr>
      <w:r w:rsidRPr="005353C8">
        <w:rPr>
          <w:rFonts w:ascii="Calibri" w:eastAsia="SimSun" w:hAnsi="Calibri" w:cs="Arial"/>
          <w:color w:val="auto"/>
          <w:kern w:val="3"/>
          <w:lang w:eastAsia="zh-CN" w:bidi="hi-IN"/>
        </w:rPr>
        <w:t>spoštovanje in upoštevanje določb ter zahtev Uredbe o zelenem javnem naročanju na mestih, kjer to zahtevano v popisu del in dokumentaciji v zvezi z oddajo javnega naročila,</w:t>
      </w:r>
    </w:p>
    <w:p w14:paraId="423BC977" w14:textId="77777777" w:rsidR="00FA0758" w:rsidRPr="00E76C38" w:rsidRDefault="00FA0758" w:rsidP="00FA0758">
      <w:pPr>
        <w:numPr>
          <w:ilvl w:val="0"/>
          <w:numId w:val="29"/>
        </w:numPr>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vse zahteve iz dokumentacije v zvezi z oddajo javnega naročila,</w:t>
      </w:r>
    </w:p>
    <w:p w14:paraId="0AACBF9D" w14:textId="77777777" w:rsidR="00FA0758" w:rsidRPr="00E76C38" w:rsidRDefault="00FA0758" w:rsidP="00FA0758">
      <w:pPr>
        <w:numPr>
          <w:ilvl w:val="0"/>
          <w:numId w:val="29"/>
        </w:numPr>
        <w:contextualSpacing/>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 xml:space="preserve">vse splošne in tehnične zahteve naročnika, </w:t>
      </w:r>
    </w:p>
    <w:p w14:paraId="203F944C" w14:textId="77777777" w:rsidR="00FA0758" w:rsidRPr="00E76C38" w:rsidRDefault="00FA0758" w:rsidP="00FA0758">
      <w:pPr>
        <w:numPr>
          <w:ilvl w:val="0"/>
          <w:numId w:val="29"/>
        </w:numPr>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stroške, ki izhajajo iz določil vzorca pogodbe,</w:t>
      </w:r>
    </w:p>
    <w:p w14:paraId="4228EC2B" w14:textId="77777777" w:rsidR="00FA0758" w:rsidRPr="00E76C38" w:rsidRDefault="00FA0758" w:rsidP="00FA0758">
      <w:pPr>
        <w:numPr>
          <w:ilvl w:val="0"/>
          <w:numId w:val="29"/>
        </w:numPr>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zahteve iz splošnih pogojev/določil popisa,</w:t>
      </w:r>
    </w:p>
    <w:p w14:paraId="36F90F2E"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 xml:space="preserve">stroške, ki izhajajo iz splošnih določil/preambule/uvodnega dela popisa, </w:t>
      </w:r>
    </w:p>
    <w:p w14:paraId="0BC81E39"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določila Zakona o minimalni plači (osebju, ki bo dela</w:t>
      </w:r>
      <w:r>
        <w:rPr>
          <w:rFonts w:ascii="Calibri" w:eastAsia="SimSun" w:hAnsi="Calibri" w:cs="Arial"/>
          <w:color w:val="auto"/>
          <w:kern w:val="3"/>
          <w:lang w:eastAsia="zh-CN" w:bidi="hi-IN"/>
        </w:rPr>
        <w:t>/</w:t>
      </w:r>
      <w:r w:rsidRPr="00A2415D">
        <w:rPr>
          <w:rFonts w:ascii="Calibri" w:eastAsia="SimSun" w:hAnsi="Calibri" w:cs="Arial"/>
          <w:color w:val="auto"/>
          <w:kern w:val="3"/>
          <w:lang w:eastAsia="zh-CN" w:bidi="hi-IN"/>
        </w:rPr>
        <w:t>storitve, ki so predmet javnega naročila, mora ponudnik zagotavljati najmanj zakonsko minimalno plačo v skladu z vso relevantno zakonodajo, ki določa minimalno plačo delavke / delavca, vključno z vsemi dodatki in stroški, ki delavki / delavcu pripadajo),</w:t>
      </w:r>
    </w:p>
    <w:p w14:paraId="173C2143"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 xml:space="preserve">nadomestila za prehrano, </w:t>
      </w:r>
    </w:p>
    <w:p w14:paraId="78D4D5C9"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 xml:space="preserve">prevozni stroški, kilometrina, </w:t>
      </w:r>
    </w:p>
    <w:p w14:paraId="181A870B"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stroški obveznih prispevkov in zavarovanj,</w:t>
      </w:r>
    </w:p>
    <w:p w14:paraId="4CBB70C2"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 xml:space="preserve">po potrebi režijski pribitek, </w:t>
      </w:r>
    </w:p>
    <w:p w14:paraId="4DE1B26B" w14:textId="77777777" w:rsidR="00FA0758" w:rsidRPr="00A2415D" w:rsidRDefault="00FA0758" w:rsidP="00FA0758">
      <w:pPr>
        <w:numPr>
          <w:ilvl w:val="0"/>
          <w:numId w:val="29"/>
        </w:numPr>
        <w:rPr>
          <w:rFonts w:ascii="Calibri" w:eastAsia="SimSun" w:hAnsi="Calibri" w:cs="Arial"/>
          <w:color w:val="auto"/>
          <w:kern w:val="3"/>
          <w:lang w:eastAsia="zh-CN" w:bidi="hi-IN"/>
        </w:rPr>
      </w:pPr>
      <w:r w:rsidRPr="00A2415D">
        <w:rPr>
          <w:rFonts w:ascii="Calibri" w:eastAsia="SimSun" w:hAnsi="Calibri" w:cs="Arial"/>
          <w:color w:val="auto"/>
          <w:kern w:val="3"/>
          <w:lang w:eastAsia="zh-CN" w:bidi="hi-IN"/>
        </w:rPr>
        <w:t>drugi dodatki,</w:t>
      </w:r>
    </w:p>
    <w:p w14:paraId="66869AF2" w14:textId="77777777" w:rsidR="00FA0758" w:rsidRPr="00A2415D" w:rsidRDefault="00FA0758" w:rsidP="00FA0758">
      <w:pPr>
        <w:widowControl w:val="0"/>
        <w:numPr>
          <w:ilvl w:val="0"/>
          <w:numId w:val="29"/>
        </w:numPr>
        <w:tabs>
          <w:tab w:val="center" w:pos="4320"/>
          <w:tab w:val="right" w:pos="8640"/>
        </w:tabs>
        <w:suppressAutoHyphens/>
        <w:autoSpaceDN w:val="0"/>
        <w:contextualSpacing/>
        <w:textAlignment w:val="baseline"/>
        <w:rPr>
          <w:rFonts w:eastAsia="SimSun" w:cs="Arial"/>
          <w:color w:val="auto"/>
          <w:kern w:val="3"/>
          <w:lang w:eastAsia="zh-CN" w:bidi="hi-IN"/>
        </w:rPr>
      </w:pPr>
      <w:r w:rsidRPr="00A2415D">
        <w:rPr>
          <w:rFonts w:eastAsia="SimSun" w:cs="Arial"/>
          <w:color w:val="auto"/>
          <w:kern w:val="3"/>
          <w:lang w:eastAsia="zh-CN" w:bidi="hi-IN"/>
        </w:rPr>
        <w:t>ostali materialni stroški, ki so predvideni za izvedbo predmeta javnega naročila</w:t>
      </w:r>
      <w:r w:rsidRPr="00A2415D">
        <w:rPr>
          <w:rFonts w:ascii="Calibri" w:eastAsia="SimSun" w:hAnsi="Calibri" w:cs="Arial"/>
          <w:color w:val="auto"/>
          <w:kern w:val="3"/>
          <w:lang w:eastAsia="zh-CN" w:bidi="hi-IN"/>
        </w:rPr>
        <w:t>,</w:t>
      </w:r>
    </w:p>
    <w:p w14:paraId="54F31B37" w14:textId="77777777" w:rsidR="00FA0758" w:rsidRPr="00A2415D" w:rsidRDefault="00FA0758" w:rsidP="00FA0758">
      <w:pPr>
        <w:numPr>
          <w:ilvl w:val="0"/>
          <w:numId w:val="29"/>
        </w:numPr>
        <w:rPr>
          <w:rFonts w:ascii="Calibri" w:eastAsia="SimSun" w:hAnsi="Calibri" w:cs="Arial"/>
          <w:color w:val="auto"/>
          <w:kern w:val="3"/>
          <w:lang w:eastAsia="zh-CN" w:bidi="hi-IN"/>
        </w:rPr>
      </w:pPr>
      <w:r>
        <w:rPr>
          <w:rFonts w:ascii="Calibri" w:eastAsia="SimSun" w:hAnsi="Calibri" w:cs="Arial"/>
          <w:color w:val="auto"/>
          <w:kern w:val="3"/>
          <w:lang w:eastAsia="zh-CN" w:bidi="hi-IN"/>
        </w:rPr>
        <w:t>drugi potrošni material.</w:t>
      </w:r>
    </w:p>
    <w:p w14:paraId="0D67FD00" w14:textId="77777777" w:rsidR="00FA0758" w:rsidRDefault="00FA0758" w:rsidP="00FA0758">
      <w:pPr>
        <w:rPr>
          <w:lang w:eastAsia="zh-CN" w:bidi="hi-IN"/>
        </w:rPr>
      </w:pPr>
    </w:p>
    <w:p w14:paraId="6961B1AE" w14:textId="77777777" w:rsidR="00FA0758" w:rsidRPr="00E76C38" w:rsidRDefault="00FA0758" w:rsidP="00FA0758">
      <w:pPr>
        <w:widowControl w:val="0"/>
        <w:tabs>
          <w:tab w:val="center" w:pos="4320"/>
          <w:tab w:val="right" w:pos="8640"/>
        </w:tabs>
        <w:suppressAutoHyphens/>
        <w:autoSpaceDN w:val="0"/>
        <w:textAlignment w:val="baseline"/>
        <w:rPr>
          <w:rFonts w:ascii="Calibri" w:eastAsia="SimSun" w:hAnsi="Calibri" w:cs="Arial"/>
          <w:kern w:val="3"/>
          <w:lang w:eastAsia="zh-CN" w:bidi="hi-IN"/>
        </w:rPr>
      </w:pPr>
      <w:r w:rsidRPr="00E76C38">
        <w:rPr>
          <w:rFonts w:ascii="Calibri" w:eastAsia="SimSun" w:hAnsi="Calibri" w:cs="Arial"/>
          <w:kern w:val="3"/>
          <w:lang w:eastAsia="zh-CN" w:bidi="hi-IN"/>
        </w:rPr>
        <w:t xml:space="preserve">Končna cena v ponudbi mora vključevati vse ostale stroške, ki se nanašajo na izvedbo posameznih del ali drugih stroškov opredeljenih v vzorcu pogodbe in dokumentaciji v zvezi z oddajo javnega naročila.  </w:t>
      </w:r>
    </w:p>
    <w:p w14:paraId="63EA4164" w14:textId="77777777" w:rsidR="00FA0758" w:rsidRPr="00E76C38" w:rsidRDefault="00FA0758" w:rsidP="00FA0758">
      <w:pPr>
        <w:widowControl w:val="0"/>
        <w:suppressAutoHyphens/>
        <w:autoSpaceDN w:val="0"/>
        <w:textAlignment w:val="baseline"/>
        <w:rPr>
          <w:rFonts w:ascii="Calibri" w:eastAsia="SimSun" w:hAnsi="Calibri" w:cs="Arial"/>
          <w:color w:val="auto"/>
          <w:kern w:val="3"/>
          <w:lang w:eastAsia="zh-CN" w:bidi="hi-IN"/>
        </w:rPr>
      </w:pPr>
    </w:p>
    <w:p w14:paraId="2CDB89B9" w14:textId="77777777" w:rsidR="00FA0758" w:rsidRPr="00E76C38" w:rsidRDefault="00FA0758" w:rsidP="00FA0758">
      <w:pPr>
        <w:widowControl w:val="0"/>
        <w:autoSpaceDN w:val="0"/>
        <w:textAlignment w:val="baseline"/>
        <w:rPr>
          <w:rFonts w:ascii="Calibri" w:eastAsia="SimSun" w:hAnsi="Calibri" w:cs="Arial"/>
          <w:color w:val="auto"/>
          <w:kern w:val="3"/>
          <w:lang w:eastAsia="zh-CN" w:bidi="hi-IN"/>
        </w:rPr>
      </w:pPr>
      <w:r w:rsidRPr="00E76C38">
        <w:rPr>
          <w:rFonts w:ascii="Calibri" w:eastAsia="SimSun" w:hAnsi="Calibri" w:cs="Arial"/>
          <w:color w:val="auto"/>
          <w:kern w:val="3"/>
          <w:lang w:eastAsia="zh-CN" w:bidi="hi-IN"/>
        </w:rPr>
        <w:t xml:space="preserve">Ponudniki naj pri oblikovanju ponudbene cene obvezno upoštevajo tudi spoštovanje določil Zakona o minimalni plači in spremembe Zakona o minimalni plači. </w:t>
      </w:r>
    </w:p>
    <w:p w14:paraId="7D3F435D" w14:textId="77777777" w:rsidR="00FA0758" w:rsidRPr="00E76C38" w:rsidRDefault="00FA0758" w:rsidP="00FA0758">
      <w:pPr>
        <w:rPr>
          <w:lang w:eastAsia="zh-CN" w:bidi="hi-IN"/>
        </w:rPr>
      </w:pPr>
    </w:p>
    <w:p w14:paraId="7F0839B9" w14:textId="77777777" w:rsidR="00FA0758" w:rsidRPr="00E76C38" w:rsidRDefault="00FA0758" w:rsidP="00FA0758">
      <w:pPr>
        <w:rPr>
          <w:b/>
          <w:lang w:eastAsia="zh-CN" w:bidi="hi-IN"/>
        </w:rPr>
      </w:pPr>
      <w:r w:rsidRPr="00341241">
        <w:rPr>
          <w:b/>
          <w:lang w:eastAsia="zh-CN" w:bidi="hi-IN"/>
        </w:rPr>
        <w:t>Cene na enoto morajo biti fiksne in nespremenljive za ves čas trajanja pogodbe (skladno z določili 7. člena vzorca Pogodbe).</w:t>
      </w:r>
    </w:p>
    <w:p w14:paraId="799B609F" w14:textId="77777777" w:rsidR="00FA0758" w:rsidRPr="00E76C38" w:rsidRDefault="00FA0758" w:rsidP="00FA0758">
      <w:pPr>
        <w:rPr>
          <w:lang w:eastAsia="zh-CN" w:bidi="hi-IN"/>
        </w:rPr>
      </w:pPr>
    </w:p>
    <w:p w14:paraId="58D69BB0" w14:textId="77777777" w:rsidR="00FA0758" w:rsidRDefault="00FA0758" w:rsidP="00FA0758">
      <w:pPr>
        <w:rPr>
          <w:b/>
          <w:u w:val="single"/>
          <w:lang w:eastAsia="zh-CN" w:bidi="hi-IN"/>
        </w:rPr>
      </w:pPr>
      <w:r w:rsidRPr="00E76C38">
        <w:rPr>
          <w:b/>
          <w:u w:val="single"/>
          <w:lang w:eastAsia="zh-CN" w:bidi="hi-IN"/>
        </w:rPr>
        <w:t xml:space="preserve">Ponudnik mora popis </w:t>
      </w:r>
      <w:r>
        <w:rPr>
          <w:b/>
          <w:u w:val="single"/>
          <w:lang w:eastAsia="zh-CN" w:bidi="hi-IN"/>
        </w:rPr>
        <w:t>del</w:t>
      </w:r>
      <w:r w:rsidRPr="00E76C38">
        <w:rPr>
          <w:b/>
          <w:u w:val="single"/>
          <w:lang w:eastAsia="zh-CN" w:bidi="hi-IN"/>
        </w:rPr>
        <w:t xml:space="preserve"> (predračun) predložiti v obliki Excel datoteke v informacijski sistem e-JN v razdelek »Ostale priloge« v elektronski in berljivi obliki. </w:t>
      </w:r>
    </w:p>
    <w:p w14:paraId="0CAAF3DE" w14:textId="77777777" w:rsidR="001E16B1" w:rsidRPr="00E76C38" w:rsidRDefault="001E16B1" w:rsidP="00FA0758">
      <w:pPr>
        <w:rPr>
          <w:b/>
          <w:u w:val="single"/>
          <w:lang w:eastAsia="zh-CN" w:bidi="hi-IN"/>
        </w:rPr>
      </w:pPr>
    </w:p>
    <w:p w14:paraId="3C1F8661" w14:textId="77777777" w:rsidR="00FA0758" w:rsidRPr="00E76C38" w:rsidRDefault="00FA0758" w:rsidP="00FA0758">
      <w:pPr>
        <w:rPr>
          <w:lang w:eastAsia="zh-CN" w:bidi="hi-IN"/>
        </w:rPr>
      </w:pPr>
    </w:p>
    <w:p w14:paraId="2073101B" w14:textId="77777777" w:rsidR="00FA0758" w:rsidRPr="00E76C38" w:rsidRDefault="00FA0758" w:rsidP="00FA0758">
      <w:pPr>
        <w:pStyle w:val="Naslov2"/>
        <w:rPr>
          <w:rFonts w:asciiTheme="minorHAnsi" w:hAnsiTheme="minorHAnsi" w:cstheme="minorHAnsi"/>
        </w:rPr>
      </w:pPr>
      <w:bookmarkStart w:id="109" w:name="_Toc451354692"/>
      <w:bookmarkStart w:id="110" w:name="_Toc74575467"/>
      <w:r w:rsidRPr="00E76C38">
        <w:rPr>
          <w:rFonts w:asciiTheme="minorHAnsi" w:hAnsiTheme="minorHAnsi" w:cstheme="minorHAnsi"/>
        </w:rPr>
        <w:t>Računske napake</w:t>
      </w:r>
      <w:bookmarkEnd w:id="109"/>
      <w:bookmarkEnd w:id="110"/>
    </w:p>
    <w:p w14:paraId="793D9F9E" w14:textId="77777777" w:rsidR="00FA0758" w:rsidRPr="008F0D4A" w:rsidRDefault="00FA0758" w:rsidP="00FA0758">
      <w:pPr>
        <w:rPr>
          <w:lang w:eastAsia="zh-CN"/>
        </w:rPr>
      </w:pPr>
      <w:r w:rsidRPr="008F0D4A">
        <w:rPr>
          <w:lang w:eastAsia="zh-CN"/>
        </w:rPr>
        <w:t>Naročnik bo odkrite  računske napake odpravil v skladu z določbo sedmega odstavka 89. člena ZJN-3.</w:t>
      </w:r>
    </w:p>
    <w:p w14:paraId="4C2158FF" w14:textId="77777777" w:rsidR="00FA0758" w:rsidRPr="008F0D4A" w:rsidRDefault="00FA0758" w:rsidP="00FA0758">
      <w:pPr>
        <w:rPr>
          <w:lang w:eastAsia="zh-CN"/>
        </w:rPr>
      </w:pPr>
    </w:p>
    <w:p w14:paraId="36601E5B" w14:textId="77777777" w:rsidR="00FA0758" w:rsidRPr="008F0D4A" w:rsidRDefault="00FA0758" w:rsidP="00FA0758">
      <w:pPr>
        <w:rPr>
          <w:lang w:eastAsia="zh-CN"/>
        </w:rPr>
      </w:pPr>
      <w:r w:rsidRPr="008F0D4A">
        <w:rPr>
          <w:lang w:eastAsia="zh-CN"/>
        </w:rPr>
        <w:t>Vse napake, do katerih bi prišlo zaradi</w:t>
      </w:r>
      <w:r w:rsidRPr="008F0D4A">
        <w:t xml:space="preserve"> </w:t>
      </w:r>
      <w:r w:rsidRPr="008F0D4A">
        <w:rPr>
          <w:lang w:eastAsia="zh-CN"/>
        </w:rPr>
        <w:t>nepravilne vnaprej določene matematične operacije s strani naročnika, bo naročnik obravnaval kot računske napake, ki jih bo naročnik ob pisnem soglasju ponudnika popravil tako, da ob upoštevanju cen na enoto brez DDV v računsko napačnih postavkah in količinah, ki jih ponudi ponudnik, izračunal vrednost ponudbe z upoštevanjem pravilne matematične operacije.</w:t>
      </w:r>
    </w:p>
    <w:p w14:paraId="20795C3B" w14:textId="77777777" w:rsidR="00FA0758" w:rsidRPr="008F0D4A" w:rsidRDefault="00FA0758" w:rsidP="00FA0758">
      <w:pPr>
        <w:rPr>
          <w:lang w:eastAsia="zh-CN"/>
        </w:rPr>
      </w:pPr>
    </w:p>
    <w:p w14:paraId="6AD40EBC" w14:textId="77777777" w:rsidR="00FA0758" w:rsidRPr="008F0D4A" w:rsidRDefault="00FA0758" w:rsidP="00FA0758">
      <w:pPr>
        <w:rPr>
          <w:lang w:eastAsia="zh-CN"/>
        </w:rPr>
      </w:pPr>
      <w:r w:rsidRPr="00A521C1">
        <w:rPr>
          <w:b/>
          <w:lang w:eastAsia="zh-CN"/>
        </w:rPr>
        <w:t>Če v ponudbenem predračunu ali v popisih del niso izpolnjene cene posameznih postavk ali je pri posamezni postavki zapisana vrednost enaka 0,00, bo naročnik štel, da ponudnik ta dela ponuja po ceni 0,00 EUR in da so dela iz teh postavk upoštevana v vrednostih ostalih postavk.</w:t>
      </w:r>
      <w:r w:rsidRPr="00A521C1">
        <w:rPr>
          <w:lang w:eastAsia="zh-CN"/>
        </w:rPr>
        <w:t xml:space="preserve"> V zvezi s tem naročnik ponudnikov ne bo pozival k odpravi napak/pomanjkljivosti ali dodatnim pojasnilom, ponudniki pa ne morejo zahtevati priznanje naknadno določenih cen postavk ali povečanja ponudbene vrednosti iz tega naslova, niti so do njih upravičeni.</w:t>
      </w:r>
    </w:p>
    <w:p w14:paraId="64463130" w14:textId="77777777" w:rsidR="00FA0758" w:rsidRPr="008F0D4A" w:rsidRDefault="00FA0758" w:rsidP="00FA0758">
      <w:pPr>
        <w:rPr>
          <w:lang w:eastAsia="zh-CN"/>
        </w:rPr>
      </w:pPr>
    </w:p>
    <w:p w14:paraId="73D9F80B" w14:textId="77777777" w:rsidR="00FA0758" w:rsidRPr="008F0D4A" w:rsidRDefault="00FA0758" w:rsidP="00FA0758">
      <w:pPr>
        <w:rPr>
          <w:rFonts w:eastAsia="SimSun"/>
          <w:lang w:eastAsia="zh-CN"/>
        </w:rPr>
      </w:pPr>
      <w:r w:rsidRPr="008F0D4A">
        <w:rPr>
          <w:rFonts w:eastAsia="SimSun"/>
          <w:lang w:eastAsia="zh-CN"/>
        </w:rPr>
        <w:t xml:space="preserve">Vse napake v formulah/seštevkih v ponudbenem predračunu, ki jih bo zagrešil naročnik, ne glede na to ali ima njihova odprava za posledico spremembo v ceni na enoto ali ne, vsa branja števila kot besedilo in zapise izračuna v polje, ki ni všteto v vsoto, bo naročnik obravnaval kot računsko napako in bo takšno napako ob pisnem soglasju ponudnika popravil v pravilno, </w:t>
      </w:r>
      <w:r>
        <w:rPr>
          <w:rFonts w:eastAsia="SimSun"/>
          <w:lang w:eastAsia="zh-CN"/>
        </w:rPr>
        <w:t>če</w:t>
      </w:r>
      <w:r w:rsidRPr="008F0D4A">
        <w:rPr>
          <w:rFonts w:eastAsia="SimSun"/>
          <w:lang w:eastAsia="zh-CN"/>
        </w:rPr>
        <w:t xml:space="preserve"> bodo izpolnjeni pogoji iz 89. člena ZJN-3.</w:t>
      </w:r>
    </w:p>
    <w:p w14:paraId="0C0DB6A2" w14:textId="77777777" w:rsidR="00FA0758" w:rsidRPr="008F0D4A" w:rsidRDefault="00FA0758" w:rsidP="00FA0758">
      <w:pPr>
        <w:rPr>
          <w:lang w:eastAsia="zh-CN"/>
        </w:rPr>
      </w:pPr>
    </w:p>
    <w:p w14:paraId="0524296A" w14:textId="77777777" w:rsidR="00FA0758" w:rsidRPr="008F0D4A" w:rsidRDefault="00FA0758" w:rsidP="00FA0758">
      <w:pPr>
        <w:pStyle w:val="Naslov2"/>
        <w:rPr>
          <w:rFonts w:asciiTheme="minorHAnsi" w:hAnsiTheme="minorHAnsi" w:cstheme="minorHAnsi"/>
        </w:rPr>
      </w:pPr>
      <w:bookmarkStart w:id="111" w:name="_Toc451354693"/>
      <w:bookmarkStart w:id="112" w:name="_Toc74575468"/>
      <w:r w:rsidRPr="008F0D4A">
        <w:rPr>
          <w:rFonts w:asciiTheme="minorHAnsi" w:hAnsiTheme="minorHAnsi" w:cstheme="minorHAnsi"/>
        </w:rPr>
        <w:t>Podatki o ustanoviteljih</w:t>
      </w:r>
      <w:bookmarkEnd w:id="111"/>
      <w:bookmarkEnd w:id="112"/>
    </w:p>
    <w:p w14:paraId="575582B3" w14:textId="77777777" w:rsidR="00FA0758" w:rsidRDefault="00FA0758" w:rsidP="00FA0758">
      <w:pPr>
        <w:rPr>
          <w:rFonts w:cs="Calibri"/>
          <w:lang w:eastAsia="zh-CN"/>
        </w:rPr>
      </w:pPr>
      <w:r w:rsidRPr="005353C8">
        <w:rPr>
          <w:rFonts w:cs="Calibri"/>
          <w:lang w:eastAsia="zh-CN"/>
        </w:rPr>
        <w:t>Naročnik je v dokumentacijo v zvezi z oddajo javnega naročila kot vzorec vključil tudi obrazec Priloga št. 9 - Izjava o udeležbi fizičnih in pravnih oseb v lastništvu ponudnika, ki ga gospodarski subjekti ob oddaji ponudbe niso dolžni predložiti.</w:t>
      </w:r>
      <w:r w:rsidRPr="00E10543">
        <w:rPr>
          <w:rFonts w:cs="Calibri"/>
          <w:lang w:eastAsia="zh-CN"/>
        </w:rPr>
        <w:t xml:space="preserve"> </w:t>
      </w:r>
    </w:p>
    <w:p w14:paraId="0683F9E7" w14:textId="77777777" w:rsidR="00FA0758" w:rsidRPr="009E2026" w:rsidRDefault="00FA0758" w:rsidP="00FA0758">
      <w:pPr>
        <w:rPr>
          <w:rFonts w:ascii="Calibri" w:eastAsia="Times New Roman" w:hAnsi="Calibri" w:cs="Calibri"/>
          <w:color w:val="auto"/>
          <w:lang w:eastAsia="zh-CN"/>
        </w:rPr>
      </w:pPr>
      <w:r w:rsidRPr="00912E64">
        <w:rPr>
          <w:rFonts w:ascii="Calibri" w:eastAsia="Times New Roman" w:hAnsi="Calibri" w:cs="Calibri"/>
          <w:color w:val="auto"/>
          <w:lang w:eastAsia="zh-CN"/>
        </w:rPr>
        <w:t xml:space="preserve">Predmetni obrazec obenem vključuje tudi izjavo, da fizična oseba oziroma poslovni subjekt ni povezan s funkcionarjem in po njenem vedenju tudi ni povezan z družinskim članom funkcionarja na način, določen v prvem odstavku 35. člena </w:t>
      </w:r>
      <w:proofErr w:type="spellStart"/>
      <w:r w:rsidRPr="00912E64">
        <w:rPr>
          <w:rFonts w:ascii="Calibri" w:eastAsia="Times New Roman" w:hAnsi="Calibri" w:cs="Calibri"/>
          <w:color w:val="auto"/>
          <w:lang w:eastAsia="zh-CN"/>
        </w:rPr>
        <w:t>ZIntPK</w:t>
      </w:r>
      <w:proofErr w:type="spellEnd"/>
      <w:r>
        <w:rPr>
          <w:rFonts w:ascii="Calibri" w:eastAsia="Times New Roman" w:hAnsi="Calibri" w:cs="Calibri"/>
          <w:color w:val="auto"/>
          <w:lang w:eastAsia="zh-CN"/>
        </w:rPr>
        <w:t>.</w:t>
      </w:r>
    </w:p>
    <w:p w14:paraId="1016C37A" w14:textId="77777777" w:rsidR="00FA0758" w:rsidRPr="00E10543" w:rsidRDefault="00FA0758" w:rsidP="00FA0758">
      <w:pPr>
        <w:rPr>
          <w:rFonts w:cs="Calibri"/>
          <w:lang w:eastAsia="zh-CN"/>
        </w:rPr>
      </w:pPr>
    </w:p>
    <w:p w14:paraId="5455C768" w14:textId="77777777" w:rsidR="00FA0758" w:rsidRPr="00E10543" w:rsidRDefault="00FA0758" w:rsidP="00FA0758">
      <w:pPr>
        <w:rPr>
          <w:rFonts w:cs="Calibri"/>
          <w:lang w:eastAsia="zh-CN"/>
        </w:rPr>
      </w:pPr>
      <w:r w:rsidRPr="00E10543">
        <w:rPr>
          <w:rFonts w:cs="Calibri"/>
          <w:lang w:eastAsia="zh-CN"/>
        </w:rPr>
        <w:t>Z oddajo ponudbe se vsak gospodarski subjekt strinja, da bo v primeru, da bo izbran za izvedbo javnega naročila, naročniku pred sklenitvijo pogodbe posredoval izpolnjeno in podpisano Izjava o udeležbi fizičnih in pravnih oseb v lastništvu ponudnika, za vse sodelujoče subjekte v ponudbi (ponudnik, partner, podizvajalec, drug subjekt).</w:t>
      </w:r>
    </w:p>
    <w:p w14:paraId="79CFC16F" w14:textId="77777777" w:rsidR="00FA0758" w:rsidRPr="00E10543" w:rsidRDefault="00FA0758" w:rsidP="00FA0758">
      <w:pPr>
        <w:rPr>
          <w:rFonts w:cs="Calibri"/>
          <w:lang w:eastAsia="zh-CN"/>
        </w:rPr>
      </w:pPr>
    </w:p>
    <w:p w14:paraId="323CCBAB" w14:textId="77777777" w:rsidR="00FA0758" w:rsidRPr="00E10543" w:rsidRDefault="00FA0758" w:rsidP="00FA0758">
      <w:pPr>
        <w:rPr>
          <w:rFonts w:cs="Calibri"/>
          <w:lang w:eastAsia="zh-CN"/>
        </w:rPr>
      </w:pPr>
      <w:r w:rsidRPr="00E10543">
        <w:rPr>
          <w:rFonts w:cs="Calibri"/>
          <w:lang w:eastAsia="zh-CN"/>
        </w:rPr>
        <w:t>Naročnik pa dopušča možnost, da ponudnik in ostali gospodarski subjekti izpolnjeno Izjavo predložijo že ob oddaji ponudbe.</w:t>
      </w:r>
    </w:p>
    <w:p w14:paraId="615E1AD6" w14:textId="77777777" w:rsidR="00FA0758" w:rsidRPr="00E10543" w:rsidRDefault="00FA0758" w:rsidP="00FA0758">
      <w:pPr>
        <w:rPr>
          <w:rFonts w:cs="Calibri"/>
          <w:lang w:eastAsia="zh-CN"/>
        </w:rPr>
      </w:pPr>
    </w:p>
    <w:p w14:paraId="72387B06" w14:textId="7FFA88CB" w:rsidR="00FA0758" w:rsidRPr="005353C8" w:rsidRDefault="00FA0758" w:rsidP="00FA0758">
      <w:pPr>
        <w:rPr>
          <w:rFonts w:cs="Calibri"/>
          <w:lang w:eastAsia="zh-CN"/>
        </w:rPr>
      </w:pPr>
      <w:r w:rsidRPr="00E10543">
        <w:rPr>
          <w:rFonts w:cs="Calibri"/>
          <w:lang w:eastAsia="zh-CN"/>
        </w:rPr>
        <w:t xml:space="preserve">Če </w:t>
      </w:r>
      <w:r w:rsidR="00391B6D">
        <w:rPr>
          <w:rFonts w:cs="Calibri"/>
          <w:lang w:eastAsia="zh-CN"/>
        </w:rPr>
        <w:t xml:space="preserve">ima </w:t>
      </w:r>
      <w:r w:rsidRPr="00E10543">
        <w:rPr>
          <w:rFonts w:cs="Calibri"/>
          <w:lang w:eastAsia="zh-CN"/>
        </w:rPr>
        <w:t xml:space="preserve">kateri od sodelujočih </w:t>
      </w:r>
      <w:r w:rsidRPr="005353C8">
        <w:rPr>
          <w:rFonts w:cs="Calibri"/>
          <w:lang w:eastAsia="zh-CN"/>
        </w:rPr>
        <w:t>gospodarskih subjektov v lastništvu udeleženih večje število fizičnih in pravnih oseb, v Izjavi navede osebe z deležem več kot 5%, za ostale osebe pa lahko predloži tudi druga dokazila</w:t>
      </w:r>
      <w:r w:rsidR="00391B6D">
        <w:rPr>
          <w:rFonts w:cs="Calibri"/>
          <w:lang w:eastAsia="zh-CN"/>
        </w:rPr>
        <w:t>,</w:t>
      </w:r>
      <w:r w:rsidRPr="005353C8">
        <w:rPr>
          <w:rFonts w:cs="Calibri"/>
          <w:lang w:eastAsia="zh-CN"/>
        </w:rPr>
        <w:t xml:space="preserve"> iz katerih izhajajo lastniški deleži.</w:t>
      </w:r>
    </w:p>
    <w:p w14:paraId="7BD49BF9" w14:textId="77777777" w:rsidR="00FA0758" w:rsidRPr="005353C8" w:rsidRDefault="00FA0758" w:rsidP="00FA0758">
      <w:pPr>
        <w:rPr>
          <w:rFonts w:cs="Calibri"/>
          <w:lang w:eastAsia="zh-CN"/>
        </w:rPr>
      </w:pPr>
    </w:p>
    <w:p w14:paraId="267096F8" w14:textId="77777777" w:rsidR="00FA0758" w:rsidRPr="005353C8" w:rsidRDefault="00FA0758" w:rsidP="00FA0758">
      <w:pPr>
        <w:pStyle w:val="Pripombabesedilo"/>
        <w:rPr>
          <w:rFonts w:ascii="Calibri" w:eastAsia="Times New Roman" w:hAnsi="Calibri" w:cs="Calibri"/>
          <w:color w:val="auto"/>
          <w:sz w:val="22"/>
          <w:szCs w:val="22"/>
          <w:lang w:eastAsia="zh-CN"/>
        </w:rPr>
      </w:pPr>
      <w:r>
        <w:rPr>
          <w:rFonts w:ascii="Calibri" w:eastAsia="Times New Roman" w:hAnsi="Calibri" w:cs="Calibri"/>
          <w:color w:val="auto"/>
          <w:sz w:val="22"/>
          <w:szCs w:val="22"/>
          <w:lang w:eastAsia="zh-CN"/>
        </w:rPr>
        <w:t>Gospodarski subjekti</w:t>
      </w:r>
      <w:r w:rsidRPr="005353C8">
        <w:rPr>
          <w:rFonts w:ascii="Calibri" w:eastAsia="Times New Roman" w:hAnsi="Calibri" w:cs="Calibri"/>
          <w:color w:val="auto"/>
          <w:sz w:val="22"/>
          <w:szCs w:val="22"/>
          <w:lang w:eastAsia="zh-CN"/>
        </w:rPr>
        <w:t>, ki nimajo sedeža v Republiki Sloveniji, morajo predložiti ustrezna dokazila, iz katerih bo nedvoumno razvidna udeležba fizičnih in pravnih oseb v lastništvu ponudnika.</w:t>
      </w:r>
    </w:p>
    <w:p w14:paraId="485C7725" w14:textId="77777777" w:rsidR="00FA0758" w:rsidRPr="005353C8" w:rsidRDefault="00FA0758" w:rsidP="00FA0758">
      <w:pPr>
        <w:rPr>
          <w:rFonts w:cs="Calibri"/>
          <w:lang w:eastAsia="zh-CN"/>
        </w:rPr>
      </w:pPr>
    </w:p>
    <w:p w14:paraId="1E53921F" w14:textId="77777777" w:rsidR="00FA0758" w:rsidRPr="005353C8" w:rsidRDefault="00FA0758" w:rsidP="00FA0758">
      <w:pPr>
        <w:rPr>
          <w:lang w:eastAsia="zh-CN"/>
        </w:rPr>
      </w:pPr>
    </w:p>
    <w:p w14:paraId="07197446" w14:textId="77777777" w:rsidR="00FA0758" w:rsidRPr="005353C8" w:rsidRDefault="00FA0758" w:rsidP="00FA0758">
      <w:pPr>
        <w:pStyle w:val="Naslov2"/>
        <w:rPr>
          <w:rFonts w:asciiTheme="minorHAnsi" w:eastAsia="Calibri" w:hAnsiTheme="minorHAnsi" w:cstheme="minorHAnsi"/>
        </w:rPr>
      </w:pPr>
      <w:bookmarkStart w:id="113" w:name="_Toc451354694"/>
      <w:bookmarkStart w:id="114" w:name="_Toc74575469"/>
      <w:r w:rsidRPr="005353C8">
        <w:rPr>
          <w:rFonts w:asciiTheme="minorHAnsi" w:eastAsia="Calibri" w:hAnsiTheme="minorHAnsi" w:cstheme="minorHAnsi"/>
        </w:rPr>
        <w:t>Podpis ponudbene dokumentacije</w:t>
      </w:r>
      <w:bookmarkEnd w:id="113"/>
      <w:bookmarkEnd w:id="114"/>
    </w:p>
    <w:p w14:paraId="768E6011" w14:textId="77777777" w:rsidR="00FA0758" w:rsidRPr="008F0D4A" w:rsidRDefault="00FA0758" w:rsidP="00FA0758">
      <w:pPr>
        <w:rPr>
          <w:lang w:eastAsia="zh-CN"/>
        </w:rPr>
      </w:pPr>
      <w:r w:rsidRPr="005353C8">
        <w:rPr>
          <w:lang w:eastAsia="zh-CN"/>
        </w:rPr>
        <w:t>Ponudba mora biti na zahtevanih mestih podpisana s strani zakonitega zastopnika ponudnika ali osebe, ki ima pisno pooblastilo s strani zakonitega zastopnika za podpis ponudbe</w:t>
      </w:r>
      <w:r w:rsidRPr="008F0D4A">
        <w:rPr>
          <w:lang w:eastAsia="zh-CN"/>
        </w:rPr>
        <w:t xml:space="preserve">. V tem primeru mora biti ponudbi </w:t>
      </w:r>
      <w:r w:rsidRPr="008262D8">
        <w:rPr>
          <w:lang w:eastAsia="zh-CN"/>
        </w:rPr>
        <w:t>priloženo predmetno pooblastilo za podpis p</w:t>
      </w:r>
      <w:r w:rsidRPr="008F0D4A">
        <w:rPr>
          <w:lang w:eastAsia="zh-CN"/>
        </w:rPr>
        <w:t>onudbe (predmetno pooblastilo pripravi ponudnik sam). V primeru ve</w:t>
      </w:r>
      <w:r w:rsidRPr="008F0D4A">
        <w:rPr>
          <w:shd w:val="clear" w:color="auto" w:fill="FFFFFF"/>
          <w:lang w:eastAsia="zh-CN"/>
        </w:rPr>
        <w:t>č</w:t>
      </w:r>
      <w:r w:rsidRPr="008F0D4A">
        <w:rPr>
          <w:lang w:eastAsia="zh-CN"/>
        </w:rPr>
        <w:t xml:space="preserve"> zakonitih zastopnikov zadoš</w:t>
      </w:r>
      <w:r w:rsidRPr="008F0D4A">
        <w:rPr>
          <w:shd w:val="clear" w:color="auto" w:fill="FFFFFF"/>
          <w:lang w:eastAsia="zh-CN"/>
        </w:rPr>
        <w:t>č</w:t>
      </w:r>
      <w:r w:rsidRPr="008F0D4A">
        <w:rPr>
          <w:lang w:eastAsia="zh-CN"/>
        </w:rPr>
        <w:t>a podpis enega od zakonitih zastopnikov.</w:t>
      </w:r>
    </w:p>
    <w:p w14:paraId="4F0866AF" w14:textId="77777777" w:rsidR="00FA0758" w:rsidRPr="008F0D4A" w:rsidRDefault="00FA0758" w:rsidP="00FA0758">
      <w:pPr>
        <w:rPr>
          <w:lang w:eastAsia="zh-CN"/>
        </w:rPr>
      </w:pPr>
    </w:p>
    <w:p w14:paraId="105820D1" w14:textId="77777777" w:rsidR="00FA0758" w:rsidRDefault="00FA0758" w:rsidP="00FA0758">
      <w:pPr>
        <w:rPr>
          <w:lang w:eastAsia="zh-CN"/>
        </w:rPr>
      </w:pPr>
      <w:r w:rsidRPr="008F0D4A">
        <w:rPr>
          <w:b/>
          <w:lang w:eastAsia="zh-CN"/>
        </w:rPr>
        <w:t xml:space="preserve">V primeru samostojnega ponudnika: </w:t>
      </w:r>
      <w:r>
        <w:rPr>
          <w:lang w:eastAsia="zh-CN"/>
        </w:rPr>
        <w:t>če</w:t>
      </w:r>
      <w:r w:rsidRPr="008F0D4A">
        <w:rPr>
          <w:lang w:eastAsia="zh-CN"/>
        </w:rPr>
        <w:t xml:space="preserve"> podpisnik ponudbenih dokumentov ni zakoniti zastopnik ponudnika, mora ponudnik priložiti pooblastilo, s katerim zakoniti zastopnik ponudnika pooblaš</w:t>
      </w:r>
      <w:r w:rsidRPr="008F0D4A">
        <w:rPr>
          <w:b/>
          <w:shd w:val="clear" w:color="auto" w:fill="FFFFFF"/>
          <w:lang w:eastAsia="zh-CN"/>
        </w:rPr>
        <w:t>č</w:t>
      </w:r>
      <w:r w:rsidRPr="008F0D4A">
        <w:rPr>
          <w:lang w:eastAsia="zh-CN"/>
        </w:rPr>
        <w:t>a podpisnika ponudbenih dokumentov.</w:t>
      </w:r>
    </w:p>
    <w:p w14:paraId="1FEFB237" w14:textId="77777777" w:rsidR="00FA0758" w:rsidRPr="008F0D4A" w:rsidRDefault="00FA0758" w:rsidP="00FA0758">
      <w:pPr>
        <w:rPr>
          <w:b/>
          <w:lang w:eastAsia="zh-CN"/>
        </w:rPr>
      </w:pPr>
    </w:p>
    <w:p w14:paraId="4994BBFA" w14:textId="77777777" w:rsidR="00FA0758" w:rsidRPr="008F0D4A" w:rsidRDefault="00FA0758" w:rsidP="00FA0758">
      <w:pPr>
        <w:rPr>
          <w:lang w:eastAsia="zh-CN"/>
        </w:rPr>
      </w:pPr>
      <w:r w:rsidRPr="008F0D4A">
        <w:rPr>
          <w:b/>
          <w:lang w:eastAsia="zh-CN"/>
        </w:rPr>
        <w:t xml:space="preserve">V primeru ponudbe skupine ponudnikov: </w:t>
      </w:r>
      <w:r>
        <w:rPr>
          <w:lang w:eastAsia="zh-CN"/>
        </w:rPr>
        <w:t>če</w:t>
      </w:r>
      <w:r w:rsidRPr="008F0D4A">
        <w:rPr>
          <w:lang w:eastAsia="zh-CN"/>
        </w:rPr>
        <w:t xml:space="preserve"> podpisniki ponudbenih dokumentov niso zakoniti zastopniki ponudnikov v ponudbi skupine ponudnikov, mora ponudnik priložiti pooblastilo, s katerimi </w:t>
      </w:r>
      <w:r w:rsidRPr="008F0D4A">
        <w:rPr>
          <w:lang w:eastAsia="zh-CN"/>
        </w:rPr>
        <w:lastRenderedPageBreak/>
        <w:t>zakoniti zastopniki ponudnikov pooblaš</w:t>
      </w:r>
      <w:r w:rsidRPr="008F0D4A">
        <w:rPr>
          <w:b/>
          <w:shd w:val="clear" w:color="auto" w:fill="FFFFFF"/>
          <w:lang w:eastAsia="zh-CN"/>
        </w:rPr>
        <w:t>č</w:t>
      </w:r>
      <w:r w:rsidRPr="008F0D4A">
        <w:rPr>
          <w:lang w:eastAsia="zh-CN"/>
        </w:rPr>
        <w:t>ajo podpisnike ponudbenih dokumentov. Pooblastila je potrebno priložiti tako za podpisnike vodilnega ponudnika kot tudi za podpisnike ostalih ponudnikov v ponudbi skupine ponudnikov.</w:t>
      </w:r>
    </w:p>
    <w:p w14:paraId="69FC310C" w14:textId="77777777" w:rsidR="00FA0758" w:rsidRPr="007B4117" w:rsidRDefault="00FA0758" w:rsidP="00FA0758">
      <w:pPr>
        <w:rPr>
          <w:lang w:eastAsia="zh-CN"/>
        </w:rPr>
      </w:pPr>
    </w:p>
    <w:p w14:paraId="0AF2814A" w14:textId="77777777" w:rsidR="00FA0758" w:rsidRPr="007B4117" w:rsidRDefault="00FA0758" w:rsidP="00FA0758">
      <w:pPr>
        <w:rPr>
          <w:lang w:eastAsia="zh-CN"/>
        </w:rPr>
      </w:pPr>
      <w:r w:rsidRPr="007B4117">
        <w:rPr>
          <w:b/>
          <w:lang w:eastAsia="zh-CN"/>
        </w:rPr>
        <w:t>V primeru ponudbe s podizvajalci:</w:t>
      </w:r>
      <w:r>
        <w:rPr>
          <w:b/>
          <w:lang w:eastAsia="zh-CN"/>
        </w:rPr>
        <w:t xml:space="preserve"> </w:t>
      </w:r>
      <w:r>
        <w:rPr>
          <w:lang w:eastAsia="zh-CN"/>
        </w:rPr>
        <w:t>če</w:t>
      </w:r>
      <w:r w:rsidRPr="007B4117">
        <w:rPr>
          <w:lang w:eastAsia="zh-CN"/>
        </w:rPr>
        <w:t xml:space="preserve"> podpisnik ponudbenih dokumentov ni zakoniti zastopnik podizvajalca, mora ponudnik priložiti pooblastilo, s katerim zakoniti zastopniki podizvajalca pooblaš</w:t>
      </w:r>
      <w:r w:rsidRPr="007B4117">
        <w:rPr>
          <w:b/>
          <w:lang w:eastAsia="zh-CN"/>
        </w:rPr>
        <w:t>č</w:t>
      </w:r>
      <w:r w:rsidRPr="007B4117">
        <w:rPr>
          <w:lang w:eastAsia="zh-CN"/>
        </w:rPr>
        <w:t>ajo podpisnike ponudbenih dokumentov.</w:t>
      </w:r>
    </w:p>
    <w:p w14:paraId="1456A4E4" w14:textId="77777777" w:rsidR="00FA0758" w:rsidRPr="008F0D4A" w:rsidRDefault="00FA0758" w:rsidP="00FA0758">
      <w:pPr>
        <w:rPr>
          <w:lang w:eastAsia="zh-CN"/>
        </w:rPr>
      </w:pPr>
    </w:p>
    <w:p w14:paraId="5B006A5C" w14:textId="77777777" w:rsidR="00FA0758" w:rsidRDefault="00FA0758" w:rsidP="00FA0758">
      <w:pPr>
        <w:rPr>
          <w:lang w:eastAsia="zh-CN"/>
        </w:rPr>
      </w:pPr>
      <w:r w:rsidRPr="008F0D4A">
        <w:rPr>
          <w:b/>
          <w:lang w:eastAsia="zh-CN"/>
        </w:rPr>
        <w:t>V primeru ponudbe s sklicevanjem na zmogljivosti drugega subjekta (81.člen ZJN-3):</w:t>
      </w:r>
      <w:r>
        <w:rPr>
          <w:b/>
          <w:lang w:eastAsia="zh-CN"/>
        </w:rPr>
        <w:t xml:space="preserve"> </w:t>
      </w:r>
      <w:r>
        <w:rPr>
          <w:lang w:eastAsia="zh-CN"/>
        </w:rPr>
        <w:t xml:space="preserve">če </w:t>
      </w:r>
      <w:r w:rsidRPr="008F0D4A">
        <w:rPr>
          <w:lang w:eastAsia="zh-CN"/>
        </w:rPr>
        <w:t xml:space="preserve">podpisnik ponudbenih dokumentov ni zakoniti zastopnik drugega subjekta, mora ponudnik priložiti pooblastilo, s katerim zakoniti zastopnik </w:t>
      </w:r>
      <w:r>
        <w:rPr>
          <w:lang w:eastAsia="zh-CN"/>
        </w:rPr>
        <w:t>gospodarskega subjekta</w:t>
      </w:r>
      <w:r w:rsidRPr="008F0D4A">
        <w:rPr>
          <w:lang w:eastAsia="zh-CN"/>
        </w:rPr>
        <w:t xml:space="preserve"> poobla</w:t>
      </w:r>
      <w:r>
        <w:rPr>
          <w:lang w:eastAsia="zh-CN"/>
        </w:rPr>
        <w:t>šč</w:t>
      </w:r>
      <w:r w:rsidRPr="008F0D4A">
        <w:rPr>
          <w:lang w:eastAsia="zh-CN"/>
        </w:rPr>
        <w:t>a podpisnika ponudbenih dokumentov.</w:t>
      </w:r>
    </w:p>
    <w:p w14:paraId="39FD39B8" w14:textId="77777777" w:rsidR="00FA0758" w:rsidRPr="008F0D4A" w:rsidRDefault="00FA0758" w:rsidP="00FA0758">
      <w:pPr>
        <w:rPr>
          <w:b/>
          <w:lang w:eastAsia="zh-CN"/>
        </w:rPr>
      </w:pPr>
    </w:p>
    <w:p w14:paraId="429C09B5" w14:textId="77777777" w:rsidR="00FA0758" w:rsidRPr="00052376" w:rsidRDefault="00FA0758" w:rsidP="00FA0758">
      <w:pPr>
        <w:rPr>
          <w:rFonts w:cs="Arial"/>
          <w:b/>
          <w:i/>
          <w:color w:val="auto"/>
          <w:u w:val="single"/>
          <w:lang w:eastAsia="zh-CN"/>
        </w:rPr>
      </w:pPr>
      <w:r w:rsidRPr="00BC4661">
        <w:rPr>
          <w:rFonts w:cs="Arial"/>
          <w:b/>
          <w:i/>
          <w:color w:val="auto"/>
          <w:u w:val="single"/>
          <w:lang w:eastAsia="zh-CN"/>
        </w:rPr>
        <w:t>Naročnik bo štel, da so vsi obrazci/priloge, ki so sestavni del ponudbe, oddani in potrjeni na datum oddaje ponudbe, razen v primeru, ko je na obrazcu/prilogi izrecno naveden drug datum .</w:t>
      </w:r>
    </w:p>
    <w:p w14:paraId="772D31A1" w14:textId="77777777" w:rsidR="00FA0758" w:rsidRDefault="00FA0758" w:rsidP="00FA0758">
      <w:pPr>
        <w:rPr>
          <w:lang w:eastAsia="zh-CN"/>
        </w:rPr>
      </w:pPr>
    </w:p>
    <w:p w14:paraId="1BD5D544" w14:textId="77777777" w:rsidR="00FA0758" w:rsidRDefault="00FA0758" w:rsidP="00FA0758">
      <w:pPr>
        <w:rPr>
          <w:lang w:eastAsia="zh-CN"/>
        </w:rPr>
      </w:pPr>
    </w:p>
    <w:p w14:paraId="75635B34" w14:textId="77777777" w:rsidR="00FA0758" w:rsidRDefault="00FA0758" w:rsidP="00FA0758">
      <w:pPr>
        <w:rPr>
          <w:lang w:eastAsia="zh-CN"/>
        </w:rPr>
      </w:pPr>
    </w:p>
    <w:p w14:paraId="7FAEE15B" w14:textId="77777777" w:rsidR="00FA0758" w:rsidRPr="008F0D4A" w:rsidRDefault="00FA0758" w:rsidP="00FA0758">
      <w:pPr>
        <w:pStyle w:val="Naslov2"/>
        <w:rPr>
          <w:rFonts w:asciiTheme="minorHAnsi" w:eastAsia="Calibri" w:hAnsiTheme="minorHAnsi" w:cstheme="minorHAnsi"/>
        </w:rPr>
      </w:pPr>
      <w:bookmarkStart w:id="115" w:name="_Toc74575470"/>
      <w:r w:rsidRPr="008F0D4A">
        <w:rPr>
          <w:rFonts w:asciiTheme="minorHAnsi" w:eastAsia="Calibri" w:hAnsiTheme="minorHAnsi" w:cstheme="minorHAnsi"/>
        </w:rPr>
        <w:t>Sestavni del ponudbe</w:t>
      </w:r>
      <w:bookmarkEnd w:id="115"/>
    </w:p>
    <w:p w14:paraId="73086FD8" w14:textId="77777777" w:rsidR="00FA0758" w:rsidRPr="008F0D4A" w:rsidRDefault="00FA0758" w:rsidP="00FA0758">
      <w:pPr>
        <w:rPr>
          <w:rFonts w:cstheme="minorHAnsi"/>
          <w:b/>
          <w:color w:val="auto"/>
          <w:u w:val="single"/>
        </w:rPr>
      </w:pPr>
      <w:r w:rsidRPr="008F0D4A">
        <w:rPr>
          <w:rFonts w:cstheme="minorHAnsi"/>
          <w:b/>
          <w:color w:val="auto"/>
          <w:u w:val="single"/>
        </w:rPr>
        <w:t>Vsaka ponudba mora vsebovati naslednje:</w:t>
      </w:r>
    </w:p>
    <w:p w14:paraId="25B7A130" w14:textId="77777777" w:rsidR="00FA0758" w:rsidRPr="008F0D4A" w:rsidRDefault="00FA0758" w:rsidP="00FA0758">
      <w:pPr>
        <w:tabs>
          <w:tab w:val="left" w:pos="2010"/>
        </w:tabs>
        <w:rPr>
          <w:rFonts w:cstheme="minorHAnsi"/>
          <w:color w:val="auto"/>
        </w:rPr>
      </w:pPr>
      <w:r w:rsidRPr="008F0D4A">
        <w:rPr>
          <w:rFonts w:cstheme="minorHAnsi"/>
          <w:color w:val="auto"/>
        </w:rPr>
        <w:tab/>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2"/>
        <w:gridCol w:w="6728"/>
        <w:gridCol w:w="1628"/>
      </w:tblGrid>
      <w:tr w:rsidR="00FA0758" w:rsidRPr="008F0D4A" w14:paraId="6C8D1930" w14:textId="77777777" w:rsidTr="00FA5E2D">
        <w:tc>
          <w:tcPr>
            <w:tcW w:w="702" w:type="dxa"/>
          </w:tcPr>
          <w:p w14:paraId="10AF81B0" w14:textId="77777777" w:rsidR="00FA0758" w:rsidRPr="008F0D4A" w:rsidRDefault="00FA0758" w:rsidP="00FA5E2D">
            <w:pPr>
              <w:jc w:val="center"/>
              <w:rPr>
                <w:rFonts w:eastAsia="Calibri" w:cstheme="minorHAnsi"/>
                <w:b/>
                <w:bCs/>
                <w:color w:val="000000"/>
              </w:rPr>
            </w:pPr>
            <w:proofErr w:type="spellStart"/>
            <w:r w:rsidRPr="008F0D4A">
              <w:rPr>
                <w:rFonts w:eastAsia="Calibri" w:cstheme="minorHAnsi"/>
                <w:b/>
                <w:bCs/>
                <w:color w:val="000000"/>
              </w:rPr>
              <w:t>Zap</w:t>
            </w:r>
            <w:proofErr w:type="spellEnd"/>
            <w:r w:rsidRPr="008F0D4A">
              <w:rPr>
                <w:rFonts w:eastAsia="Calibri" w:cstheme="minorHAnsi"/>
                <w:b/>
                <w:bCs/>
                <w:color w:val="000000"/>
              </w:rPr>
              <w:t>. št.</w:t>
            </w:r>
          </w:p>
        </w:tc>
        <w:tc>
          <w:tcPr>
            <w:tcW w:w="6728" w:type="dxa"/>
          </w:tcPr>
          <w:p w14:paraId="380EE8D9" w14:textId="77777777" w:rsidR="00FA0758" w:rsidRPr="008F0D4A" w:rsidRDefault="00FA0758" w:rsidP="00FA5E2D">
            <w:pPr>
              <w:jc w:val="center"/>
              <w:rPr>
                <w:rFonts w:eastAsia="Calibri" w:cstheme="minorHAnsi"/>
                <w:b/>
                <w:bCs/>
                <w:color w:val="000000"/>
              </w:rPr>
            </w:pPr>
            <w:r w:rsidRPr="008F0D4A">
              <w:rPr>
                <w:rFonts w:eastAsia="Calibri" w:cstheme="minorHAnsi"/>
                <w:b/>
                <w:bCs/>
                <w:color w:val="000000"/>
              </w:rPr>
              <w:t>DOKUMENTACIJA</w:t>
            </w:r>
          </w:p>
          <w:p w14:paraId="2F07913E" w14:textId="77777777" w:rsidR="00FA0758" w:rsidRPr="008F0D4A" w:rsidRDefault="00FA0758" w:rsidP="00FA5E2D">
            <w:pPr>
              <w:jc w:val="center"/>
              <w:rPr>
                <w:rFonts w:eastAsia="Calibri" w:cstheme="minorHAnsi"/>
                <w:b/>
                <w:bCs/>
                <w:color w:val="000000"/>
              </w:rPr>
            </w:pPr>
          </w:p>
        </w:tc>
        <w:tc>
          <w:tcPr>
            <w:tcW w:w="1628" w:type="dxa"/>
          </w:tcPr>
          <w:p w14:paraId="505BCB25" w14:textId="77777777" w:rsidR="00FA0758" w:rsidRPr="008F0D4A" w:rsidRDefault="00FA0758" w:rsidP="00FA5E2D">
            <w:pPr>
              <w:jc w:val="center"/>
              <w:rPr>
                <w:rFonts w:eastAsia="Calibri" w:cstheme="minorHAnsi"/>
                <w:b/>
                <w:bCs/>
                <w:color w:val="000000"/>
              </w:rPr>
            </w:pPr>
            <w:r>
              <w:rPr>
                <w:rFonts w:eastAsia="Calibri" w:cstheme="minorHAnsi"/>
                <w:b/>
                <w:bCs/>
                <w:color w:val="000000"/>
              </w:rPr>
              <w:t>Razdelek v informacijskem sistemu e-JN</w:t>
            </w:r>
          </w:p>
        </w:tc>
      </w:tr>
      <w:tr w:rsidR="00FA0758" w:rsidRPr="008F0D4A" w14:paraId="3165D3D2" w14:textId="77777777" w:rsidTr="00FA5E2D">
        <w:tc>
          <w:tcPr>
            <w:tcW w:w="702" w:type="dxa"/>
          </w:tcPr>
          <w:p w14:paraId="7C0C42F7" w14:textId="77777777" w:rsidR="00FA0758" w:rsidRPr="00910CC7" w:rsidRDefault="00FA0758" w:rsidP="00243A50">
            <w:pPr>
              <w:pStyle w:val="Odstavekseznama"/>
              <w:numPr>
                <w:ilvl w:val="0"/>
                <w:numId w:val="54"/>
              </w:numPr>
              <w:rPr>
                <w:rFonts w:eastAsia="Calibri" w:cstheme="minorHAnsi"/>
                <w:color w:val="000000"/>
              </w:rPr>
            </w:pPr>
          </w:p>
        </w:tc>
        <w:tc>
          <w:tcPr>
            <w:tcW w:w="6728" w:type="dxa"/>
          </w:tcPr>
          <w:p w14:paraId="7D71F9BC" w14:textId="77777777" w:rsidR="00FA0758" w:rsidRDefault="00FA0758" w:rsidP="00FA5E2D">
            <w:pPr>
              <w:suppressAutoHyphens/>
              <w:autoSpaceDN w:val="0"/>
              <w:snapToGrid w:val="0"/>
              <w:ind w:right="6"/>
              <w:textAlignment w:val="baseline"/>
              <w:rPr>
                <w:lang w:eastAsia="sl-SI"/>
              </w:rPr>
            </w:pPr>
            <w:r w:rsidRPr="001E5465">
              <w:rPr>
                <w:rFonts w:eastAsia="Calibri" w:cs="Cambria"/>
                <w:b/>
                <w:bCs/>
                <w:kern w:val="3"/>
                <w:lang w:eastAsia="zh-CN"/>
              </w:rPr>
              <w:t xml:space="preserve">Obrazec POVZETEK </w:t>
            </w:r>
            <w:r w:rsidRPr="004C687E">
              <w:rPr>
                <w:rFonts w:eastAsia="Calibri" w:cs="Cambria"/>
                <w:b/>
                <w:bCs/>
                <w:kern w:val="3"/>
                <w:lang w:eastAsia="zh-CN"/>
              </w:rPr>
              <w:t xml:space="preserve">PREDRAČUNA </w:t>
            </w:r>
            <w:r w:rsidRPr="004C687E">
              <w:rPr>
                <w:rFonts w:eastAsia="Calibri" w:cs="Cambria"/>
                <w:kern w:val="3"/>
                <w:lang w:eastAsia="zh-CN"/>
              </w:rPr>
              <w:t>(priloga št. 1 A) – i</w:t>
            </w:r>
            <w:r w:rsidRPr="004C687E">
              <w:rPr>
                <w:lang w:eastAsia="sl-SI"/>
              </w:rPr>
              <w:t>zpolnjen</w:t>
            </w:r>
            <w:r>
              <w:rPr>
                <w:lang w:eastAsia="sl-SI"/>
              </w:rPr>
              <w:t xml:space="preserve"> obrazec </w:t>
            </w:r>
            <w:r w:rsidRPr="004C687E">
              <w:rPr>
                <w:lang w:eastAsia="sl-SI"/>
              </w:rPr>
              <w:t xml:space="preserve">ponudnik </w:t>
            </w:r>
            <w:r>
              <w:rPr>
                <w:lang w:eastAsia="sl-SI"/>
              </w:rPr>
              <w:t>predloži</w:t>
            </w:r>
            <w:r w:rsidRPr="00B5052C">
              <w:rPr>
                <w:lang w:eastAsia="sl-SI"/>
              </w:rPr>
              <w:t xml:space="preserve"> v informacijski sistem</w:t>
            </w:r>
            <w:r>
              <w:rPr>
                <w:lang w:eastAsia="sl-SI"/>
              </w:rPr>
              <w:t xml:space="preserve"> e-JN v razdelek »Predračun«.</w:t>
            </w:r>
          </w:p>
          <w:p w14:paraId="188692D1" w14:textId="77777777" w:rsidR="00FA0758" w:rsidRPr="001E5465" w:rsidRDefault="00FA0758" w:rsidP="00FA5E2D">
            <w:pPr>
              <w:suppressAutoHyphens/>
              <w:autoSpaceDN w:val="0"/>
              <w:snapToGrid w:val="0"/>
              <w:ind w:right="6"/>
              <w:textAlignment w:val="baseline"/>
              <w:rPr>
                <w:rFonts w:eastAsia="Calibri" w:cs="Cambria"/>
                <w:kern w:val="3"/>
                <w:lang w:eastAsia="zh-CN"/>
              </w:rPr>
            </w:pPr>
          </w:p>
          <w:p w14:paraId="7DBB1697" w14:textId="77777777" w:rsidR="00FA0758" w:rsidRDefault="00FA0758" w:rsidP="00FA5E2D">
            <w:pPr>
              <w:suppressAutoHyphens/>
              <w:autoSpaceDN w:val="0"/>
              <w:snapToGrid w:val="0"/>
              <w:ind w:right="6"/>
              <w:textAlignment w:val="baseline"/>
              <w:rPr>
                <w:rFonts w:eastAsia="Calibri" w:cs="Cambria"/>
                <w:kern w:val="3"/>
                <w:lang w:eastAsia="zh-CN"/>
              </w:rPr>
            </w:pPr>
            <w:r w:rsidRPr="001E5465">
              <w:rPr>
                <w:rFonts w:eastAsia="Calibri" w:cs="Cambria"/>
                <w:kern w:val="3"/>
                <w:lang w:eastAsia="zh-CN"/>
              </w:rPr>
              <w:t xml:space="preserve">Obrazec </w:t>
            </w:r>
            <w:r w:rsidRPr="00453A9E">
              <w:rPr>
                <w:rFonts w:eastAsia="Calibri" w:cs="Cambria"/>
                <w:kern w:val="3"/>
                <w:lang w:eastAsia="zh-CN"/>
              </w:rPr>
              <w:t xml:space="preserve">predloži </w:t>
            </w:r>
            <w:r w:rsidRPr="00453A9E">
              <w:rPr>
                <w:rFonts w:eastAsia="Calibri" w:cs="Cambria"/>
                <w:b/>
                <w:kern w:val="3"/>
                <w:lang w:eastAsia="zh-CN"/>
              </w:rPr>
              <w:t>ponudnik</w:t>
            </w:r>
            <w:r w:rsidRPr="001E5465">
              <w:rPr>
                <w:rFonts w:eastAsia="Calibri" w:cs="Cambria"/>
                <w:kern w:val="3"/>
                <w:lang w:eastAsia="zh-CN"/>
              </w:rPr>
              <w:t xml:space="preserve"> ali </w:t>
            </w:r>
            <w:proofErr w:type="spellStart"/>
            <w:r w:rsidRPr="00453A9E">
              <w:rPr>
                <w:rFonts w:eastAsia="Calibri" w:cs="Cambria"/>
                <w:b/>
                <w:kern w:val="3"/>
                <w:lang w:eastAsia="zh-CN"/>
              </w:rPr>
              <w:t>poslovodeči</w:t>
            </w:r>
            <w:proofErr w:type="spellEnd"/>
            <w:r w:rsidRPr="001E5465">
              <w:rPr>
                <w:rFonts w:eastAsia="Calibri" w:cs="Cambria"/>
                <w:kern w:val="3"/>
                <w:lang w:eastAsia="zh-CN"/>
              </w:rPr>
              <w:t xml:space="preserve"> </w:t>
            </w:r>
            <w:r w:rsidRPr="00453A9E">
              <w:rPr>
                <w:rFonts w:eastAsia="Calibri" w:cs="Cambria"/>
                <w:b/>
                <w:kern w:val="3"/>
                <w:lang w:eastAsia="zh-CN"/>
              </w:rPr>
              <w:t>ponudnik</w:t>
            </w:r>
            <w:r w:rsidRPr="001E5465">
              <w:rPr>
                <w:rFonts w:eastAsia="Calibri" w:cs="Cambria"/>
                <w:kern w:val="3"/>
                <w:lang w:eastAsia="zh-CN"/>
              </w:rPr>
              <w:t xml:space="preserve"> v skupni ponudbi. </w:t>
            </w:r>
          </w:p>
          <w:p w14:paraId="0D5EA7AE" w14:textId="77777777" w:rsidR="00FA0758" w:rsidRPr="008F0D4A" w:rsidRDefault="00FA0758" w:rsidP="00FA5E2D">
            <w:pPr>
              <w:suppressAutoHyphens/>
              <w:autoSpaceDN w:val="0"/>
              <w:snapToGrid w:val="0"/>
              <w:ind w:right="6"/>
              <w:textAlignment w:val="baseline"/>
              <w:rPr>
                <w:rFonts w:eastAsia="Calibri" w:cstheme="minorHAnsi"/>
                <w:color w:val="000000"/>
              </w:rPr>
            </w:pPr>
          </w:p>
        </w:tc>
        <w:tc>
          <w:tcPr>
            <w:tcW w:w="1628" w:type="dxa"/>
          </w:tcPr>
          <w:p w14:paraId="03536567" w14:textId="77777777" w:rsidR="00FA0758" w:rsidRPr="008F0D4A" w:rsidRDefault="00FA0758" w:rsidP="00FA5E2D">
            <w:pPr>
              <w:suppressAutoHyphens/>
              <w:autoSpaceDN w:val="0"/>
              <w:snapToGrid w:val="0"/>
              <w:ind w:right="6"/>
              <w:jc w:val="center"/>
              <w:textAlignment w:val="baseline"/>
              <w:rPr>
                <w:rFonts w:eastAsia="Calibri" w:cstheme="minorHAnsi"/>
                <w:b/>
                <w:bCs/>
                <w:color w:val="auto"/>
                <w:kern w:val="3"/>
                <w:lang w:eastAsia="zh-CN"/>
              </w:rPr>
            </w:pPr>
            <w:r>
              <w:rPr>
                <w:rFonts w:eastAsia="Calibri" w:cstheme="minorHAnsi"/>
                <w:b/>
                <w:bCs/>
                <w:color w:val="auto"/>
                <w:kern w:val="3"/>
                <w:lang w:eastAsia="zh-CN"/>
              </w:rPr>
              <w:t>PREDRAČUN</w:t>
            </w:r>
          </w:p>
        </w:tc>
      </w:tr>
      <w:tr w:rsidR="00FA0758" w:rsidRPr="008F0D4A" w14:paraId="36FADC39" w14:textId="77777777" w:rsidTr="00FA5E2D">
        <w:tc>
          <w:tcPr>
            <w:tcW w:w="702" w:type="dxa"/>
          </w:tcPr>
          <w:p w14:paraId="2A7BE9FF" w14:textId="77777777" w:rsidR="00FA0758" w:rsidRPr="00910CC7" w:rsidRDefault="00FA0758" w:rsidP="00243A50">
            <w:pPr>
              <w:pStyle w:val="Odstavekseznama"/>
              <w:numPr>
                <w:ilvl w:val="0"/>
                <w:numId w:val="54"/>
              </w:numPr>
              <w:rPr>
                <w:rFonts w:eastAsia="Calibri" w:cstheme="minorHAnsi"/>
                <w:color w:val="000000"/>
              </w:rPr>
            </w:pPr>
          </w:p>
        </w:tc>
        <w:tc>
          <w:tcPr>
            <w:tcW w:w="6728" w:type="dxa"/>
          </w:tcPr>
          <w:p w14:paraId="6ECCA9C9" w14:textId="77777777" w:rsidR="00FA0758" w:rsidRPr="00B5052C" w:rsidRDefault="00FA0758" w:rsidP="00FA5E2D">
            <w:pPr>
              <w:suppressAutoHyphens/>
              <w:autoSpaceDN w:val="0"/>
              <w:snapToGrid w:val="0"/>
              <w:ind w:right="6"/>
              <w:textAlignment w:val="baseline"/>
              <w:rPr>
                <w:rFonts w:eastAsia="Calibri" w:cstheme="minorHAnsi"/>
                <w:kern w:val="3"/>
                <w:lang w:eastAsia="zh-CN"/>
              </w:rPr>
            </w:pPr>
            <w:r>
              <w:rPr>
                <w:rFonts w:eastAsia="Calibri" w:cstheme="minorHAnsi"/>
                <w:b/>
                <w:bCs/>
                <w:kern w:val="3"/>
                <w:lang w:eastAsia="zh-CN"/>
              </w:rPr>
              <w:t>Izpolnjen ponudbeni predračun (</w:t>
            </w:r>
            <w:r w:rsidRPr="00B5052C">
              <w:rPr>
                <w:rFonts w:eastAsia="Calibri" w:cstheme="minorHAnsi"/>
                <w:b/>
                <w:bCs/>
                <w:kern w:val="3"/>
                <w:lang w:eastAsia="zh-CN"/>
              </w:rPr>
              <w:t xml:space="preserve">popis </w:t>
            </w:r>
            <w:r>
              <w:rPr>
                <w:rFonts w:eastAsia="Calibri" w:cstheme="minorHAnsi"/>
                <w:b/>
                <w:bCs/>
                <w:kern w:val="3"/>
                <w:lang w:eastAsia="zh-CN"/>
              </w:rPr>
              <w:t>del) v elektronski obliki</w:t>
            </w:r>
            <w:r w:rsidRPr="00B5052C">
              <w:rPr>
                <w:rFonts w:eastAsia="Calibri" w:cstheme="minorHAnsi"/>
                <w:b/>
                <w:bCs/>
                <w:kern w:val="3"/>
                <w:lang w:eastAsia="zh-CN"/>
              </w:rPr>
              <w:t xml:space="preserve"> </w:t>
            </w:r>
            <w:r>
              <w:rPr>
                <w:rFonts w:eastAsia="Calibri" w:cstheme="minorHAnsi"/>
                <w:kern w:val="3"/>
                <w:lang w:eastAsia="zh-CN"/>
              </w:rPr>
              <w:t>(priloga št. 1 B)</w:t>
            </w:r>
          </w:p>
          <w:p w14:paraId="3C9A6F2B" w14:textId="77777777" w:rsidR="00FA0758" w:rsidRPr="00B5052C" w:rsidRDefault="00FA0758" w:rsidP="00FA5E2D">
            <w:pPr>
              <w:suppressAutoHyphens/>
              <w:autoSpaceDN w:val="0"/>
              <w:snapToGrid w:val="0"/>
              <w:ind w:right="6"/>
              <w:textAlignment w:val="baseline"/>
              <w:rPr>
                <w:rFonts w:eastAsia="Calibri" w:cstheme="minorHAnsi"/>
                <w:kern w:val="3"/>
                <w:lang w:eastAsia="zh-CN"/>
              </w:rPr>
            </w:pPr>
          </w:p>
          <w:p w14:paraId="0BA794DF" w14:textId="77777777" w:rsidR="00FA0758" w:rsidRPr="0034508B" w:rsidRDefault="00FA0758" w:rsidP="00FA5E2D">
            <w:pPr>
              <w:suppressAutoHyphens/>
              <w:autoSpaceDN w:val="0"/>
              <w:snapToGrid w:val="0"/>
              <w:ind w:right="6"/>
              <w:textAlignment w:val="baseline"/>
              <w:rPr>
                <w:rFonts w:eastAsia="Calibri" w:cstheme="minorHAnsi"/>
                <w:b/>
                <w:bCs/>
                <w:kern w:val="3"/>
                <w:lang w:eastAsia="zh-CN"/>
              </w:rPr>
            </w:pPr>
            <w:r w:rsidRPr="0034508B">
              <w:rPr>
                <w:rFonts w:eastAsia="Calibri" w:cstheme="minorHAnsi"/>
                <w:b/>
                <w:bCs/>
                <w:kern w:val="3"/>
                <w:lang w:eastAsia="zh-CN"/>
              </w:rPr>
              <w:t xml:space="preserve">V primeru razlik med skupno ponudbeno vrednostjo navedeno v sistemu e-JN, obrazcem Priloga št. 1 A – Povzetek predračuna in ponudbenim predračunom (popisom) se bo upoštevala vrednost, ki bo izhajala iz ponudbenega predračuna (popis del). </w:t>
            </w:r>
          </w:p>
          <w:p w14:paraId="3706F718" w14:textId="77777777" w:rsidR="00FA0758" w:rsidRDefault="00FA0758" w:rsidP="00FA5E2D">
            <w:pPr>
              <w:suppressAutoHyphens/>
              <w:autoSpaceDN w:val="0"/>
              <w:snapToGrid w:val="0"/>
              <w:ind w:right="6"/>
              <w:textAlignment w:val="baseline"/>
              <w:rPr>
                <w:rFonts w:eastAsia="Calibri" w:cstheme="minorHAnsi"/>
                <w:bCs/>
                <w:kern w:val="3"/>
                <w:lang w:eastAsia="zh-CN"/>
              </w:rPr>
            </w:pPr>
          </w:p>
          <w:p w14:paraId="21422385" w14:textId="77777777" w:rsidR="00FA0758" w:rsidRPr="0034508B" w:rsidRDefault="00FA0758" w:rsidP="00FA5E2D">
            <w:pPr>
              <w:suppressAutoHyphens/>
              <w:autoSpaceDN w:val="0"/>
              <w:snapToGrid w:val="0"/>
              <w:ind w:right="6"/>
              <w:textAlignment w:val="baseline"/>
              <w:rPr>
                <w:rFonts w:eastAsia="Calibri" w:cstheme="minorHAnsi"/>
                <w:bCs/>
                <w:kern w:val="3"/>
                <w:lang w:eastAsia="zh-CN"/>
              </w:rPr>
            </w:pPr>
            <w:r w:rsidRPr="008E4CD5">
              <w:rPr>
                <w:rFonts w:eastAsia="Calibri" w:cstheme="minorHAnsi"/>
                <w:bCs/>
                <w:kern w:val="3"/>
                <w:lang w:eastAsia="zh-CN"/>
              </w:rPr>
              <w:t xml:space="preserve">Ponudbeni predračun (popis del) </w:t>
            </w:r>
            <w:r w:rsidRPr="0034508B">
              <w:rPr>
                <w:rFonts w:eastAsia="Calibri" w:cstheme="minorHAnsi"/>
                <w:b/>
                <w:bCs/>
                <w:kern w:val="3"/>
                <w:lang w:eastAsia="zh-CN"/>
              </w:rPr>
              <w:t>obliki Excel datoteke</w:t>
            </w:r>
            <w:r w:rsidRPr="0034508B">
              <w:rPr>
                <w:rFonts w:eastAsia="Calibri" w:cstheme="minorHAnsi"/>
                <w:bCs/>
                <w:kern w:val="3"/>
                <w:lang w:eastAsia="zh-CN"/>
              </w:rPr>
              <w:t xml:space="preserve"> v informacijski sistem e-</w:t>
            </w:r>
            <w:proofErr w:type="spellStart"/>
            <w:r w:rsidRPr="0034508B">
              <w:rPr>
                <w:rFonts w:eastAsia="Calibri" w:cstheme="minorHAnsi"/>
                <w:bCs/>
                <w:kern w:val="3"/>
                <w:lang w:eastAsia="zh-CN"/>
              </w:rPr>
              <w:t>Jn</w:t>
            </w:r>
            <w:proofErr w:type="spellEnd"/>
            <w:r w:rsidRPr="0034508B">
              <w:rPr>
                <w:rFonts w:eastAsia="Calibri" w:cstheme="minorHAnsi"/>
                <w:bCs/>
                <w:kern w:val="3"/>
                <w:lang w:eastAsia="zh-CN"/>
              </w:rPr>
              <w:t xml:space="preserve"> razdelek »Ostale priloge« predloži/naloži ponudnik. </w:t>
            </w:r>
          </w:p>
          <w:p w14:paraId="015969F4" w14:textId="77777777" w:rsidR="00FA0758" w:rsidRPr="001E5465" w:rsidRDefault="00FA0758" w:rsidP="00FA5E2D">
            <w:pPr>
              <w:suppressAutoHyphens/>
              <w:autoSpaceDN w:val="0"/>
              <w:snapToGrid w:val="0"/>
              <w:ind w:right="6"/>
              <w:textAlignment w:val="baseline"/>
              <w:rPr>
                <w:rFonts w:eastAsia="Calibri" w:cs="Cambria"/>
                <w:b/>
                <w:bCs/>
                <w:kern w:val="3"/>
                <w:lang w:eastAsia="zh-CN"/>
              </w:rPr>
            </w:pPr>
          </w:p>
        </w:tc>
        <w:tc>
          <w:tcPr>
            <w:tcW w:w="1628" w:type="dxa"/>
          </w:tcPr>
          <w:p w14:paraId="5E4277CD" w14:textId="77777777" w:rsidR="00FA0758" w:rsidRDefault="00FA0758" w:rsidP="00FA5E2D">
            <w:pPr>
              <w:suppressAutoHyphens/>
              <w:autoSpaceDN w:val="0"/>
              <w:snapToGrid w:val="0"/>
              <w:ind w:right="6"/>
              <w:jc w:val="center"/>
              <w:textAlignment w:val="baseline"/>
              <w:rPr>
                <w:rFonts w:eastAsia="Calibri" w:cstheme="minorHAnsi"/>
                <w:b/>
                <w:bCs/>
                <w:color w:val="auto"/>
                <w:kern w:val="3"/>
                <w:lang w:eastAsia="zh-CN"/>
              </w:rPr>
            </w:pPr>
            <w:r>
              <w:rPr>
                <w:rFonts w:eastAsia="Calibri" w:cstheme="minorHAnsi"/>
                <w:b/>
                <w:bCs/>
                <w:color w:val="auto"/>
                <w:kern w:val="3"/>
                <w:lang w:eastAsia="zh-CN"/>
              </w:rPr>
              <w:t>OSTALE PRILOGE</w:t>
            </w:r>
          </w:p>
        </w:tc>
      </w:tr>
      <w:tr w:rsidR="00FA0758" w:rsidRPr="008F0D4A" w14:paraId="2274F84D" w14:textId="77777777" w:rsidTr="00FA5E2D">
        <w:tc>
          <w:tcPr>
            <w:tcW w:w="702" w:type="dxa"/>
          </w:tcPr>
          <w:p w14:paraId="50DF5976" w14:textId="77777777" w:rsidR="00FA0758" w:rsidRPr="00473F47" w:rsidRDefault="00FA0758" w:rsidP="00243A50">
            <w:pPr>
              <w:pStyle w:val="Odstavekseznama"/>
              <w:numPr>
                <w:ilvl w:val="0"/>
                <w:numId w:val="54"/>
              </w:numPr>
              <w:rPr>
                <w:rFonts w:eastAsia="Calibri" w:cstheme="minorHAnsi"/>
                <w:color w:val="000000"/>
              </w:rPr>
            </w:pPr>
          </w:p>
        </w:tc>
        <w:tc>
          <w:tcPr>
            <w:tcW w:w="6728" w:type="dxa"/>
          </w:tcPr>
          <w:p w14:paraId="2377ED25" w14:textId="77777777" w:rsidR="00FA0758" w:rsidRPr="00473F47" w:rsidRDefault="00FA0758" w:rsidP="00FA5E2D">
            <w:pPr>
              <w:rPr>
                <w:rFonts w:eastAsia="Calibri" w:cs="Cambria"/>
                <w:color w:val="000000"/>
              </w:rPr>
            </w:pPr>
            <w:r w:rsidRPr="00473F47">
              <w:rPr>
                <w:rFonts w:eastAsia="Calibri" w:cs="Cambria"/>
                <w:b/>
                <w:bCs/>
                <w:color w:val="000000"/>
              </w:rPr>
              <w:t>Podatki o ponudniku in drugih gospodarskih subjektih</w:t>
            </w:r>
            <w:r w:rsidRPr="00473F47">
              <w:rPr>
                <w:rFonts w:eastAsia="Calibri" w:cs="Cambria"/>
                <w:b/>
                <w:bCs/>
                <w:kern w:val="3"/>
                <w:lang w:eastAsia="zh-CN"/>
              </w:rPr>
              <w:t xml:space="preserve"> </w:t>
            </w:r>
            <w:r w:rsidRPr="00473F47">
              <w:rPr>
                <w:rFonts w:eastAsia="Calibri" w:cs="Cambria"/>
                <w:color w:val="000000"/>
              </w:rPr>
              <w:t>(priloga št. 2).</w:t>
            </w:r>
          </w:p>
          <w:p w14:paraId="4AD15FC9" w14:textId="77777777" w:rsidR="00FA0758" w:rsidRPr="00473F47" w:rsidRDefault="00FA0758" w:rsidP="00FA5E2D">
            <w:pPr>
              <w:rPr>
                <w:rFonts w:eastAsia="Calibri" w:cs="Cambria"/>
                <w:color w:val="000000"/>
              </w:rPr>
            </w:pPr>
          </w:p>
          <w:p w14:paraId="5D547676" w14:textId="77777777" w:rsidR="00FA0758" w:rsidRPr="00473F47" w:rsidRDefault="00FA0758" w:rsidP="00FA5E2D">
            <w:pPr>
              <w:rPr>
                <w:rFonts w:eastAsia="Calibri" w:cs="Cambria"/>
                <w:color w:val="000000"/>
              </w:rPr>
            </w:pPr>
            <w:r w:rsidRPr="00473F47">
              <w:rPr>
                <w:rFonts w:eastAsia="Calibri" w:cs="Cambria"/>
                <w:color w:val="000000"/>
              </w:rPr>
              <w:t xml:space="preserve">Obrazec predloži </w:t>
            </w:r>
            <w:r w:rsidRPr="00473F47">
              <w:rPr>
                <w:rFonts w:eastAsia="Calibri" w:cs="Cambria"/>
                <w:b/>
                <w:color w:val="000000"/>
              </w:rPr>
              <w:t>vsak ponudnik</w:t>
            </w:r>
            <w:r w:rsidRPr="00473F47">
              <w:rPr>
                <w:rFonts w:eastAsia="Calibri" w:cs="Cambria"/>
                <w:color w:val="000000"/>
              </w:rPr>
              <w:t xml:space="preserve">, </w:t>
            </w:r>
            <w:r w:rsidRPr="00473F47">
              <w:rPr>
                <w:rFonts w:eastAsia="Calibri" w:cs="Cambria"/>
                <w:b/>
                <w:color w:val="000000"/>
              </w:rPr>
              <w:t>partner</w:t>
            </w:r>
            <w:r w:rsidRPr="00473F47">
              <w:rPr>
                <w:rFonts w:eastAsia="Calibri" w:cs="Cambria"/>
                <w:color w:val="000000"/>
              </w:rPr>
              <w:t xml:space="preserve"> </w:t>
            </w:r>
            <w:r w:rsidRPr="00473F47">
              <w:rPr>
                <w:rFonts w:eastAsia="Calibri" w:cs="Cambria"/>
                <w:b/>
                <w:color w:val="000000"/>
              </w:rPr>
              <w:t>v skupni ponudbi</w:t>
            </w:r>
            <w:r w:rsidRPr="00473F47">
              <w:rPr>
                <w:rFonts w:eastAsia="Calibri" w:cs="Cambria"/>
                <w:color w:val="000000"/>
              </w:rPr>
              <w:t xml:space="preserve">, </w:t>
            </w:r>
            <w:r w:rsidRPr="00473F47">
              <w:rPr>
                <w:rFonts w:eastAsia="Calibri" w:cs="Cambria"/>
                <w:b/>
                <w:color w:val="000000"/>
              </w:rPr>
              <w:t>drug subjekt, na katerega zmogljivosti se sklicuje ponudnik</w:t>
            </w:r>
            <w:r w:rsidRPr="00473F47">
              <w:rPr>
                <w:rFonts w:eastAsia="Calibri" w:cs="Cambria"/>
                <w:color w:val="000000"/>
              </w:rPr>
              <w:t xml:space="preserve">, in </w:t>
            </w:r>
            <w:r w:rsidRPr="00473F47">
              <w:rPr>
                <w:rFonts w:eastAsia="Calibri" w:cs="Cambria"/>
                <w:b/>
                <w:color w:val="000000"/>
              </w:rPr>
              <w:t>vsak podizvajalec</w:t>
            </w:r>
            <w:r w:rsidRPr="00473F47">
              <w:rPr>
                <w:rFonts w:eastAsia="Calibri" w:cs="Cambria"/>
                <w:color w:val="000000"/>
              </w:rPr>
              <w:t xml:space="preserve">, ne glede na to, ali zahteva neposredno plačilo s strani naročnika ali ne. </w:t>
            </w:r>
          </w:p>
          <w:p w14:paraId="0C5181E9" w14:textId="77777777" w:rsidR="00FA0758" w:rsidRPr="00473F47" w:rsidRDefault="00FA0758" w:rsidP="00FA5E2D">
            <w:pPr>
              <w:suppressAutoHyphens/>
              <w:autoSpaceDN w:val="0"/>
              <w:snapToGrid w:val="0"/>
              <w:ind w:right="6"/>
              <w:textAlignment w:val="baseline"/>
              <w:rPr>
                <w:rFonts w:eastAsia="Calibri" w:cstheme="minorHAnsi"/>
                <w:b/>
                <w:bCs/>
                <w:kern w:val="3"/>
                <w:lang w:eastAsia="zh-CN"/>
              </w:rPr>
            </w:pPr>
          </w:p>
        </w:tc>
        <w:tc>
          <w:tcPr>
            <w:tcW w:w="1628" w:type="dxa"/>
          </w:tcPr>
          <w:p w14:paraId="2DF1707B" w14:textId="77777777" w:rsidR="00FA0758" w:rsidRDefault="00FA0758" w:rsidP="00FA5E2D">
            <w:pPr>
              <w:suppressAutoHyphens/>
              <w:autoSpaceDN w:val="0"/>
              <w:snapToGrid w:val="0"/>
              <w:ind w:right="6"/>
              <w:jc w:val="center"/>
              <w:textAlignment w:val="baseline"/>
              <w:rPr>
                <w:rFonts w:eastAsia="Calibri" w:cstheme="minorHAnsi"/>
                <w:b/>
                <w:bCs/>
                <w:color w:val="auto"/>
                <w:kern w:val="3"/>
                <w:lang w:eastAsia="zh-CN"/>
              </w:rPr>
            </w:pPr>
            <w:r>
              <w:rPr>
                <w:rFonts w:eastAsia="Calibri" w:cstheme="minorHAnsi"/>
                <w:b/>
                <w:bCs/>
                <w:color w:val="auto"/>
                <w:kern w:val="3"/>
                <w:lang w:eastAsia="zh-CN"/>
              </w:rPr>
              <w:t>OSTALE PRILOGE</w:t>
            </w:r>
          </w:p>
        </w:tc>
      </w:tr>
      <w:tr w:rsidR="00FA0758" w:rsidRPr="008F0D4A" w14:paraId="3D851CC4" w14:textId="77777777" w:rsidTr="00FA5E2D">
        <w:tc>
          <w:tcPr>
            <w:tcW w:w="702" w:type="dxa"/>
          </w:tcPr>
          <w:p w14:paraId="7C665EBC" w14:textId="77777777" w:rsidR="00FA0758" w:rsidRPr="005353C8" w:rsidRDefault="00FA0758" w:rsidP="00243A50">
            <w:pPr>
              <w:pStyle w:val="Odstavekseznama"/>
              <w:numPr>
                <w:ilvl w:val="0"/>
                <w:numId w:val="54"/>
              </w:numPr>
              <w:rPr>
                <w:rFonts w:eastAsia="Calibri" w:cstheme="minorHAnsi"/>
                <w:color w:val="000000"/>
              </w:rPr>
            </w:pPr>
          </w:p>
        </w:tc>
        <w:tc>
          <w:tcPr>
            <w:tcW w:w="6728" w:type="dxa"/>
          </w:tcPr>
          <w:p w14:paraId="7E4D5E69" w14:textId="77777777" w:rsidR="00FA0758" w:rsidRPr="0079321C" w:rsidRDefault="00FA0758" w:rsidP="00FA5E2D">
            <w:pPr>
              <w:rPr>
                <w:rFonts w:eastAsia="Calibri" w:cs="Cambria"/>
                <w:b/>
                <w:bCs/>
                <w:color w:val="000000"/>
              </w:rPr>
            </w:pPr>
            <w:r w:rsidRPr="0079321C">
              <w:rPr>
                <w:rFonts w:eastAsia="Calibri" w:cs="Cambria"/>
                <w:b/>
                <w:bCs/>
                <w:color w:val="000000"/>
              </w:rPr>
              <w:t>Izjava o letnem prometu (višini prihodkov)</w:t>
            </w:r>
          </w:p>
          <w:p w14:paraId="792BD5C1" w14:textId="77777777" w:rsidR="00FA0758" w:rsidRPr="0079321C" w:rsidRDefault="00FA0758" w:rsidP="00FA5E2D">
            <w:pPr>
              <w:rPr>
                <w:rFonts w:eastAsia="Calibri" w:cs="Cambria"/>
                <w:b/>
                <w:bCs/>
                <w:color w:val="000000"/>
              </w:rPr>
            </w:pPr>
          </w:p>
          <w:p w14:paraId="21B457CF" w14:textId="77777777" w:rsidR="00FA0758" w:rsidRPr="005D0AA2" w:rsidRDefault="00FA0758" w:rsidP="00FA5E2D">
            <w:pPr>
              <w:rPr>
                <w:rFonts w:eastAsia="Calibri" w:cs="Cambria"/>
                <w:bCs/>
                <w:color w:val="000000"/>
              </w:rPr>
            </w:pPr>
            <w:r w:rsidRPr="005D0AA2">
              <w:rPr>
                <w:rFonts w:eastAsia="Calibri" w:cs="Cambria"/>
                <w:b/>
                <w:bCs/>
                <w:color w:val="000000"/>
              </w:rPr>
              <w:t>Ponudnik</w:t>
            </w:r>
            <w:r w:rsidRPr="005D0AA2">
              <w:rPr>
                <w:rFonts w:eastAsia="Calibri" w:cs="Cambria"/>
                <w:bCs/>
                <w:color w:val="000000"/>
              </w:rPr>
              <w:t xml:space="preserve">, </w:t>
            </w:r>
            <w:r w:rsidRPr="005D0AA2">
              <w:rPr>
                <w:rFonts w:eastAsia="Calibri" w:cs="Cambria"/>
                <w:b/>
                <w:bCs/>
                <w:color w:val="000000"/>
              </w:rPr>
              <w:t>partnerji</w:t>
            </w:r>
            <w:r w:rsidRPr="005D0AA2">
              <w:rPr>
                <w:rFonts w:eastAsia="Calibri" w:cs="Cambria"/>
                <w:bCs/>
                <w:color w:val="000000"/>
              </w:rPr>
              <w:t xml:space="preserve"> v skupni ponudbi ter </w:t>
            </w:r>
            <w:r w:rsidRPr="005D0AA2">
              <w:rPr>
                <w:rFonts w:eastAsia="Calibri" w:cs="Cambria"/>
                <w:b/>
                <w:bCs/>
                <w:color w:val="000000"/>
              </w:rPr>
              <w:t>podizvajalci</w:t>
            </w:r>
            <w:r w:rsidRPr="005D0AA2">
              <w:rPr>
                <w:rFonts w:eastAsia="Calibri" w:cs="Cambria"/>
                <w:bCs/>
                <w:color w:val="000000"/>
              </w:rPr>
              <w:t xml:space="preserve"> predložijo lastno izjavo o letnem prometu (kot izjava se šteje izpolnjena Priloga št. 2 - </w:t>
            </w:r>
            <w:r w:rsidRPr="005D0AA2">
              <w:rPr>
                <w:rFonts w:eastAsia="Calibri" w:cs="Cambria"/>
                <w:bCs/>
                <w:color w:val="000000"/>
              </w:rPr>
              <w:lastRenderedPageBreak/>
              <w:t>Podatki o kandidatu in drugih gospodarskih subjektih, rubrika – letni promet (višina prihodkov)).</w:t>
            </w:r>
          </w:p>
          <w:p w14:paraId="1E995C12" w14:textId="77777777" w:rsidR="00FA0758" w:rsidRPr="005D0AA2" w:rsidRDefault="00FA0758" w:rsidP="00FA5E2D">
            <w:pPr>
              <w:rPr>
                <w:rFonts w:eastAsia="Calibri" w:cs="Cambria"/>
                <w:bCs/>
                <w:color w:val="000000"/>
              </w:rPr>
            </w:pPr>
          </w:p>
          <w:p w14:paraId="7C6DD708" w14:textId="77777777" w:rsidR="00FA0758" w:rsidRPr="005353C8" w:rsidRDefault="00FA0758" w:rsidP="00FA5E2D">
            <w:pPr>
              <w:rPr>
                <w:rFonts w:eastAsia="Calibri" w:cstheme="minorHAnsi"/>
                <w:b/>
                <w:bCs/>
                <w:color w:val="auto"/>
                <w:kern w:val="3"/>
                <w:lang w:eastAsia="zh-CN"/>
              </w:rPr>
            </w:pPr>
            <w:r w:rsidRPr="005D0AA2">
              <w:rPr>
                <w:rFonts w:eastAsia="Calibri" w:cs="Cambria"/>
                <w:bCs/>
                <w:color w:val="000000"/>
              </w:rPr>
              <w:t>Če pogoj ponudnik izpolnjuje skupaj s partnerjem in/ali podizvajalci, predložijo lastno izjavo o letnem prometu tudi vsi gospodarski subjekti, s katerimi ponudnik kumulativno (skupaj) izpolnjuje pogoj</w:t>
            </w:r>
          </w:p>
        </w:tc>
        <w:tc>
          <w:tcPr>
            <w:tcW w:w="1628" w:type="dxa"/>
          </w:tcPr>
          <w:p w14:paraId="1CDF4C76" w14:textId="77777777" w:rsidR="00FA0758" w:rsidRPr="008F0D4A" w:rsidRDefault="00FA0758" w:rsidP="00FA5E2D">
            <w:pPr>
              <w:suppressAutoHyphens/>
              <w:autoSpaceDN w:val="0"/>
              <w:snapToGrid w:val="0"/>
              <w:ind w:right="6"/>
              <w:jc w:val="center"/>
              <w:textAlignment w:val="baseline"/>
              <w:rPr>
                <w:rFonts w:eastAsia="Calibri" w:cstheme="minorHAnsi"/>
                <w:b/>
                <w:bCs/>
                <w:color w:val="auto"/>
                <w:kern w:val="3"/>
                <w:lang w:eastAsia="zh-CN"/>
              </w:rPr>
            </w:pPr>
            <w:r w:rsidRPr="00D91B44">
              <w:rPr>
                <w:rFonts w:eastAsia="Calibri" w:cstheme="minorHAnsi"/>
                <w:b/>
                <w:bCs/>
                <w:color w:val="auto"/>
                <w:kern w:val="3"/>
                <w:lang w:eastAsia="zh-CN"/>
              </w:rPr>
              <w:lastRenderedPageBreak/>
              <w:t>OSTALE PRILOGE</w:t>
            </w:r>
          </w:p>
        </w:tc>
      </w:tr>
      <w:tr w:rsidR="00FA0758" w:rsidRPr="00942114" w14:paraId="59728D57" w14:textId="77777777" w:rsidTr="00FA5E2D">
        <w:tc>
          <w:tcPr>
            <w:tcW w:w="702" w:type="dxa"/>
          </w:tcPr>
          <w:p w14:paraId="36AD5323" w14:textId="77777777" w:rsidR="00FA0758" w:rsidRPr="001262CF" w:rsidRDefault="00FA0758" w:rsidP="00243A50">
            <w:pPr>
              <w:pStyle w:val="Odstavekseznama"/>
              <w:numPr>
                <w:ilvl w:val="0"/>
                <w:numId w:val="54"/>
              </w:numPr>
              <w:jc w:val="center"/>
              <w:rPr>
                <w:rFonts w:eastAsia="Calibri" w:cstheme="minorHAnsi"/>
                <w:b/>
                <w:bCs/>
                <w:color w:val="000000"/>
              </w:rPr>
            </w:pPr>
          </w:p>
        </w:tc>
        <w:tc>
          <w:tcPr>
            <w:tcW w:w="6728" w:type="dxa"/>
          </w:tcPr>
          <w:p w14:paraId="325B2794" w14:textId="77777777" w:rsidR="00FA0758" w:rsidRPr="004278B6" w:rsidRDefault="00FA0758" w:rsidP="00FA5E2D">
            <w:pPr>
              <w:rPr>
                <w:rFonts w:eastAsia="Calibri" w:cs="Cambria"/>
                <w:b/>
                <w:bCs/>
                <w:color w:val="000000"/>
              </w:rPr>
            </w:pPr>
            <w:r w:rsidRPr="004278B6">
              <w:rPr>
                <w:rFonts w:eastAsia="Calibri" w:cs="Cambria"/>
                <w:b/>
                <w:bCs/>
                <w:color w:val="000000"/>
              </w:rPr>
              <w:t>Lastna izjava o bonitetni oceni / dokazilo o bonitetni oceni</w:t>
            </w:r>
          </w:p>
          <w:p w14:paraId="6E0A25A4" w14:textId="77777777" w:rsidR="00FA0758" w:rsidRPr="004278B6" w:rsidRDefault="00FA0758" w:rsidP="00FA5E2D">
            <w:pPr>
              <w:rPr>
                <w:rFonts w:eastAsia="Calibri" w:cs="Cambria"/>
                <w:bCs/>
                <w:color w:val="000000"/>
              </w:rPr>
            </w:pPr>
          </w:p>
          <w:p w14:paraId="1652EC5B" w14:textId="77777777" w:rsidR="00FA0758" w:rsidRPr="004278B6" w:rsidRDefault="00FA0758" w:rsidP="00FA5E2D">
            <w:pPr>
              <w:rPr>
                <w:rFonts w:eastAsia="Calibri" w:cs="Cambria"/>
                <w:bCs/>
                <w:color w:val="000000"/>
              </w:rPr>
            </w:pPr>
            <w:r w:rsidRPr="004278B6">
              <w:rPr>
                <w:rFonts w:eastAsia="Calibri" w:cs="Cambria"/>
                <w:b/>
                <w:bCs/>
                <w:color w:val="000000"/>
              </w:rPr>
              <w:t>Ponudnik</w:t>
            </w:r>
            <w:r w:rsidRPr="004278B6">
              <w:rPr>
                <w:rFonts w:eastAsia="Calibri" w:cs="Cambria"/>
                <w:bCs/>
                <w:color w:val="000000"/>
              </w:rPr>
              <w:t xml:space="preserve"> in vsi </w:t>
            </w:r>
            <w:r w:rsidRPr="004278B6">
              <w:rPr>
                <w:rFonts w:eastAsia="Calibri" w:cs="Cambria"/>
                <w:b/>
                <w:bCs/>
                <w:color w:val="000000"/>
              </w:rPr>
              <w:t>partnerji</w:t>
            </w:r>
            <w:r w:rsidRPr="004278B6">
              <w:rPr>
                <w:rFonts w:eastAsia="Calibri" w:cs="Cambria"/>
                <w:bCs/>
                <w:color w:val="000000"/>
              </w:rPr>
              <w:t xml:space="preserve"> predložijo:</w:t>
            </w:r>
          </w:p>
          <w:p w14:paraId="06422891" w14:textId="77777777" w:rsidR="00FA0758" w:rsidRPr="004278B6" w:rsidRDefault="00FA0758" w:rsidP="00FA5E2D">
            <w:pPr>
              <w:rPr>
                <w:rFonts w:eastAsia="Calibri" w:cs="Cambria"/>
                <w:bCs/>
                <w:color w:val="000000"/>
              </w:rPr>
            </w:pPr>
          </w:p>
          <w:p w14:paraId="331AFD6C" w14:textId="77777777" w:rsidR="00FA0758" w:rsidRPr="004278B6" w:rsidRDefault="00FA0758" w:rsidP="00FA5E2D">
            <w:pPr>
              <w:rPr>
                <w:rFonts w:eastAsia="Calibri" w:cs="Cambria"/>
                <w:bCs/>
                <w:color w:val="000000"/>
              </w:rPr>
            </w:pPr>
            <w:r w:rsidRPr="004278B6">
              <w:rPr>
                <w:rFonts w:eastAsia="Calibri" w:cs="Cambria"/>
                <w:b/>
                <w:bCs/>
                <w:color w:val="000000"/>
              </w:rPr>
              <w:t xml:space="preserve">lastno izjavo o bonitetni oceni </w:t>
            </w:r>
            <w:r w:rsidRPr="004278B6">
              <w:rPr>
                <w:rFonts w:eastAsia="Calibri" w:cs="Cambria"/>
                <w:bCs/>
                <w:color w:val="000000"/>
              </w:rPr>
              <w:t>(kot izjava se šteje izpolnjena Priloga št. 2 - Podatki o ponudniku in drugih gospodarskih subjektih, rubrika – bonitetna ocena)</w:t>
            </w:r>
          </w:p>
          <w:p w14:paraId="2D78DB4C" w14:textId="77777777" w:rsidR="00FA0758" w:rsidRPr="004278B6" w:rsidRDefault="00FA0758" w:rsidP="00FA5E2D">
            <w:pPr>
              <w:rPr>
                <w:rFonts w:eastAsia="Calibri" w:cs="Cambria"/>
                <w:bCs/>
                <w:color w:val="000000"/>
              </w:rPr>
            </w:pPr>
          </w:p>
          <w:p w14:paraId="1081BBE4" w14:textId="77777777" w:rsidR="00FA0758" w:rsidRPr="004278B6" w:rsidRDefault="00FA0758" w:rsidP="00FA5E2D">
            <w:pPr>
              <w:rPr>
                <w:rFonts w:eastAsia="Calibri" w:cs="Cambria"/>
                <w:bCs/>
                <w:color w:val="000000"/>
              </w:rPr>
            </w:pPr>
            <w:r w:rsidRPr="004278B6">
              <w:rPr>
                <w:rFonts w:eastAsia="Calibri" w:cs="Cambria"/>
                <w:bCs/>
                <w:color w:val="000000"/>
              </w:rPr>
              <w:t>ali</w:t>
            </w:r>
          </w:p>
          <w:p w14:paraId="5C11E607" w14:textId="77777777" w:rsidR="00FA0758" w:rsidRPr="004278B6" w:rsidRDefault="00FA0758" w:rsidP="00FA5E2D">
            <w:pPr>
              <w:rPr>
                <w:rFonts w:eastAsia="Calibri" w:cs="Cambria"/>
                <w:bCs/>
                <w:color w:val="000000"/>
              </w:rPr>
            </w:pPr>
          </w:p>
          <w:p w14:paraId="35B29055" w14:textId="77777777" w:rsidR="00FA0758" w:rsidRPr="004278B6" w:rsidRDefault="00FA0758" w:rsidP="00FA5E2D">
            <w:pPr>
              <w:rPr>
                <w:rFonts w:eastAsia="Calibri" w:cs="Cambria"/>
                <w:bCs/>
                <w:color w:val="000000"/>
              </w:rPr>
            </w:pPr>
            <w:r w:rsidRPr="004278B6">
              <w:rPr>
                <w:rFonts w:eastAsia="Calibri" w:cs="Cambria"/>
                <w:b/>
                <w:bCs/>
                <w:color w:val="000000"/>
              </w:rPr>
              <w:t>bonitetno dokazilo</w:t>
            </w:r>
            <w:r w:rsidRPr="004278B6">
              <w:rPr>
                <w:rFonts w:eastAsia="Calibri" w:cs="Cambria"/>
                <w:bCs/>
                <w:color w:val="000000"/>
              </w:rPr>
              <w:t xml:space="preserve"> (ustrezen BON obrazec- obrazci </w:t>
            </w:r>
            <w:proofErr w:type="spellStart"/>
            <w:r w:rsidRPr="004278B6">
              <w:rPr>
                <w:rFonts w:eastAsia="Calibri" w:cs="Cambria"/>
                <w:bCs/>
                <w:color w:val="000000"/>
              </w:rPr>
              <w:t>eS.BON</w:t>
            </w:r>
            <w:proofErr w:type="spellEnd"/>
            <w:r w:rsidRPr="004278B6">
              <w:rPr>
                <w:rFonts w:eastAsia="Calibri" w:cs="Cambria"/>
                <w:bCs/>
                <w:color w:val="000000"/>
              </w:rPr>
              <w:t xml:space="preserve">, S.BON-1 ali S.BON-1/P, izdan s strani </w:t>
            </w:r>
            <w:proofErr w:type="spellStart"/>
            <w:r w:rsidRPr="004278B6">
              <w:rPr>
                <w:rFonts w:eastAsia="Calibri" w:cs="Cambria"/>
                <w:bCs/>
                <w:color w:val="000000"/>
              </w:rPr>
              <w:t>Ajpes</w:t>
            </w:r>
            <w:proofErr w:type="spellEnd"/>
            <w:r w:rsidRPr="004278B6">
              <w:rPr>
                <w:rFonts w:eastAsia="Calibri" w:cs="Cambria"/>
                <w:bCs/>
                <w:color w:val="000000"/>
              </w:rPr>
              <w:t xml:space="preserve">-a ali dokazilo agencije S&amp;P ali </w:t>
            </w:r>
            <w:proofErr w:type="spellStart"/>
            <w:r w:rsidRPr="004278B6">
              <w:rPr>
                <w:rFonts w:eastAsia="Calibri" w:cs="Cambria"/>
                <w:bCs/>
                <w:color w:val="000000"/>
              </w:rPr>
              <w:t>Fitch</w:t>
            </w:r>
            <w:proofErr w:type="spellEnd"/>
            <w:r w:rsidRPr="004278B6">
              <w:rPr>
                <w:rFonts w:eastAsia="Calibri" w:cs="Cambria"/>
                <w:bCs/>
                <w:color w:val="000000"/>
              </w:rPr>
              <w:t xml:space="preserve"> ali dokazilo agencije </w:t>
            </w:r>
            <w:proofErr w:type="spellStart"/>
            <w:r w:rsidRPr="004278B6">
              <w:rPr>
                <w:rFonts w:eastAsia="Calibri" w:cs="Cambria"/>
                <w:bCs/>
                <w:color w:val="000000"/>
              </w:rPr>
              <w:t>Moodyʼs</w:t>
            </w:r>
            <w:proofErr w:type="spellEnd"/>
            <w:r w:rsidRPr="004278B6">
              <w:rPr>
                <w:rFonts w:eastAsia="Calibri" w:cs="Cambria"/>
                <w:bCs/>
                <w:color w:val="000000"/>
              </w:rPr>
              <w:t>).</w:t>
            </w:r>
          </w:p>
          <w:p w14:paraId="1E57D50A" w14:textId="77777777" w:rsidR="00FA0758" w:rsidRPr="004278B6" w:rsidRDefault="00FA0758" w:rsidP="00FA5E2D">
            <w:pPr>
              <w:rPr>
                <w:rFonts w:eastAsia="Calibri" w:cs="Cambria"/>
                <w:bCs/>
                <w:color w:val="000000"/>
              </w:rPr>
            </w:pPr>
          </w:p>
          <w:p w14:paraId="2A94910A" w14:textId="7B71D67F" w:rsidR="00FA0758" w:rsidRPr="004278B6" w:rsidRDefault="00FA0758" w:rsidP="00FA5E2D">
            <w:pPr>
              <w:rPr>
                <w:rFonts w:eastAsia="Calibri" w:cstheme="minorHAnsi"/>
                <w:b/>
                <w:bCs/>
                <w:color w:val="000000"/>
              </w:rPr>
            </w:pPr>
            <w:r w:rsidRPr="004278B6">
              <w:rPr>
                <w:rFonts w:cstheme="minorHAnsi"/>
                <w:i/>
                <w:color w:val="auto"/>
              </w:rPr>
              <w:t xml:space="preserve">Če bo ponudnik/partner predložil lastno izjavo, bo moral na poziv naročnika k predložitvi dokazil, naročniku predložiti ustrezen BON obrazec, ki ne bo starejši </w:t>
            </w:r>
            <w:r w:rsidRPr="004278B6">
              <w:rPr>
                <w:rFonts w:cstheme="minorHAnsi"/>
                <w:b/>
                <w:i/>
                <w:color w:val="auto"/>
              </w:rPr>
              <w:t>od 90 dni</w:t>
            </w:r>
            <w:r w:rsidRPr="004278B6">
              <w:rPr>
                <w:rFonts w:cstheme="minorHAnsi"/>
                <w:i/>
                <w:color w:val="auto"/>
              </w:rPr>
              <w:t xml:space="preserve"> od datuma, ki je bil določen kot skrajni rok za oddajo ponudbe.</w:t>
            </w:r>
          </w:p>
        </w:tc>
        <w:tc>
          <w:tcPr>
            <w:tcW w:w="1628" w:type="dxa"/>
          </w:tcPr>
          <w:p w14:paraId="208CED26" w14:textId="77777777" w:rsidR="00FA0758" w:rsidRPr="00942114" w:rsidRDefault="00FA0758" w:rsidP="00FA5E2D">
            <w:pPr>
              <w:jc w:val="center"/>
              <w:rPr>
                <w:rFonts w:eastAsia="Calibri" w:cstheme="minorHAnsi"/>
                <w:b/>
                <w:bCs/>
                <w:color w:val="000000"/>
              </w:rPr>
            </w:pPr>
            <w:r>
              <w:rPr>
                <w:rFonts w:eastAsia="Calibri" w:cstheme="minorHAnsi"/>
                <w:b/>
                <w:bCs/>
                <w:color w:val="000000"/>
              </w:rPr>
              <w:t>OSTALE PRILOGE</w:t>
            </w:r>
          </w:p>
        </w:tc>
      </w:tr>
      <w:tr w:rsidR="00FA0758" w:rsidRPr="008F0D4A" w14:paraId="67BF6648" w14:textId="77777777" w:rsidTr="00FA5E2D">
        <w:tc>
          <w:tcPr>
            <w:tcW w:w="702" w:type="dxa"/>
          </w:tcPr>
          <w:p w14:paraId="1AA527D6" w14:textId="77777777" w:rsidR="00FA0758" w:rsidRPr="001262CF" w:rsidRDefault="00FA0758" w:rsidP="00243A50">
            <w:pPr>
              <w:pStyle w:val="Odstavekseznama"/>
              <w:numPr>
                <w:ilvl w:val="0"/>
                <w:numId w:val="54"/>
              </w:numPr>
              <w:rPr>
                <w:rFonts w:eastAsia="Calibri" w:cstheme="minorHAnsi"/>
                <w:color w:val="000000"/>
              </w:rPr>
            </w:pPr>
          </w:p>
        </w:tc>
        <w:tc>
          <w:tcPr>
            <w:tcW w:w="6728" w:type="dxa"/>
          </w:tcPr>
          <w:p w14:paraId="4CF5FF6E" w14:textId="77777777" w:rsidR="00FA0758" w:rsidRPr="001262CF" w:rsidRDefault="00FA0758" w:rsidP="00FA5E2D">
            <w:pPr>
              <w:rPr>
                <w:rFonts w:eastAsia="Calibri" w:cstheme="minorHAnsi"/>
                <w:b/>
                <w:bCs/>
                <w:color w:val="000000"/>
              </w:rPr>
            </w:pPr>
            <w:r w:rsidRPr="001E16B1">
              <w:rPr>
                <w:rFonts w:eastAsia="Calibri" w:cstheme="minorHAnsi"/>
                <w:b/>
                <w:bCs/>
                <w:color w:val="000000"/>
              </w:rPr>
              <w:t>Dogovor, dokazilo o sklicevanju na zmogljivosti drugih gospodarskih subjektov</w:t>
            </w:r>
          </w:p>
          <w:p w14:paraId="1454EBC4" w14:textId="77777777" w:rsidR="00FA0758" w:rsidRPr="001262CF" w:rsidRDefault="00FA0758" w:rsidP="00FA5E2D">
            <w:pPr>
              <w:rPr>
                <w:rFonts w:eastAsia="Calibri" w:cstheme="minorHAnsi"/>
                <w:b/>
                <w:bCs/>
                <w:color w:val="000000"/>
              </w:rPr>
            </w:pPr>
          </w:p>
          <w:p w14:paraId="18E578A6" w14:textId="77777777" w:rsidR="00FA0758" w:rsidRPr="00E66E2B" w:rsidRDefault="00FA0758" w:rsidP="00FA5E2D">
            <w:pPr>
              <w:rPr>
                <w:rFonts w:eastAsia="Calibri" w:cstheme="minorHAnsi"/>
                <w:b/>
                <w:bCs/>
                <w:color w:val="auto"/>
              </w:rPr>
            </w:pPr>
          </w:p>
          <w:p w14:paraId="365245DB" w14:textId="77777777" w:rsidR="00FA0758" w:rsidRPr="00E66E2B" w:rsidRDefault="00FA0758" w:rsidP="00FA5E2D">
            <w:pPr>
              <w:rPr>
                <w:rFonts w:eastAsia="Calibri" w:cstheme="minorHAnsi"/>
                <w:bCs/>
                <w:color w:val="auto"/>
              </w:rPr>
            </w:pPr>
            <w:r w:rsidRPr="00E66E2B">
              <w:rPr>
                <w:rFonts w:eastAsia="Calibri" w:cstheme="minorHAnsi"/>
                <w:bCs/>
                <w:color w:val="auto"/>
              </w:rPr>
              <w:t xml:space="preserve">Če se ponudnik pri izpolnjevanju razpisnih pogojev sklicuje na zmogljivosti drugih gospodarskih subjektov, mora naročniku </w:t>
            </w:r>
            <w:r w:rsidRPr="00E66E2B">
              <w:rPr>
                <w:rFonts w:eastAsia="Calibri" w:cstheme="minorHAnsi"/>
                <w:b/>
                <w:bCs/>
                <w:color w:val="auto"/>
              </w:rPr>
              <w:t>predložiti dokazilo</w:t>
            </w:r>
            <w:r w:rsidRPr="00E66E2B">
              <w:rPr>
                <w:rFonts w:eastAsia="Calibri" w:cstheme="minorHAnsi"/>
                <w:bCs/>
                <w:color w:val="auto"/>
              </w:rPr>
              <w:t xml:space="preserve">, da bo zaradi tega imel </w:t>
            </w:r>
            <w:r w:rsidRPr="00E66E2B">
              <w:rPr>
                <w:rFonts w:eastAsia="Calibri" w:cstheme="minorHAnsi"/>
                <w:b/>
                <w:bCs/>
                <w:color w:val="auto"/>
              </w:rPr>
              <w:t>na voljo sredstva, potrebna za izvedbo naročila</w:t>
            </w:r>
            <w:r w:rsidRPr="00E66E2B">
              <w:rPr>
                <w:rFonts w:eastAsia="Calibri" w:cstheme="minorHAnsi"/>
                <w:bCs/>
                <w:color w:val="auto"/>
              </w:rPr>
              <w:t xml:space="preserve">. Kot dokazilo </w:t>
            </w:r>
            <w:r w:rsidRPr="002B0A2B">
              <w:rPr>
                <w:rFonts w:eastAsia="Calibri" w:cstheme="minorHAnsi"/>
                <w:bCs/>
                <w:color w:val="auto"/>
              </w:rPr>
              <w:t xml:space="preserve">lahko na primer šteje pisni dogovor teh subjektov, sklenjen za ta namen. </w:t>
            </w:r>
            <w:r w:rsidRPr="002B0A2B">
              <w:rPr>
                <w:rFonts w:eastAsia="Calibri" w:cstheme="minorHAnsi"/>
                <w:bCs/>
                <w:color w:val="000000"/>
              </w:rPr>
              <w:t>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0D4EBC53" w14:textId="77777777" w:rsidR="00FA0758" w:rsidRPr="00E66E2B" w:rsidRDefault="00FA0758" w:rsidP="00FA5E2D">
            <w:pPr>
              <w:rPr>
                <w:rFonts w:cstheme="minorHAnsi"/>
                <w:b/>
                <w:color w:val="auto"/>
                <w:highlight w:val="yellow"/>
                <w:u w:val="single"/>
                <w:lang w:eastAsia="zh-CN"/>
              </w:rPr>
            </w:pPr>
          </w:p>
          <w:p w14:paraId="209B86DC" w14:textId="77777777" w:rsidR="00FA0758" w:rsidRPr="00E66E2B" w:rsidRDefault="00FA0758" w:rsidP="00FA5E2D">
            <w:pPr>
              <w:rPr>
                <w:rFonts w:cstheme="minorHAnsi"/>
                <w:b/>
                <w:color w:val="auto"/>
                <w:u w:val="single"/>
                <w:lang w:eastAsia="zh-CN"/>
              </w:rPr>
            </w:pPr>
            <w:r w:rsidRPr="00E66E2B">
              <w:rPr>
                <w:rFonts w:cstheme="minorHAnsi"/>
                <w:b/>
                <w:color w:val="auto"/>
                <w:u w:val="single"/>
                <w:lang w:eastAsia="zh-CN"/>
              </w:rPr>
              <w:t>Dokazilo ponudnik predloži že ob oddaji ponudbe.</w:t>
            </w:r>
          </w:p>
          <w:p w14:paraId="09915D13" w14:textId="77777777" w:rsidR="00FA0758" w:rsidRPr="00E66E2B" w:rsidRDefault="00FA0758" w:rsidP="00FA5E2D">
            <w:pPr>
              <w:rPr>
                <w:rFonts w:eastAsia="Calibri" w:cs="Cambria"/>
                <w:b/>
                <w:bCs/>
                <w:color w:val="auto"/>
              </w:rPr>
            </w:pPr>
          </w:p>
          <w:p w14:paraId="28AC4964" w14:textId="77777777" w:rsidR="00FA0758" w:rsidRPr="00E66E2B" w:rsidRDefault="00FA0758" w:rsidP="00FA5E2D">
            <w:pPr>
              <w:suppressAutoHyphens/>
              <w:autoSpaceDN w:val="0"/>
              <w:ind w:right="6"/>
              <w:textAlignment w:val="baseline"/>
              <w:rPr>
                <w:rFonts w:eastAsia="Times New Roman" w:cs="Times New Roman"/>
                <w:color w:val="auto"/>
                <w:lang w:eastAsia="zh-CN"/>
              </w:rPr>
            </w:pPr>
            <w:r w:rsidRPr="00E66E2B">
              <w:rPr>
                <w:rFonts w:eastAsia="Times New Roman" w:cs="Times New Roman"/>
                <w:color w:val="auto"/>
                <w:lang w:eastAsia="zh-CN"/>
              </w:rPr>
              <w:t xml:space="preserve">V kolikor ponudnik zahteve glede izobrazbe ali strokovne ali tehnične usposobljenosti (nominiranih kadrov ali subjekta ali fizičnih oseb) izkaže z uporabo zmogljivosti drugih subjektov, morajo ti drugi subjekti pri izvedbi javnega naročila obvezno izvesti storitve, za katere so bile zahtevane te zmogljivosti. </w:t>
            </w:r>
          </w:p>
          <w:p w14:paraId="74885099" w14:textId="77777777" w:rsidR="00FA0758" w:rsidRPr="00E66E2B" w:rsidRDefault="00FA0758" w:rsidP="00FA5E2D">
            <w:pPr>
              <w:suppressAutoHyphens/>
              <w:autoSpaceDN w:val="0"/>
              <w:ind w:right="6"/>
              <w:textAlignment w:val="baseline"/>
              <w:rPr>
                <w:rFonts w:eastAsia="Times New Roman" w:cs="Times New Roman"/>
                <w:color w:val="auto"/>
                <w:u w:val="single"/>
                <w:lang w:eastAsia="zh-CN"/>
              </w:rPr>
            </w:pPr>
          </w:p>
          <w:p w14:paraId="2C890488" w14:textId="77777777" w:rsidR="00FA0758" w:rsidRPr="00E66E2B" w:rsidRDefault="00FA0758" w:rsidP="00FA5E2D">
            <w:pPr>
              <w:suppressAutoHyphens/>
              <w:autoSpaceDN w:val="0"/>
              <w:ind w:right="6"/>
              <w:textAlignment w:val="baseline"/>
              <w:rPr>
                <w:rFonts w:eastAsia="Times New Roman" w:cs="Times New Roman"/>
                <w:b/>
                <w:color w:val="auto"/>
                <w:u w:val="single"/>
                <w:lang w:eastAsia="zh-CN"/>
              </w:rPr>
            </w:pPr>
            <w:r w:rsidRPr="00E66E2B">
              <w:rPr>
                <w:rFonts w:eastAsia="Times New Roman" w:cs="Times New Roman"/>
                <w:color w:val="auto"/>
                <w:u w:val="single"/>
                <w:lang w:eastAsia="zh-CN"/>
              </w:rPr>
              <w:t xml:space="preserve">V zgornjem primeru mora takšen drugi subjekt, skladno s prakso Odločitev Državne revizijske komisije, v ponudbi </w:t>
            </w:r>
            <w:r w:rsidRPr="00E66E2B">
              <w:rPr>
                <w:rFonts w:eastAsia="Times New Roman" w:cs="Times New Roman"/>
                <w:b/>
                <w:color w:val="auto"/>
                <w:u w:val="single"/>
                <w:lang w:eastAsia="zh-CN"/>
              </w:rPr>
              <w:t>obvezno nastopati kot partner ali kot podizvajalec, ter predložiti vse zahtevane obrazce za podizvajalca/partnerja.</w:t>
            </w:r>
          </w:p>
          <w:p w14:paraId="1F7F8E21" w14:textId="77777777" w:rsidR="00FA0758" w:rsidRDefault="00FA0758" w:rsidP="00FA5E2D">
            <w:pPr>
              <w:rPr>
                <w:rFonts w:eastAsia="Calibri" w:cstheme="minorHAnsi"/>
                <w:b/>
                <w:bCs/>
                <w:color w:val="auto"/>
                <w:kern w:val="3"/>
                <w:highlight w:val="yellow"/>
                <w:lang w:eastAsia="zh-CN"/>
              </w:rPr>
            </w:pPr>
          </w:p>
          <w:p w14:paraId="7B7C4EB8" w14:textId="77777777" w:rsidR="00FA0758" w:rsidRPr="004813E0" w:rsidRDefault="00FA0758" w:rsidP="00FA5E2D">
            <w:pPr>
              <w:rPr>
                <w:rFonts w:eastAsia="Calibri" w:cstheme="minorHAnsi"/>
                <w:b/>
                <w:bCs/>
                <w:color w:val="auto"/>
                <w:kern w:val="3"/>
                <w:highlight w:val="yellow"/>
                <w:lang w:eastAsia="zh-CN"/>
              </w:rPr>
            </w:pPr>
            <w:r w:rsidRPr="00364E6A">
              <w:rPr>
                <w:rFonts w:cstheme="minorHAnsi"/>
                <w:i/>
                <w:color w:val="auto"/>
                <w:sz w:val="20"/>
                <w:szCs w:val="20"/>
                <w:lang w:eastAsia="zh-CN"/>
              </w:rPr>
              <w:t>Torej mora biti vsak takšen drugi subjekt vključen v ponudbo na način, da pri izvedbi javnega naročila sodeluje ali kot partner (</w:t>
            </w:r>
            <w:proofErr w:type="spellStart"/>
            <w:r w:rsidRPr="00364E6A">
              <w:rPr>
                <w:rFonts w:cstheme="minorHAnsi"/>
                <w:i/>
                <w:color w:val="auto"/>
                <w:sz w:val="20"/>
                <w:szCs w:val="20"/>
                <w:lang w:eastAsia="zh-CN"/>
              </w:rPr>
              <w:t>soponudnik</w:t>
            </w:r>
            <w:proofErr w:type="spellEnd"/>
            <w:r w:rsidRPr="00364E6A">
              <w:rPr>
                <w:rFonts w:cstheme="minorHAnsi"/>
                <w:i/>
                <w:color w:val="auto"/>
                <w:sz w:val="20"/>
                <w:szCs w:val="20"/>
                <w:lang w:eastAsia="zh-CN"/>
              </w:rPr>
              <w:t>) ali podizvajalec.</w:t>
            </w:r>
          </w:p>
        </w:tc>
        <w:tc>
          <w:tcPr>
            <w:tcW w:w="1628" w:type="dxa"/>
          </w:tcPr>
          <w:p w14:paraId="6AE4D4AA" w14:textId="77777777" w:rsidR="00FA0758" w:rsidRPr="008F0D4A" w:rsidRDefault="00FA0758" w:rsidP="00FA5E2D">
            <w:pPr>
              <w:suppressAutoHyphens/>
              <w:autoSpaceDN w:val="0"/>
              <w:snapToGrid w:val="0"/>
              <w:ind w:right="6"/>
              <w:jc w:val="center"/>
              <w:textAlignment w:val="baseline"/>
              <w:rPr>
                <w:rFonts w:eastAsia="Calibri" w:cstheme="minorHAnsi"/>
                <w:b/>
                <w:bCs/>
                <w:color w:val="auto"/>
                <w:kern w:val="3"/>
                <w:lang w:eastAsia="zh-CN"/>
              </w:rPr>
            </w:pPr>
            <w:r>
              <w:rPr>
                <w:rFonts w:eastAsia="Calibri" w:cstheme="minorHAnsi"/>
                <w:b/>
                <w:bCs/>
                <w:color w:val="auto"/>
                <w:kern w:val="3"/>
                <w:lang w:eastAsia="zh-CN"/>
              </w:rPr>
              <w:t>OSTALE PRILOGE</w:t>
            </w:r>
          </w:p>
        </w:tc>
      </w:tr>
      <w:tr w:rsidR="00FA0758" w:rsidRPr="00942114" w14:paraId="294298E9" w14:textId="77777777" w:rsidTr="00FA5E2D">
        <w:tc>
          <w:tcPr>
            <w:tcW w:w="702" w:type="dxa"/>
          </w:tcPr>
          <w:p w14:paraId="34C3C0FB" w14:textId="77777777" w:rsidR="00FA0758" w:rsidRPr="001262CF" w:rsidRDefault="00FA0758" w:rsidP="00243A50">
            <w:pPr>
              <w:pStyle w:val="Odstavekseznama"/>
              <w:numPr>
                <w:ilvl w:val="0"/>
                <w:numId w:val="54"/>
              </w:numPr>
              <w:jc w:val="center"/>
              <w:rPr>
                <w:rFonts w:eastAsia="Calibri" w:cstheme="minorHAnsi"/>
                <w:b/>
                <w:bCs/>
                <w:color w:val="000000"/>
              </w:rPr>
            </w:pPr>
          </w:p>
        </w:tc>
        <w:tc>
          <w:tcPr>
            <w:tcW w:w="6728" w:type="dxa"/>
          </w:tcPr>
          <w:p w14:paraId="54CF3B71" w14:textId="77777777" w:rsidR="00FA0758" w:rsidRPr="001E5465" w:rsidRDefault="00FA0758" w:rsidP="00FA5E2D">
            <w:pPr>
              <w:rPr>
                <w:rFonts w:eastAsia="Calibri" w:cs="Cambria"/>
                <w:b/>
                <w:bCs/>
                <w:color w:val="000000"/>
              </w:rPr>
            </w:pPr>
            <w:r w:rsidRPr="001E5465">
              <w:rPr>
                <w:rFonts w:eastAsia="Calibri" w:cs="Cambria"/>
                <w:b/>
                <w:bCs/>
                <w:color w:val="000000"/>
              </w:rPr>
              <w:t xml:space="preserve">Izjava ponudnika o nastopanju s podizvajalci </w:t>
            </w:r>
            <w:r>
              <w:rPr>
                <w:rFonts w:eastAsia="Calibri" w:cs="Cambria"/>
                <w:bCs/>
                <w:color w:val="000000"/>
              </w:rPr>
              <w:t>(priloga št. 3</w:t>
            </w:r>
            <w:r w:rsidRPr="001E5465">
              <w:rPr>
                <w:rFonts w:eastAsia="Calibri" w:cs="Cambria"/>
                <w:bCs/>
                <w:color w:val="000000"/>
              </w:rPr>
              <w:t>A)</w:t>
            </w:r>
          </w:p>
          <w:p w14:paraId="2D284B39" w14:textId="77777777" w:rsidR="00FA0758" w:rsidRPr="001E5465" w:rsidRDefault="00FA0758" w:rsidP="00FA5E2D">
            <w:pPr>
              <w:rPr>
                <w:rFonts w:eastAsia="Calibri" w:cs="Cambria"/>
                <w:b/>
                <w:bCs/>
                <w:color w:val="000000"/>
              </w:rPr>
            </w:pPr>
          </w:p>
          <w:p w14:paraId="7DDA9621" w14:textId="77777777" w:rsidR="00FA0758" w:rsidRDefault="00FA0758" w:rsidP="00FA5E2D">
            <w:pPr>
              <w:rPr>
                <w:rFonts w:eastAsia="Calibri" w:cstheme="minorHAnsi"/>
                <w:b/>
                <w:bCs/>
                <w:color w:val="000000"/>
              </w:rPr>
            </w:pPr>
            <w:r>
              <w:rPr>
                <w:rFonts w:eastAsia="Calibri" w:cs="Cambria"/>
                <w:bCs/>
                <w:color w:val="000000"/>
              </w:rPr>
              <w:t>Izjavo</w:t>
            </w:r>
            <w:r w:rsidRPr="001E5465">
              <w:rPr>
                <w:rFonts w:eastAsia="Calibri" w:cs="Cambria"/>
                <w:bCs/>
                <w:color w:val="000000"/>
              </w:rPr>
              <w:t xml:space="preserve"> predloži </w:t>
            </w:r>
            <w:r w:rsidRPr="00453A9E">
              <w:rPr>
                <w:rFonts w:eastAsia="Calibri" w:cs="Cambria"/>
                <w:bCs/>
                <w:color w:val="000000"/>
                <w:u w:val="single"/>
              </w:rPr>
              <w:t xml:space="preserve">ponudnik in vsak partner, </w:t>
            </w:r>
            <w:r>
              <w:rPr>
                <w:rFonts w:eastAsia="Calibri" w:cs="Cambria"/>
                <w:bCs/>
                <w:color w:val="000000"/>
                <w:u w:val="single"/>
              </w:rPr>
              <w:t>če</w:t>
            </w:r>
            <w:r w:rsidRPr="00453A9E">
              <w:rPr>
                <w:rFonts w:eastAsia="Calibri" w:cs="Cambria"/>
                <w:bCs/>
                <w:color w:val="000000"/>
                <w:u w:val="single"/>
              </w:rPr>
              <w:t xml:space="preserve"> nastopa s podizvajalci</w:t>
            </w:r>
            <w:r w:rsidRPr="001E5465">
              <w:rPr>
                <w:rFonts w:eastAsia="Calibri" w:cs="Cambria"/>
                <w:bCs/>
                <w:color w:val="000000"/>
              </w:rPr>
              <w:t xml:space="preserve">. </w:t>
            </w:r>
          </w:p>
          <w:p w14:paraId="45BE7AAE" w14:textId="77777777" w:rsidR="00FA0758" w:rsidRPr="00942114" w:rsidRDefault="00FA0758" w:rsidP="00FA5E2D">
            <w:pPr>
              <w:jc w:val="center"/>
              <w:rPr>
                <w:rFonts w:eastAsia="Calibri" w:cstheme="minorHAnsi"/>
                <w:b/>
                <w:bCs/>
                <w:color w:val="000000"/>
              </w:rPr>
            </w:pPr>
          </w:p>
        </w:tc>
        <w:tc>
          <w:tcPr>
            <w:tcW w:w="1628" w:type="dxa"/>
          </w:tcPr>
          <w:p w14:paraId="37754771" w14:textId="77777777" w:rsidR="00FA0758" w:rsidRPr="00942114" w:rsidRDefault="00FA0758" w:rsidP="00FA5E2D">
            <w:pPr>
              <w:jc w:val="center"/>
              <w:rPr>
                <w:rFonts w:eastAsia="Calibri" w:cstheme="minorHAnsi"/>
                <w:b/>
                <w:bCs/>
                <w:color w:val="000000"/>
              </w:rPr>
            </w:pPr>
            <w:r>
              <w:rPr>
                <w:rFonts w:eastAsia="Calibri" w:cstheme="minorHAnsi"/>
                <w:b/>
                <w:bCs/>
                <w:color w:val="auto"/>
                <w:kern w:val="3"/>
                <w:lang w:eastAsia="zh-CN"/>
              </w:rPr>
              <w:t>OSTALE PRILOGE</w:t>
            </w:r>
          </w:p>
        </w:tc>
      </w:tr>
      <w:tr w:rsidR="00FA0758" w:rsidRPr="00942114" w14:paraId="6323ECF4" w14:textId="77777777" w:rsidTr="00FA5E2D">
        <w:tc>
          <w:tcPr>
            <w:tcW w:w="702" w:type="dxa"/>
          </w:tcPr>
          <w:p w14:paraId="7AF0FAD5" w14:textId="77777777" w:rsidR="00FA0758" w:rsidRPr="001262CF" w:rsidRDefault="00FA0758" w:rsidP="00243A50">
            <w:pPr>
              <w:pStyle w:val="Odstavekseznama"/>
              <w:numPr>
                <w:ilvl w:val="0"/>
                <w:numId w:val="54"/>
              </w:numPr>
              <w:jc w:val="center"/>
              <w:rPr>
                <w:rFonts w:eastAsia="Calibri" w:cstheme="minorHAnsi"/>
                <w:b/>
                <w:bCs/>
                <w:color w:val="000000"/>
              </w:rPr>
            </w:pPr>
          </w:p>
        </w:tc>
        <w:tc>
          <w:tcPr>
            <w:tcW w:w="6728" w:type="dxa"/>
          </w:tcPr>
          <w:p w14:paraId="09D3B591" w14:textId="77777777" w:rsidR="00FA0758" w:rsidRPr="001E5465" w:rsidRDefault="00FA0758" w:rsidP="00FA5E2D">
            <w:pPr>
              <w:rPr>
                <w:rFonts w:eastAsia="Calibri" w:cs="Cambria"/>
                <w:bCs/>
                <w:color w:val="000000"/>
              </w:rPr>
            </w:pPr>
            <w:r w:rsidRPr="001E5465">
              <w:rPr>
                <w:rFonts w:eastAsia="Calibri" w:cs="Cambria"/>
                <w:b/>
                <w:bCs/>
                <w:color w:val="000000"/>
              </w:rPr>
              <w:t xml:space="preserve">Izjava podizvajalca o neposrednih plačilih in soglasje o poravnavi podizvajalčeve terjatve do glavnega izvajalca s strani naročnika </w:t>
            </w:r>
            <w:r w:rsidRPr="001E5465">
              <w:rPr>
                <w:rFonts w:eastAsia="Calibri" w:cs="Cambria"/>
                <w:bCs/>
                <w:color w:val="000000"/>
              </w:rPr>
              <w:t>(priloga št. 3B)</w:t>
            </w:r>
          </w:p>
          <w:p w14:paraId="19E93CA4" w14:textId="77777777" w:rsidR="00FA0758" w:rsidRPr="001E5465" w:rsidRDefault="00FA0758" w:rsidP="00FA5E2D">
            <w:pPr>
              <w:rPr>
                <w:rFonts w:eastAsia="Calibri" w:cs="Cambria"/>
                <w:bCs/>
                <w:color w:val="000000"/>
              </w:rPr>
            </w:pPr>
          </w:p>
          <w:p w14:paraId="23C82590" w14:textId="77777777" w:rsidR="00FA0758" w:rsidRDefault="00FA0758" w:rsidP="00FA5E2D">
            <w:pPr>
              <w:rPr>
                <w:rFonts w:eastAsia="Calibri" w:cs="Cambria"/>
                <w:bCs/>
                <w:color w:val="000000"/>
              </w:rPr>
            </w:pPr>
            <w:r>
              <w:rPr>
                <w:rFonts w:eastAsia="Calibri" w:cs="Cambria"/>
                <w:bCs/>
                <w:color w:val="000000"/>
              </w:rPr>
              <w:t>Izjavo</w:t>
            </w:r>
            <w:r w:rsidRPr="001E5465">
              <w:rPr>
                <w:rFonts w:eastAsia="Calibri" w:cs="Cambria"/>
                <w:bCs/>
                <w:color w:val="000000"/>
              </w:rPr>
              <w:t xml:space="preserve"> predloži vsak </w:t>
            </w:r>
            <w:r w:rsidRPr="00453A9E">
              <w:rPr>
                <w:rFonts w:eastAsia="Calibri" w:cs="Cambria"/>
                <w:bCs/>
                <w:color w:val="000000"/>
                <w:u w:val="single"/>
              </w:rPr>
              <w:t>podizvajalec, ki zahteva izvajanje neposrednih plačil</w:t>
            </w:r>
            <w:r w:rsidRPr="001E5465">
              <w:rPr>
                <w:rFonts w:eastAsia="Calibri" w:cs="Cambria"/>
                <w:bCs/>
                <w:color w:val="000000"/>
              </w:rPr>
              <w:t xml:space="preserve">. </w:t>
            </w:r>
          </w:p>
          <w:p w14:paraId="5055D1D0" w14:textId="77777777" w:rsidR="00FA0758" w:rsidRPr="001E5465" w:rsidRDefault="00FA0758" w:rsidP="00FA5E2D">
            <w:pPr>
              <w:rPr>
                <w:rFonts w:eastAsia="Calibri" w:cs="Cambria"/>
                <w:b/>
                <w:bCs/>
                <w:color w:val="000000"/>
              </w:rPr>
            </w:pPr>
          </w:p>
        </w:tc>
        <w:tc>
          <w:tcPr>
            <w:tcW w:w="1628" w:type="dxa"/>
          </w:tcPr>
          <w:p w14:paraId="075F03DD" w14:textId="77777777" w:rsidR="00FA0758" w:rsidRDefault="00FA0758" w:rsidP="00FA5E2D">
            <w:pPr>
              <w:jc w:val="center"/>
              <w:rPr>
                <w:rFonts w:eastAsia="Calibri" w:cstheme="minorHAnsi"/>
                <w:b/>
                <w:bCs/>
                <w:color w:val="auto"/>
                <w:kern w:val="3"/>
                <w:lang w:eastAsia="zh-CN"/>
              </w:rPr>
            </w:pPr>
            <w:r>
              <w:rPr>
                <w:rFonts w:eastAsia="Calibri" w:cstheme="minorHAnsi"/>
                <w:b/>
                <w:bCs/>
                <w:color w:val="auto"/>
                <w:kern w:val="3"/>
                <w:lang w:eastAsia="zh-CN"/>
              </w:rPr>
              <w:t>OSTALE PRILOGE</w:t>
            </w:r>
          </w:p>
        </w:tc>
      </w:tr>
      <w:tr w:rsidR="00FA0758" w:rsidRPr="00942114" w14:paraId="1F451D78" w14:textId="77777777" w:rsidTr="00FA5E2D">
        <w:tc>
          <w:tcPr>
            <w:tcW w:w="702" w:type="dxa"/>
          </w:tcPr>
          <w:p w14:paraId="74464B44" w14:textId="77777777" w:rsidR="00FA0758" w:rsidRPr="001262CF" w:rsidRDefault="00FA0758" w:rsidP="00243A50">
            <w:pPr>
              <w:pStyle w:val="Odstavekseznama"/>
              <w:numPr>
                <w:ilvl w:val="0"/>
                <w:numId w:val="54"/>
              </w:numPr>
              <w:jc w:val="center"/>
              <w:rPr>
                <w:rFonts w:eastAsia="Calibri" w:cstheme="minorHAnsi"/>
                <w:b/>
                <w:bCs/>
                <w:color w:val="000000"/>
              </w:rPr>
            </w:pPr>
          </w:p>
        </w:tc>
        <w:tc>
          <w:tcPr>
            <w:tcW w:w="6728" w:type="dxa"/>
          </w:tcPr>
          <w:p w14:paraId="47C26EDB" w14:textId="77777777" w:rsidR="00FA0758" w:rsidRPr="001E5465" w:rsidRDefault="00FA0758" w:rsidP="00FA5E2D">
            <w:pPr>
              <w:rPr>
                <w:rFonts w:eastAsia="Calibri" w:cs="Cambria"/>
                <w:b/>
                <w:bCs/>
                <w:color w:val="000000"/>
              </w:rPr>
            </w:pPr>
            <w:proofErr w:type="spellStart"/>
            <w:r w:rsidRPr="001E16B1">
              <w:rPr>
                <w:rFonts w:eastAsia="Calibri" w:cs="Cambria"/>
                <w:b/>
                <w:bCs/>
                <w:color w:val="000000"/>
              </w:rPr>
              <w:t>Podizvajalska</w:t>
            </w:r>
            <w:proofErr w:type="spellEnd"/>
            <w:r w:rsidRPr="001E16B1">
              <w:rPr>
                <w:rFonts w:eastAsia="Calibri" w:cs="Cambria"/>
                <w:b/>
                <w:bCs/>
                <w:color w:val="000000"/>
              </w:rPr>
              <w:t xml:space="preserve"> pogodba za vsakega priglašenega podizvajalca (pripravita ponudnik in podizvajalec sama).</w:t>
            </w:r>
          </w:p>
          <w:p w14:paraId="0923AAD8" w14:textId="77777777" w:rsidR="00FA0758" w:rsidRPr="001E5465" w:rsidRDefault="00FA0758" w:rsidP="00FA5E2D">
            <w:pPr>
              <w:rPr>
                <w:rFonts w:eastAsia="Calibri" w:cs="Cambria"/>
                <w:b/>
                <w:bCs/>
                <w:color w:val="000000"/>
              </w:rPr>
            </w:pPr>
          </w:p>
          <w:p w14:paraId="385DC76F" w14:textId="77777777" w:rsidR="00FA0758" w:rsidRPr="008F1AF7" w:rsidRDefault="00FA0758" w:rsidP="00FA5E2D">
            <w:pPr>
              <w:rPr>
                <w:rFonts w:eastAsia="Calibri" w:cstheme="minorHAnsi"/>
                <w:bCs/>
                <w:color w:val="auto"/>
              </w:rPr>
            </w:pPr>
            <w:proofErr w:type="spellStart"/>
            <w:r w:rsidRPr="004E5BAF">
              <w:rPr>
                <w:rFonts w:eastAsia="Calibri" w:cstheme="minorHAnsi"/>
                <w:bCs/>
                <w:color w:val="auto"/>
              </w:rPr>
              <w:t>Podizvajalsko</w:t>
            </w:r>
            <w:proofErr w:type="spellEnd"/>
            <w:r w:rsidRPr="004E5BAF">
              <w:rPr>
                <w:rFonts w:eastAsia="Calibri" w:cstheme="minorHAnsi"/>
                <w:bCs/>
                <w:color w:val="auto"/>
              </w:rPr>
              <w:t xml:space="preserve"> pogodbo ponudnik predloži za vsakega podizvajalca, ne glede na to ali zahteva neposredno plačilo s strani naročnika ali ne, če je ta že sklenjena, v nasprotnem primeru, pa mora ponudnik </w:t>
            </w:r>
            <w:proofErr w:type="spellStart"/>
            <w:r w:rsidRPr="004E5BAF">
              <w:rPr>
                <w:rFonts w:eastAsia="Calibri" w:cstheme="minorHAnsi"/>
                <w:bCs/>
                <w:color w:val="auto"/>
              </w:rPr>
              <w:t>podizvajalsko</w:t>
            </w:r>
            <w:proofErr w:type="spellEnd"/>
            <w:r w:rsidRPr="004E5BAF">
              <w:rPr>
                <w:rFonts w:eastAsia="Calibri" w:cstheme="minorHAnsi"/>
                <w:bCs/>
                <w:color w:val="auto"/>
              </w:rPr>
              <w:t xml:space="preserve"> pogodbo naročniku predložiti v roku 5 dni od poziva naročnika k predložitvi </w:t>
            </w:r>
            <w:proofErr w:type="spellStart"/>
            <w:r w:rsidRPr="004E5BAF">
              <w:rPr>
                <w:rFonts w:eastAsia="Calibri" w:cstheme="minorHAnsi"/>
                <w:bCs/>
                <w:color w:val="auto"/>
              </w:rPr>
              <w:t>podizvajalske</w:t>
            </w:r>
            <w:proofErr w:type="spellEnd"/>
            <w:r w:rsidRPr="004E5BAF">
              <w:rPr>
                <w:rFonts w:eastAsia="Calibri" w:cstheme="minorHAnsi"/>
                <w:bCs/>
                <w:color w:val="auto"/>
              </w:rPr>
              <w:t xml:space="preserve"> pogodbe oz. najkasneje pred pričetkom del s strani podizvajalca.</w:t>
            </w:r>
          </w:p>
          <w:p w14:paraId="00B8B230" w14:textId="77777777" w:rsidR="00FA0758" w:rsidRPr="001E5465" w:rsidRDefault="00FA0758" w:rsidP="00FA5E2D">
            <w:pPr>
              <w:rPr>
                <w:rFonts w:eastAsia="Calibri" w:cs="Cambria"/>
                <w:b/>
                <w:bCs/>
                <w:color w:val="000000"/>
              </w:rPr>
            </w:pPr>
          </w:p>
        </w:tc>
        <w:tc>
          <w:tcPr>
            <w:tcW w:w="1628" w:type="dxa"/>
          </w:tcPr>
          <w:p w14:paraId="48988C24" w14:textId="77777777" w:rsidR="00FA0758" w:rsidRDefault="00FA0758" w:rsidP="00FA5E2D">
            <w:pPr>
              <w:jc w:val="center"/>
              <w:rPr>
                <w:rFonts w:eastAsia="Calibri" w:cstheme="minorHAnsi"/>
                <w:b/>
                <w:bCs/>
                <w:color w:val="auto"/>
                <w:kern w:val="3"/>
                <w:lang w:eastAsia="zh-CN"/>
              </w:rPr>
            </w:pPr>
            <w:r>
              <w:rPr>
                <w:rFonts w:eastAsia="Calibri" w:cstheme="minorHAnsi"/>
                <w:b/>
                <w:bCs/>
                <w:color w:val="auto"/>
                <w:kern w:val="3"/>
                <w:lang w:eastAsia="zh-CN"/>
              </w:rPr>
              <w:t>OSTALE PRILOGE</w:t>
            </w:r>
          </w:p>
        </w:tc>
      </w:tr>
      <w:tr w:rsidR="00FA0758" w:rsidRPr="00942114" w14:paraId="43708E63" w14:textId="77777777" w:rsidTr="00FA5E2D">
        <w:tc>
          <w:tcPr>
            <w:tcW w:w="702" w:type="dxa"/>
          </w:tcPr>
          <w:p w14:paraId="3988421C" w14:textId="77777777" w:rsidR="00FA0758" w:rsidRPr="004E5BAF" w:rsidRDefault="00FA0758" w:rsidP="00243A50">
            <w:pPr>
              <w:pStyle w:val="Odstavekseznama"/>
              <w:numPr>
                <w:ilvl w:val="0"/>
                <w:numId w:val="54"/>
              </w:numPr>
              <w:jc w:val="center"/>
              <w:rPr>
                <w:rFonts w:eastAsia="Calibri" w:cstheme="minorHAnsi"/>
                <w:b/>
                <w:bCs/>
                <w:color w:val="000000"/>
              </w:rPr>
            </w:pPr>
          </w:p>
        </w:tc>
        <w:tc>
          <w:tcPr>
            <w:tcW w:w="6728" w:type="dxa"/>
          </w:tcPr>
          <w:p w14:paraId="3B5D0AE2" w14:textId="77777777" w:rsidR="00FA0758" w:rsidRPr="004E5BAF" w:rsidRDefault="00FA0758" w:rsidP="00FA5E2D">
            <w:pPr>
              <w:rPr>
                <w:rFonts w:eastAsia="Calibri" w:cs="Cambria"/>
                <w:color w:val="000000"/>
              </w:rPr>
            </w:pPr>
            <w:r w:rsidRPr="004E5BAF">
              <w:rPr>
                <w:rFonts w:eastAsia="Calibri" w:cs="Cambria"/>
                <w:b/>
                <w:bCs/>
                <w:color w:val="000000"/>
              </w:rPr>
              <w:t>ESPD obrazec</w:t>
            </w:r>
            <w:r w:rsidRPr="004E5BAF">
              <w:rPr>
                <w:rFonts w:eastAsia="Calibri" w:cs="Cambria"/>
                <w:bCs/>
                <w:color w:val="000000"/>
              </w:rPr>
              <w:t xml:space="preserve"> (priloga št. 4)</w:t>
            </w:r>
            <w:r w:rsidRPr="004E5BAF">
              <w:rPr>
                <w:rFonts w:eastAsia="Calibri" w:cs="Cambria"/>
                <w:color w:val="000000"/>
              </w:rPr>
              <w:t>.</w:t>
            </w:r>
          </w:p>
          <w:p w14:paraId="7B774A5A" w14:textId="77777777" w:rsidR="00FA0758" w:rsidRPr="004E5BAF" w:rsidRDefault="00FA0758" w:rsidP="00FA5E2D">
            <w:pPr>
              <w:rPr>
                <w:rFonts w:eastAsia="Calibri" w:cs="Cambria"/>
                <w:color w:val="auto"/>
              </w:rPr>
            </w:pPr>
          </w:p>
          <w:p w14:paraId="2A6C5F20" w14:textId="77777777" w:rsidR="00FA0758" w:rsidRPr="004E5BAF" w:rsidRDefault="00FA0758" w:rsidP="00FA5E2D">
            <w:pPr>
              <w:spacing w:after="200"/>
              <w:rPr>
                <w:color w:val="auto"/>
              </w:rPr>
            </w:pPr>
            <w:r w:rsidRPr="004E5BAF">
              <w:rPr>
                <w:color w:val="auto"/>
              </w:rPr>
              <w:t xml:space="preserve">ESPD vsak gospodarski subjekt </w:t>
            </w:r>
            <w:r w:rsidRPr="004E5BAF">
              <w:rPr>
                <w:b/>
                <w:color w:val="auto"/>
              </w:rPr>
              <w:t>(ponudnik, partner, podizvajalec, drugi subjekt</w:t>
            </w:r>
            <w:r w:rsidRPr="004E5BAF">
              <w:rPr>
                <w:color w:val="auto"/>
              </w:rPr>
              <w:t xml:space="preserve">) uvozi iz naročnikove dokumentacije objavljene na spletne strani: https://www.enarocanje.si, ga izpolni na spletni strani </w:t>
            </w:r>
            <w:hyperlink r:id="rId31" w:history="1">
              <w:r w:rsidRPr="004E5BAF">
                <w:rPr>
                  <w:rStyle w:val="Hiperpovezava"/>
                </w:rPr>
                <w:t>https://ejn.gov.si/espd</w:t>
              </w:r>
            </w:hyperlink>
            <w:r w:rsidRPr="004E5BAF">
              <w:t xml:space="preserve"> </w:t>
            </w:r>
            <w:r w:rsidRPr="004E5BAF">
              <w:rPr>
                <w:color w:val="auto"/>
              </w:rPr>
              <w:t xml:space="preserve">ter ga naloži v informacijski sistem </w:t>
            </w:r>
            <w:r w:rsidRPr="004E5BAF">
              <w:rPr>
                <w:b/>
                <w:color w:val="auto"/>
              </w:rPr>
              <w:t xml:space="preserve">e-JN </w:t>
            </w:r>
            <w:r w:rsidRPr="004E5BAF">
              <w:rPr>
                <w:color w:val="auto"/>
              </w:rPr>
              <w:t>oziroma zanj to izvede ponudnik.</w:t>
            </w:r>
          </w:p>
          <w:p w14:paraId="1A8A0EFE" w14:textId="77777777" w:rsidR="00FA0758" w:rsidRPr="004E5BAF" w:rsidRDefault="00FA0758" w:rsidP="00FA5E2D">
            <w:pPr>
              <w:spacing w:after="200"/>
              <w:rPr>
                <w:rFonts w:eastAsia="Calibri" w:cs="Cambria"/>
                <w:color w:val="auto"/>
              </w:rPr>
            </w:pPr>
            <w:r>
              <w:rPr>
                <w:rFonts w:eastAsia="Calibri" w:cs="Cambria"/>
                <w:color w:val="auto"/>
              </w:rPr>
              <w:t xml:space="preserve">Ponudnik </w:t>
            </w:r>
            <w:r w:rsidRPr="004E5BAF">
              <w:rPr>
                <w:rFonts w:eastAsia="Calibri" w:cs="Cambria"/>
                <w:color w:val="auto"/>
              </w:rPr>
              <w:t>izpolnjen ESPD obrazec naloži v razdelek »ESPD – ponudnik«.</w:t>
            </w:r>
          </w:p>
          <w:p w14:paraId="3D6DDAE0" w14:textId="77777777" w:rsidR="00FA0758" w:rsidRPr="004E5BAF" w:rsidRDefault="00FA0758" w:rsidP="00FA5E2D">
            <w:pPr>
              <w:spacing w:after="200"/>
              <w:rPr>
                <w:rFonts w:eastAsia="Calibri" w:cs="Cambria"/>
                <w:color w:val="auto"/>
              </w:rPr>
            </w:pPr>
            <w:r w:rsidRPr="00C6680A">
              <w:rPr>
                <w:rFonts w:eastAsia="Calibri" w:cs="Cambria"/>
                <w:color w:val="auto"/>
              </w:rPr>
              <w:t>Ponudnik za vsakega partnerja, podizvajalca, drugi subjekt v celoti izpolnjen in podpisan (</w:t>
            </w:r>
            <w:r w:rsidRPr="00C6680A">
              <w:rPr>
                <w:rFonts w:eastAsia="Calibri" w:cs="Cambria"/>
                <w:color w:val="auto"/>
                <w:u w:val="single"/>
              </w:rPr>
              <w:t xml:space="preserve">ali podpisan </w:t>
            </w:r>
            <w:r w:rsidRPr="00C6680A">
              <w:rPr>
                <w:color w:val="auto"/>
                <w:u w:val="single"/>
                <w:lang w:eastAsia="zh-CN"/>
              </w:rPr>
              <w:t xml:space="preserve">ESPD v </w:t>
            </w:r>
            <w:proofErr w:type="spellStart"/>
            <w:r w:rsidRPr="00C6680A">
              <w:rPr>
                <w:color w:val="auto"/>
                <w:u w:val="single"/>
                <w:lang w:eastAsia="zh-CN"/>
              </w:rPr>
              <w:t>pdf</w:t>
            </w:r>
            <w:proofErr w:type="spellEnd"/>
            <w:r w:rsidRPr="00C6680A">
              <w:rPr>
                <w:color w:val="auto"/>
                <w:u w:val="single"/>
                <w:lang w:eastAsia="zh-CN"/>
              </w:rPr>
              <w:t xml:space="preserve">. obliki ali v elektronski obliki podpisan </w:t>
            </w:r>
            <w:proofErr w:type="spellStart"/>
            <w:r w:rsidRPr="00C6680A">
              <w:rPr>
                <w:color w:val="auto"/>
                <w:u w:val="single"/>
                <w:lang w:eastAsia="zh-CN"/>
              </w:rPr>
              <w:t>xml</w:t>
            </w:r>
            <w:proofErr w:type="spellEnd"/>
            <w:r w:rsidRPr="00C6680A">
              <w:rPr>
                <w:color w:val="auto"/>
                <w:u w:val="single"/>
                <w:lang w:eastAsia="zh-CN"/>
              </w:rPr>
              <w:t>)</w:t>
            </w:r>
            <w:r w:rsidRPr="00C6680A">
              <w:rPr>
                <w:color w:val="auto"/>
                <w:lang w:eastAsia="zh-CN"/>
              </w:rPr>
              <w:t xml:space="preserve"> </w:t>
            </w:r>
            <w:r w:rsidRPr="00C6680A">
              <w:rPr>
                <w:rFonts w:eastAsia="Calibri" w:cs="Cambria"/>
                <w:color w:val="auto"/>
              </w:rPr>
              <w:t>ESDP obrazec naloži v razdelek »ESPD – ostali sodelujoči«.</w:t>
            </w:r>
          </w:p>
          <w:p w14:paraId="3A728A7C" w14:textId="77777777" w:rsidR="00FA0758" w:rsidRPr="004E5BAF" w:rsidRDefault="00FA0758" w:rsidP="00FA5E2D">
            <w:pPr>
              <w:rPr>
                <w:rFonts w:eastAsia="Calibri" w:cs="Cambria"/>
                <w:b/>
                <w:bCs/>
                <w:color w:val="000000"/>
              </w:rPr>
            </w:pPr>
            <w:r w:rsidRPr="004E5BAF">
              <w:rPr>
                <w:rFonts w:eastAsia="Calibri" w:cs="Cambria"/>
                <w:color w:val="auto"/>
              </w:rPr>
              <w:t xml:space="preserve">Obrazec se predloži/naloži za vsakega </w:t>
            </w:r>
            <w:r w:rsidRPr="004E5BAF">
              <w:rPr>
                <w:rFonts w:eastAsia="Calibri" w:cs="Cambria"/>
                <w:b/>
                <w:color w:val="auto"/>
              </w:rPr>
              <w:t>ponudnika, partnerja v skupni ponudbi, drugega subjekta</w:t>
            </w:r>
            <w:r w:rsidRPr="004E5BAF">
              <w:rPr>
                <w:rFonts w:eastAsia="Calibri" w:cs="Cambria"/>
                <w:color w:val="auto"/>
              </w:rPr>
              <w:t xml:space="preserve"> na katerega zmogljivosti se sklicuje ponudnik in vsakega </w:t>
            </w:r>
            <w:r w:rsidRPr="004E5BAF">
              <w:rPr>
                <w:rFonts w:eastAsia="Calibri" w:cs="Cambria"/>
                <w:b/>
                <w:color w:val="auto"/>
              </w:rPr>
              <w:t>podizvajalca</w:t>
            </w:r>
            <w:r w:rsidRPr="004E5BAF">
              <w:rPr>
                <w:rFonts w:eastAsia="Calibri" w:cs="Cambria"/>
                <w:color w:val="auto"/>
              </w:rPr>
              <w:t>, ne glede na to ali zahteva neposredno plačilo s strani naročnika ali ne.</w:t>
            </w:r>
          </w:p>
        </w:tc>
        <w:tc>
          <w:tcPr>
            <w:tcW w:w="1628" w:type="dxa"/>
          </w:tcPr>
          <w:p w14:paraId="573778FC" w14:textId="77777777" w:rsidR="00FA0758" w:rsidRDefault="00FA0758" w:rsidP="00FA5E2D">
            <w:pPr>
              <w:jc w:val="center"/>
              <w:rPr>
                <w:rFonts w:eastAsia="Calibri" w:cstheme="minorHAnsi"/>
                <w:b/>
                <w:bCs/>
                <w:color w:val="auto"/>
                <w:kern w:val="3"/>
                <w:lang w:eastAsia="zh-CN"/>
              </w:rPr>
            </w:pPr>
            <w:r>
              <w:rPr>
                <w:rFonts w:eastAsia="Calibri" w:cstheme="minorHAnsi"/>
                <w:b/>
                <w:bCs/>
                <w:color w:val="auto"/>
                <w:kern w:val="3"/>
                <w:lang w:eastAsia="zh-CN"/>
              </w:rPr>
              <w:t>ESPD PONUDNIK</w:t>
            </w:r>
          </w:p>
          <w:p w14:paraId="06292F65" w14:textId="77777777" w:rsidR="00FA0758" w:rsidRDefault="00FA0758" w:rsidP="00FA5E2D">
            <w:pPr>
              <w:jc w:val="center"/>
              <w:rPr>
                <w:rFonts w:eastAsia="Calibri" w:cstheme="minorHAnsi"/>
                <w:b/>
                <w:bCs/>
                <w:color w:val="auto"/>
                <w:kern w:val="3"/>
                <w:lang w:eastAsia="zh-CN"/>
              </w:rPr>
            </w:pPr>
          </w:p>
          <w:p w14:paraId="750BF2FB" w14:textId="77777777" w:rsidR="00FA0758" w:rsidRDefault="00FA0758" w:rsidP="00FA5E2D">
            <w:pPr>
              <w:jc w:val="center"/>
              <w:rPr>
                <w:rFonts w:eastAsia="Calibri" w:cstheme="minorHAnsi"/>
                <w:b/>
                <w:bCs/>
                <w:color w:val="auto"/>
                <w:kern w:val="3"/>
                <w:lang w:eastAsia="zh-CN"/>
              </w:rPr>
            </w:pPr>
          </w:p>
          <w:p w14:paraId="66757759" w14:textId="77777777" w:rsidR="00FA0758" w:rsidRDefault="00FA0758" w:rsidP="00FA5E2D">
            <w:pPr>
              <w:jc w:val="center"/>
              <w:rPr>
                <w:rFonts w:eastAsia="Calibri" w:cstheme="minorHAnsi"/>
                <w:b/>
                <w:bCs/>
                <w:color w:val="auto"/>
                <w:kern w:val="3"/>
                <w:lang w:eastAsia="zh-CN"/>
              </w:rPr>
            </w:pPr>
            <w:r>
              <w:rPr>
                <w:rFonts w:eastAsia="Calibri" w:cstheme="minorHAnsi"/>
                <w:b/>
                <w:bCs/>
                <w:color w:val="auto"/>
                <w:kern w:val="3"/>
                <w:lang w:eastAsia="zh-CN"/>
              </w:rPr>
              <w:t>ESPD OSTALI SODELUJOČI</w:t>
            </w:r>
          </w:p>
        </w:tc>
      </w:tr>
      <w:tr w:rsidR="00FA0758" w:rsidRPr="008F0D4A" w14:paraId="4ED8E802" w14:textId="77777777" w:rsidTr="00FA5E2D">
        <w:tc>
          <w:tcPr>
            <w:tcW w:w="702" w:type="dxa"/>
          </w:tcPr>
          <w:p w14:paraId="50134BDF" w14:textId="77777777" w:rsidR="00FA0758" w:rsidRPr="001262CF" w:rsidRDefault="00FA0758" w:rsidP="00243A50">
            <w:pPr>
              <w:pStyle w:val="Odstavekseznama"/>
              <w:numPr>
                <w:ilvl w:val="0"/>
                <w:numId w:val="54"/>
              </w:numPr>
              <w:rPr>
                <w:rFonts w:eastAsia="Calibri" w:cstheme="minorHAnsi"/>
                <w:color w:val="000000"/>
              </w:rPr>
            </w:pPr>
          </w:p>
        </w:tc>
        <w:tc>
          <w:tcPr>
            <w:tcW w:w="6728" w:type="dxa"/>
          </w:tcPr>
          <w:p w14:paraId="0F529709" w14:textId="77777777" w:rsidR="00FA0758" w:rsidRPr="002B0A2B" w:rsidRDefault="00FA0758" w:rsidP="00FA5E2D">
            <w:pPr>
              <w:rPr>
                <w:rFonts w:ascii="Calibri" w:eastAsia="Calibri" w:hAnsi="Calibri" w:cs="Calibri"/>
                <w:bCs/>
                <w:color w:val="000000"/>
              </w:rPr>
            </w:pPr>
            <w:r w:rsidRPr="002B0A2B">
              <w:rPr>
                <w:rFonts w:ascii="Calibri" w:eastAsia="Calibri" w:hAnsi="Calibri" w:cs="Calibri"/>
                <w:b/>
                <w:bCs/>
                <w:color w:val="000000"/>
              </w:rPr>
              <w:t xml:space="preserve">Izjava o strinjanju z razpisnimi pogoji in o resničnosti podatkov, navedenih v ponudbi </w:t>
            </w:r>
            <w:r w:rsidRPr="002B0A2B">
              <w:rPr>
                <w:rFonts w:ascii="Calibri" w:eastAsia="Calibri" w:hAnsi="Calibri" w:cs="Calibri"/>
                <w:bCs/>
                <w:color w:val="000000"/>
              </w:rPr>
              <w:t xml:space="preserve">(priloga št. </w:t>
            </w:r>
            <w:r>
              <w:rPr>
                <w:rFonts w:ascii="Calibri" w:eastAsia="Calibri" w:hAnsi="Calibri" w:cs="Calibri"/>
                <w:bCs/>
                <w:color w:val="000000"/>
              </w:rPr>
              <w:t>5</w:t>
            </w:r>
            <w:r w:rsidRPr="002B0A2B">
              <w:rPr>
                <w:rFonts w:ascii="Calibri" w:eastAsia="Calibri" w:hAnsi="Calibri" w:cs="Calibri"/>
                <w:bCs/>
                <w:color w:val="000000"/>
              </w:rPr>
              <w:t>)</w:t>
            </w:r>
          </w:p>
          <w:p w14:paraId="6E78F2C2" w14:textId="77777777" w:rsidR="00FA0758" w:rsidRPr="002B0A2B" w:rsidRDefault="00FA0758" w:rsidP="00FA5E2D">
            <w:pPr>
              <w:rPr>
                <w:rFonts w:ascii="Calibri" w:eastAsia="Calibri" w:hAnsi="Calibri" w:cs="Calibri"/>
                <w:b/>
                <w:bCs/>
                <w:color w:val="000000"/>
              </w:rPr>
            </w:pPr>
          </w:p>
          <w:p w14:paraId="3105E90D" w14:textId="77777777" w:rsidR="00FA0758" w:rsidRPr="004813E0" w:rsidRDefault="00FA0758" w:rsidP="00FA5E2D">
            <w:pPr>
              <w:rPr>
                <w:rFonts w:eastAsia="Calibri" w:cstheme="minorHAnsi"/>
                <w:b/>
                <w:bCs/>
                <w:color w:val="auto"/>
                <w:kern w:val="3"/>
                <w:highlight w:val="yellow"/>
                <w:lang w:eastAsia="zh-CN"/>
              </w:rPr>
            </w:pPr>
            <w:r w:rsidRPr="002B0A2B">
              <w:rPr>
                <w:rFonts w:eastAsia="Calibri" w:cs="Cambria"/>
                <w:bCs/>
                <w:color w:val="auto"/>
              </w:rPr>
              <w:t xml:space="preserve">Izjavo, da se strinja s pogoji, navedenimi v dokumentaciji v zvezi z oddajo javnega naročila in da so vsi podatki v ponudbi resnični in </w:t>
            </w:r>
            <w:proofErr w:type="spellStart"/>
            <w:r w:rsidRPr="002B0A2B">
              <w:rPr>
                <w:rFonts w:eastAsia="Calibri" w:cs="Cambria"/>
                <w:bCs/>
                <w:color w:val="auto"/>
              </w:rPr>
              <w:t>nezavajajoči</w:t>
            </w:r>
            <w:proofErr w:type="spellEnd"/>
            <w:r w:rsidRPr="002B0A2B">
              <w:rPr>
                <w:rFonts w:eastAsia="Calibri" w:cs="Cambria"/>
                <w:bCs/>
                <w:color w:val="auto"/>
              </w:rPr>
              <w:t xml:space="preserve">, tako glede izpolnjevanja v tej točki zahtevanih pogojev, kot tudi glede vseh drugih zahtevanih podatkov, predložijo </w:t>
            </w:r>
            <w:r w:rsidRPr="002B0A2B">
              <w:rPr>
                <w:rFonts w:eastAsia="Calibri" w:cs="Cambria"/>
                <w:b/>
                <w:color w:val="auto"/>
              </w:rPr>
              <w:t>ponudnik</w:t>
            </w:r>
            <w:r w:rsidRPr="002B0A2B">
              <w:rPr>
                <w:rFonts w:eastAsia="Calibri" w:cs="Cambria"/>
                <w:color w:val="auto"/>
              </w:rPr>
              <w:t xml:space="preserve">, </w:t>
            </w:r>
            <w:r w:rsidRPr="002B0A2B">
              <w:rPr>
                <w:rFonts w:eastAsia="Calibri" w:cs="Cambria"/>
                <w:b/>
                <w:color w:val="auto"/>
              </w:rPr>
              <w:t>partner</w:t>
            </w:r>
            <w:r w:rsidRPr="002B0A2B">
              <w:rPr>
                <w:rFonts w:eastAsia="Calibri" w:cs="Cambria"/>
                <w:color w:val="auto"/>
              </w:rPr>
              <w:t xml:space="preserve"> </w:t>
            </w:r>
            <w:r w:rsidRPr="002B0A2B">
              <w:rPr>
                <w:rFonts w:eastAsia="Calibri" w:cs="Cambria"/>
                <w:b/>
                <w:color w:val="auto"/>
              </w:rPr>
              <w:t>v skupni ponudbi</w:t>
            </w:r>
            <w:r w:rsidRPr="002B0A2B">
              <w:rPr>
                <w:rFonts w:eastAsia="Calibri" w:cs="Cambria"/>
                <w:color w:val="auto"/>
              </w:rPr>
              <w:t xml:space="preserve"> in </w:t>
            </w:r>
            <w:r w:rsidRPr="002B0A2B">
              <w:rPr>
                <w:rFonts w:eastAsia="Calibri" w:cs="Cambria"/>
                <w:b/>
                <w:color w:val="auto"/>
              </w:rPr>
              <w:t>vsak podizvajalec</w:t>
            </w:r>
            <w:r w:rsidRPr="002B0A2B">
              <w:rPr>
                <w:rFonts w:eastAsia="Calibri" w:cs="Cambria"/>
                <w:color w:val="auto"/>
              </w:rPr>
              <w:t>, ne glede na to ali zahteva neposredno plačilo s strani naročnika ali ne</w:t>
            </w:r>
            <w:r>
              <w:rPr>
                <w:rFonts w:eastAsia="Calibri" w:cs="Cambria"/>
                <w:color w:val="auto"/>
              </w:rPr>
              <w:t>,</w:t>
            </w:r>
            <w:r w:rsidRPr="002B0A2B">
              <w:rPr>
                <w:rFonts w:eastAsia="Calibri" w:cs="Cambria"/>
                <w:color w:val="auto"/>
              </w:rPr>
              <w:t xml:space="preserve"> </w:t>
            </w:r>
            <w:r w:rsidRPr="002B0A2B">
              <w:rPr>
                <w:rFonts w:eastAsia="Calibri" w:cs="Cambria"/>
                <w:b/>
                <w:color w:val="auto"/>
              </w:rPr>
              <w:t>in drugi subjekt.</w:t>
            </w:r>
          </w:p>
        </w:tc>
        <w:tc>
          <w:tcPr>
            <w:tcW w:w="1628" w:type="dxa"/>
          </w:tcPr>
          <w:p w14:paraId="4ACA52D7" w14:textId="77777777" w:rsidR="00FA0758" w:rsidRPr="008F0D4A" w:rsidRDefault="00FA0758" w:rsidP="00FA5E2D">
            <w:pPr>
              <w:suppressAutoHyphens/>
              <w:autoSpaceDN w:val="0"/>
              <w:snapToGrid w:val="0"/>
              <w:ind w:right="6"/>
              <w:jc w:val="center"/>
              <w:textAlignment w:val="baseline"/>
              <w:rPr>
                <w:rFonts w:eastAsia="Calibri" w:cstheme="minorHAnsi"/>
                <w:b/>
                <w:bCs/>
                <w:color w:val="auto"/>
                <w:kern w:val="3"/>
                <w:lang w:eastAsia="zh-CN"/>
              </w:rPr>
            </w:pPr>
            <w:r>
              <w:rPr>
                <w:rFonts w:eastAsia="Calibri" w:cstheme="minorHAnsi"/>
                <w:b/>
                <w:bCs/>
                <w:color w:val="000000"/>
              </w:rPr>
              <w:t>OSTALE PRILOGE</w:t>
            </w:r>
          </w:p>
        </w:tc>
      </w:tr>
      <w:tr w:rsidR="00FA0758" w:rsidRPr="008F0D4A" w14:paraId="28B30536" w14:textId="77777777" w:rsidTr="00FA5E2D">
        <w:tc>
          <w:tcPr>
            <w:tcW w:w="702" w:type="dxa"/>
          </w:tcPr>
          <w:p w14:paraId="72496FC3" w14:textId="77777777" w:rsidR="00FA0758" w:rsidRPr="0079321C" w:rsidRDefault="00FA0758" w:rsidP="00243A50">
            <w:pPr>
              <w:pStyle w:val="Odstavekseznama"/>
              <w:numPr>
                <w:ilvl w:val="0"/>
                <w:numId w:val="54"/>
              </w:numPr>
              <w:rPr>
                <w:rFonts w:eastAsia="Calibri" w:cstheme="minorHAnsi"/>
                <w:color w:val="000000"/>
              </w:rPr>
            </w:pPr>
          </w:p>
        </w:tc>
        <w:tc>
          <w:tcPr>
            <w:tcW w:w="6728" w:type="dxa"/>
          </w:tcPr>
          <w:p w14:paraId="06518048" w14:textId="77777777" w:rsidR="00FA0758" w:rsidRPr="001E16B1" w:rsidRDefault="00FA0758" w:rsidP="00FA5E2D">
            <w:pPr>
              <w:rPr>
                <w:rFonts w:eastAsia="Calibri" w:cstheme="minorHAnsi"/>
                <w:bCs/>
                <w:color w:val="000000"/>
              </w:rPr>
            </w:pPr>
            <w:r w:rsidRPr="001E16B1">
              <w:rPr>
                <w:rFonts w:eastAsia="Calibri" w:cstheme="minorHAnsi"/>
                <w:b/>
                <w:bCs/>
                <w:color w:val="000000"/>
              </w:rPr>
              <w:t xml:space="preserve">Seznam referenčnih poslov ponudnika </w:t>
            </w:r>
            <w:r w:rsidRPr="001E16B1">
              <w:rPr>
                <w:rFonts w:eastAsia="Calibri" w:cstheme="minorHAnsi"/>
                <w:bCs/>
                <w:color w:val="000000"/>
              </w:rPr>
              <w:t>(priloga št. 6)</w:t>
            </w:r>
          </w:p>
          <w:p w14:paraId="7FB3081E" w14:textId="77777777" w:rsidR="00FA0758" w:rsidRPr="001E16B1" w:rsidRDefault="00FA0758" w:rsidP="00FA5E2D">
            <w:pPr>
              <w:rPr>
                <w:rFonts w:eastAsia="Calibri" w:cstheme="minorHAnsi"/>
                <w:b/>
                <w:bCs/>
                <w:color w:val="000000"/>
              </w:rPr>
            </w:pPr>
          </w:p>
          <w:p w14:paraId="124B6F6C" w14:textId="77777777" w:rsidR="00FA0758" w:rsidRPr="001E16B1" w:rsidRDefault="00FA0758" w:rsidP="00FA5E2D">
            <w:pPr>
              <w:rPr>
                <w:rFonts w:eastAsia="Calibri" w:cs="Cambria"/>
                <w:bCs/>
                <w:color w:val="auto"/>
              </w:rPr>
            </w:pPr>
            <w:r w:rsidRPr="001E16B1">
              <w:rPr>
                <w:rFonts w:eastAsia="Calibri" w:cs="Cambria"/>
                <w:bCs/>
                <w:color w:val="auto"/>
              </w:rPr>
              <w:t xml:space="preserve">Prilogo predloži/naloži </w:t>
            </w:r>
            <w:r w:rsidRPr="001E16B1">
              <w:rPr>
                <w:rFonts w:eastAsia="Calibri" w:cs="Cambria"/>
                <w:b/>
                <w:bCs/>
                <w:color w:val="auto"/>
              </w:rPr>
              <w:t>ponudnik</w:t>
            </w:r>
            <w:r w:rsidRPr="001E16B1">
              <w:rPr>
                <w:rFonts w:eastAsia="Calibri" w:cs="Cambria"/>
                <w:bCs/>
                <w:color w:val="auto"/>
              </w:rPr>
              <w:t xml:space="preserve">. </w:t>
            </w:r>
          </w:p>
          <w:p w14:paraId="72FE33E9" w14:textId="77777777" w:rsidR="00FA0758" w:rsidRPr="001E16B1" w:rsidRDefault="00FA0758" w:rsidP="00FA5E2D">
            <w:pPr>
              <w:rPr>
                <w:rFonts w:eastAsia="Calibri" w:cs="Cambria"/>
                <w:bCs/>
                <w:color w:val="auto"/>
              </w:rPr>
            </w:pPr>
          </w:p>
          <w:p w14:paraId="1D1A5BE5" w14:textId="77777777" w:rsidR="00FA0758" w:rsidRPr="001E16B1" w:rsidRDefault="00FA0758" w:rsidP="00FA5E2D">
            <w:pPr>
              <w:rPr>
                <w:rFonts w:eastAsia="Calibri" w:cs="Cambria"/>
                <w:bCs/>
                <w:color w:val="auto"/>
              </w:rPr>
            </w:pPr>
            <w:r w:rsidRPr="001E16B1">
              <w:rPr>
                <w:rFonts w:eastAsia="Calibri" w:cs="Cambria"/>
                <w:bCs/>
                <w:color w:val="auto"/>
              </w:rPr>
              <w:lastRenderedPageBreak/>
              <w:t>V prilogi ponudnik tudi navede, kateri subjekt (ponudnik, partner, podizvajalec) je bil referenčni izvajalec posameznega referenčnega posla.</w:t>
            </w:r>
          </w:p>
          <w:p w14:paraId="1744298D" w14:textId="77777777" w:rsidR="00FA0758" w:rsidRPr="001E16B1" w:rsidRDefault="00FA0758" w:rsidP="00FA5E2D">
            <w:pPr>
              <w:rPr>
                <w:rFonts w:eastAsia="Calibri" w:cs="Cambria"/>
                <w:b/>
                <w:bCs/>
                <w:color w:val="000000"/>
              </w:rPr>
            </w:pPr>
          </w:p>
        </w:tc>
        <w:tc>
          <w:tcPr>
            <w:tcW w:w="1628" w:type="dxa"/>
          </w:tcPr>
          <w:p w14:paraId="2CFAB308" w14:textId="77777777" w:rsidR="00FA0758" w:rsidRDefault="00FA0758" w:rsidP="00FA5E2D">
            <w:pPr>
              <w:jc w:val="center"/>
              <w:rPr>
                <w:rFonts w:eastAsia="Calibri" w:cstheme="minorHAnsi"/>
                <w:b/>
                <w:bCs/>
                <w:color w:val="000000"/>
              </w:rPr>
            </w:pPr>
            <w:r>
              <w:rPr>
                <w:rFonts w:eastAsia="Calibri" w:cstheme="minorHAnsi"/>
                <w:b/>
                <w:bCs/>
                <w:color w:val="000000"/>
              </w:rPr>
              <w:lastRenderedPageBreak/>
              <w:t>OSTALE PRILOGE</w:t>
            </w:r>
          </w:p>
        </w:tc>
      </w:tr>
      <w:tr w:rsidR="00FA0758" w:rsidRPr="008F0D4A" w14:paraId="0EF8895D" w14:textId="77777777" w:rsidTr="00FA5E2D">
        <w:tc>
          <w:tcPr>
            <w:tcW w:w="702" w:type="dxa"/>
          </w:tcPr>
          <w:p w14:paraId="76DBB125" w14:textId="77777777" w:rsidR="00FA0758" w:rsidRPr="0079321C" w:rsidRDefault="00FA0758" w:rsidP="00243A50">
            <w:pPr>
              <w:pStyle w:val="Odstavekseznama"/>
              <w:numPr>
                <w:ilvl w:val="0"/>
                <w:numId w:val="54"/>
              </w:numPr>
              <w:rPr>
                <w:rFonts w:eastAsia="Calibri" w:cstheme="minorHAnsi"/>
                <w:color w:val="000000"/>
              </w:rPr>
            </w:pPr>
          </w:p>
        </w:tc>
        <w:tc>
          <w:tcPr>
            <w:tcW w:w="6728" w:type="dxa"/>
          </w:tcPr>
          <w:p w14:paraId="6527D20C" w14:textId="77777777" w:rsidR="00FA0758" w:rsidRPr="001E16B1" w:rsidRDefault="00FA0758" w:rsidP="00FA5E2D">
            <w:pPr>
              <w:rPr>
                <w:rFonts w:cstheme="minorHAnsi"/>
                <w:b/>
                <w:lang w:eastAsia="zh-CN"/>
              </w:rPr>
            </w:pPr>
            <w:r w:rsidRPr="001E16B1">
              <w:rPr>
                <w:rFonts w:cstheme="minorHAnsi"/>
                <w:b/>
                <w:lang w:eastAsia="zh-CN"/>
              </w:rPr>
              <w:t xml:space="preserve">Izjava o kadrovski sposobnosti in tehnični usposobljenosti </w:t>
            </w:r>
            <w:r w:rsidRPr="001E16B1">
              <w:rPr>
                <w:rFonts w:cstheme="minorHAnsi"/>
                <w:lang w:eastAsia="zh-CN"/>
              </w:rPr>
              <w:t>(priloga št. 7)</w:t>
            </w:r>
          </w:p>
          <w:p w14:paraId="43B20F12" w14:textId="77777777" w:rsidR="00FA0758" w:rsidRPr="001E16B1" w:rsidRDefault="00FA0758" w:rsidP="00FA5E2D">
            <w:pPr>
              <w:rPr>
                <w:rFonts w:eastAsia="Calibri" w:cstheme="minorHAnsi"/>
                <w:bCs/>
                <w:color w:val="000000"/>
              </w:rPr>
            </w:pPr>
          </w:p>
          <w:p w14:paraId="20F8F0EB" w14:textId="77777777" w:rsidR="00FA0758" w:rsidRPr="001E16B1" w:rsidRDefault="00FA0758" w:rsidP="00FA5E2D">
            <w:pPr>
              <w:rPr>
                <w:rFonts w:eastAsia="Calibri" w:cstheme="minorHAnsi"/>
                <w:bCs/>
                <w:color w:val="000000"/>
              </w:rPr>
            </w:pPr>
            <w:r w:rsidRPr="001E16B1">
              <w:rPr>
                <w:rFonts w:eastAsia="Calibri" w:cstheme="minorHAnsi"/>
                <w:bCs/>
                <w:color w:val="000000"/>
              </w:rPr>
              <w:t xml:space="preserve">Izjavo predloži </w:t>
            </w:r>
            <w:r w:rsidRPr="001E16B1">
              <w:rPr>
                <w:rFonts w:eastAsia="Calibri" w:cstheme="minorHAnsi"/>
                <w:b/>
                <w:bCs/>
                <w:color w:val="000000"/>
              </w:rPr>
              <w:t>ponudnik.</w:t>
            </w:r>
          </w:p>
          <w:p w14:paraId="093F36E0" w14:textId="77777777" w:rsidR="00FA0758" w:rsidRPr="001E16B1" w:rsidRDefault="00FA0758" w:rsidP="00FA5E2D">
            <w:pPr>
              <w:rPr>
                <w:rFonts w:ascii="Calibri" w:eastAsia="Calibri" w:hAnsi="Calibri" w:cs="Calibri"/>
                <w:b/>
                <w:bCs/>
                <w:color w:val="000000"/>
              </w:rPr>
            </w:pPr>
          </w:p>
        </w:tc>
        <w:tc>
          <w:tcPr>
            <w:tcW w:w="1628" w:type="dxa"/>
          </w:tcPr>
          <w:p w14:paraId="5928D823" w14:textId="77777777" w:rsidR="00FA0758" w:rsidRDefault="00FA0758" w:rsidP="00FA5E2D">
            <w:pPr>
              <w:jc w:val="center"/>
              <w:rPr>
                <w:rFonts w:eastAsia="Calibri" w:cstheme="minorHAnsi"/>
                <w:b/>
                <w:bCs/>
                <w:color w:val="000000"/>
              </w:rPr>
            </w:pPr>
            <w:r>
              <w:rPr>
                <w:rFonts w:eastAsia="Calibri" w:cstheme="minorHAnsi"/>
                <w:b/>
                <w:bCs/>
                <w:color w:val="000000"/>
              </w:rPr>
              <w:t>OSTALE PRILOGE</w:t>
            </w:r>
          </w:p>
        </w:tc>
      </w:tr>
      <w:tr w:rsidR="00FA0758" w:rsidRPr="008F0D4A" w14:paraId="2EAFD9CF" w14:textId="77777777" w:rsidTr="00FA5E2D">
        <w:tc>
          <w:tcPr>
            <w:tcW w:w="702" w:type="dxa"/>
          </w:tcPr>
          <w:p w14:paraId="6FBA75AC" w14:textId="77777777" w:rsidR="00FA0758" w:rsidRPr="0079321C" w:rsidRDefault="00FA0758" w:rsidP="00243A50">
            <w:pPr>
              <w:pStyle w:val="Odstavekseznama"/>
              <w:numPr>
                <w:ilvl w:val="0"/>
                <w:numId w:val="54"/>
              </w:numPr>
              <w:rPr>
                <w:rFonts w:eastAsia="Calibri" w:cstheme="minorHAnsi"/>
                <w:color w:val="000000"/>
              </w:rPr>
            </w:pPr>
          </w:p>
        </w:tc>
        <w:tc>
          <w:tcPr>
            <w:tcW w:w="6728" w:type="dxa"/>
          </w:tcPr>
          <w:p w14:paraId="5F412CDC" w14:textId="77777777" w:rsidR="00FA0758" w:rsidRPr="001E16B1" w:rsidRDefault="00FA0758" w:rsidP="00FA5E2D">
            <w:pPr>
              <w:rPr>
                <w:rFonts w:eastAsia="SimSun"/>
                <w:color w:val="auto"/>
                <w:lang w:eastAsia="zh-CN"/>
              </w:rPr>
            </w:pPr>
            <w:r w:rsidRPr="001E16B1">
              <w:rPr>
                <w:rFonts w:eastAsia="SimSun"/>
                <w:b/>
                <w:color w:val="auto"/>
                <w:lang w:eastAsia="zh-CN"/>
              </w:rPr>
              <w:t xml:space="preserve">Seznam referenčnih poslov vodje gradnje </w:t>
            </w:r>
            <w:r w:rsidRPr="001E16B1">
              <w:rPr>
                <w:rFonts w:eastAsia="SimSun"/>
                <w:color w:val="auto"/>
                <w:lang w:eastAsia="zh-CN"/>
              </w:rPr>
              <w:t>(Priloga št. 7 A)</w:t>
            </w:r>
          </w:p>
          <w:p w14:paraId="6262EAFB" w14:textId="77777777" w:rsidR="00FA0758" w:rsidRPr="001E16B1" w:rsidRDefault="00FA0758" w:rsidP="00FA5E2D">
            <w:pPr>
              <w:rPr>
                <w:rFonts w:eastAsia="SimSun"/>
                <w:b/>
                <w:color w:val="auto"/>
                <w:lang w:eastAsia="zh-CN"/>
              </w:rPr>
            </w:pPr>
          </w:p>
          <w:p w14:paraId="07DD9114" w14:textId="77777777" w:rsidR="00FA0758" w:rsidRPr="001E16B1" w:rsidRDefault="00FA0758" w:rsidP="00FA5E2D">
            <w:pPr>
              <w:rPr>
                <w:rFonts w:eastAsia="SimSun"/>
                <w:color w:val="auto"/>
                <w:lang w:eastAsia="zh-CN"/>
              </w:rPr>
            </w:pPr>
            <w:r w:rsidRPr="001E16B1">
              <w:rPr>
                <w:rFonts w:eastAsia="SimSun"/>
                <w:color w:val="auto"/>
                <w:lang w:eastAsia="zh-CN"/>
              </w:rPr>
              <w:t>Prilogo predloži ponudnik.</w:t>
            </w:r>
          </w:p>
          <w:p w14:paraId="5A136356" w14:textId="77777777" w:rsidR="00FA0758" w:rsidRPr="001E16B1" w:rsidRDefault="00FA0758" w:rsidP="00FA5E2D">
            <w:pPr>
              <w:rPr>
                <w:rFonts w:cstheme="minorHAnsi"/>
                <w:b/>
                <w:lang w:eastAsia="zh-CN"/>
              </w:rPr>
            </w:pPr>
          </w:p>
        </w:tc>
        <w:tc>
          <w:tcPr>
            <w:tcW w:w="1628" w:type="dxa"/>
          </w:tcPr>
          <w:p w14:paraId="34D6C77D" w14:textId="77777777" w:rsidR="00FA0758" w:rsidRDefault="00FA0758" w:rsidP="00FA5E2D">
            <w:pPr>
              <w:jc w:val="center"/>
              <w:rPr>
                <w:rFonts w:eastAsia="Calibri" w:cstheme="minorHAnsi"/>
                <w:b/>
                <w:bCs/>
                <w:color w:val="000000"/>
              </w:rPr>
            </w:pPr>
            <w:r w:rsidRPr="008E4CD5">
              <w:rPr>
                <w:rFonts w:eastAsia="Calibri" w:cstheme="minorHAnsi"/>
                <w:b/>
                <w:bCs/>
                <w:color w:val="000000"/>
              </w:rPr>
              <w:t>OSTALE PRILOGE</w:t>
            </w:r>
          </w:p>
        </w:tc>
      </w:tr>
      <w:tr w:rsidR="00FA0758" w:rsidRPr="008F0D4A" w14:paraId="1D4D3B45" w14:textId="77777777" w:rsidTr="00FA5E2D">
        <w:tc>
          <w:tcPr>
            <w:tcW w:w="702" w:type="dxa"/>
          </w:tcPr>
          <w:p w14:paraId="2B43940C" w14:textId="77777777" w:rsidR="00FA0758" w:rsidRPr="0079321C" w:rsidRDefault="00FA0758" w:rsidP="00FA5E2D">
            <w:pPr>
              <w:rPr>
                <w:rFonts w:eastAsia="Calibri" w:cstheme="minorHAnsi"/>
                <w:color w:val="000000"/>
              </w:rPr>
            </w:pPr>
          </w:p>
          <w:p w14:paraId="5A934C87" w14:textId="77777777" w:rsidR="00FA0758" w:rsidRPr="0079321C" w:rsidRDefault="00FA0758" w:rsidP="00FA5E2D">
            <w:pPr>
              <w:rPr>
                <w:rFonts w:eastAsia="Calibri" w:cstheme="minorHAnsi"/>
                <w:color w:val="000000"/>
              </w:rPr>
            </w:pPr>
            <w:r w:rsidRPr="0079321C">
              <w:rPr>
                <w:rFonts w:eastAsia="Calibri" w:cstheme="minorHAnsi"/>
                <w:color w:val="000000"/>
              </w:rPr>
              <w:t>15.</w:t>
            </w:r>
          </w:p>
        </w:tc>
        <w:tc>
          <w:tcPr>
            <w:tcW w:w="6728" w:type="dxa"/>
          </w:tcPr>
          <w:p w14:paraId="5FEBAB69" w14:textId="77777777" w:rsidR="00FA0758" w:rsidRPr="0079321C" w:rsidRDefault="00FA0758" w:rsidP="00FA5E2D">
            <w:pPr>
              <w:suppressAutoHyphens/>
              <w:autoSpaceDN w:val="0"/>
              <w:snapToGrid w:val="0"/>
              <w:ind w:right="6"/>
              <w:textAlignment w:val="baseline"/>
              <w:rPr>
                <w:rFonts w:eastAsia="Calibri" w:cs="Cambria"/>
                <w:b/>
                <w:bCs/>
                <w:kern w:val="3"/>
                <w:lang w:eastAsia="zh-CN"/>
              </w:rPr>
            </w:pPr>
            <w:r w:rsidRPr="0079321C">
              <w:rPr>
                <w:rFonts w:eastAsia="Calibri" w:cs="Cambria"/>
                <w:b/>
                <w:bCs/>
                <w:kern w:val="3"/>
                <w:lang w:eastAsia="zh-CN"/>
              </w:rPr>
              <w:t xml:space="preserve">Izjava ponudnika o zelenem javnem naročanju </w:t>
            </w:r>
            <w:r w:rsidRPr="0079321C">
              <w:rPr>
                <w:rFonts w:eastAsia="Calibri" w:cs="Cambria"/>
                <w:bCs/>
                <w:kern w:val="3"/>
                <w:lang w:eastAsia="zh-CN"/>
              </w:rPr>
              <w:t>(priloga št. 8)</w:t>
            </w:r>
          </w:p>
          <w:p w14:paraId="6F1BC936" w14:textId="77777777" w:rsidR="00FA0758" w:rsidRPr="0079321C" w:rsidRDefault="00FA0758" w:rsidP="00FA5E2D">
            <w:pPr>
              <w:suppressAutoHyphens/>
              <w:autoSpaceDN w:val="0"/>
              <w:snapToGrid w:val="0"/>
              <w:ind w:right="6"/>
              <w:textAlignment w:val="baseline"/>
              <w:rPr>
                <w:rFonts w:eastAsia="Calibri" w:cs="Cambria"/>
                <w:b/>
                <w:bCs/>
                <w:kern w:val="3"/>
                <w:lang w:eastAsia="zh-CN"/>
              </w:rPr>
            </w:pPr>
          </w:p>
          <w:p w14:paraId="1803164E" w14:textId="77777777" w:rsidR="00FA0758" w:rsidRPr="0079321C" w:rsidRDefault="00FA0758" w:rsidP="00FA5E2D">
            <w:pPr>
              <w:rPr>
                <w:rFonts w:ascii="Calibri" w:eastAsia="Calibri" w:hAnsi="Calibri" w:cs="Calibri"/>
                <w:b/>
                <w:bCs/>
                <w:color w:val="000000"/>
              </w:rPr>
            </w:pPr>
            <w:r w:rsidRPr="0079321C">
              <w:rPr>
                <w:rFonts w:eastAsia="Calibri" w:cs="Cambria"/>
                <w:bCs/>
                <w:kern w:val="3"/>
                <w:lang w:eastAsia="zh-CN"/>
              </w:rPr>
              <w:t>Izjavo mora predložiti</w:t>
            </w:r>
            <w:r w:rsidRPr="0079321C">
              <w:rPr>
                <w:rFonts w:eastAsia="Calibri" w:cs="Cambria"/>
                <w:b/>
                <w:bCs/>
                <w:kern w:val="3"/>
                <w:lang w:eastAsia="zh-CN"/>
              </w:rPr>
              <w:t xml:space="preserve"> ponudnik.</w:t>
            </w:r>
          </w:p>
        </w:tc>
        <w:tc>
          <w:tcPr>
            <w:tcW w:w="1628" w:type="dxa"/>
          </w:tcPr>
          <w:p w14:paraId="497B6136" w14:textId="77777777" w:rsidR="00FA0758" w:rsidRDefault="00FA0758" w:rsidP="00FA5E2D">
            <w:pPr>
              <w:jc w:val="center"/>
              <w:rPr>
                <w:rFonts w:eastAsia="Calibri" w:cstheme="minorHAnsi"/>
                <w:b/>
                <w:bCs/>
                <w:color w:val="000000"/>
              </w:rPr>
            </w:pPr>
            <w:r>
              <w:rPr>
                <w:rFonts w:eastAsia="Calibri" w:cstheme="minorHAnsi"/>
                <w:b/>
                <w:bCs/>
                <w:color w:val="000000"/>
              </w:rPr>
              <w:t>OSTALE PRILOGE</w:t>
            </w:r>
          </w:p>
        </w:tc>
      </w:tr>
      <w:tr w:rsidR="00FA0758" w:rsidRPr="008F0D4A" w14:paraId="70625401" w14:textId="77777777" w:rsidTr="00FA5E2D">
        <w:tc>
          <w:tcPr>
            <w:tcW w:w="702" w:type="dxa"/>
          </w:tcPr>
          <w:p w14:paraId="36E79A10" w14:textId="77777777" w:rsidR="00FA0758" w:rsidRPr="0079321C" w:rsidRDefault="00FA0758" w:rsidP="00FA5E2D">
            <w:pPr>
              <w:rPr>
                <w:rFonts w:eastAsia="Calibri" w:cstheme="minorHAnsi"/>
                <w:color w:val="000000"/>
              </w:rPr>
            </w:pPr>
            <w:r w:rsidRPr="0079321C">
              <w:rPr>
                <w:rFonts w:eastAsia="Calibri" w:cstheme="minorHAnsi"/>
                <w:color w:val="000000"/>
              </w:rPr>
              <w:t>16.</w:t>
            </w:r>
          </w:p>
        </w:tc>
        <w:tc>
          <w:tcPr>
            <w:tcW w:w="6728" w:type="dxa"/>
          </w:tcPr>
          <w:p w14:paraId="6E0E230A" w14:textId="77777777" w:rsidR="00FA0758" w:rsidRPr="0079321C" w:rsidRDefault="00FA0758" w:rsidP="00FA5E2D">
            <w:pPr>
              <w:suppressAutoHyphens/>
              <w:autoSpaceDN w:val="0"/>
              <w:snapToGrid w:val="0"/>
              <w:ind w:right="6"/>
              <w:textAlignment w:val="baseline"/>
              <w:rPr>
                <w:rFonts w:eastAsia="Calibri" w:cs="Cambria"/>
                <w:bCs/>
                <w:kern w:val="3"/>
                <w:lang w:eastAsia="zh-CN"/>
              </w:rPr>
            </w:pPr>
            <w:r w:rsidRPr="0079321C">
              <w:rPr>
                <w:rFonts w:eastAsia="Calibri" w:cs="Cambria"/>
                <w:b/>
                <w:bCs/>
                <w:kern w:val="3"/>
                <w:lang w:eastAsia="zh-CN"/>
              </w:rPr>
              <w:t xml:space="preserve">Podatki o lastniški strukturi gospodarskega subjekta, ki je po vsebini izjava o udeležbi fizičnih in pravnih oseb v lastništvu ponudnika </w:t>
            </w:r>
            <w:r w:rsidRPr="0079321C">
              <w:rPr>
                <w:rFonts w:eastAsia="Calibri" w:cs="Cambria"/>
                <w:bCs/>
                <w:kern w:val="3"/>
                <w:lang w:eastAsia="zh-CN"/>
              </w:rPr>
              <w:t>(priloga št. 9)</w:t>
            </w:r>
          </w:p>
          <w:p w14:paraId="2F631E8F" w14:textId="77777777" w:rsidR="00FA0758" w:rsidRPr="0079321C" w:rsidRDefault="00FA0758" w:rsidP="00FA5E2D">
            <w:pPr>
              <w:suppressAutoHyphens/>
              <w:autoSpaceDN w:val="0"/>
              <w:snapToGrid w:val="0"/>
              <w:ind w:right="6"/>
              <w:textAlignment w:val="baseline"/>
              <w:rPr>
                <w:rFonts w:eastAsia="Calibri" w:cs="Cambria"/>
                <w:bCs/>
                <w:kern w:val="3"/>
                <w:lang w:eastAsia="zh-CN"/>
              </w:rPr>
            </w:pPr>
          </w:p>
          <w:p w14:paraId="08982B65" w14:textId="77777777" w:rsidR="00FA0758" w:rsidRPr="0079321C" w:rsidRDefault="00FA0758" w:rsidP="00FA5E2D">
            <w:r w:rsidRPr="0079321C">
              <w:t xml:space="preserve">Naročnik je predmetni obrazec v dokumentacijo vključil kot vzorec, ki pa ga gospodarski subjekti ob oddaji ponudbe niso dolžni predložiti. </w:t>
            </w:r>
          </w:p>
          <w:p w14:paraId="50C57431" w14:textId="77777777" w:rsidR="00FA0758" w:rsidRPr="0079321C" w:rsidRDefault="00FA0758" w:rsidP="00FA5E2D"/>
          <w:p w14:paraId="420765F9" w14:textId="77777777" w:rsidR="00FA0758" w:rsidRPr="0079321C" w:rsidRDefault="00FA0758" w:rsidP="00FA5E2D">
            <w:r w:rsidRPr="0079321C">
              <w:t xml:space="preserve">Naročnik pa dopušča možnost, da </w:t>
            </w:r>
            <w:r w:rsidRPr="0079321C">
              <w:rPr>
                <w:b/>
              </w:rPr>
              <w:t>ponudnik</w:t>
            </w:r>
            <w:r w:rsidRPr="0079321C">
              <w:t xml:space="preserve"> in </w:t>
            </w:r>
            <w:r w:rsidRPr="0079321C">
              <w:rPr>
                <w:b/>
              </w:rPr>
              <w:t>ostali subjekti</w:t>
            </w:r>
            <w:r w:rsidRPr="0079321C">
              <w:t xml:space="preserve"> izpolnjeno in podpisano izjavo predložijo že ob oddaji ponudbe.</w:t>
            </w:r>
          </w:p>
          <w:p w14:paraId="30DFEA0F" w14:textId="77777777" w:rsidR="00FA0758" w:rsidRPr="0079321C" w:rsidRDefault="00FA0758" w:rsidP="00FA5E2D">
            <w:pPr>
              <w:suppressAutoHyphens/>
              <w:autoSpaceDN w:val="0"/>
              <w:snapToGrid w:val="0"/>
              <w:ind w:right="6"/>
              <w:textAlignment w:val="baseline"/>
              <w:rPr>
                <w:rFonts w:eastAsia="Calibri" w:cs="Cambria"/>
                <w:b/>
                <w:bCs/>
                <w:kern w:val="3"/>
                <w:lang w:eastAsia="zh-CN"/>
              </w:rPr>
            </w:pPr>
          </w:p>
        </w:tc>
        <w:tc>
          <w:tcPr>
            <w:tcW w:w="1628" w:type="dxa"/>
          </w:tcPr>
          <w:p w14:paraId="19230ACF" w14:textId="77777777" w:rsidR="00FA0758" w:rsidRDefault="00FA0758" w:rsidP="00FA5E2D">
            <w:pPr>
              <w:jc w:val="center"/>
              <w:rPr>
                <w:rFonts w:eastAsia="Calibri" w:cstheme="minorHAnsi"/>
                <w:b/>
                <w:bCs/>
                <w:color w:val="000000"/>
              </w:rPr>
            </w:pPr>
            <w:r>
              <w:rPr>
                <w:rFonts w:eastAsia="Calibri" w:cstheme="minorHAnsi"/>
                <w:b/>
                <w:bCs/>
                <w:color w:val="000000"/>
              </w:rPr>
              <w:t>OSTALE PRILOGE</w:t>
            </w:r>
          </w:p>
        </w:tc>
      </w:tr>
    </w:tbl>
    <w:p w14:paraId="073D9C09" w14:textId="77777777" w:rsidR="00FA0758" w:rsidRPr="008F0D4A" w:rsidRDefault="00FA0758" w:rsidP="00FA0758">
      <w:pPr>
        <w:rPr>
          <w:rFonts w:cstheme="minorHAnsi"/>
          <w:sz w:val="23"/>
          <w:szCs w:val="23"/>
          <w:lang w:eastAsia="zh-CN"/>
        </w:rPr>
      </w:pPr>
    </w:p>
    <w:p w14:paraId="6197A783" w14:textId="77777777" w:rsidR="00FA0758" w:rsidRPr="00C6680A" w:rsidRDefault="00FA0758" w:rsidP="00FA0758">
      <w:pPr>
        <w:rPr>
          <w:color w:val="auto"/>
          <w:lang w:eastAsia="zh-CN"/>
        </w:rPr>
      </w:pPr>
      <w:r w:rsidRPr="003527DA">
        <w:rPr>
          <w:color w:val="auto"/>
          <w:lang w:eastAsia="zh-CN"/>
        </w:rPr>
        <w:t xml:space="preserve">Ponudnik v ponudbi naloži dokumente skladno z določili dokumentacije v zvezi z oddajo javnega </w:t>
      </w:r>
      <w:r w:rsidRPr="00C6680A">
        <w:rPr>
          <w:color w:val="auto"/>
          <w:lang w:eastAsia="zh-CN"/>
        </w:rPr>
        <w:t>naročila (zlasti zgornje točke).</w:t>
      </w:r>
    </w:p>
    <w:p w14:paraId="120226CE" w14:textId="77777777" w:rsidR="00FA0758" w:rsidRPr="00C6680A" w:rsidRDefault="00FA0758" w:rsidP="00FA0758">
      <w:pPr>
        <w:rPr>
          <w:lang w:eastAsia="zh-CN"/>
        </w:rPr>
      </w:pPr>
    </w:p>
    <w:p w14:paraId="77977AFC" w14:textId="3305057A" w:rsidR="00FA0758" w:rsidRPr="00C6680A" w:rsidRDefault="00FA0758" w:rsidP="00FA0758">
      <w:pPr>
        <w:tabs>
          <w:tab w:val="right" w:pos="6768"/>
        </w:tabs>
        <w:spacing w:line="276" w:lineRule="auto"/>
        <w:rPr>
          <w:rFonts w:eastAsia="Calibri" w:cs="Cambria"/>
          <w:bCs/>
          <w:color w:val="auto"/>
        </w:rPr>
      </w:pPr>
      <w:r w:rsidRPr="008D4C43">
        <w:rPr>
          <w:rFonts w:eastAsia="Times New Roman" w:cs="Times New Roman"/>
          <w:color w:val="auto"/>
          <w:lang w:eastAsia="zh-CN"/>
        </w:rPr>
        <w:t xml:space="preserve">Ponudnik </w:t>
      </w:r>
      <w:r w:rsidRPr="008D4C43">
        <w:rPr>
          <w:rFonts w:eastAsia="Times New Roman" w:cs="Times New Roman"/>
          <w:b/>
          <w:color w:val="auto"/>
          <w:lang w:eastAsia="zh-CN"/>
        </w:rPr>
        <w:t>vzorca pogodbe</w:t>
      </w:r>
      <w:r w:rsidRPr="008D4C43">
        <w:rPr>
          <w:rFonts w:eastAsia="Times New Roman" w:cs="Times New Roman"/>
          <w:color w:val="auto"/>
          <w:lang w:eastAsia="zh-CN"/>
        </w:rPr>
        <w:t xml:space="preserve"> (priloga št. 12) </w:t>
      </w:r>
      <w:r w:rsidRPr="008D4C43">
        <w:rPr>
          <w:b/>
          <w:color w:val="auto"/>
          <w:lang w:eastAsia="zh-CN"/>
        </w:rPr>
        <w:t>ne izpolnjuje in se ga ob oddaji ponudba ne prilaga</w:t>
      </w:r>
      <w:r w:rsidR="00D0652D">
        <w:rPr>
          <w:color w:val="auto"/>
          <w:lang w:eastAsia="zh-CN"/>
        </w:rPr>
        <w:t>.</w:t>
      </w:r>
    </w:p>
    <w:p w14:paraId="095600B3" w14:textId="77777777" w:rsidR="00FA0758" w:rsidRPr="00C6680A" w:rsidRDefault="00FA0758" w:rsidP="00FA0758">
      <w:pPr>
        <w:tabs>
          <w:tab w:val="right" w:pos="6768"/>
        </w:tabs>
        <w:spacing w:line="276" w:lineRule="auto"/>
        <w:rPr>
          <w:rFonts w:eastAsia="Calibri" w:cs="Cambria"/>
          <w:bCs/>
          <w:color w:val="auto"/>
        </w:rPr>
      </w:pPr>
    </w:p>
    <w:p w14:paraId="70E27327" w14:textId="77777777" w:rsidR="00FA0758" w:rsidRPr="003527DA" w:rsidRDefault="00FA0758" w:rsidP="00FA0758">
      <w:pPr>
        <w:rPr>
          <w:rFonts w:eastAsia="Calibri" w:cs="Cambria"/>
          <w:b/>
          <w:bCs/>
          <w:color w:val="auto"/>
        </w:rPr>
      </w:pPr>
      <w:r w:rsidRPr="00C6680A">
        <w:rPr>
          <w:rFonts w:eastAsia="Calibri" w:cs="Cambria"/>
          <w:b/>
          <w:bCs/>
          <w:color w:val="auto"/>
        </w:rPr>
        <w:t xml:space="preserve">Z oddajo ponudbe in </w:t>
      </w:r>
      <w:r>
        <w:rPr>
          <w:rFonts w:eastAsia="Calibri" w:cs="Cambria"/>
          <w:b/>
          <w:bCs/>
          <w:color w:val="auto"/>
        </w:rPr>
        <w:t>s</w:t>
      </w:r>
      <w:r w:rsidRPr="00C6680A">
        <w:rPr>
          <w:rFonts w:eastAsia="Calibri" w:cs="Cambria"/>
          <w:b/>
          <w:bCs/>
          <w:color w:val="auto"/>
        </w:rPr>
        <w:t xml:space="preserve"> predložitvijo </w:t>
      </w:r>
      <w:r w:rsidRPr="00C6680A">
        <w:rPr>
          <w:rFonts w:ascii="Calibri" w:eastAsia="Calibri" w:hAnsi="Calibri" w:cs="Calibri"/>
          <w:b/>
          <w:bCs/>
          <w:color w:val="auto"/>
        </w:rPr>
        <w:t xml:space="preserve">Izjave o strinjanju z razpisnimi pogoji in o resničnosti podatkov, </w:t>
      </w:r>
      <w:r w:rsidRPr="008250AE">
        <w:rPr>
          <w:rFonts w:ascii="Calibri" w:eastAsia="Calibri" w:hAnsi="Calibri" w:cs="Calibri"/>
          <w:b/>
          <w:color w:val="auto"/>
        </w:rPr>
        <w:t>navedenih v ponudbi</w:t>
      </w:r>
      <w:r w:rsidRPr="00C6680A">
        <w:rPr>
          <w:rFonts w:ascii="Calibri" w:eastAsia="Calibri" w:hAnsi="Calibri" w:cs="Calibri"/>
          <w:bCs/>
          <w:color w:val="auto"/>
        </w:rPr>
        <w:t xml:space="preserve"> (priloga št. 5) </w:t>
      </w:r>
      <w:r w:rsidRPr="00C6680A">
        <w:rPr>
          <w:rFonts w:eastAsia="Calibri" w:cs="Cambria"/>
          <w:bCs/>
          <w:color w:val="auto"/>
        </w:rPr>
        <w:t xml:space="preserve">ponudnik potrdi, da bo dela izvedel po pogojih, ki so navedeni v vzorcu pogodbe ter da je </w:t>
      </w:r>
      <w:r w:rsidRPr="00C6680A">
        <w:rPr>
          <w:rFonts w:eastAsia="Calibri" w:cs="Cambria"/>
          <w:b/>
          <w:bCs/>
          <w:color w:val="auto"/>
        </w:rPr>
        <w:t>seznanjen z vzorcem</w:t>
      </w:r>
      <w:r w:rsidRPr="00F971AD">
        <w:rPr>
          <w:rFonts w:eastAsia="Calibri" w:cs="Cambria"/>
          <w:b/>
          <w:bCs/>
          <w:color w:val="auto"/>
        </w:rPr>
        <w:t xml:space="preserve"> pogodbe in soglaša z njeno vsebino.</w:t>
      </w:r>
    </w:p>
    <w:p w14:paraId="3A688A2B" w14:textId="77777777" w:rsidR="00FA0758" w:rsidRPr="003527DA" w:rsidRDefault="00FA0758" w:rsidP="00FA0758">
      <w:pPr>
        <w:tabs>
          <w:tab w:val="right" w:pos="6768"/>
        </w:tabs>
        <w:spacing w:line="276" w:lineRule="auto"/>
        <w:rPr>
          <w:rFonts w:eastAsia="Calibri" w:cstheme="minorHAnsi"/>
          <w:bCs/>
          <w:color w:val="auto"/>
        </w:rPr>
      </w:pPr>
    </w:p>
    <w:p w14:paraId="60AAE712" w14:textId="77777777" w:rsidR="00FA0758" w:rsidRDefault="00FA0758" w:rsidP="00FA0758">
      <w:pPr>
        <w:rPr>
          <w:rFonts w:eastAsia="Times New Roman" w:cstheme="minorHAnsi"/>
          <w:color w:val="auto"/>
          <w:lang w:eastAsia="zh-CN"/>
        </w:rPr>
      </w:pPr>
      <w:r w:rsidRPr="003527DA">
        <w:rPr>
          <w:rFonts w:eastAsia="Times New Roman" w:cstheme="minorHAnsi"/>
          <w:color w:val="auto"/>
          <w:lang w:eastAsia="zh-CN"/>
        </w:rPr>
        <w:t>Ponudnik oddaja vse obrazce in dokazila tudi za morebitne vključene partnerje, podizvajalce in druge subjekte, na katerih zmogljivosti se sklicuje ponudnik, kateri morajo svoje izjave in obrazce ustrezno izpolniti in podpisati.</w:t>
      </w:r>
    </w:p>
    <w:p w14:paraId="176F8ED5" w14:textId="77777777" w:rsidR="00FA0758" w:rsidRPr="008C2181" w:rsidRDefault="00FA0758" w:rsidP="00FA0758"/>
    <w:p w14:paraId="2DC74D6F" w14:textId="77777777" w:rsidR="00FA0758" w:rsidRPr="008B413C" w:rsidRDefault="00FA0758" w:rsidP="00FA0758">
      <w:pPr>
        <w:pStyle w:val="Naslov1"/>
        <w:framePr w:wrap="around"/>
        <w:spacing w:after="0" w:line="240" w:lineRule="auto"/>
      </w:pPr>
      <w:bookmarkStart w:id="116" w:name="_Toc74575471"/>
      <w:r w:rsidRPr="008B413C">
        <w:t>TEHNIČNE SPECIFIKACIJE</w:t>
      </w:r>
      <w:bookmarkEnd w:id="116"/>
    </w:p>
    <w:p w14:paraId="51F25CD0" w14:textId="77777777" w:rsidR="00FA0758" w:rsidRPr="008B413C" w:rsidRDefault="00FA0758" w:rsidP="00FA0758"/>
    <w:p w14:paraId="59DF67F6" w14:textId="77777777" w:rsidR="00FA0758" w:rsidRPr="008B413C" w:rsidRDefault="00FA0758" w:rsidP="00FA0758"/>
    <w:p w14:paraId="6AA41E62" w14:textId="77777777" w:rsidR="00FA0758" w:rsidRPr="008B413C" w:rsidRDefault="00FA0758" w:rsidP="00FA0758"/>
    <w:p w14:paraId="352E8386" w14:textId="77777777" w:rsidR="00FA0758" w:rsidRPr="008B413C" w:rsidRDefault="00FA0758" w:rsidP="00FA0758">
      <w:pPr>
        <w:rPr>
          <w:bCs/>
          <w:color w:val="auto"/>
        </w:rPr>
      </w:pPr>
      <w:r w:rsidRPr="008B413C">
        <w:rPr>
          <w:bCs/>
          <w:color w:val="auto"/>
        </w:rPr>
        <w:t>Tehnične specifikacije so navedene v popisu del in projektni dokumentaciji.</w:t>
      </w:r>
    </w:p>
    <w:p w14:paraId="54787110" w14:textId="77777777" w:rsidR="00FA0758" w:rsidRPr="008B413C" w:rsidRDefault="00FA0758" w:rsidP="00FA0758">
      <w:pPr>
        <w:rPr>
          <w:color w:val="auto"/>
        </w:rPr>
      </w:pPr>
    </w:p>
    <w:p w14:paraId="2B96544C" w14:textId="77777777" w:rsidR="00FA0758" w:rsidRPr="00D91B44" w:rsidRDefault="00FA0758" w:rsidP="00FA0758">
      <w:pPr>
        <w:rPr>
          <w:rFonts w:cstheme="minorHAnsi"/>
          <w:bCs/>
          <w:color w:val="auto"/>
          <w:lang w:val="x-none"/>
        </w:rPr>
      </w:pPr>
      <w:r w:rsidRPr="008B413C">
        <w:rPr>
          <w:rFonts w:cstheme="minorHAnsi"/>
          <w:bCs/>
          <w:color w:val="auto"/>
          <w:lang w:val="x-none"/>
        </w:rPr>
        <w:t>V tehničnih specifikacijah</w:t>
      </w:r>
      <w:r w:rsidRPr="008B413C">
        <w:rPr>
          <w:rFonts w:cstheme="minorHAnsi"/>
          <w:bCs/>
          <w:color w:val="auto"/>
        </w:rPr>
        <w:t xml:space="preserve"> (popisu del)</w:t>
      </w:r>
      <w:r w:rsidRPr="008B413C">
        <w:rPr>
          <w:rFonts w:cstheme="minorHAnsi"/>
          <w:bCs/>
          <w:color w:val="auto"/>
          <w:lang w:val="x-none"/>
        </w:rPr>
        <w:t xml:space="preserve"> eventualna navedba firme, podjetja oziroma tipa blaga, materiala pomeni navedeni tip ali enakovredno.</w:t>
      </w:r>
    </w:p>
    <w:p w14:paraId="412CA726" w14:textId="77777777" w:rsidR="00FA0758" w:rsidRPr="00D91B44" w:rsidRDefault="00FA0758" w:rsidP="00FA0758">
      <w:pPr>
        <w:rPr>
          <w:rFonts w:cstheme="minorHAnsi"/>
          <w:lang w:eastAsia="zh-CN"/>
        </w:rPr>
      </w:pPr>
    </w:p>
    <w:p w14:paraId="691537D7" w14:textId="77777777" w:rsidR="00FA0758" w:rsidRPr="00EB5492" w:rsidRDefault="00FA0758" w:rsidP="00FA0758">
      <w:pPr>
        <w:pStyle w:val="Naslov2"/>
        <w:rPr>
          <w:rFonts w:asciiTheme="minorHAnsi" w:eastAsia="Calibri" w:hAnsiTheme="minorHAnsi" w:cstheme="minorHAnsi"/>
        </w:rPr>
      </w:pPr>
      <w:bookmarkStart w:id="117" w:name="_Toc74575472"/>
      <w:r w:rsidRPr="00EB5492">
        <w:rPr>
          <w:rFonts w:asciiTheme="minorHAnsi" w:eastAsia="Calibri" w:hAnsiTheme="minorHAnsi" w:cstheme="minorHAnsi"/>
        </w:rPr>
        <w:t>Ponudbeni predračun oz. popis del</w:t>
      </w:r>
      <w:bookmarkEnd w:id="117"/>
    </w:p>
    <w:p w14:paraId="6E0C278B" w14:textId="77777777" w:rsidR="00FA0758" w:rsidRPr="00EB5492" w:rsidRDefault="00FA0758" w:rsidP="00FA0758">
      <w:pPr>
        <w:widowControl w:val="0"/>
        <w:suppressAutoHyphens/>
        <w:autoSpaceDN w:val="0"/>
        <w:textAlignment w:val="baseline"/>
        <w:rPr>
          <w:rFonts w:eastAsia="SimSun" w:cs="Arial"/>
          <w:kern w:val="3"/>
          <w:lang w:eastAsia="zh-CN" w:bidi="hi-IN"/>
        </w:rPr>
      </w:pPr>
      <w:r w:rsidRPr="00EB5492">
        <w:rPr>
          <w:rFonts w:eastAsia="SimSun" w:cs="Arial"/>
          <w:kern w:val="3"/>
          <w:lang w:eastAsia="zh-CN" w:bidi="hi-IN"/>
        </w:rPr>
        <w:t>Ponudnik mora k ponudbi predložiti/naložiti izpolnjen popis del, ki je kot priloga sestavni del te dokumentacije v zvezi z oddajo javnega naročila in</w:t>
      </w:r>
      <w:r w:rsidRPr="00EB5492">
        <w:rPr>
          <w:rFonts w:ascii="Cambria" w:hAnsi="Cambria"/>
        </w:rPr>
        <w:t xml:space="preserve"> </w:t>
      </w:r>
      <w:r w:rsidRPr="00EB5492">
        <w:rPr>
          <w:rFonts w:eastAsia="SimSun" w:cs="Arial"/>
          <w:kern w:val="3"/>
          <w:lang w:eastAsia="zh-CN" w:bidi="hi-IN"/>
        </w:rPr>
        <w:t xml:space="preserve">ga obvezno izpolnjenega v </w:t>
      </w:r>
      <w:r w:rsidRPr="00EB5492">
        <w:rPr>
          <w:rFonts w:eastAsia="SimSun" w:cs="Arial"/>
          <w:b/>
          <w:kern w:val="3"/>
          <w:lang w:eastAsia="zh-CN" w:bidi="hi-IN"/>
        </w:rPr>
        <w:t>obliki Excel datoteke</w:t>
      </w:r>
      <w:r w:rsidRPr="00EB5492">
        <w:rPr>
          <w:rFonts w:eastAsia="SimSun" w:cs="Arial"/>
          <w:kern w:val="3"/>
          <w:lang w:eastAsia="zh-CN" w:bidi="hi-IN"/>
        </w:rPr>
        <w:t xml:space="preserve"> naloži v sistem e-JN v </w:t>
      </w:r>
      <w:r w:rsidRPr="00EB5492">
        <w:rPr>
          <w:rFonts w:eastAsia="SimSun" w:cs="Arial"/>
          <w:b/>
          <w:kern w:val="3"/>
          <w:lang w:eastAsia="zh-CN" w:bidi="hi-IN"/>
        </w:rPr>
        <w:t>razdelek »Ostale priloge«.</w:t>
      </w:r>
    </w:p>
    <w:p w14:paraId="6355E3AC" w14:textId="77777777" w:rsidR="00FA0758" w:rsidRPr="00EB5492" w:rsidRDefault="00FA0758" w:rsidP="00FA0758">
      <w:pPr>
        <w:widowControl w:val="0"/>
        <w:suppressAutoHyphens/>
        <w:autoSpaceDN w:val="0"/>
        <w:textAlignment w:val="baseline"/>
        <w:rPr>
          <w:rFonts w:eastAsia="SimSun" w:cs="Arial"/>
          <w:kern w:val="3"/>
          <w:lang w:eastAsia="zh-CN" w:bidi="hi-IN"/>
        </w:rPr>
      </w:pPr>
    </w:p>
    <w:p w14:paraId="710C3824" w14:textId="77777777" w:rsidR="00FA0758" w:rsidRPr="00EB5492" w:rsidRDefault="00FA0758" w:rsidP="00FA0758">
      <w:pPr>
        <w:widowControl w:val="0"/>
        <w:suppressAutoHyphens/>
        <w:autoSpaceDN w:val="0"/>
        <w:textAlignment w:val="baseline"/>
        <w:rPr>
          <w:rFonts w:eastAsia="SimSun" w:cs="Arial"/>
          <w:kern w:val="3"/>
          <w:lang w:eastAsia="zh-CN" w:bidi="hi-IN"/>
        </w:rPr>
      </w:pPr>
      <w:r w:rsidRPr="00EB5492">
        <w:rPr>
          <w:rFonts w:eastAsia="SimSun" w:cs="Arial"/>
          <w:kern w:val="3"/>
          <w:lang w:eastAsia="zh-CN" w:bidi="hi-IN"/>
        </w:rPr>
        <w:t>Popis mora biti izpolnjen skladno z navodili v popisu del in tej dokumentaciji v zvezi z oddajo javnega naročila.</w:t>
      </w:r>
    </w:p>
    <w:p w14:paraId="5F124FF3" w14:textId="77777777" w:rsidR="009C1256" w:rsidRPr="00EB5492" w:rsidRDefault="009C1256" w:rsidP="00FA0758">
      <w:pPr>
        <w:widowControl w:val="0"/>
        <w:suppressAutoHyphens/>
        <w:autoSpaceDN w:val="0"/>
        <w:textAlignment w:val="baseline"/>
        <w:rPr>
          <w:rFonts w:eastAsia="SimSun" w:cs="Arial"/>
          <w:kern w:val="3"/>
          <w:lang w:eastAsia="zh-CN" w:bidi="hi-IN"/>
        </w:rPr>
      </w:pPr>
    </w:p>
    <w:p w14:paraId="6BB2D2AA" w14:textId="1F71BD6E" w:rsidR="009C1256" w:rsidRPr="00CF3F90" w:rsidRDefault="009C1256" w:rsidP="00FA0758">
      <w:pPr>
        <w:widowControl w:val="0"/>
        <w:suppressAutoHyphens/>
        <w:autoSpaceDN w:val="0"/>
        <w:textAlignment w:val="baseline"/>
        <w:rPr>
          <w:rFonts w:eastAsia="SimSun" w:cs="Arial"/>
          <w:kern w:val="3"/>
          <w:lang w:eastAsia="zh-CN" w:bidi="hi-IN"/>
        </w:rPr>
      </w:pPr>
      <w:r w:rsidRPr="00EB5492">
        <w:rPr>
          <w:rFonts w:eastAsia="SimSun" w:cs="Arial"/>
          <w:kern w:val="3"/>
          <w:lang w:eastAsia="zh-CN" w:bidi="hi-IN"/>
        </w:rPr>
        <w:t>Ponudniki morajo obvezno izpolniti tudi zavihek Enotne cene.</w:t>
      </w:r>
    </w:p>
    <w:p w14:paraId="7CD2A42D" w14:textId="77777777" w:rsidR="00FA0758" w:rsidRPr="00CF3F90" w:rsidRDefault="00FA0758" w:rsidP="00FA0758"/>
    <w:p w14:paraId="37F15027" w14:textId="77777777" w:rsidR="00FA0758" w:rsidRPr="0048334E" w:rsidRDefault="00FA0758" w:rsidP="00FA0758">
      <w:r w:rsidRPr="0048334E">
        <w:t xml:space="preserve">Popis del je objavljen na spletni </w:t>
      </w:r>
      <w:r>
        <w:t xml:space="preserve">portala javnih </w:t>
      </w:r>
      <w:r w:rsidRPr="00DB4349">
        <w:t xml:space="preserve">naročil: </w:t>
      </w:r>
      <w:hyperlink r:id="rId32" w:history="1">
        <w:r w:rsidRPr="00DB4349">
          <w:rPr>
            <w:rStyle w:val="Hiperpovezava"/>
            <w:rFonts w:eastAsia="Times New Roman" w:cstheme="minorHAnsi"/>
            <w:kern w:val="3"/>
            <w:lang w:eastAsia="zh-CN"/>
          </w:rPr>
          <w:t>https://www.enarocanje.si/</w:t>
        </w:r>
      </w:hyperlink>
      <w:r w:rsidRPr="00DB4349">
        <w:t xml:space="preserve"> v obliki</w:t>
      </w:r>
      <w:r w:rsidRPr="0048334E">
        <w:t xml:space="preserve"> Excel tabele. </w:t>
      </w:r>
    </w:p>
    <w:p w14:paraId="3F9CC11C" w14:textId="77777777" w:rsidR="00FA0758" w:rsidRPr="00CF3F90" w:rsidRDefault="00FA0758" w:rsidP="00FA0758"/>
    <w:p w14:paraId="7BA919F2" w14:textId="77777777" w:rsidR="00FA0758" w:rsidRPr="00CF3F90" w:rsidRDefault="00FA0758" w:rsidP="00FA0758">
      <w:pPr>
        <w:spacing w:after="200" w:line="276" w:lineRule="auto"/>
        <w:rPr>
          <w:rFonts w:cstheme="minorHAnsi"/>
          <w:lang w:eastAsia="zh-CN"/>
        </w:rPr>
      </w:pPr>
      <w:r w:rsidRPr="00CF3F90">
        <w:rPr>
          <w:rFonts w:cstheme="minorHAnsi"/>
          <w:lang w:eastAsia="zh-CN"/>
        </w:rPr>
        <w:t xml:space="preserve">V vseh zavihkih popisa del ponudnik dejansko preveri, ali so v njih zapisane pravilne vrednosti. </w:t>
      </w:r>
    </w:p>
    <w:p w14:paraId="215563C2" w14:textId="77777777" w:rsidR="00FA0758" w:rsidRPr="009D36AD" w:rsidRDefault="00FA0758" w:rsidP="00FA0758">
      <w:pPr>
        <w:rPr>
          <w:u w:val="single"/>
        </w:rPr>
      </w:pPr>
      <w:r w:rsidRPr="00364C27">
        <w:rPr>
          <w:u w:val="single"/>
        </w:rPr>
        <w:t>V primeru razlik med skupno ponudbeno vrednostjo navedeno v sistemu e-JN, obrazcem Priloga št. 1 A – Povzetek predračuna in ponudbenim predračunom (popisom) se bo upoštevala vrednost, ki bo izhajala iz ponudbenega predračuna (popis del).</w:t>
      </w:r>
    </w:p>
    <w:p w14:paraId="63E0D347" w14:textId="77777777" w:rsidR="00FA0758" w:rsidRDefault="00FA0758" w:rsidP="00FA0758">
      <w:pPr>
        <w:rPr>
          <w:b/>
        </w:rPr>
      </w:pPr>
    </w:p>
    <w:p w14:paraId="431647C6" w14:textId="77777777" w:rsidR="00FA0758" w:rsidRDefault="00FA0758" w:rsidP="00FA0758">
      <w:pPr>
        <w:rPr>
          <w:rFonts w:cstheme="minorHAnsi"/>
          <w:lang w:eastAsia="zh-CN"/>
        </w:rPr>
      </w:pPr>
      <w:r w:rsidRPr="00C6680A">
        <w:rPr>
          <w:rFonts w:cstheme="minorHAnsi"/>
          <w:lang w:eastAsia="zh-CN"/>
        </w:rPr>
        <w:t>Na mestih v popisu del, kjer so že vključene formule, ponudniki obvezno preverijo pravilnost formul in pravilnost ustreznosti izračuna v pravilno celico (izpisovanje v napačno polje/celico, napačno seštevanje vmesnih zneskov, napačno zaokroževanje, morebiten prenos vrednosti med zavihki) ter v primeru ugotovljenih nepravilnosti o tem opozorijo naročnika.</w:t>
      </w:r>
    </w:p>
    <w:p w14:paraId="48CC4FDF" w14:textId="77777777" w:rsidR="00FA0758" w:rsidRDefault="00FA0758" w:rsidP="00FA0758">
      <w:pPr>
        <w:rPr>
          <w:rFonts w:cstheme="minorHAnsi"/>
          <w:lang w:eastAsia="zh-CN"/>
        </w:rPr>
      </w:pPr>
    </w:p>
    <w:p w14:paraId="6120E8CA" w14:textId="77777777" w:rsidR="00FA0758" w:rsidRPr="00C6680A" w:rsidRDefault="00FA0758" w:rsidP="00FA0758">
      <w:pPr>
        <w:rPr>
          <w:rFonts w:cstheme="minorHAnsi"/>
          <w:lang w:eastAsia="zh-CN"/>
        </w:rPr>
      </w:pPr>
      <w:r w:rsidRPr="00C6680A">
        <w:rPr>
          <w:rFonts w:cstheme="minorHAnsi"/>
          <w:lang w:eastAsia="zh-CN"/>
        </w:rPr>
        <w:t>Dokazila za navedeno opremo in materiale bo moral izbrani ponudnik naročniku predložiti najkasneje pred vgradnjo.</w:t>
      </w:r>
    </w:p>
    <w:p w14:paraId="468F71DD" w14:textId="77777777" w:rsidR="00FA0758" w:rsidRPr="00C6680A" w:rsidRDefault="00FA0758" w:rsidP="00FA0758">
      <w:pPr>
        <w:rPr>
          <w:rFonts w:cstheme="minorHAnsi"/>
          <w:lang w:eastAsia="zh-CN"/>
        </w:rPr>
      </w:pPr>
    </w:p>
    <w:p w14:paraId="080FF505" w14:textId="77777777" w:rsidR="00FA0758" w:rsidRPr="00AD2C05" w:rsidRDefault="00FA0758" w:rsidP="00FA0758">
      <w:pPr>
        <w:rPr>
          <w:rFonts w:cstheme="minorHAnsi"/>
          <w:lang w:eastAsia="zh-CN"/>
        </w:rPr>
      </w:pPr>
      <w:r w:rsidRPr="000A74FF">
        <w:rPr>
          <w:rFonts w:cstheme="minorHAnsi"/>
          <w:bCs/>
          <w:lang w:eastAsia="zh-CN"/>
        </w:rPr>
        <w:t xml:space="preserve">Ponudnik mora pri pripravljanju ponudbe upoštevati </w:t>
      </w:r>
      <w:proofErr w:type="spellStart"/>
      <w:r w:rsidRPr="000A74FF">
        <w:rPr>
          <w:rFonts w:cstheme="minorHAnsi"/>
          <w:bCs/>
          <w:lang w:eastAsia="zh-CN"/>
        </w:rPr>
        <w:t>okoljske</w:t>
      </w:r>
      <w:proofErr w:type="spellEnd"/>
      <w:r w:rsidRPr="000A74FF">
        <w:rPr>
          <w:rFonts w:cstheme="minorHAnsi"/>
          <w:bCs/>
          <w:lang w:eastAsia="zh-CN"/>
        </w:rPr>
        <w:t xml:space="preserve"> vidike in upoštevati izpolnjevanje cilja, ki ga Uredba o zelenem javnem naročanju </w:t>
      </w:r>
      <w:r w:rsidRPr="000A74FF">
        <w:rPr>
          <w:rFonts w:cstheme="minorHAnsi"/>
          <w:lang w:eastAsia="zh-CN"/>
        </w:rPr>
        <w:t>(Uradni list RS, št. 51/17, 64/19, 121/21 in 132/23) določa v 2. odstavku 6. člena, v točki 16.</w:t>
      </w:r>
    </w:p>
    <w:p w14:paraId="67376A1A" w14:textId="77777777" w:rsidR="00FA0758" w:rsidRDefault="00FA0758" w:rsidP="00FA0758">
      <w:pPr>
        <w:rPr>
          <w:rFonts w:cstheme="minorHAnsi"/>
          <w:highlight w:val="yellow"/>
          <w:lang w:eastAsia="zh-CN"/>
        </w:rPr>
      </w:pPr>
    </w:p>
    <w:p w14:paraId="53EE4481" w14:textId="77777777" w:rsidR="00FA0758" w:rsidRPr="001F6E32" w:rsidRDefault="00FA0758" w:rsidP="00FA0758">
      <w:pPr>
        <w:rPr>
          <w:b/>
        </w:rPr>
      </w:pPr>
      <w:r w:rsidRPr="001F6E32">
        <w:rPr>
          <w:b/>
        </w:rPr>
        <w:t xml:space="preserve">OPOMBA: </w:t>
      </w:r>
    </w:p>
    <w:p w14:paraId="76C6F9A1" w14:textId="77777777" w:rsidR="00FA0758" w:rsidRPr="00640F52" w:rsidRDefault="00FA0758" w:rsidP="00FA0758">
      <w:pPr>
        <w:rPr>
          <w:rFonts w:ascii="Calibri" w:eastAsia="Times New Roman" w:hAnsi="Calibri" w:cs="Times New Roman"/>
          <w:b/>
          <w:color w:val="auto"/>
          <w:lang w:eastAsia="zh-CN"/>
        </w:rPr>
      </w:pPr>
      <w:r w:rsidRPr="00640F52">
        <w:rPr>
          <w:rFonts w:ascii="Calibri" w:eastAsia="Times New Roman" w:hAnsi="Calibri" w:cs="Times New Roman"/>
          <w:b/>
          <w:color w:val="auto"/>
          <w:lang w:eastAsia="zh-CN"/>
        </w:rPr>
        <w:t>Naročnik opozarja ponudnike, da v popis</w:t>
      </w:r>
      <w:r>
        <w:rPr>
          <w:rFonts w:ascii="Calibri" w:eastAsia="Times New Roman" w:hAnsi="Calibri" w:cs="Times New Roman"/>
          <w:b/>
          <w:color w:val="auto"/>
          <w:lang w:eastAsia="zh-CN"/>
        </w:rPr>
        <w:t>u</w:t>
      </w:r>
      <w:r w:rsidRPr="00640F52">
        <w:rPr>
          <w:rFonts w:ascii="Calibri" w:eastAsia="Times New Roman" w:hAnsi="Calibri" w:cs="Times New Roman"/>
          <w:b/>
          <w:color w:val="auto"/>
          <w:lang w:eastAsia="zh-CN"/>
        </w:rPr>
        <w:t xml:space="preserve"> del ni dovoljena sprememba vsebin in količin. </w:t>
      </w:r>
    </w:p>
    <w:p w14:paraId="4A637D7D" w14:textId="77777777" w:rsidR="00FA0758" w:rsidRDefault="00FA0758" w:rsidP="00FA0758"/>
    <w:p w14:paraId="65D202BE" w14:textId="77777777" w:rsidR="00FA0758" w:rsidRPr="008F0D97" w:rsidRDefault="00FA0758" w:rsidP="00FA0758"/>
    <w:p w14:paraId="44C0272A" w14:textId="77777777" w:rsidR="00FA0758" w:rsidRPr="008F0D97" w:rsidRDefault="00FA0758" w:rsidP="00FA0758">
      <w:pPr>
        <w:pStyle w:val="Naslov2"/>
        <w:rPr>
          <w:rFonts w:asciiTheme="minorHAnsi" w:eastAsia="Calibri" w:hAnsiTheme="minorHAnsi" w:cstheme="minorHAnsi"/>
        </w:rPr>
      </w:pPr>
      <w:bookmarkStart w:id="118" w:name="_Toc74575473"/>
      <w:r w:rsidRPr="008F0D97">
        <w:rPr>
          <w:rFonts w:asciiTheme="minorHAnsi" w:eastAsia="Calibri" w:hAnsiTheme="minorHAnsi" w:cstheme="minorHAnsi"/>
        </w:rPr>
        <w:t>Analiza strukture cene</w:t>
      </w:r>
      <w:bookmarkEnd w:id="118"/>
    </w:p>
    <w:p w14:paraId="1AAB3E91" w14:textId="2F592373" w:rsidR="00FA0758" w:rsidRDefault="00171A63" w:rsidP="00FA0758">
      <w:r>
        <w:t>Izbrani ponudnik (</w:t>
      </w:r>
      <w:r w:rsidR="00FA0758" w:rsidRPr="008F0D97">
        <w:t>Izvajalec</w:t>
      </w:r>
      <w:r>
        <w:t>)</w:t>
      </w:r>
      <w:r w:rsidR="00FA0758" w:rsidRPr="008F0D97">
        <w:t xml:space="preserve"> naročniku v roku sedmih koledarskih dni po pozivu naročnika, v kolikor bo naročnik to zahteval, predloži podrobno analizo strukture cene za naključno izbrane postavke iz popisa del (s strani naročnika), katera mora biti usklajena s ponujenimi cenami v popisu del. Analizo bo naročnik lahko zahteval za največ 10 postavk, naziv postavk pa bo izvajalcu posredovan </w:t>
      </w:r>
      <w:r w:rsidR="00FA0758">
        <w:t>pisno</w:t>
      </w:r>
      <w:r w:rsidR="00FA0758" w:rsidRPr="008F0D97">
        <w:t>.</w:t>
      </w:r>
      <w:r w:rsidR="00FA0758" w:rsidRPr="00716378">
        <w:t xml:space="preserve"> </w:t>
      </w:r>
    </w:p>
    <w:p w14:paraId="368BFF04" w14:textId="77777777" w:rsidR="00FA0758" w:rsidRDefault="00FA0758" w:rsidP="00FA0758"/>
    <w:p w14:paraId="33C31B17" w14:textId="77777777" w:rsidR="00FA0758" w:rsidRDefault="00FA0758" w:rsidP="00FA0758">
      <w:r w:rsidRPr="00716378">
        <w:t>Iz analize cen morajo izhajati cene posameznih elementov</w:t>
      </w:r>
      <w:r>
        <w:t>,</w:t>
      </w:r>
      <w:r w:rsidRPr="00716378">
        <w:t xml:space="preserve"> na podlagi katerih je ponudnik oblikoval cene na enoto posameznih postavk iz popisa del.</w:t>
      </w:r>
    </w:p>
    <w:p w14:paraId="5EF304A4" w14:textId="77777777" w:rsidR="00FA0758" w:rsidRPr="00716378" w:rsidRDefault="00FA0758" w:rsidP="00FA0758"/>
    <w:p w14:paraId="2C05E5C4" w14:textId="77777777" w:rsidR="00FA0758" w:rsidRPr="00716378" w:rsidRDefault="00FA0758" w:rsidP="00FA0758">
      <w:r w:rsidRPr="00716378">
        <w:t>Cene posameznih del/storitev navedene v analizi strukture cen (posamezni elementi) bodo za ponudnika zavezujoče tudi</w:t>
      </w:r>
      <w:r>
        <w:t xml:space="preserve"> pri</w:t>
      </w:r>
      <w:r w:rsidRPr="00716378">
        <w:t xml:space="preserve"> določanj</w:t>
      </w:r>
      <w:r>
        <w:t>u</w:t>
      </w:r>
      <w:r w:rsidRPr="00716378">
        <w:t xml:space="preserve"> cene na enoto za vsa morebitna dodatna in nepredvidena dela.</w:t>
      </w:r>
    </w:p>
    <w:p w14:paraId="794C500A" w14:textId="77777777" w:rsidR="00FA0758" w:rsidRPr="00417BBF" w:rsidRDefault="00FA0758" w:rsidP="00FA0758"/>
    <w:p w14:paraId="7FA7868A" w14:textId="77777777" w:rsidR="00FA0758" w:rsidRPr="00C6680A" w:rsidRDefault="00FA0758" w:rsidP="00FA0758">
      <w:pPr>
        <w:pStyle w:val="Naslov2"/>
        <w:rPr>
          <w:rFonts w:asciiTheme="minorHAnsi" w:eastAsia="Calibri" w:hAnsiTheme="minorHAnsi" w:cstheme="minorHAnsi"/>
        </w:rPr>
      </w:pPr>
      <w:bookmarkStart w:id="119" w:name="_Toc74575474"/>
      <w:r w:rsidRPr="00C6680A">
        <w:rPr>
          <w:rFonts w:asciiTheme="minorHAnsi" w:eastAsia="Calibri" w:hAnsiTheme="minorHAnsi" w:cstheme="minorHAnsi"/>
        </w:rPr>
        <w:t>Priloge - tehnične (se ne oddajajo pri ponudbi)</w:t>
      </w:r>
      <w:bookmarkEnd w:id="119"/>
    </w:p>
    <w:p w14:paraId="58E16686" w14:textId="77777777" w:rsidR="00FA0758" w:rsidRDefault="00FA0758" w:rsidP="00FA0758">
      <w:r w:rsidRPr="00FE3C1D">
        <w:t xml:space="preserve">Dokumentacija v zvezi z oddajo javnega naročila je objavljena na spletni strani portala javnih naročil: </w:t>
      </w:r>
      <w:hyperlink r:id="rId33" w:history="1">
        <w:r w:rsidRPr="00870C30">
          <w:rPr>
            <w:rStyle w:val="Hiperpovezava"/>
          </w:rPr>
          <w:t>https://www.enarocanje.si</w:t>
        </w:r>
      </w:hyperlink>
      <w:r>
        <w:t>, razen tehničnih prilog.</w:t>
      </w:r>
    </w:p>
    <w:p w14:paraId="5A270F66" w14:textId="77777777" w:rsidR="00FA0758" w:rsidRDefault="00FA0758" w:rsidP="00FA0758"/>
    <w:p w14:paraId="2786AB66" w14:textId="77777777" w:rsidR="00FA0758" w:rsidRDefault="00FA0758" w:rsidP="00FA0758">
      <w:r w:rsidRPr="008B413C">
        <w:t>Zaradi velikosti datotek so na podlagi 1. odstavka. 67. člena Zakona o javnem naročanju tehnične priloge (projektna dokumentacija in ostalo) objavljene na sledečem spletnem naslovu:</w:t>
      </w:r>
    </w:p>
    <w:p w14:paraId="5DA17DD0" w14:textId="77777777" w:rsidR="00EB5492" w:rsidRDefault="00EB5492" w:rsidP="00FA0758"/>
    <w:p w14:paraId="06367134" w14:textId="442178BD" w:rsidR="00EB5492" w:rsidRDefault="00EB5492" w:rsidP="00FA0758">
      <w:hyperlink r:id="rId34" w:history="1">
        <w:r w:rsidRPr="00544F8A">
          <w:rPr>
            <w:rStyle w:val="Hiperpovezava"/>
          </w:rPr>
          <w:t>https://www.dropbox.com/scl/fi/84nmvc2f07ubxreal67kr/Tehnicne-priloge-Kom.Infr.-Circe-7.4.25.zip?rlkey=y6t6rlnv6inysbdoq42s5hhrk&amp;st=dz2cymw6&amp;dl=0</w:t>
        </w:r>
      </w:hyperlink>
    </w:p>
    <w:p w14:paraId="3E943D3C" w14:textId="77777777" w:rsidR="00EB5492" w:rsidRDefault="00EB5492" w:rsidP="00FA0758"/>
    <w:p w14:paraId="20F5448F" w14:textId="77777777" w:rsidR="00FA0758" w:rsidRDefault="00FA0758" w:rsidP="00FA0758">
      <w:r w:rsidRPr="008B413C">
        <w:t>(v primeru težav pri odpiranju povezave naročnik ponudnikom svetuje, da naslov povezave skopirajo in odprejo v spletnem brskalniku)</w:t>
      </w:r>
    </w:p>
    <w:p w14:paraId="664F011F" w14:textId="77777777" w:rsidR="00FA0758" w:rsidRPr="003E3039" w:rsidRDefault="00FA0758" w:rsidP="00FA0758"/>
    <w:p w14:paraId="7FEAE16B" w14:textId="77777777" w:rsidR="00FA0758" w:rsidRPr="003E3039" w:rsidRDefault="00FA0758" w:rsidP="00FA0758">
      <w:pPr>
        <w:pStyle w:val="Naslov1"/>
        <w:framePr w:wrap="around"/>
      </w:pPr>
      <w:bookmarkStart w:id="120" w:name="_Toc74575475"/>
      <w:r>
        <w:t>ZAUPNOST</w:t>
      </w:r>
      <w:bookmarkEnd w:id="120"/>
    </w:p>
    <w:p w14:paraId="70D6B9EF" w14:textId="77777777" w:rsidR="00FA0758" w:rsidRPr="008F0D4A" w:rsidRDefault="00FA0758" w:rsidP="00FA0758">
      <w:pPr>
        <w:rPr>
          <w:rFonts w:cstheme="minorHAnsi"/>
          <w:sz w:val="23"/>
          <w:szCs w:val="23"/>
          <w:lang w:eastAsia="zh-CN"/>
        </w:rPr>
      </w:pPr>
    </w:p>
    <w:p w14:paraId="78A7ED99" w14:textId="77777777" w:rsidR="00FA0758" w:rsidRPr="008F0D4A" w:rsidRDefault="00FA0758" w:rsidP="00FA0758">
      <w:pPr>
        <w:suppressAutoHyphens/>
        <w:autoSpaceDN w:val="0"/>
        <w:ind w:right="6"/>
        <w:textAlignment w:val="baseline"/>
        <w:rPr>
          <w:rFonts w:eastAsia="Calibri" w:cstheme="minorHAnsi"/>
          <w:kern w:val="3"/>
          <w:sz w:val="23"/>
          <w:szCs w:val="23"/>
          <w:lang w:eastAsia="zh-CN"/>
        </w:rPr>
      </w:pPr>
    </w:p>
    <w:p w14:paraId="5D52F673" w14:textId="77777777" w:rsidR="00FA0758" w:rsidRPr="008F0D4A" w:rsidRDefault="00FA0758" w:rsidP="00FA0758">
      <w:pPr>
        <w:suppressAutoHyphens/>
        <w:autoSpaceDN w:val="0"/>
        <w:ind w:right="6"/>
        <w:textAlignment w:val="baseline"/>
        <w:rPr>
          <w:rFonts w:eastAsia="Calibri" w:cstheme="minorHAnsi"/>
          <w:kern w:val="3"/>
          <w:sz w:val="23"/>
          <w:szCs w:val="23"/>
          <w:lang w:eastAsia="zh-CN"/>
        </w:rPr>
      </w:pPr>
    </w:p>
    <w:p w14:paraId="52C57AF5" w14:textId="77777777" w:rsidR="00FA0758" w:rsidRPr="00381F4A" w:rsidRDefault="00FA0758" w:rsidP="00FA0758">
      <w:pPr>
        <w:rPr>
          <w:color w:val="auto"/>
          <w:lang w:eastAsia="zh-CN"/>
        </w:rPr>
      </w:pPr>
      <w:r w:rsidRPr="00381F4A">
        <w:rPr>
          <w:color w:val="auto"/>
          <w:lang w:eastAsia="zh-CN"/>
        </w:rPr>
        <w:t xml:space="preserve">Ponudniki dokumente v ponudbi, za katere menijo, da predstavljajo poslovno skrivnost označijo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 </w:t>
      </w:r>
    </w:p>
    <w:p w14:paraId="7D0AF965" w14:textId="77777777" w:rsidR="00FA0758" w:rsidRPr="00381F4A" w:rsidRDefault="00FA0758" w:rsidP="00FA0758">
      <w:pPr>
        <w:rPr>
          <w:color w:val="auto"/>
          <w:lang w:eastAsia="zh-CN"/>
        </w:rPr>
      </w:pPr>
    </w:p>
    <w:p w14:paraId="290E8337" w14:textId="77777777" w:rsidR="00FA0758" w:rsidRPr="00381F4A" w:rsidRDefault="00FA0758" w:rsidP="00FA0758">
      <w:pPr>
        <w:rPr>
          <w:color w:val="auto"/>
          <w:lang w:eastAsia="zh-CN"/>
        </w:rPr>
      </w:pPr>
      <w:r w:rsidRPr="00381F4A">
        <w:rPr>
          <w:color w:val="auto"/>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2CCCA1A2" w14:textId="77777777" w:rsidR="00FA0758" w:rsidRPr="00381F4A" w:rsidRDefault="00FA0758" w:rsidP="00FA0758">
      <w:pPr>
        <w:rPr>
          <w:color w:val="auto"/>
          <w:lang w:eastAsia="zh-CN"/>
        </w:rPr>
      </w:pPr>
    </w:p>
    <w:p w14:paraId="416196B9" w14:textId="77777777" w:rsidR="00FA0758" w:rsidRPr="00381F4A" w:rsidRDefault="00FA0758" w:rsidP="00FA0758">
      <w:pPr>
        <w:rPr>
          <w:color w:val="auto"/>
          <w:lang w:eastAsia="zh-CN"/>
        </w:rPr>
      </w:pPr>
      <w:r w:rsidRPr="00381F4A">
        <w:rPr>
          <w:color w:val="auto"/>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57E00D00" w14:textId="77777777" w:rsidR="00FA0758" w:rsidRPr="00381F4A" w:rsidRDefault="00FA0758" w:rsidP="00FA0758">
      <w:pPr>
        <w:rPr>
          <w:color w:val="auto"/>
          <w:highlight w:val="red"/>
          <w:lang w:eastAsia="zh-CN"/>
        </w:rPr>
      </w:pPr>
    </w:p>
    <w:p w14:paraId="495F9204" w14:textId="77777777" w:rsidR="00FA0758" w:rsidRPr="00381F4A" w:rsidRDefault="00FA0758" w:rsidP="00FA0758">
      <w:pPr>
        <w:rPr>
          <w:color w:val="auto"/>
          <w:lang w:eastAsia="zh-CN"/>
        </w:rPr>
      </w:pPr>
      <w:r w:rsidRPr="00381F4A">
        <w:rPr>
          <w:color w:val="auto"/>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 oddaje javnih naročil.</w:t>
      </w:r>
    </w:p>
    <w:p w14:paraId="72717532" w14:textId="77777777" w:rsidR="00FA0758" w:rsidRPr="00381F4A" w:rsidRDefault="00FA0758" w:rsidP="00FA0758">
      <w:pPr>
        <w:rPr>
          <w:color w:val="auto"/>
          <w:lang w:eastAsia="zh-CN"/>
        </w:rPr>
      </w:pPr>
    </w:p>
    <w:p w14:paraId="05AA05E4" w14:textId="77777777" w:rsidR="00FA0758" w:rsidRDefault="00FA0758" w:rsidP="00FA0758">
      <w:pPr>
        <w:rPr>
          <w:color w:val="auto"/>
          <w:lang w:eastAsia="zh-CN"/>
        </w:rPr>
      </w:pPr>
      <w:r w:rsidRPr="00381F4A">
        <w:rPr>
          <w:color w:val="auto"/>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6B09FB7" w14:textId="77777777" w:rsidR="00FA0758" w:rsidRPr="008F0D4A" w:rsidRDefault="00FA0758" w:rsidP="00FA0758">
      <w:pPr>
        <w:rPr>
          <w:lang w:eastAsia="zh-CN"/>
        </w:rPr>
      </w:pPr>
    </w:p>
    <w:p w14:paraId="20EC2FE9" w14:textId="77777777" w:rsidR="00FA0758" w:rsidRPr="003E3039" w:rsidRDefault="00FA0758" w:rsidP="00FA0758">
      <w:pPr>
        <w:pStyle w:val="Naslov1"/>
        <w:framePr w:wrap="around"/>
      </w:pPr>
      <w:bookmarkStart w:id="121" w:name="_Toc74575476"/>
      <w:r>
        <w:t>ZAKLJUČEK POSTOPKA JAVNEGA NAROČANJA</w:t>
      </w:r>
      <w:bookmarkEnd w:id="121"/>
    </w:p>
    <w:p w14:paraId="1FF6BDDC" w14:textId="77777777" w:rsidR="00FA0758" w:rsidRPr="008F0D4A" w:rsidRDefault="00FA0758" w:rsidP="00FA0758">
      <w:pPr>
        <w:rPr>
          <w:rFonts w:cstheme="minorHAnsi"/>
          <w:sz w:val="23"/>
          <w:szCs w:val="23"/>
          <w:lang w:eastAsia="zh-CN"/>
        </w:rPr>
      </w:pPr>
    </w:p>
    <w:p w14:paraId="57DE6DF2" w14:textId="77777777" w:rsidR="00FA0758" w:rsidRPr="008F0D4A" w:rsidRDefault="00FA0758" w:rsidP="00FA0758">
      <w:pPr>
        <w:suppressAutoHyphens/>
        <w:autoSpaceDN w:val="0"/>
        <w:ind w:right="6"/>
        <w:textAlignment w:val="baseline"/>
        <w:rPr>
          <w:rFonts w:eastAsia="Calibri" w:cstheme="minorHAnsi"/>
          <w:kern w:val="3"/>
          <w:sz w:val="23"/>
          <w:szCs w:val="23"/>
          <w:lang w:eastAsia="zh-CN"/>
        </w:rPr>
      </w:pPr>
    </w:p>
    <w:p w14:paraId="0B2CD2A1" w14:textId="77777777" w:rsidR="00FA0758" w:rsidRPr="008F0D4A" w:rsidRDefault="00FA0758" w:rsidP="00FA0758">
      <w:pPr>
        <w:suppressAutoHyphens/>
        <w:autoSpaceDN w:val="0"/>
        <w:ind w:right="6"/>
        <w:textAlignment w:val="baseline"/>
        <w:rPr>
          <w:rFonts w:eastAsia="Calibri" w:cstheme="minorHAnsi"/>
          <w:kern w:val="3"/>
          <w:sz w:val="23"/>
          <w:szCs w:val="23"/>
          <w:lang w:eastAsia="zh-CN"/>
        </w:rPr>
      </w:pPr>
    </w:p>
    <w:p w14:paraId="51992BAD" w14:textId="77777777" w:rsidR="00FA0758" w:rsidRPr="005073E3" w:rsidRDefault="00FA0758" w:rsidP="00FA0758">
      <w:pPr>
        <w:pStyle w:val="Naslov2"/>
        <w:rPr>
          <w:rFonts w:asciiTheme="minorHAnsi" w:eastAsia="Calibri" w:hAnsiTheme="minorHAnsi" w:cstheme="minorHAnsi"/>
        </w:rPr>
      </w:pPr>
      <w:bookmarkStart w:id="122" w:name="_Toc451354698"/>
      <w:bookmarkStart w:id="123" w:name="_Toc74575477"/>
      <w:r w:rsidRPr="005073E3">
        <w:rPr>
          <w:rFonts w:asciiTheme="minorHAnsi" w:eastAsia="Calibri" w:hAnsiTheme="minorHAnsi" w:cstheme="minorHAnsi"/>
        </w:rPr>
        <w:t>Ustavitev postopka</w:t>
      </w:r>
      <w:bookmarkEnd w:id="122"/>
      <w:bookmarkEnd w:id="123"/>
    </w:p>
    <w:p w14:paraId="7C2D66BB" w14:textId="77777777" w:rsidR="00FA0758" w:rsidRDefault="00FA0758" w:rsidP="00FA0758">
      <w:r w:rsidRPr="0025201B">
        <w:t>Naročnik lahko</w:t>
      </w:r>
      <w:r>
        <w:t xml:space="preserve"> skladno s prvim odstavkom 90. člena ZJN-3 </w:t>
      </w:r>
      <w:r w:rsidRPr="0025201B">
        <w:t>kadarkoli pred potekom roka za oddajo ponudb ustavi postopek javnega naročanja</w:t>
      </w:r>
      <w:r>
        <w:t>.</w:t>
      </w:r>
      <w:r w:rsidRPr="0025201B">
        <w:t xml:space="preserve"> </w:t>
      </w:r>
    </w:p>
    <w:p w14:paraId="74CB20CC" w14:textId="77777777" w:rsidR="00FA0758" w:rsidRPr="008F0D4A" w:rsidRDefault="00FA0758" w:rsidP="00FA0758"/>
    <w:p w14:paraId="2FB61E88" w14:textId="77777777" w:rsidR="00FA0758" w:rsidRPr="005073E3" w:rsidRDefault="00FA0758" w:rsidP="00FA0758">
      <w:pPr>
        <w:pStyle w:val="Naslov2"/>
        <w:rPr>
          <w:rFonts w:asciiTheme="minorHAnsi" w:eastAsia="Calibri" w:hAnsiTheme="minorHAnsi" w:cstheme="minorHAnsi"/>
        </w:rPr>
      </w:pPr>
      <w:bookmarkStart w:id="124" w:name="_Toc451354699"/>
      <w:bookmarkStart w:id="125" w:name="_Toc74575478"/>
      <w:r w:rsidRPr="005073E3">
        <w:rPr>
          <w:rFonts w:asciiTheme="minorHAnsi" w:eastAsia="Calibri" w:hAnsiTheme="minorHAnsi" w:cstheme="minorHAnsi"/>
        </w:rPr>
        <w:t>Odločitev o oddaji javnega naročila</w:t>
      </w:r>
      <w:bookmarkEnd w:id="124"/>
      <w:bookmarkEnd w:id="125"/>
    </w:p>
    <w:p w14:paraId="78BE1AF3" w14:textId="77777777" w:rsidR="00FA0758" w:rsidRPr="009B4DA8" w:rsidRDefault="00FA0758" w:rsidP="00FA0758">
      <w:r w:rsidRPr="009B4DA8">
        <w:t>Naročnik v roku pet dni po končanem preverjanju in ocenjevanju ponudb obvesti vsakega ponudnika o sprejeti odločitvi v zvezi z oddajo javnega naročila</w:t>
      </w:r>
      <w:r>
        <w:t>,</w:t>
      </w:r>
      <w:r w:rsidRPr="009B4DA8">
        <w:t xml:space="preserve"> in sicer z objavo odločitve na portalu javnih naročil. </w:t>
      </w:r>
    </w:p>
    <w:p w14:paraId="301CCA6C" w14:textId="77777777" w:rsidR="00FA0758" w:rsidRPr="009B4DA8" w:rsidRDefault="00FA0758" w:rsidP="00FA0758"/>
    <w:p w14:paraId="5B8E6BAC" w14:textId="77777777" w:rsidR="00FA0758" w:rsidRPr="009B4DA8" w:rsidRDefault="00FA0758" w:rsidP="00FA0758">
      <w:r w:rsidRPr="009B4DA8">
        <w:t>Odločitev bo vsebovala:</w:t>
      </w:r>
    </w:p>
    <w:p w14:paraId="01C5888B" w14:textId="77777777" w:rsidR="00FA0758" w:rsidRPr="009B4DA8" w:rsidRDefault="00FA0758" w:rsidP="00243A50">
      <w:pPr>
        <w:numPr>
          <w:ilvl w:val="0"/>
          <w:numId w:val="55"/>
        </w:numPr>
        <w:contextualSpacing/>
      </w:pPr>
      <w:r w:rsidRPr="009B4DA8">
        <w:t>razloge za zavrnitev/izločitev ponudbe vsakega neuspešnega ponudnika, ki ni bil izbran;</w:t>
      </w:r>
    </w:p>
    <w:p w14:paraId="1213F4EC" w14:textId="77777777" w:rsidR="00FA0758" w:rsidRDefault="00FA0758" w:rsidP="00243A50">
      <w:pPr>
        <w:numPr>
          <w:ilvl w:val="0"/>
          <w:numId w:val="55"/>
        </w:numPr>
        <w:contextualSpacing/>
      </w:pPr>
      <w:r w:rsidRPr="009B4DA8">
        <w:t>značilnosti in prednosti izbrane ponudbe ter ime uspešnega ponudnika.</w:t>
      </w:r>
    </w:p>
    <w:p w14:paraId="22A7AC99" w14:textId="77777777" w:rsidR="00FA0758" w:rsidRPr="005073E3" w:rsidRDefault="00FA0758" w:rsidP="00FA0758">
      <w:pPr>
        <w:pStyle w:val="Naslov2"/>
        <w:rPr>
          <w:rFonts w:asciiTheme="minorHAnsi" w:eastAsia="Calibri" w:hAnsiTheme="minorHAnsi" w:cstheme="minorHAnsi"/>
        </w:rPr>
      </w:pPr>
      <w:bookmarkStart w:id="126" w:name="_Toc451354700"/>
      <w:bookmarkStart w:id="127" w:name="_Toc74575479"/>
      <w:r w:rsidRPr="005073E3">
        <w:rPr>
          <w:rFonts w:asciiTheme="minorHAnsi" w:eastAsia="Calibri" w:hAnsiTheme="minorHAnsi" w:cstheme="minorHAnsi"/>
        </w:rPr>
        <w:lastRenderedPageBreak/>
        <w:t>Zavrnitev vseh ponudb</w:t>
      </w:r>
      <w:bookmarkEnd w:id="126"/>
      <w:bookmarkEnd w:id="127"/>
    </w:p>
    <w:p w14:paraId="1595302B" w14:textId="77777777" w:rsidR="00FA0758" w:rsidRPr="008F0D4A" w:rsidRDefault="00FA0758" w:rsidP="00FA0758">
      <w:r w:rsidRPr="008F0D4A">
        <w:t>Naročnik lahko na podlagi petega odstavka 90. člena ZJN-3 na vseh stopnjah postopka po izteku roka za odpiranje ponudb zavrne vse ponudbe. V takšnem primeru mora o razlogih za takšno odločitev in ali bo začel nov postopek obvestiti ponudnike. Naročnik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17659925" w14:textId="77777777" w:rsidR="00FA0758" w:rsidRPr="008F0D4A" w:rsidRDefault="00FA0758" w:rsidP="00FA0758"/>
    <w:p w14:paraId="2FB0EAC6" w14:textId="77777777" w:rsidR="00FA0758" w:rsidRPr="00D2522F" w:rsidRDefault="00FA0758" w:rsidP="00FA0758">
      <w:pPr>
        <w:pStyle w:val="Naslov2"/>
        <w:rPr>
          <w:rFonts w:asciiTheme="minorHAnsi" w:eastAsia="Calibri" w:hAnsiTheme="minorHAnsi" w:cstheme="minorHAnsi"/>
        </w:rPr>
      </w:pPr>
      <w:bookmarkStart w:id="128" w:name="_Toc451354701"/>
      <w:bookmarkStart w:id="129" w:name="_Toc74575480"/>
      <w:r w:rsidRPr="00D2522F">
        <w:rPr>
          <w:rFonts w:asciiTheme="minorHAnsi" w:eastAsia="Calibri" w:hAnsiTheme="minorHAnsi" w:cstheme="minorHAnsi"/>
        </w:rPr>
        <w:t>Sprememba odločitve</w:t>
      </w:r>
      <w:bookmarkEnd w:id="128"/>
      <w:bookmarkEnd w:id="129"/>
    </w:p>
    <w:p w14:paraId="312B689A" w14:textId="77777777" w:rsidR="00FA0758" w:rsidRPr="008F0D4A" w:rsidRDefault="00FA0758" w:rsidP="00FA0758">
      <w:r w:rsidRPr="008F0D4A">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w:t>
      </w:r>
    </w:p>
    <w:p w14:paraId="69589809" w14:textId="77777777" w:rsidR="00FA0758" w:rsidRPr="008F0D4A" w:rsidRDefault="00FA0758" w:rsidP="00FA0758">
      <w:pPr>
        <w:rPr>
          <w:rFonts w:cstheme="minorHAnsi"/>
          <w:sz w:val="23"/>
          <w:szCs w:val="23"/>
        </w:rPr>
      </w:pPr>
    </w:p>
    <w:p w14:paraId="06CD850A" w14:textId="77777777" w:rsidR="00FA0758" w:rsidRPr="00D2522F" w:rsidRDefault="00FA0758" w:rsidP="00FA0758">
      <w:pPr>
        <w:pStyle w:val="Naslov2"/>
        <w:rPr>
          <w:rFonts w:asciiTheme="minorHAnsi" w:eastAsia="Calibri" w:hAnsiTheme="minorHAnsi" w:cstheme="minorHAnsi"/>
        </w:rPr>
      </w:pPr>
      <w:bookmarkStart w:id="130" w:name="_Toc451354702"/>
      <w:bookmarkStart w:id="131" w:name="_Toc74575481"/>
      <w:r w:rsidRPr="00D2522F">
        <w:rPr>
          <w:rFonts w:asciiTheme="minorHAnsi" w:eastAsia="Calibri" w:hAnsiTheme="minorHAnsi" w:cstheme="minorHAnsi"/>
        </w:rPr>
        <w:t>Pravnomočnost odločitve o oddaji javnega naročila</w:t>
      </w:r>
      <w:bookmarkEnd w:id="130"/>
      <w:bookmarkEnd w:id="131"/>
    </w:p>
    <w:p w14:paraId="1575761A" w14:textId="77777777" w:rsidR="00FA0758" w:rsidRPr="008F0D4A" w:rsidRDefault="00FA0758" w:rsidP="00FA0758">
      <w:r w:rsidRPr="008F0D4A">
        <w:t>Odločitev o oddaji javnega naročila postane pravnomočna z dnem, ko zoper njo ni mogoče zahtevati pravnega varstva.</w:t>
      </w:r>
    </w:p>
    <w:p w14:paraId="56407007" w14:textId="77777777" w:rsidR="00FA0758" w:rsidRPr="008F0D4A" w:rsidRDefault="00FA0758" w:rsidP="00FA0758"/>
    <w:p w14:paraId="0116994F" w14:textId="77777777" w:rsidR="00FA0758" w:rsidRPr="00D2522F" w:rsidRDefault="00FA0758" w:rsidP="00FA0758">
      <w:pPr>
        <w:pStyle w:val="Naslov2"/>
        <w:rPr>
          <w:rFonts w:asciiTheme="minorHAnsi" w:eastAsia="Calibri" w:hAnsiTheme="minorHAnsi" w:cstheme="minorHAnsi"/>
        </w:rPr>
      </w:pPr>
      <w:bookmarkStart w:id="132" w:name="_Toc451354703"/>
      <w:bookmarkStart w:id="133" w:name="_Toc74575482"/>
      <w:r w:rsidRPr="00D2522F">
        <w:rPr>
          <w:rFonts w:asciiTheme="minorHAnsi" w:eastAsia="Calibri" w:hAnsiTheme="minorHAnsi" w:cstheme="minorHAnsi"/>
        </w:rPr>
        <w:t>Odstop od izvedbe javnega naročila</w:t>
      </w:r>
      <w:bookmarkEnd w:id="132"/>
      <w:bookmarkEnd w:id="133"/>
    </w:p>
    <w:p w14:paraId="5B041A3A" w14:textId="77777777" w:rsidR="00FA0758" w:rsidRPr="008F0D4A" w:rsidRDefault="00FA0758" w:rsidP="00FA0758">
      <w:r w:rsidRPr="008F0D4A">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76F1B8E" w14:textId="77777777" w:rsidR="00FA0758" w:rsidRPr="008F0D4A" w:rsidRDefault="00FA0758" w:rsidP="00FA0758">
      <w:r w:rsidRPr="008F0D4A">
        <w:tab/>
      </w:r>
    </w:p>
    <w:p w14:paraId="0C80FEE4" w14:textId="77777777" w:rsidR="00FA0758" w:rsidRPr="008F0D4A" w:rsidRDefault="00FA0758" w:rsidP="00FA0758">
      <w:r w:rsidRPr="008F0D4A">
        <w:t>Če naročnik odstopi od izvedbe javnega naročila, z izbranim ponudnikom ne sklene pogodbe o izvedbi javnega naročila, o svoji odločitvi in o razlogih, zaradi katerih odstopa od izvedbe javnega naročila, pa pisno obvesti ponudnike.</w:t>
      </w:r>
    </w:p>
    <w:p w14:paraId="4BBF1E4F" w14:textId="77777777" w:rsidR="00FA0758" w:rsidRPr="008F0D4A" w:rsidRDefault="00FA0758" w:rsidP="00FA0758"/>
    <w:p w14:paraId="7DFAA05A" w14:textId="77777777" w:rsidR="00FA0758" w:rsidRDefault="00FA0758" w:rsidP="00FA0758">
      <w:r w:rsidRPr="008F0D4A">
        <w:t xml:space="preserve">V takšnem primeru ponudniki niso upravičeni do povračila kakršnekoli škode ali do plačila drugih finančnih kompenzacij. </w:t>
      </w:r>
    </w:p>
    <w:p w14:paraId="12E68CDE" w14:textId="77777777" w:rsidR="00FA0758" w:rsidRPr="008F0D4A" w:rsidRDefault="00FA0758" w:rsidP="00FA0758"/>
    <w:p w14:paraId="31B6D0FA" w14:textId="77777777" w:rsidR="00FA0758" w:rsidRDefault="00FA0758" w:rsidP="00FA0758"/>
    <w:p w14:paraId="4D7BE6BA" w14:textId="77777777" w:rsidR="00FA0758" w:rsidRPr="008F0D4A" w:rsidRDefault="00FA0758" w:rsidP="00FA0758">
      <w:pPr>
        <w:pStyle w:val="Naslov1"/>
        <w:framePr w:wrap="around"/>
      </w:pPr>
      <w:bookmarkStart w:id="134" w:name="_Toc74575483"/>
      <w:r>
        <w:t>POGODBA O IZVEDBI JAVNEGA NAROČILA</w:t>
      </w:r>
      <w:bookmarkEnd w:id="134"/>
    </w:p>
    <w:p w14:paraId="254F5A98" w14:textId="77777777" w:rsidR="00FA0758" w:rsidRPr="008F0D4A" w:rsidRDefault="00FA0758" w:rsidP="00FA0758">
      <w:pPr>
        <w:rPr>
          <w:rFonts w:cstheme="minorHAnsi"/>
          <w:sz w:val="23"/>
          <w:szCs w:val="23"/>
        </w:rPr>
      </w:pPr>
    </w:p>
    <w:p w14:paraId="705337B5" w14:textId="77777777" w:rsidR="00FA0758" w:rsidRPr="008F0D4A" w:rsidRDefault="00FA0758" w:rsidP="00FA0758">
      <w:pPr>
        <w:rPr>
          <w:rFonts w:cstheme="minorHAnsi"/>
          <w:sz w:val="23"/>
          <w:szCs w:val="23"/>
        </w:rPr>
      </w:pPr>
    </w:p>
    <w:p w14:paraId="438D0753" w14:textId="77777777" w:rsidR="00FA0758" w:rsidRPr="008F0D4A" w:rsidRDefault="00FA0758" w:rsidP="00FA0758">
      <w:pPr>
        <w:rPr>
          <w:rFonts w:cstheme="minorHAnsi"/>
          <w:sz w:val="23"/>
          <w:szCs w:val="23"/>
        </w:rPr>
      </w:pPr>
    </w:p>
    <w:p w14:paraId="145EDCA3" w14:textId="77777777" w:rsidR="00FA0758" w:rsidRDefault="00FA0758" w:rsidP="00FA0758">
      <w:r w:rsidRPr="00E269E7">
        <w:t xml:space="preserve">Po oddaji javnega naročila naročnik z izbranim ponudnikom sklene pogodbo o izvedbi javnega naročila skladno z 8. odstavkom 90. člena ZJN, ki v bistvenih delih ne bo odstopala od vzorca pogodbe iz te dokumentacije. </w:t>
      </w:r>
    </w:p>
    <w:p w14:paraId="164318C2" w14:textId="77777777" w:rsidR="00FA0758" w:rsidRDefault="00FA0758" w:rsidP="00FA0758"/>
    <w:p w14:paraId="182FC93F" w14:textId="77777777" w:rsidR="00FA0758" w:rsidRDefault="00FA0758" w:rsidP="00FA0758">
      <w:pPr>
        <w:rPr>
          <w:color w:val="auto"/>
        </w:rPr>
      </w:pPr>
      <w:r w:rsidRPr="009C7D41">
        <w:rPr>
          <w:color w:val="auto"/>
        </w:rPr>
        <w:t xml:space="preserve">Če ponudnik v roku </w:t>
      </w:r>
      <w:r w:rsidRPr="009C7D41">
        <w:rPr>
          <w:b/>
          <w:color w:val="auto"/>
        </w:rPr>
        <w:t>sedmih (7) delovnih dni po prejemu poziva k podpisu pogodbe ne bo podpisal pogodbe</w:t>
      </w:r>
      <w:r w:rsidRPr="009C7D41">
        <w:rPr>
          <w:color w:val="auto"/>
        </w:rPr>
        <w:t>, lahko naročnik šteje, da je odstopil od namere za sklenitev ponudbe in lahko ukrepa na način določen v 112. členu ZJN-3.</w:t>
      </w:r>
    </w:p>
    <w:p w14:paraId="7C4833B3" w14:textId="77777777" w:rsidR="00FA0758" w:rsidRDefault="00FA0758" w:rsidP="00FA0758">
      <w:pPr>
        <w:rPr>
          <w:color w:val="auto"/>
        </w:rPr>
      </w:pPr>
    </w:p>
    <w:p w14:paraId="5EB0EE79" w14:textId="77777777" w:rsidR="00FA0758" w:rsidRDefault="00FA0758" w:rsidP="00FA0758">
      <w:r w:rsidRPr="005B0F3E">
        <w:t>Naročnik lahko v primeru nastanka okoliščin, ki bodo onemogočale podpis pogodbe v zgoraj navedenem roku, v dogovoru z izbranim ponudnikom pristane tudi na daljši rok</w:t>
      </w:r>
      <w:r>
        <w:t>.</w:t>
      </w:r>
    </w:p>
    <w:p w14:paraId="44B9776A" w14:textId="77777777" w:rsidR="00FA0758" w:rsidRDefault="00FA0758" w:rsidP="00FA0758"/>
    <w:p w14:paraId="1A270716" w14:textId="77777777" w:rsidR="00FA0758" w:rsidRDefault="00FA0758" w:rsidP="00FA0758"/>
    <w:p w14:paraId="664787D8" w14:textId="77777777" w:rsidR="00FA0758" w:rsidRDefault="00FA0758" w:rsidP="00FA0758">
      <w:pPr>
        <w:rPr>
          <w:rFonts w:cstheme="minorHAnsi"/>
          <w:sz w:val="23"/>
          <w:szCs w:val="23"/>
        </w:rPr>
      </w:pPr>
    </w:p>
    <w:p w14:paraId="613353CA" w14:textId="77777777" w:rsidR="00FA0758" w:rsidRDefault="00FA0758" w:rsidP="00FA0758">
      <w:pPr>
        <w:rPr>
          <w:rFonts w:cstheme="minorHAnsi"/>
          <w:sz w:val="23"/>
          <w:szCs w:val="23"/>
        </w:rPr>
      </w:pPr>
    </w:p>
    <w:p w14:paraId="52C331D2" w14:textId="77777777" w:rsidR="00171A63" w:rsidRDefault="00171A63" w:rsidP="00FA0758">
      <w:pPr>
        <w:rPr>
          <w:rFonts w:cstheme="minorHAnsi"/>
          <w:sz w:val="23"/>
          <w:szCs w:val="23"/>
        </w:rPr>
      </w:pPr>
    </w:p>
    <w:p w14:paraId="092262EC" w14:textId="77777777" w:rsidR="00FA0758" w:rsidRDefault="00FA0758" w:rsidP="00FA0758">
      <w:pPr>
        <w:pStyle w:val="Naslov1"/>
        <w:framePr w:wrap="around"/>
      </w:pPr>
      <w:bookmarkStart w:id="135" w:name="_Toc74575485"/>
      <w:r w:rsidRPr="006B0053">
        <w:t>PRAVNO VARSTVO</w:t>
      </w:r>
      <w:bookmarkEnd w:id="135"/>
    </w:p>
    <w:p w14:paraId="0739B8DA" w14:textId="77777777" w:rsidR="00FA0758" w:rsidRDefault="00FA0758" w:rsidP="00FA0758">
      <w:pPr>
        <w:rPr>
          <w:rFonts w:cstheme="minorHAnsi"/>
          <w:sz w:val="23"/>
          <w:szCs w:val="23"/>
        </w:rPr>
      </w:pPr>
    </w:p>
    <w:p w14:paraId="4C7530C0" w14:textId="77777777" w:rsidR="00FA0758" w:rsidRPr="008F0D4A" w:rsidRDefault="00FA0758" w:rsidP="00FA0758">
      <w:pPr>
        <w:rPr>
          <w:rFonts w:cstheme="minorHAnsi"/>
          <w:sz w:val="23"/>
          <w:szCs w:val="23"/>
        </w:rPr>
      </w:pPr>
    </w:p>
    <w:p w14:paraId="46DC205F" w14:textId="77777777" w:rsidR="00FA0758" w:rsidRPr="008F0D4A" w:rsidRDefault="00FA0758" w:rsidP="00FA0758">
      <w:pPr>
        <w:rPr>
          <w:rFonts w:cstheme="minorHAnsi"/>
          <w:sz w:val="23"/>
          <w:szCs w:val="23"/>
          <w:lang w:eastAsia="zh-CN"/>
        </w:rPr>
      </w:pPr>
    </w:p>
    <w:p w14:paraId="05D2C890" w14:textId="77777777" w:rsidR="00FA0758" w:rsidRDefault="00FA0758" w:rsidP="00FA0758">
      <w:pPr>
        <w:rPr>
          <w:color w:val="auto"/>
        </w:rPr>
      </w:pPr>
      <w:bookmarkStart w:id="136" w:name="c3099"/>
      <w:bookmarkEnd w:id="136"/>
      <w:r>
        <w:t>Zakon o pravnem varstvu v postopkih javnega naročanja (</w:t>
      </w:r>
      <w:proofErr w:type="spellStart"/>
      <w:r>
        <w:t>ZPVPJNUradni</w:t>
      </w:r>
      <w:proofErr w:type="spellEnd"/>
      <w:r>
        <w:t xml:space="preserve"> list RS, št. 43/11, 60/11 - ZTP-D, 63/13, 90/14 - ZDU-1l, 95/14 - ZIPRS1415-C, 96/15 - ZIPRS1617, 80/16 - ZIPRS1718, 60/17, 72/19) ureja pravno varstvo zoper kršitve v postopkih javnega naročanja in pri izvajanju javnih naročil. </w:t>
      </w:r>
    </w:p>
    <w:p w14:paraId="0264ECF2" w14:textId="77777777" w:rsidR="00FA0758" w:rsidRDefault="00FA0758" w:rsidP="00FA0758">
      <w:pPr>
        <w:rPr>
          <w:i/>
          <w:iCs/>
        </w:rPr>
      </w:pPr>
    </w:p>
    <w:p w14:paraId="74E2AEF7" w14:textId="77777777" w:rsidR="00FA0758" w:rsidRDefault="00FA0758" w:rsidP="00FA0758">
      <w:r>
        <w:t xml:space="preserve">Pravno varstvo v </w:t>
      </w:r>
      <w:proofErr w:type="spellStart"/>
      <w:r>
        <w:t>predrevizijskem</w:t>
      </w:r>
      <w:proofErr w:type="spellEnd"/>
      <w:r>
        <w:t xml:space="preserve"> in revizijskem postopku se uveljavlja z vložitvijo zahtevka za revizijo:</w:t>
      </w:r>
    </w:p>
    <w:p w14:paraId="375F3CA2" w14:textId="77777777" w:rsidR="00FA0758" w:rsidRDefault="00FA0758" w:rsidP="00FA0758">
      <w:r>
        <w:t xml:space="preserve">- z vložitvijo zahtevka na portalu </w:t>
      </w:r>
      <w:proofErr w:type="spellStart"/>
      <w:r>
        <w:t>eRevizija</w:t>
      </w:r>
      <w:proofErr w:type="spellEnd"/>
      <w:r>
        <w:t xml:space="preserve"> (</w:t>
      </w:r>
      <w:hyperlink r:id="rId35" w:history="1">
        <w:r>
          <w:rPr>
            <w:rStyle w:val="Hiperpovezava"/>
          </w:rPr>
          <w:t>https://www.portalerevizija.si/</w:t>
        </w:r>
      </w:hyperlink>
      <w:r>
        <w:t>.</w:t>
      </w:r>
    </w:p>
    <w:p w14:paraId="5BA5E9D8" w14:textId="77777777" w:rsidR="00FA0758" w:rsidRDefault="00FA0758" w:rsidP="00FA0758"/>
    <w:p w14:paraId="0708D8E4" w14:textId="77777777" w:rsidR="00FA0758" w:rsidRDefault="00FA0758" w:rsidP="00FA0758">
      <w: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79755900" w14:textId="77777777" w:rsidR="00FA0758" w:rsidRDefault="00FA0758" w:rsidP="00FA0758"/>
    <w:p w14:paraId="25E43B5B" w14:textId="77777777" w:rsidR="00FA0758" w:rsidRDefault="00FA0758" w:rsidP="00FA0758">
      <w:r>
        <w:t xml:space="preserve">Zahtevka za revizijo ni dopustno vložiti po roku za prejem ponudb, razen če je rok za prejem ponudb </w:t>
      </w:r>
      <w:r w:rsidRPr="00FE6FC1">
        <w:t xml:space="preserve">krajši od desetih delovnih dni. </w:t>
      </w:r>
    </w:p>
    <w:p w14:paraId="3FC5CA55" w14:textId="77777777" w:rsidR="00FA0758" w:rsidRDefault="00FA0758" w:rsidP="00FA0758"/>
    <w:p w14:paraId="21EFE22B" w14:textId="77777777" w:rsidR="00FA0758" w:rsidRPr="00FE6FC1" w:rsidRDefault="00FA0758" w:rsidP="00FA0758">
      <w:r w:rsidRPr="00FE6FC1">
        <w:t>V tem primeru se lahko zahtevek za revizijo vloži v desetih delovnih dneh od dneva objave obvestila o naročilu.</w:t>
      </w:r>
    </w:p>
    <w:p w14:paraId="0AC44372" w14:textId="77777777" w:rsidR="00FA0758" w:rsidRPr="00FE6FC1" w:rsidRDefault="00FA0758" w:rsidP="00FA0758"/>
    <w:p w14:paraId="265C2C41" w14:textId="77777777" w:rsidR="00FA0758" w:rsidRPr="00FE6FC1" w:rsidRDefault="00FA0758" w:rsidP="00FA0758">
      <w:r w:rsidRPr="00FE6FC1">
        <w:t>Zahtevek za revizijo mora vsebovati vse sestavine določene v 15. členu ZPVPJN.</w:t>
      </w:r>
    </w:p>
    <w:p w14:paraId="391A8A29" w14:textId="77777777" w:rsidR="00FA0758" w:rsidRPr="00FE6FC1" w:rsidRDefault="00FA0758" w:rsidP="00FA0758"/>
    <w:p w14:paraId="4A332AD9" w14:textId="21107FB4" w:rsidR="00FA0758" w:rsidRPr="00FE6FC1" w:rsidRDefault="00FA0758" w:rsidP="00FA0758">
      <w:r w:rsidRPr="00FE6FC1">
        <w:t xml:space="preserve">Takso v višini </w:t>
      </w:r>
      <w:r w:rsidR="00821E35">
        <w:t>4</w:t>
      </w:r>
      <w:r w:rsidRPr="00FE6FC1">
        <w:t>.000,00 eurov mora vlagatelj plačati na transakcijski račun Ministrstva za finance:</w:t>
      </w:r>
    </w:p>
    <w:p w14:paraId="27FFAC83" w14:textId="77777777" w:rsidR="00FA0758" w:rsidRPr="00FE6FC1" w:rsidRDefault="00FA0758" w:rsidP="00FA0758"/>
    <w:p w14:paraId="1689E3BA" w14:textId="77777777" w:rsidR="00FA0758" w:rsidRPr="00FE6FC1" w:rsidRDefault="00FA0758" w:rsidP="00FA0758">
      <w:pPr>
        <w:autoSpaceDN w:val="0"/>
        <w:ind w:right="6"/>
        <w:textAlignment w:val="baseline"/>
        <w:rPr>
          <w:lang w:eastAsia="zh-CN"/>
        </w:rPr>
      </w:pPr>
      <w:r w:rsidRPr="00FE6FC1">
        <w:rPr>
          <w:lang w:eastAsia="zh-CN"/>
        </w:rPr>
        <w:t>Transakcijski račun:         SI56 0110 0100 0358 802</w:t>
      </w:r>
    </w:p>
    <w:p w14:paraId="42F20AA5" w14:textId="77777777" w:rsidR="00FA0758" w:rsidRPr="00FE6FC1" w:rsidRDefault="00FA0758" w:rsidP="00FA0758">
      <w:pPr>
        <w:autoSpaceDN w:val="0"/>
        <w:ind w:right="6"/>
        <w:textAlignment w:val="baseline"/>
        <w:rPr>
          <w:lang w:eastAsia="zh-CN"/>
        </w:rPr>
      </w:pPr>
      <w:r w:rsidRPr="00FE6FC1">
        <w:rPr>
          <w:lang w:eastAsia="zh-CN"/>
        </w:rPr>
        <w:t>Odprt pri:                            Banka Slovenije, Slovenska 35, 1505 Ljubljana, Slovenija</w:t>
      </w:r>
    </w:p>
    <w:p w14:paraId="5A8F3EFF" w14:textId="77777777" w:rsidR="00FA0758" w:rsidRPr="00FE6FC1" w:rsidRDefault="00FA0758" w:rsidP="00FA0758">
      <w:pPr>
        <w:autoSpaceDN w:val="0"/>
        <w:ind w:right="6"/>
        <w:textAlignment w:val="baseline"/>
        <w:rPr>
          <w:lang w:eastAsia="zh-CN"/>
        </w:rPr>
      </w:pPr>
      <w:r w:rsidRPr="00FE6FC1">
        <w:rPr>
          <w:lang w:eastAsia="zh-CN"/>
        </w:rPr>
        <w:t>SWIFT KODA:                     BS LJ SI 2X</w:t>
      </w:r>
    </w:p>
    <w:p w14:paraId="44709B6C" w14:textId="77777777" w:rsidR="00FA0758" w:rsidRPr="00FE6FC1" w:rsidRDefault="00FA0758" w:rsidP="00FA0758">
      <w:pPr>
        <w:autoSpaceDN w:val="0"/>
        <w:ind w:right="6"/>
        <w:textAlignment w:val="baseline"/>
        <w:rPr>
          <w:lang w:eastAsia="zh-CN"/>
        </w:rPr>
      </w:pPr>
      <w:r w:rsidRPr="00FE6FC1">
        <w:rPr>
          <w:lang w:eastAsia="zh-CN"/>
        </w:rPr>
        <w:t>IBAN:                                    SI56011001000358802</w:t>
      </w:r>
    </w:p>
    <w:p w14:paraId="2F074F75" w14:textId="77777777" w:rsidR="00FA0758" w:rsidRDefault="00FA0758" w:rsidP="00FA0758">
      <w:pPr>
        <w:autoSpaceDN w:val="0"/>
        <w:ind w:right="6"/>
        <w:textAlignment w:val="baseline"/>
        <w:rPr>
          <w:lang w:eastAsia="zh-CN"/>
        </w:rPr>
      </w:pPr>
      <w:r w:rsidRPr="00FE6FC1">
        <w:rPr>
          <w:lang w:eastAsia="zh-CN"/>
        </w:rPr>
        <w:t xml:space="preserve">Referenca:                          11 16110-7111290-XXXXXXLL </w:t>
      </w:r>
    </w:p>
    <w:p w14:paraId="46801172" w14:textId="77777777" w:rsidR="00FA0758" w:rsidRPr="00FE6FC1" w:rsidRDefault="00FA0758" w:rsidP="00FA0758">
      <w:pPr>
        <w:autoSpaceDN w:val="0"/>
        <w:ind w:right="6"/>
        <w:textAlignment w:val="baseline"/>
        <w:rPr>
          <w:lang w:eastAsia="zh-CN"/>
        </w:rPr>
      </w:pPr>
    </w:p>
    <w:p w14:paraId="3A2A295E" w14:textId="77777777" w:rsidR="00FA0758" w:rsidRPr="00FE6FC1" w:rsidRDefault="00FA0758" w:rsidP="00FA0758">
      <w:pPr>
        <w:autoSpaceDN w:val="0"/>
        <w:ind w:right="6"/>
        <w:textAlignment w:val="baseline"/>
        <w:rPr>
          <w:i/>
          <w:iCs/>
          <w:sz w:val="20"/>
          <w:szCs w:val="20"/>
          <w:lang w:eastAsia="zh-CN"/>
        </w:rPr>
      </w:pPr>
      <w:r w:rsidRPr="00FE6FC1">
        <w:rPr>
          <w:i/>
          <w:iCs/>
          <w:sz w:val="20"/>
          <w:szCs w:val="20"/>
          <w:lang w:eastAsia="zh-CN"/>
        </w:rPr>
        <w:t>(zadnjih osem številk predstavlja številko objave na Portalu javnih naročil, izjemoma pa numerično oznaka javnega naročila, zadnji dve številki sta namenjeni navedbi letnice iz številke objave oz. oznake javnega naročila)</w:t>
      </w:r>
    </w:p>
    <w:p w14:paraId="7E81C4A6" w14:textId="77777777" w:rsidR="00FA0758" w:rsidRDefault="00FA0758" w:rsidP="00FA0758">
      <w:pPr>
        <w:autoSpaceDN w:val="0"/>
        <w:ind w:right="6"/>
        <w:textAlignment w:val="baseline"/>
        <w:rPr>
          <w:lang w:eastAsia="zh-CN"/>
        </w:rPr>
      </w:pPr>
    </w:p>
    <w:p w14:paraId="53621BC6" w14:textId="77777777" w:rsidR="00FA0758" w:rsidRPr="00FE6FC1" w:rsidRDefault="00FA0758" w:rsidP="00FA0758">
      <w:pPr>
        <w:autoSpaceDN w:val="0"/>
        <w:ind w:right="6"/>
        <w:textAlignment w:val="baseline"/>
        <w:rPr>
          <w:lang w:eastAsia="zh-CN"/>
        </w:rPr>
      </w:pPr>
    </w:p>
    <w:p w14:paraId="75D0645A" w14:textId="77777777" w:rsidR="00FA0758" w:rsidRDefault="00FA0758" w:rsidP="00FA0758">
      <w:pPr>
        <w:autoSpaceDN w:val="0"/>
        <w:ind w:right="6"/>
        <w:textAlignment w:val="baseline"/>
      </w:pPr>
      <w:r w:rsidRPr="00FE6FC1">
        <w:rPr>
          <w:lang w:eastAsia="zh-CN"/>
        </w:rPr>
        <w:t xml:space="preserve">Dodatne informacije o pravnem varstvu in o taksi za postopek revizije oddaje javnega naročila so dostopne na spletnem naslovu: </w:t>
      </w:r>
      <w:hyperlink r:id="rId36" w:history="1">
        <w:r w:rsidRPr="00FE6FC1">
          <w:rPr>
            <w:rStyle w:val="Hiperpovezava"/>
          </w:rPr>
          <w:t>https://ejn.gov.si/sistem/pravno-varstvo.html</w:t>
        </w:r>
      </w:hyperlink>
      <w:r w:rsidRPr="00FE6FC1">
        <w:t>.</w:t>
      </w:r>
    </w:p>
    <w:p w14:paraId="56A6C056" w14:textId="77777777" w:rsidR="00FA0758" w:rsidRDefault="00FA0758" w:rsidP="00FA0758">
      <w:pPr>
        <w:suppressAutoHyphens/>
        <w:autoSpaceDN w:val="0"/>
        <w:ind w:right="6"/>
        <w:textAlignment w:val="baseline"/>
        <w:rPr>
          <w:rFonts w:eastAsia="Calibri" w:cs="Arial"/>
          <w:color w:val="auto"/>
          <w:kern w:val="3"/>
          <w:lang w:eastAsia="zh-CN"/>
        </w:rPr>
      </w:pPr>
    </w:p>
    <w:p w14:paraId="562D95F5" w14:textId="77777777" w:rsidR="00FA0758" w:rsidRDefault="00FA0758" w:rsidP="00FA0758">
      <w:pPr>
        <w:suppressAutoHyphens/>
        <w:autoSpaceDN w:val="0"/>
        <w:ind w:right="6"/>
        <w:textAlignment w:val="baseline"/>
      </w:pPr>
    </w:p>
    <w:p w14:paraId="2DDEB55E" w14:textId="77777777" w:rsidR="00FA0758" w:rsidRPr="008F0D4A" w:rsidRDefault="00FA0758" w:rsidP="00FA0758">
      <w:pPr>
        <w:pStyle w:val="Naslov1"/>
        <w:framePr w:wrap="around"/>
        <w:rPr>
          <w:rFonts w:eastAsia="Calibri"/>
        </w:rPr>
      </w:pPr>
      <w:bookmarkStart w:id="137" w:name="_Toc74575486"/>
      <w:r w:rsidRPr="006B0053">
        <w:rPr>
          <w:rFonts w:eastAsia="Calibri"/>
        </w:rPr>
        <w:t xml:space="preserve">PROTIKORUPCIJSKO </w:t>
      </w:r>
      <w:bookmarkEnd w:id="137"/>
      <w:r>
        <w:rPr>
          <w:rFonts w:eastAsia="Calibri"/>
        </w:rPr>
        <w:t>DOLOČILO</w:t>
      </w:r>
    </w:p>
    <w:p w14:paraId="53E09710" w14:textId="77777777" w:rsidR="00FA0758" w:rsidRPr="008F0D4A" w:rsidRDefault="00FA0758" w:rsidP="00FA0758">
      <w:pPr>
        <w:suppressAutoHyphens/>
        <w:autoSpaceDN w:val="0"/>
        <w:ind w:right="6"/>
        <w:textAlignment w:val="baseline"/>
        <w:rPr>
          <w:rFonts w:eastAsia="Calibri" w:cstheme="minorHAnsi"/>
          <w:kern w:val="3"/>
          <w:sz w:val="23"/>
          <w:szCs w:val="23"/>
          <w:lang w:eastAsia="zh-CN"/>
        </w:rPr>
      </w:pPr>
    </w:p>
    <w:p w14:paraId="6A101854" w14:textId="77777777" w:rsidR="00FA0758" w:rsidRPr="008F0D4A" w:rsidRDefault="00FA0758" w:rsidP="00FA0758">
      <w:pPr>
        <w:rPr>
          <w:rFonts w:cstheme="minorHAnsi"/>
          <w:sz w:val="23"/>
          <w:szCs w:val="23"/>
          <w:lang w:eastAsia="zh-CN"/>
        </w:rPr>
      </w:pPr>
    </w:p>
    <w:p w14:paraId="06822E5A" w14:textId="77777777" w:rsidR="00FA0758" w:rsidRPr="008F0D4A" w:rsidRDefault="00FA0758" w:rsidP="00FA0758">
      <w:pPr>
        <w:rPr>
          <w:lang w:eastAsia="zh-CN"/>
        </w:rPr>
      </w:pPr>
    </w:p>
    <w:p w14:paraId="4B38F262" w14:textId="77777777" w:rsidR="00FA0758" w:rsidRDefault="00FA0758" w:rsidP="00FA0758">
      <w:pPr>
        <w:rPr>
          <w:lang w:eastAsia="zh-CN"/>
        </w:rPr>
      </w:pPr>
      <w:r w:rsidRPr="008F0D4A">
        <w:rPr>
          <w:lang w:eastAsia="zh-CN"/>
        </w:rPr>
        <w:t xml:space="preserve">Vsak ponudnikov poskus, da vpliva na naročnikovo obravnavo ponudb ali odločitev o izbiri, bo imel za posledico izločitev njegove ponudbe. </w:t>
      </w:r>
    </w:p>
    <w:p w14:paraId="62B78293" w14:textId="77777777" w:rsidR="00FA0758" w:rsidRDefault="00FA0758" w:rsidP="00FA0758">
      <w:pPr>
        <w:rPr>
          <w:lang w:eastAsia="zh-CN"/>
        </w:rPr>
      </w:pPr>
    </w:p>
    <w:p w14:paraId="35192D9A" w14:textId="77777777" w:rsidR="00FA0758" w:rsidRDefault="00FA0758" w:rsidP="00FA0758">
      <w:pPr>
        <w:rPr>
          <w:lang w:eastAsia="zh-CN"/>
        </w:rPr>
      </w:pPr>
      <w:r w:rsidRPr="008F0D4A">
        <w:rPr>
          <w:lang w:eastAsia="zh-CN"/>
        </w:rPr>
        <w:lastRenderedPageBreak/>
        <w:t xml:space="preserve">Enako velja za poizkuse vplivanja na delo in odločitve strokovne komisije. V času </w:t>
      </w:r>
      <w:r>
        <w:rPr>
          <w:lang w:eastAsia="zh-CN"/>
        </w:rPr>
        <w:t>izvajanja javnega naročila</w:t>
      </w:r>
      <w:r w:rsidRPr="008F0D4A">
        <w:rPr>
          <w:lang w:eastAsia="zh-CN"/>
        </w:rPr>
        <w:t xml:space="preserve"> naročnik in ponudnik ne smeta pričenjati in izvajati dejanj, ki bi v naprej določila izbor določene ponudbe.</w:t>
      </w:r>
    </w:p>
    <w:p w14:paraId="21F72B83" w14:textId="77777777" w:rsidR="00FA0758" w:rsidRPr="008F0D4A" w:rsidRDefault="00FA0758" w:rsidP="00FA0758">
      <w:pPr>
        <w:rPr>
          <w:lang w:eastAsia="zh-CN"/>
        </w:rPr>
      </w:pPr>
    </w:p>
    <w:p w14:paraId="224D0DC5" w14:textId="77777777" w:rsidR="00FA0758" w:rsidRDefault="00FA0758" w:rsidP="00FA0758">
      <w:pPr>
        <w:rPr>
          <w:lang w:eastAsia="zh-CN"/>
        </w:rPr>
      </w:pPr>
      <w:r w:rsidRPr="008F0D4A">
        <w:rPr>
          <w:lang w:eastAsia="zh-CN"/>
        </w:rPr>
        <w:t>V času od izbire ponudbe do pričetka veljavnosti pogodbe ponudnik ne sme pričenjati dejanj, ki bi lahko povzročila, da pogodba ne bi pričela veljati ali ne bi bila izpolnjena.</w:t>
      </w:r>
    </w:p>
    <w:p w14:paraId="0115F57E" w14:textId="77777777" w:rsidR="00FA0758" w:rsidRDefault="00FA0758" w:rsidP="00FA0758">
      <w:pPr>
        <w:rPr>
          <w:lang w:eastAsia="zh-CN"/>
        </w:rPr>
      </w:pPr>
    </w:p>
    <w:p w14:paraId="1B7B029C" w14:textId="77777777" w:rsidR="00FA0758" w:rsidRDefault="00FA0758" w:rsidP="00FA0758">
      <w:pPr>
        <w:rPr>
          <w:lang w:eastAsia="zh-CN"/>
        </w:rPr>
      </w:pPr>
    </w:p>
    <w:p w14:paraId="591FD5DD" w14:textId="77777777" w:rsidR="00FA0758" w:rsidRPr="00840F5A" w:rsidRDefault="00FA0758" w:rsidP="00FA0758">
      <w:pPr>
        <w:pStyle w:val="Naslov1"/>
        <w:framePr w:wrap="around"/>
        <w:rPr>
          <w:rFonts w:eastAsia="Calibri"/>
        </w:rPr>
      </w:pPr>
      <w:r>
        <w:rPr>
          <w:rFonts w:eastAsia="Calibri"/>
        </w:rPr>
        <w:t>SOFINANCIRANJE</w:t>
      </w:r>
    </w:p>
    <w:p w14:paraId="355C77A9" w14:textId="77777777" w:rsidR="00FA0758" w:rsidRPr="008F0D4A" w:rsidRDefault="00FA0758" w:rsidP="00FA0758">
      <w:pPr>
        <w:suppressAutoHyphens/>
        <w:autoSpaceDN w:val="0"/>
        <w:ind w:right="6"/>
        <w:textAlignment w:val="baseline"/>
        <w:rPr>
          <w:rFonts w:eastAsia="Calibri" w:cstheme="minorHAnsi"/>
          <w:kern w:val="3"/>
          <w:sz w:val="23"/>
          <w:szCs w:val="23"/>
          <w:lang w:eastAsia="zh-CN"/>
        </w:rPr>
      </w:pPr>
    </w:p>
    <w:p w14:paraId="37674DA3" w14:textId="77777777" w:rsidR="00FA0758" w:rsidRPr="008F0D4A" w:rsidRDefault="00FA0758" w:rsidP="00FA0758">
      <w:pPr>
        <w:rPr>
          <w:rFonts w:cstheme="minorHAnsi"/>
          <w:sz w:val="23"/>
          <w:szCs w:val="23"/>
          <w:lang w:eastAsia="zh-CN"/>
        </w:rPr>
      </w:pPr>
    </w:p>
    <w:p w14:paraId="111A2562" w14:textId="77777777" w:rsidR="00FA0758" w:rsidRPr="008F0D4A" w:rsidRDefault="00FA0758" w:rsidP="00FA0758">
      <w:pPr>
        <w:rPr>
          <w:lang w:eastAsia="zh-CN"/>
        </w:rPr>
      </w:pPr>
    </w:p>
    <w:p w14:paraId="7ADEA5C7" w14:textId="77777777" w:rsidR="00DE0FAB" w:rsidRPr="00C614C5" w:rsidRDefault="00DE0FAB" w:rsidP="00DE0FAB">
      <w:pPr>
        <w:autoSpaceDE w:val="0"/>
        <w:autoSpaceDN w:val="0"/>
        <w:adjustRightInd w:val="0"/>
        <w:rPr>
          <w:lang w:eastAsia="zh-CN"/>
        </w:rPr>
      </w:pPr>
      <w:r w:rsidRPr="00C614C5">
        <w:rPr>
          <w:lang w:eastAsia="zh-CN"/>
        </w:rPr>
        <w:t>Projekt bo sofinanciran s strani Evropske unije preko mehanizma DDR (Kohezijski sklad EU in Republika Slovenija).</w:t>
      </w:r>
    </w:p>
    <w:p w14:paraId="4A8AAA9E" w14:textId="3427F889" w:rsidR="00DE0FAB" w:rsidRPr="00C614C5" w:rsidRDefault="00DE0FAB" w:rsidP="00DE0FAB">
      <w:pPr>
        <w:autoSpaceDE w:val="0"/>
        <w:autoSpaceDN w:val="0"/>
        <w:adjustRightInd w:val="0"/>
        <w:rPr>
          <w:lang w:eastAsia="zh-CN"/>
        </w:rPr>
      </w:pPr>
      <w:r w:rsidRPr="00C614C5">
        <w:rPr>
          <w:lang w:eastAsia="zh-CN"/>
        </w:rPr>
        <w:t xml:space="preserve">Predmetna naložba sodi v okvir CP 2: Bolj zelena, </w:t>
      </w:r>
      <w:proofErr w:type="spellStart"/>
      <w:r w:rsidRPr="00C614C5">
        <w:rPr>
          <w:lang w:eastAsia="zh-CN"/>
        </w:rPr>
        <w:t>nizkoogljična</w:t>
      </w:r>
      <w:proofErr w:type="spellEnd"/>
      <w:r w:rsidRPr="00C614C5">
        <w:rPr>
          <w:lang w:eastAsia="zh-CN"/>
        </w:rPr>
        <w:t xml:space="preserve"> Evropa, prednostna naloga 3: Zelena preobrazba za podnebno nevtralnost, specifični cilj: RSO 2.5 Spodbujanje dostopa do vode in trajnostnega gospodarjenja z vodnimi viri (KS) - odprava neskladij v </w:t>
      </w:r>
      <w:r w:rsidR="00E418E7" w:rsidRPr="00C614C5">
        <w:rPr>
          <w:lang w:eastAsia="zh-CN"/>
        </w:rPr>
        <w:t>aglomeracijah</w:t>
      </w:r>
      <w:r w:rsidRPr="00C614C5">
        <w:rPr>
          <w:lang w:eastAsia="zh-CN"/>
        </w:rPr>
        <w:t xml:space="preserve"> s skupno obremenitvijo, enako ali večjo od 2.000 PE (KS).</w:t>
      </w:r>
    </w:p>
    <w:p w14:paraId="5B41ECCA" w14:textId="77777777" w:rsidR="00FA0758" w:rsidRDefault="00FA0758" w:rsidP="00FA0758">
      <w:pPr>
        <w:rPr>
          <w:highlight w:val="yellow"/>
          <w:lang w:eastAsia="zh-CN"/>
        </w:rPr>
      </w:pPr>
    </w:p>
    <w:p w14:paraId="0B25E3B1" w14:textId="77777777" w:rsidR="00FA0758" w:rsidRDefault="00FA0758" w:rsidP="00FA0758">
      <w:pPr>
        <w:rPr>
          <w:lang w:eastAsia="zh-CN"/>
        </w:rPr>
      </w:pPr>
    </w:p>
    <w:p w14:paraId="479CBCC4" w14:textId="77777777" w:rsidR="00FA0758" w:rsidRDefault="00FA0758" w:rsidP="00FA0758">
      <w:pPr>
        <w:rPr>
          <w:lang w:eastAsia="zh-CN"/>
        </w:rPr>
      </w:pPr>
    </w:p>
    <w:p w14:paraId="63027F45" w14:textId="77777777" w:rsidR="00FA0758" w:rsidRPr="00CE12AF" w:rsidRDefault="00FA0758" w:rsidP="00FA0758">
      <w:pPr>
        <w:ind w:left="1416" w:firstLine="708"/>
        <w:jc w:val="center"/>
        <w:rPr>
          <w:rFonts w:cstheme="minorHAnsi"/>
          <w:b/>
          <w:lang w:eastAsia="zh-CN"/>
        </w:rPr>
      </w:pPr>
    </w:p>
    <w:p w14:paraId="71D972A0" w14:textId="77777777" w:rsidR="00FA0758" w:rsidRPr="00CE12AF" w:rsidRDefault="00FA0758" w:rsidP="00FA0758">
      <w:pPr>
        <w:spacing w:after="240"/>
        <w:rPr>
          <w:rFonts w:cstheme="minorHAnsi"/>
          <w:lang w:eastAsia="zh-CN"/>
        </w:rPr>
      </w:pPr>
      <w:r w:rsidRPr="00CE12AF">
        <w:rPr>
          <w:rFonts w:cstheme="minorHAnsi"/>
          <w:lang w:eastAsia="zh-CN"/>
        </w:rPr>
        <w:tab/>
      </w:r>
      <w:r>
        <w:rPr>
          <w:rFonts w:cstheme="minorHAnsi"/>
          <w:lang w:eastAsia="zh-CN"/>
        </w:rPr>
        <w:tab/>
      </w:r>
      <w:r>
        <w:rPr>
          <w:rFonts w:cstheme="minorHAnsi"/>
          <w:lang w:eastAsia="zh-CN"/>
        </w:rPr>
        <w:tab/>
      </w:r>
      <w:r w:rsidRPr="00CE12AF">
        <w:rPr>
          <w:rFonts w:cstheme="minorHAnsi"/>
          <w:lang w:eastAsia="zh-CN"/>
        </w:rPr>
        <w:tab/>
      </w:r>
      <w:r w:rsidRPr="00CE12AF">
        <w:rPr>
          <w:rFonts w:cstheme="minorHAnsi"/>
          <w:lang w:eastAsia="zh-CN"/>
        </w:rPr>
        <w:tab/>
      </w:r>
      <w:r w:rsidRPr="00CE12AF">
        <w:rPr>
          <w:rFonts w:cstheme="minorHAnsi"/>
          <w:lang w:eastAsia="zh-CN"/>
        </w:rPr>
        <w:tab/>
      </w:r>
      <w:r w:rsidRPr="00CE12AF">
        <w:rPr>
          <w:rFonts w:cstheme="minorHAnsi"/>
          <w:lang w:eastAsia="zh-CN"/>
        </w:rPr>
        <w:tab/>
        <w:t xml:space="preserve">       </w:t>
      </w:r>
      <w:r w:rsidRPr="00CE12AF">
        <w:rPr>
          <w:rFonts w:cstheme="minorHAnsi"/>
          <w:b/>
          <w:lang w:eastAsia="zh-CN"/>
        </w:rPr>
        <w:t>Naročnik: Mestna občina Kranj</w:t>
      </w:r>
    </w:p>
    <w:p w14:paraId="3E0F47EE" w14:textId="77777777" w:rsidR="00FA0758" w:rsidRPr="00CE12AF" w:rsidRDefault="00FA0758" w:rsidP="00FA0758">
      <w:pPr>
        <w:spacing w:after="240"/>
        <w:rPr>
          <w:rFonts w:cstheme="minorHAnsi"/>
          <w:b/>
          <w:lang w:eastAsia="zh-CN"/>
        </w:rPr>
      </w:pPr>
      <w:r w:rsidRPr="00CE12AF">
        <w:rPr>
          <w:rFonts w:cstheme="minorHAnsi"/>
          <w:lang w:eastAsia="zh-CN"/>
        </w:rPr>
        <w:tab/>
      </w:r>
      <w:r w:rsidRPr="00CE12AF">
        <w:rPr>
          <w:rFonts w:cstheme="minorHAnsi"/>
          <w:lang w:eastAsia="zh-CN"/>
        </w:rPr>
        <w:tab/>
      </w:r>
      <w:r>
        <w:rPr>
          <w:rFonts w:cstheme="minorHAnsi"/>
          <w:lang w:eastAsia="zh-CN"/>
        </w:rPr>
        <w:tab/>
      </w:r>
      <w:r>
        <w:rPr>
          <w:rFonts w:cstheme="minorHAnsi"/>
          <w:lang w:eastAsia="zh-CN"/>
        </w:rPr>
        <w:tab/>
      </w:r>
      <w:r w:rsidRPr="00CE12AF">
        <w:rPr>
          <w:rFonts w:cstheme="minorHAnsi"/>
          <w:lang w:eastAsia="zh-CN"/>
        </w:rPr>
        <w:tab/>
      </w:r>
      <w:r w:rsidRPr="00CE12AF">
        <w:rPr>
          <w:rFonts w:cstheme="minorHAnsi"/>
          <w:lang w:eastAsia="zh-CN"/>
        </w:rPr>
        <w:tab/>
      </w:r>
      <w:r w:rsidRPr="00CE12AF">
        <w:rPr>
          <w:rFonts w:cstheme="minorHAnsi"/>
          <w:lang w:eastAsia="zh-CN"/>
        </w:rPr>
        <w:tab/>
        <w:t xml:space="preserve">       </w:t>
      </w:r>
      <w:r w:rsidRPr="00CE12AF">
        <w:rPr>
          <w:rFonts w:cstheme="minorHAnsi"/>
          <w:b/>
          <w:lang w:eastAsia="zh-CN"/>
        </w:rPr>
        <w:t>Župan</w:t>
      </w:r>
    </w:p>
    <w:p w14:paraId="6B474D33" w14:textId="77777777" w:rsidR="00FA0758" w:rsidRDefault="00FA0758" w:rsidP="00FA0758">
      <w:pPr>
        <w:spacing w:after="240"/>
        <w:rPr>
          <w:rFonts w:cstheme="minorHAnsi"/>
          <w:b/>
          <w:lang w:eastAsia="zh-CN"/>
        </w:rPr>
      </w:pPr>
      <w:r w:rsidRPr="00CE12AF">
        <w:rPr>
          <w:rFonts w:cstheme="minorHAnsi"/>
          <w:b/>
          <w:lang w:eastAsia="zh-CN"/>
        </w:rPr>
        <w:tab/>
      </w:r>
      <w:r w:rsidRPr="00CE12AF">
        <w:rPr>
          <w:rFonts w:cstheme="minorHAnsi"/>
          <w:b/>
          <w:lang w:eastAsia="zh-CN"/>
        </w:rPr>
        <w:tab/>
      </w:r>
      <w:r>
        <w:rPr>
          <w:rFonts w:cstheme="minorHAnsi"/>
          <w:b/>
          <w:lang w:eastAsia="zh-CN"/>
        </w:rPr>
        <w:tab/>
      </w:r>
      <w:r>
        <w:rPr>
          <w:rFonts w:cstheme="minorHAnsi"/>
          <w:b/>
          <w:lang w:eastAsia="zh-CN"/>
        </w:rPr>
        <w:tab/>
      </w:r>
      <w:r w:rsidRPr="00CE12AF">
        <w:rPr>
          <w:rFonts w:cstheme="minorHAnsi"/>
          <w:b/>
          <w:lang w:eastAsia="zh-CN"/>
        </w:rPr>
        <w:tab/>
      </w:r>
      <w:r w:rsidRPr="00CE12AF">
        <w:rPr>
          <w:rFonts w:cstheme="minorHAnsi"/>
          <w:b/>
          <w:lang w:eastAsia="zh-CN"/>
        </w:rPr>
        <w:tab/>
      </w:r>
      <w:r w:rsidRPr="00CE12AF">
        <w:rPr>
          <w:rFonts w:cstheme="minorHAnsi"/>
          <w:b/>
          <w:lang w:eastAsia="zh-CN"/>
        </w:rPr>
        <w:tab/>
        <w:t xml:space="preserve">       Matjaž Rakovec</w:t>
      </w:r>
    </w:p>
    <w:p w14:paraId="29699244" w14:textId="77777777" w:rsidR="00FA0758" w:rsidRDefault="00FA0758" w:rsidP="00FA0758">
      <w:pPr>
        <w:spacing w:after="240"/>
        <w:rPr>
          <w:rFonts w:cstheme="minorHAnsi"/>
          <w:b/>
          <w:lang w:eastAsia="zh-CN"/>
        </w:rPr>
      </w:pPr>
    </w:p>
    <w:p w14:paraId="521D148B" w14:textId="77777777" w:rsidR="00FA0758" w:rsidRDefault="00FA0758" w:rsidP="00FA0758">
      <w:pPr>
        <w:spacing w:after="240"/>
        <w:rPr>
          <w:rFonts w:cstheme="minorHAnsi"/>
          <w:b/>
          <w:lang w:eastAsia="zh-CN"/>
        </w:rPr>
      </w:pPr>
    </w:p>
    <w:p w14:paraId="40A9EA2B" w14:textId="77777777" w:rsidR="00FA0758" w:rsidRDefault="00FA0758" w:rsidP="00FA0758">
      <w:pPr>
        <w:spacing w:after="240"/>
        <w:rPr>
          <w:rFonts w:cstheme="minorHAnsi"/>
          <w:b/>
          <w:lang w:eastAsia="zh-CN"/>
        </w:rPr>
      </w:pPr>
    </w:p>
    <w:p w14:paraId="51894D03" w14:textId="77777777" w:rsidR="00FA0758" w:rsidRDefault="00FA0758" w:rsidP="00FA0758">
      <w:pPr>
        <w:spacing w:after="240"/>
        <w:rPr>
          <w:rFonts w:cstheme="minorHAnsi"/>
          <w:b/>
          <w:lang w:eastAsia="zh-CN"/>
        </w:rPr>
      </w:pPr>
    </w:p>
    <w:p w14:paraId="1B5C3A51" w14:textId="77777777" w:rsidR="00FA0758" w:rsidRDefault="00FA0758" w:rsidP="00FA0758">
      <w:pPr>
        <w:spacing w:after="240"/>
        <w:rPr>
          <w:rFonts w:cstheme="minorHAnsi"/>
          <w:b/>
          <w:lang w:eastAsia="zh-CN"/>
        </w:rPr>
      </w:pPr>
    </w:p>
    <w:p w14:paraId="3C36012E" w14:textId="77777777" w:rsidR="00FA0758" w:rsidRDefault="00FA0758" w:rsidP="00FA0758">
      <w:pPr>
        <w:spacing w:after="240"/>
        <w:rPr>
          <w:rFonts w:cstheme="minorHAnsi"/>
          <w:b/>
          <w:lang w:eastAsia="zh-CN"/>
        </w:rPr>
      </w:pPr>
    </w:p>
    <w:p w14:paraId="7ED80DAF" w14:textId="77777777" w:rsidR="00FA0758" w:rsidRDefault="00FA0758" w:rsidP="00FA0758">
      <w:pPr>
        <w:spacing w:after="240"/>
        <w:rPr>
          <w:rFonts w:cstheme="minorHAnsi"/>
          <w:b/>
          <w:lang w:eastAsia="zh-CN"/>
        </w:rPr>
      </w:pPr>
    </w:p>
    <w:p w14:paraId="4191F9D2" w14:textId="77777777" w:rsidR="00FA0758" w:rsidRDefault="00FA0758" w:rsidP="00FA0758">
      <w:pPr>
        <w:spacing w:after="240"/>
        <w:rPr>
          <w:rFonts w:cstheme="minorHAnsi"/>
          <w:b/>
          <w:lang w:eastAsia="zh-CN"/>
        </w:rPr>
      </w:pPr>
    </w:p>
    <w:p w14:paraId="1829C1E3" w14:textId="77777777" w:rsidR="00FA0758" w:rsidRDefault="00FA0758" w:rsidP="00FA0758">
      <w:pPr>
        <w:spacing w:after="240"/>
        <w:rPr>
          <w:rFonts w:cstheme="minorHAnsi"/>
          <w:b/>
          <w:lang w:eastAsia="zh-CN"/>
        </w:rPr>
      </w:pPr>
    </w:p>
    <w:p w14:paraId="14FFD7B7" w14:textId="77777777" w:rsidR="00FA0758" w:rsidRDefault="00FA0758" w:rsidP="00FA0758">
      <w:pPr>
        <w:spacing w:after="240"/>
        <w:rPr>
          <w:rFonts w:cstheme="minorHAnsi"/>
          <w:b/>
          <w:lang w:eastAsia="zh-CN"/>
        </w:rPr>
      </w:pPr>
    </w:p>
    <w:p w14:paraId="36034E70" w14:textId="77777777" w:rsidR="00FA0758" w:rsidRDefault="00FA0758" w:rsidP="00FA0758">
      <w:pPr>
        <w:spacing w:after="240"/>
        <w:rPr>
          <w:rFonts w:cstheme="minorHAnsi"/>
          <w:b/>
          <w:lang w:eastAsia="zh-CN"/>
        </w:rPr>
      </w:pPr>
    </w:p>
    <w:p w14:paraId="37E4F90D" w14:textId="77777777" w:rsidR="00FA0758" w:rsidRDefault="00FA0758" w:rsidP="00FA0758">
      <w:pPr>
        <w:spacing w:after="240"/>
        <w:rPr>
          <w:rFonts w:cstheme="minorHAnsi"/>
          <w:b/>
          <w:lang w:eastAsia="zh-CN"/>
        </w:rPr>
      </w:pPr>
    </w:p>
    <w:p w14:paraId="663343CF" w14:textId="77777777" w:rsidR="00FA0758" w:rsidRDefault="00FA0758" w:rsidP="00FA0758">
      <w:pPr>
        <w:spacing w:after="240"/>
        <w:rPr>
          <w:rFonts w:cstheme="minorHAnsi"/>
          <w:b/>
          <w:lang w:eastAsia="zh-CN"/>
        </w:rPr>
      </w:pPr>
    </w:p>
    <w:p w14:paraId="57BD3F1A" w14:textId="77777777" w:rsidR="00FA0758" w:rsidRDefault="00FA0758" w:rsidP="00FA0758">
      <w:pPr>
        <w:spacing w:after="240"/>
        <w:rPr>
          <w:rFonts w:cstheme="minorHAnsi"/>
          <w:b/>
          <w:lang w:eastAsia="zh-CN"/>
        </w:rPr>
      </w:pPr>
    </w:p>
    <w:p w14:paraId="122ABFA9" w14:textId="77777777" w:rsidR="00FA0758" w:rsidRDefault="00FA0758" w:rsidP="00FA0758">
      <w:pPr>
        <w:spacing w:after="240"/>
        <w:rPr>
          <w:rFonts w:cstheme="minorHAnsi"/>
          <w:b/>
          <w:lang w:eastAsia="zh-CN"/>
        </w:rPr>
      </w:pPr>
    </w:p>
    <w:p w14:paraId="0D076980" w14:textId="77777777" w:rsidR="00FA0758" w:rsidRDefault="00FA0758" w:rsidP="00FA0758">
      <w:pPr>
        <w:spacing w:after="240"/>
        <w:rPr>
          <w:rFonts w:cstheme="minorHAnsi"/>
          <w:b/>
          <w:lang w:eastAsia="zh-CN"/>
        </w:rPr>
      </w:pPr>
    </w:p>
    <w:p w14:paraId="70670254" w14:textId="77777777" w:rsidR="00FA0758" w:rsidRDefault="00FA0758" w:rsidP="00FA0758">
      <w:pPr>
        <w:spacing w:after="240"/>
        <w:rPr>
          <w:rFonts w:cstheme="minorHAnsi"/>
          <w:b/>
          <w:lang w:eastAsia="zh-CN"/>
        </w:rPr>
      </w:pPr>
    </w:p>
    <w:p w14:paraId="3AD13E83" w14:textId="77777777" w:rsidR="00FA0758" w:rsidRDefault="00FA0758" w:rsidP="00FA0758">
      <w:pPr>
        <w:spacing w:after="240"/>
        <w:rPr>
          <w:rFonts w:cstheme="minorHAnsi"/>
          <w:b/>
          <w:lang w:eastAsia="zh-CN"/>
        </w:rPr>
      </w:pPr>
    </w:p>
    <w:p w14:paraId="0857F3F2" w14:textId="77777777" w:rsidR="00FA0758" w:rsidRDefault="00FA0758" w:rsidP="00FA0758">
      <w:pPr>
        <w:spacing w:after="240"/>
        <w:rPr>
          <w:rFonts w:cstheme="minorHAnsi"/>
          <w:b/>
          <w:lang w:eastAsia="zh-CN"/>
        </w:rPr>
      </w:pPr>
    </w:p>
    <w:p w14:paraId="313641EA" w14:textId="77777777" w:rsidR="00FA0758" w:rsidRDefault="00FA0758" w:rsidP="00FA0758">
      <w:pPr>
        <w:spacing w:after="240"/>
        <w:rPr>
          <w:rFonts w:cstheme="minorHAnsi"/>
          <w:b/>
          <w:lang w:eastAsia="zh-CN"/>
        </w:rPr>
      </w:pPr>
    </w:p>
    <w:p w14:paraId="098B6DED" w14:textId="77777777" w:rsidR="00FA0758" w:rsidRDefault="00FA0758" w:rsidP="00FA0758">
      <w:pPr>
        <w:spacing w:after="240"/>
        <w:rPr>
          <w:rFonts w:cstheme="minorHAnsi"/>
          <w:b/>
          <w:lang w:eastAsia="zh-CN"/>
        </w:rPr>
      </w:pPr>
    </w:p>
    <w:p w14:paraId="4504CE40" w14:textId="77777777" w:rsidR="00FA0758" w:rsidRPr="00CE12AF" w:rsidRDefault="00FA0758" w:rsidP="00FA0758">
      <w:pPr>
        <w:spacing w:after="240"/>
        <w:rPr>
          <w:rFonts w:cstheme="minorHAnsi"/>
          <w:b/>
          <w:lang w:eastAsia="zh-CN"/>
        </w:rPr>
      </w:pPr>
    </w:p>
    <w:p w14:paraId="64694D15" w14:textId="77777777" w:rsidR="00FA0758" w:rsidRPr="00CE12AF" w:rsidRDefault="00FA0758" w:rsidP="00FA0758">
      <w:pPr>
        <w:rPr>
          <w:rFonts w:cstheme="minorHAnsi"/>
          <w:b/>
          <w:lang w:eastAsia="zh-CN"/>
        </w:rPr>
      </w:pPr>
    </w:p>
    <w:p w14:paraId="36BF04AF" w14:textId="77777777" w:rsidR="00FA0758" w:rsidRPr="008F0D4A" w:rsidRDefault="00FA0758" w:rsidP="00FA0758">
      <w:pPr>
        <w:rPr>
          <w:rFonts w:cstheme="minorHAnsi"/>
          <w:sz w:val="23"/>
          <w:szCs w:val="23"/>
          <w:lang w:eastAsia="zh-CN"/>
        </w:rPr>
      </w:pPr>
      <w:r w:rsidRPr="008F0D4A">
        <w:rPr>
          <w:rFonts w:cstheme="minorHAnsi"/>
          <w:noProof/>
          <w:sz w:val="23"/>
          <w:szCs w:val="23"/>
          <w:lang w:eastAsia="sl-SI"/>
        </w:rPr>
        <mc:AlternateContent>
          <mc:Choice Requires="wpg">
            <w:drawing>
              <wp:anchor distT="0" distB="0" distL="114300" distR="114300" simplePos="0" relativeHeight="251660288" behindDoc="1" locked="0" layoutInCell="1" allowOverlap="1" wp14:anchorId="3501143D" wp14:editId="05723E55">
                <wp:simplePos x="0" y="0"/>
                <wp:positionH relativeFrom="page">
                  <wp:posOffset>293298</wp:posOffset>
                </wp:positionH>
                <wp:positionV relativeFrom="page">
                  <wp:posOffset>1544127</wp:posOffset>
                </wp:positionV>
                <wp:extent cx="6375400" cy="8880751"/>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400" cy="8880751"/>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w="25400" cap="flat" cmpd="sng" algn="ctr">
                            <a:noFill/>
                            <a:prstDash val="solid"/>
                          </a:ln>
                          <a:effectLst/>
                        </wps:spPr>
                        <wps:txbx>
                          <w:txbxContent>
                            <w:p w14:paraId="1D398525" w14:textId="77777777" w:rsidR="00FA0758" w:rsidRPr="008B496A" w:rsidRDefault="00FA0758" w:rsidP="00FA0758">
                              <w:pPr>
                                <w:pStyle w:val="Naslov"/>
                              </w:pPr>
                              <w:r>
                                <w:t>B</w:t>
                              </w:r>
                              <w:r w:rsidRPr="008B496A">
                                <w:t xml:space="preserve">) </w:t>
                              </w:r>
                              <w:r>
                                <w:t>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501143D" id="Skupina 59" o:spid="_x0000_s1029" style="position:absolute;left:0;text-align:left;margin-left:23.1pt;margin-top:121.6pt;width:502pt;height:699.25pt;z-index:-251656192;mso-position-horizontal-relative:page;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" adj="20665" filled="f" stroked="f" strokeweight="2pt">
                  <v:textbox inset=",0,14.4pt,0">
                    <w:txbxContent>
                      <w:p w14:paraId="1D398525" w14:textId="77777777" w:rsidR="00FA0758" w:rsidRPr="008B496A" w:rsidRDefault="00FA0758" w:rsidP="00FA0758">
                        <w:pPr>
                          <w:pStyle w:val="Naslov"/>
                        </w:pPr>
                        <w:r>
                          <w:t>B</w:t>
                        </w:r>
                        <w:r w:rsidRPr="008B496A">
                          <w:t xml:space="preserve">) </w:t>
                        </w:r>
                        <w:r>
                          <w:t>OBRAZCI</w:t>
                        </w:r>
                      </w:p>
                    </w:txbxContent>
                  </v:textbox>
                </v:shape>
                <w10:wrap anchorx="page" anchory="page"/>
              </v:group>
            </w:pict>
          </mc:Fallback>
        </mc:AlternateContent>
      </w:r>
    </w:p>
    <w:p w14:paraId="5923702F" w14:textId="77777777" w:rsidR="00FA0758" w:rsidRDefault="00FA0758" w:rsidP="00FA0758">
      <w:pPr>
        <w:jc w:val="right"/>
        <w:rPr>
          <w:rFonts w:cstheme="minorHAnsi"/>
          <w:b/>
          <w:i/>
          <w:sz w:val="23"/>
          <w:szCs w:val="23"/>
          <w:lang w:eastAsia="zh-CN"/>
        </w:rPr>
      </w:pPr>
      <w:r w:rsidRPr="000038BB">
        <w:rPr>
          <w:rFonts w:cstheme="minorHAnsi"/>
          <w:b/>
          <w:i/>
          <w:sz w:val="23"/>
          <w:szCs w:val="23"/>
          <w:lang w:eastAsia="zh-CN"/>
        </w:rPr>
        <w:br w:type="page"/>
      </w:r>
      <w:bookmarkStart w:id="138" w:name="_Toc451354707"/>
      <w:bookmarkStart w:id="139" w:name="_Toc74575488"/>
    </w:p>
    <w:p w14:paraId="3F93A745" w14:textId="77777777" w:rsidR="00FA0758" w:rsidRPr="000038BB" w:rsidRDefault="00FA0758" w:rsidP="00FA0758">
      <w:pPr>
        <w:jc w:val="right"/>
        <w:rPr>
          <w:rStyle w:val="Neenpoudarek"/>
          <w:rFonts w:asciiTheme="minorHAnsi" w:hAnsiTheme="minorHAnsi" w:cstheme="minorHAnsi"/>
          <w:b/>
          <w:sz w:val="23"/>
        </w:rPr>
      </w:pPr>
      <w:r w:rsidRPr="000038BB">
        <w:rPr>
          <w:rStyle w:val="Neenpoudarek"/>
          <w:rFonts w:asciiTheme="minorHAnsi" w:hAnsiTheme="minorHAnsi" w:cstheme="minorHAnsi"/>
          <w:b/>
          <w:sz w:val="23"/>
        </w:rPr>
        <w:lastRenderedPageBreak/>
        <w:t>PRILOGA št. 1</w:t>
      </w:r>
      <w:bookmarkEnd w:id="138"/>
      <w:r w:rsidRPr="000038BB">
        <w:rPr>
          <w:rStyle w:val="Neenpoudarek"/>
          <w:rFonts w:asciiTheme="minorHAnsi" w:hAnsiTheme="minorHAnsi" w:cstheme="minorHAnsi"/>
          <w:b/>
          <w:sz w:val="23"/>
        </w:rPr>
        <w:t xml:space="preserve"> A</w:t>
      </w:r>
      <w:bookmarkEnd w:id="139"/>
    </w:p>
    <w:p w14:paraId="1E84E6FF" w14:textId="77777777" w:rsidR="00FA0758" w:rsidRPr="008F0D4A" w:rsidRDefault="00FA0758" w:rsidP="00FA0758">
      <w:pPr>
        <w:pStyle w:val="Intenzivencitat"/>
        <w:pBdr>
          <w:bottom w:val="single" w:sz="4" w:space="11" w:color="541C72"/>
        </w:pBdr>
        <w:spacing w:before="0" w:after="0"/>
        <w:rPr>
          <w:rFonts w:cstheme="minorHAnsi"/>
          <w:lang w:eastAsia="zh-CN"/>
        </w:rPr>
      </w:pPr>
      <w:bookmarkStart w:id="140" w:name="_Toc74575489"/>
      <w:r w:rsidRPr="0070582F">
        <w:rPr>
          <w:rFonts w:cstheme="minorHAnsi"/>
          <w:lang w:eastAsia="zh-CN"/>
        </w:rPr>
        <w:t>POVZETEK PREDRAČUNA</w:t>
      </w:r>
      <w:bookmarkEnd w:id="140"/>
    </w:p>
    <w:p w14:paraId="6B9E91CF" w14:textId="77777777" w:rsidR="00FA0758" w:rsidRDefault="00FA0758" w:rsidP="00FA0758">
      <w:pPr>
        <w:suppressAutoHyphens/>
        <w:autoSpaceDN w:val="0"/>
        <w:ind w:right="6"/>
        <w:textAlignment w:val="baseline"/>
        <w:rPr>
          <w:rFonts w:eastAsia="Calibri" w:cstheme="minorHAnsi"/>
          <w:kern w:val="3"/>
          <w:lang w:eastAsia="zh-CN"/>
        </w:rPr>
      </w:pPr>
    </w:p>
    <w:p w14:paraId="3D4CB5D9" w14:textId="77777777" w:rsidR="00FA0758" w:rsidRPr="00B34F49" w:rsidRDefault="00FA0758" w:rsidP="00FA0758">
      <w:pPr>
        <w:suppressAutoHyphens/>
        <w:autoSpaceDN w:val="0"/>
        <w:ind w:right="6"/>
        <w:textAlignment w:val="baseline"/>
        <w:rPr>
          <w:rFonts w:eastAsia="Calibri" w:cstheme="minorHAnsi"/>
          <w:kern w:val="3"/>
          <w:lang w:eastAsia="zh-CN"/>
        </w:rPr>
      </w:pPr>
      <w:r w:rsidRPr="00B34F49">
        <w:rPr>
          <w:rFonts w:eastAsia="Calibri" w:cstheme="minorHAnsi"/>
          <w:kern w:val="3"/>
          <w:lang w:eastAsia="zh-CN"/>
        </w:rPr>
        <w:t xml:space="preserve">Naročnik: Mestna občina Kranj, Slovenski trg 1 , 4000 Kranj.  </w:t>
      </w:r>
    </w:p>
    <w:p w14:paraId="42E92537" w14:textId="77777777" w:rsidR="00FA0758" w:rsidRPr="00B34F49" w:rsidRDefault="00FA0758" w:rsidP="00FA0758">
      <w:pPr>
        <w:suppressAutoHyphens/>
        <w:autoSpaceDN w:val="0"/>
        <w:ind w:right="6"/>
        <w:textAlignment w:val="baseline"/>
        <w:rPr>
          <w:rFonts w:eastAsia="Calibri" w:cstheme="minorHAnsi"/>
          <w:kern w:val="3"/>
          <w:lang w:eastAsia="zh-CN"/>
        </w:rPr>
      </w:pPr>
    </w:p>
    <w:p w14:paraId="05459197" w14:textId="1ACA5015" w:rsidR="00FA0758" w:rsidRPr="003D68D6" w:rsidRDefault="00FA0758" w:rsidP="00FA0758">
      <w:pPr>
        <w:suppressAutoHyphens/>
        <w:autoSpaceDN w:val="0"/>
        <w:ind w:right="6"/>
        <w:textAlignment w:val="baseline"/>
        <w:rPr>
          <w:rFonts w:eastAsia="Calibri" w:cstheme="minorHAnsi"/>
          <w:kern w:val="3"/>
          <w:lang w:eastAsia="zh-CN"/>
        </w:rPr>
      </w:pPr>
      <w:r w:rsidRPr="00B34F49">
        <w:rPr>
          <w:rFonts w:eastAsia="Calibri" w:cstheme="minorHAnsi"/>
          <w:kern w:val="3"/>
          <w:lang w:eastAsia="zh-CN"/>
        </w:rPr>
        <w:t xml:space="preserve">Na </w:t>
      </w:r>
      <w:r w:rsidRPr="003D68D6">
        <w:rPr>
          <w:rFonts w:eastAsia="Calibri" w:cstheme="minorHAnsi"/>
          <w:kern w:val="3"/>
          <w:lang w:eastAsia="zh-CN"/>
        </w:rPr>
        <w:t>osnovi javnega naročila »</w:t>
      </w:r>
      <w:sdt>
        <w:sdtPr>
          <w:rPr>
            <w:rFonts w:eastAsia="Calibri" w:cstheme="minorHAnsi"/>
            <w:b/>
            <w:kern w:val="3"/>
            <w:lang w:eastAsia="zh-CN"/>
          </w:rPr>
          <w:alias w:val="Naslov"/>
          <w:tag w:val=""/>
          <w:id w:val="1808210845"/>
          <w:placeholder>
            <w:docPart w:val="AF783A23373042DE9B9F168B1D5A6A16"/>
          </w:placeholder>
          <w:dataBinding w:prefixMappings="xmlns:ns0='http://purl.org/dc/elements/1.1/' xmlns:ns1='http://schemas.openxmlformats.org/package/2006/metadata/core-properties' " w:xpath="/ns1:coreProperties[1]/ns0:title[1]" w:storeItemID="{6C3C8BC8-F283-45AE-878A-BAB7291924A1}"/>
          <w:text/>
        </w:sdtPr>
        <w:sdtEndPr/>
        <w:sdtContent>
          <w:r w:rsidR="00871BF5">
            <w:rPr>
              <w:rFonts w:eastAsia="Calibri" w:cstheme="minorHAnsi"/>
              <w:b/>
              <w:kern w:val="3"/>
              <w:lang w:eastAsia="zh-CN"/>
            </w:rPr>
            <w:t xml:space="preserve">Izgradnja komunalne infrastrukture </w:t>
          </w:r>
          <w:proofErr w:type="spellStart"/>
          <w:r w:rsidR="00871BF5">
            <w:rPr>
              <w:rFonts w:eastAsia="Calibri" w:cstheme="minorHAnsi"/>
              <w:b/>
              <w:kern w:val="3"/>
              <w:lang w:eastAsia="zh-CN"/>
            </w:rPr>
            <w:t>Čirče</w:t>
          </w:r>
          <w:proofErr w:type="spellEnd"/>
          <w:r w:rsidR="00871BF5">
            <w:rPr>
              <w:rFonts w:eastAsia="Calibri" w:cstheme="minorHAnsi"/>
              <w:b/>
              <w:kern w:val="3"/>
              <w:lang w:eastAsia="zh-CN"/>
            </w:rPr>
            <w:t xml:space="preserve">, pri kateri se upoštevajo </w:t>
          </w:r>
          <w:proofErr w:type="spellStart"/>
          <w:r w:rsidR="00871BF5">
            <w:rPr>
              <w:rFonts w:eastAsia="Calibri" w:cstheme="minorHAnsi"/>
              <w:b/>
              <w:kern w:val="3"/>
              <w:lang w:eastAsia="zh-CN"/>
            </w:rPr>
            <w:t>okoljski</w:t>
          </w:r>
          <w:proofErr w:type="spellEnd"/>
          <w:r w:rsidR="00871BF5">
            <w:rPr>
              <w:rFonts w:eastAsia="Calibri" w:cstheme="minorHAnsi"/>
              <w:b/>
              <w:kern w:val="3"/>
              <w:lang w:eastAsia="zh-CN"/>
            </w:rPr>
            <w:t xml:space="preserve"> vidiki</w:t>
          </w:r>
        </w:sdtContent>
      </w:sdt>
      <w:r w:rsidRPr="003D68D6">
        <w:rPr>
          <w:rFonts w:eastAsia="Calibri" w:cstheme="minorHAnsi"/>
          <w:kern w:val="3"/>
          <w:lang w:eastAsia="zh-CN"/>
        </w:rPr>
        <w:t>«</w:t>
      </w:r>
    </w:p>
    <w:p w14:paraId="58EF02D4" w14:textId="77777777" w:rsidR="00FA0758" w:rsidRPr="003D68D6" w:rsidRDefault="00FA0758" w:rsidP="00FA0758">
      <w:pPr>
        <w:suppressAutoHyphens/>
        <w:autoSpaceDN w:val="0"/>
        <w:ind w:right="6"/>
        <w:textAlignment w:val="baseline"/>
        <w:rPr>
          <w:rFonts w:eastAsia="Calibri" w:cstheme="minorHAnsi"/>
          <w:kern w:val="3"/>
          <w:lang w:eastAsia="zh-CN"/>
        </w:rPr>
      </w:pPr>
    </w:p>
    <w:p w14:paraId="644C68F6" w14:textId="77777777" w:rsidR="00FA0758" w:rsidRPr="003D68D6" w:rsidRDefault="00FA0758" w:rsidP="00FA0758">
      <w:pPr>
        <w:suppressAutoHyphens/>
        <w:autoSpaceDN w:val="0"/>
        <w:ind w:right="6"/>
        <w:textAlignment w:val="baseline"/>
        <w:rPr>
          <w:rFonts w:eastAsia="Calibri" w:cstheme="minorHAnsi"/>
          <w:b/>
          <w:kern w:val="3"/>
          <w:lang w:eastAsia="zh-CN"/>
        </w:rPr>
      </w:pPr>
      <w:r w:rsidRPr="003D68D6">
        <w:rPr>
          <w:rFonts w:eastAsia="Calibri" w:cstheme="minorHAnsi"/>
          <w:b/>
          <w:kern w:val="3"/>
          <w:lang w:eastAsia="zh-CN"/>
        </w:rPr>
        <w:t>dajemo ponudbo, kot sledi:</w:t>
      </w:r>
    </w:p>
    <w:p w14:paraId="62639F6C" w14:textId="77777777" w:rsidR="00FA0758" w:rsidRPr="003D68D6" w:rsidRDefault="00FA0758" w:rsidP="00FA0758">
      <w:pPr>
        <w:suppressAutoHyphens/>
        <w:autoSpaceDN w:val="0"/>
        <w:ind w:right="6"/>
        <w:textAlignment w:val="baseline"/>
        <w:rPr>
          <w:rFonts w:eastAsia="Calibri" w:cstheme="minorHAnsi"/>
          <w:kern w:val="3"/>
          <w:lang w:eastAsia="zh-CN"/>
        </w:rPr>
      </w:pPr>
    </w:p>
    <w:tbl>
      <w:tblPr>
        <w:tblW w:w="9147" w:type="dxa"/>
        <w:tblInd w:w="-80" w:type="dxa"/>
        <w:tblLayout w:type="fixed"/>
        <w:tblCellMar>
          <w:left w:w="10" w:type="dxa"/>
          <w:right w:w="10" w:type="dxa"/>
        </w:tblCellMar>
        <w:tblLook w:val="04A0" w:firstRow="1" w:lastRow="0" w:firstColumn="1" w:lastColumn="0" w:noHBand="0" w:noVBand="1"/>
      </w:tblPr>
      <w:tblGrid>
        <w:gridCol w:w="1918"/>
        <w:gridCol w:w="7229"/>
      </w:tblGrid>
      <w:tr w:rsidR="00FA0758" w:rsidRPr="003D68D6" w14:paraId="5C5DD6D3" w14:textId="77777777" w:rsidTr="00FA5E2D">
        <w:trPr>
          <w:trHeight w:val="460"/>
        </w:trPr>
        <w:tc>
          <w:tcPr>
            <w:tcW w:w="19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E7EE51" w14:textId="77777777" w:rsidR="00FA0758" w:rsidRPr="003D68D6" w:rsidRDefault="00FA0758" w:rsidP="00FA5E2D">
            <w:pPr>
              <w:suppressAutoHyphens/>
              <w:autoSpaceDN w:val="0"/>
              <w:snapToGrid w:val="0"/>
              <w:ind w:right="6"/>
              <w:jc w:val="right"/>
              <w:textAlignment w:val="baseline"/>
              <w:rPr>
                <w:rFonts w:eastAsia="Times New Roman" w:cstheme="minorHAnsi"/>
                <w:kern w:val="3"/>
                <w:lang w:eastAsia="zh-CN"/>
              </w:rPr>
            </w:pPr>
            <w:r w:rsidRPr="003D68D6">
              <w:rPr>
                <w:rFonts w:eastAsia="Times New Roman" w:cstheme="minorHAnsi"/>
                <w:kern w:val="3"/>
                <w:lang w:eastAsia="zh-CN"/>
              </w:rPr>
              <w:t>Številka ponudbe:</w:t>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AE6B79" w14:textId="77777777" w:rsidR="00FA0758" w:rsidRPr="003D68D6" w:rsidRDefault="00FA0758" w:rsidP="00FA5E2D">
            <w:pPr>
              <w:suppressAutoHyphens/>
              <w:autoSpaceDN w:val="0"/>
              <w:snapToGrid w:val="0"/>
              <w:ind w:right="6"/>
              <w:textAlignment w:val="baseline"/>
              <w:rPr>
                <w:rFonts w:eastAsia="Times New Roman" w:cstheme="minorHAnsi"/>
                <w:kern w:val="3"/>
                <w:lang w:eastAsia="zh-CN"/>
              </w:rPr>
            </w:pPr>
          </w:p>
        </w:tc>
      </w:tr>
    </w:tbl>
    <w:p w14:paraId="17073CA3" w14:textId="77777777" w:rsidR="00FA0758" w:rsidRPr="002F1A4D" w:rsidRDefault="00FA0758" w:rsidP="00FA0758">
      <w:pPr>
        <w:suppressAutoHyphens/>
        <w:autoSpaceDN w:val="0"/>
        <w:ind w:right="6"/>
        <w:textAlignment w:val="baseline"/>
        <w:rPr>
          <w:rFonts w:eastAsia="Calibri" w:cs="Arial"/>
          <w:i/>
          <w:color w:val="auto"/>
          <w:kern w:val="3"/>
          <w:sz w:val="20"/>
          <w:szCs w:val="20"/>
          <w:lang w:eastAsia="zh-CN"/>
        </w:rPr>
      </w:pPr>
      <w:r w:rsidRPr="003D68D6">
        <w:rPr>
          <w:rFonts w:eastAsia="Calibri" w:cs="Arial"/>
          <w:i/>
          <w:color w:val="auto"/>
          <w:kern w:val="3"/>
          <w:sz w:val="20"/>
          <w:szCs w:val="20"/>
          <w:lang w:eastAsia="zh-CN"/>
        </w:rPr>
        <w:t>Kot datum ponudbe se bo upošteval datum oddaje ponudbe v informacijski sistem e-JN.</w:t>
      </w:r>
    </w:p>
    <w:p w14:paraId="0BAE06D8" w14:textId="77777777" w:rsidR="00FA0758" w:rsidRDefault="00FA0758" w:rsidP="00FA0758">
      <w:pPr>
        <w:suppressAutoHyphens/>
        <w:autoSpaceDN w:val="0"/>
        <w:ind w:right="6"/>
        <w:textAlignment w:val="baseline"/>
        <w:rPr>
          <w:rFonts w:eastAsia="Calibri" w:cstheme="minorHAnsi"/>
          <w:kern w:val="3"/>
          <w:lang w:eastAsia="zh-CN"/>
        </w:rPr>
      </w:pPr>
    </w:p>
    <w:p w14:paraId="2E4946D7" w14:textId="77777777" w:rsidR="00FA0758" w:rsidRPr="00B34F49" w:rsidRDefault="00FA0758" w:rsidP="00FA0758">
      <w:pPr>
        <w:tabs>
          <w:tab w:val="right" w:pos="2556"/>
          <w:tab w:val="right" w:pos="9017"/>
        </w:tabs>
        <w:suppressAutoHyphens/>
        <w:autoSpaceDN w:val="0"/>
        <w:ind w:right="6"/>
        <w:textAlignment w:val="baseline"/>
        <w:rPr>
          <w:rFonts w:eastAsia="Calibri" w:cstheme="minorHAnsi"/>
          <w:b/>
          <w:kern w:val="3"/>
          <w:lang w:eastAsia="zh-CN"/>
        </w:rPr>
      </w:pPr>
      <w:r w:rsidRPr="00B34F49">
        <w:rPr>
          <w:rFonts w:eastAsia="Calibri" w:cstheme="minorHAnsi"/>
          <w:b/>
          <w:kern w:val="3"/>
          <w:lang w:eastAsia="zh-CN"/>
        </w:rPr>
        <w:t>PONUDNIK:</w:t>
      </w:r>
    </w:p>
    <w:tbl>
      <w:tblPr>
        <w:tblW w:w="9147" w:type="dxa"/>
        <w:tblInd w:w="-80" w:type="dxa"/>
        <w:tblLayout w:type="fixed"/>
        <w:tblCellMar>
          <w:left w:w="10" w:type="dxa"/>
          <w:right w:w="10" w:type="dxa"/>
        </w:tblCellMar>
        <w:tblLook w:val="04A0" w:firstRow="1" w:lastRow="0" w:firstColumn="1" w:lastColumn="0" w:noHBand="0" w:noVBand="1"/>
      </w:tblPr>
      <w:tblGrid>
        <w:gridCol w:w="1918"/>
        <w:gridCol w:w="7229"/>
      </w:tblGrid>
      <w:tr w:rsidR="00FA0758" w:rsidRPr="00631E08" w14:paraId="6BE94737" w14:textId="77777777" w:rsidTr="00FA5E2D">
        <w:trPr>
          <w:trHeight w:val="631"/>
        </w:trPr>
        <w:tc>
          <w:tcPr>
            <w:tcW w:w="19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C2F6CB0" w14:textId="77777777" w:rsidR="00FA0758" w:rsidRPr="00B34F49" w:rsidRDefault="00FA0758" w:rsidP="00FA5E2D">
            <w:pPr>
              <w:suppressAutoHyphens/>
              <w:autoSpaceDN w:val="0"/>
              <w:snapToGrid w:val="0"/>
              <w:ind w:right="6"/>
              <w:jc w:val="right"/>
              <w:textAlignment w:val="baseline"/>
              <w:rPr>
                <w:rFonts w:eastAsia="Times New Roman" w:cstheme="minorHAnsi"/>
                <w:kern w:val="3"/>
                <w:lang w:eastAsia="zh-CN"/>
              </w:rPr>
            </w:pPr>
            <w:r w:rsidRPr="00B34F49">
              <w:rPr>
                <w:rFonts w:eastAsia="Times New Roman" w:cstheme="minorHAnsi"/>
                <w:kern w:val="3"/>
                <w:lang w:eastAsia="zh-CN"/>
              </w:rPr>
              <w:t>Naziv</w:t>
            </w:r>
            <w:r>
              <w:rPr>
                <w:rFonts w:eastAsia="Times New Roman" w:cstheme="minorHAnsi"/>
                <w:kern w:val="3"/>
                <w:lang w:eastAsia="zh-CN"/>
              </w:rPr>
              <w:t xml:space="preserve"> ponudnika</w:t>
            </w:r>
            <w:r w:rsidRPr="00B34F49">
              <w:rPr>
                <w:rFonts w:eastAsia="Times New Roman" w:cstheme="minorHAnsi"/>
                <w:kern w:val="3"/>
                <w:lang w:eastAsia="zh-CN"/>
              </w:rPr>
              <w:t>:</w:t>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6979D2" w14:textId="77777777" w:rsidR="00FA0758" w:rsidRPr="00B34F49" w:rsidRDefault="00FA0758" w:rsidP="00FA5E2D">
            <w:pPr>
              <w:suppressAutoHyphens/>
              <w:autoSpaceDN w:val="0"/>
              <w:snapToGrid w:val="0"/>
              <w:ind w:right="6"/>
              <w:textAlignment w:val="baseline"/>
              <w:rPr>
                <w:rFonts w:eastAsia="Times New Roman" w:cstheme="minorHAnsi"/>
                <w:kern w:val="3"/>
                <w:lang w:eastAsia="zh-CN"/>
              </w:rPr>
            </w:pPr>
          </w:p>
          <w:p w14:paraId="33735DFB" w14:textId="77777777" w:rsidR="00FA0758" w:rsidRPr="00B34F49" w:rsidRDefault="00FA0758" w:rsidP="00FA5E2D">
            <w:pPr>
              <w:suppressAutoHyphens/>
              <w:autoSpaceDN w:val="0"/>
              <w:snapToGrid w:val="0"/>
              <w:ind w:right="6"/>
              <w:textAlignment w:val="baseline"/>
              <w:rPr>
                <w:rFonts w:eastAsia="Times New Roman" w:cstheme="minorHAnsi"/>
                <w:kern w:val="3"/>
                <w:lang w:eastAsia="zh-CN"/>
              </w:rPr>
            </w:pPr>
          </w:p>
        </w:tc>
      </w:tr>
    </w:tbl>
    <w:p w14:paraId="6F5DEB6F" w14:textId="77777777" w:rsidR="00FA0758" w:rsidRDefault="00FA0758" w:rsidP="00FA0758">
      <w:pPr>
        <w:tabs>
          <w:tab w:val="right" w:pos="2556"/>
          <w:tab w:val="right" w:pos="5609"/>
          <w:tab w:val="left" w:pos="7938"/>
          <w:tab w:val="left" w:pos="8364"/>
        </w:tabs>
        <w:suppressAutoHyphens/>
        <w:autoSpaceDN w:val="0"/>
        <w:ind w:right="-1"/>
        <w:textAlignment w:val="baseline"/>
        <w:rPr>
          <w:rFonts w:eastAsia="Calibri" w:cstheme="minorHAnsi"/>
          <w:b/>
          <w:kern w:val="3"/>
          <w:lang w:eastAsia="zh-CN"/>
        </w:rPr>
      </w:pPr>
    </w:p>
    <w:tbl>
      <w:tblPr>
        <w:tblW w:w="9186" w:type="dxa"/>
        <w:tblInd w:w="-118" w:type="dxa"/>
        <w:tblLayout w:type="fixed"/>
        <w:tblCellMar>
          <w:left w:w="10" w:type="dxa"/>
          <w:right w:w="10" w:type="dxa"/>
        </w:tblCellMar>
        <w:tblLook w:val="04A0" w:firstRow="1" w:lastRow="0" w:firstColumn="1" w:lastColumn="0" w:noHBand="0" w:noVBand="1"/>
      </w:tblPr>
      <w:tblGrid>
        <w:gridCol w:w="7343"/>
        <w:gridCol w:w="992"/>
        <w:gridCol w:w="851"/>
      </w:tblGrid>
      <w:tr w:rsidR="00FA0758" w:rsidRPr="001D152F" w14:paraId="349CCF6A" w14:textId="77777777" w:rsidTr="00FA5E2D">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11DF53E" w14:textId="77777777" w:rsidR="00FA0758" w:rsidRPr="001D152F" w:rsidRDefault="00FA0758" w:rsidP="00FA5E2D">
            <w:pPr>
              <w:tabs>
                <w:tab w:val="right" w:pos="2556"/>
                <w:tab w:val="right" w:pos="5609"/>
                <w:tab w:val="left" w:pos="7938"/>
                <w:tab w:val="left" w:pos="8364"/>
              </w:tabs>
              <w:suppressAutoHyphens/>
              <w:autoSpaceDN w:val="0"/>
              <w:ind w:right="-1"/>
              <w:jc w:val="center"/>
              <w:textAlignment w:val="baseline"/>
              <w:rPr>
                <w:rFonts w:eastAsia="Calibri" w:cs="Arial"/>
                <w:color w:val="auto"/>
                <w:kern w:val="3"/>
                <w:lang w:eastAsia="zh-CN"/>
              </w:rPr>
            </w:pPr>
            <w:r w:rsidRPr="001D152F">
              <w:rPr>
                <w:rFonts w:eastAsia="Calibri" w:cs="Arial"/>
                <w:color w:val="auto"/>
                <w:kern w:val="3"/>
                <w:lang w:eastAsia="zh-CN"/>
              </w:rPr>
              <w:t xml:space="preserve">Pri izvedbi predmeta javnega naročila bodo </w:t>
            </w:r>
            <w:r w:rsidRPr="001D152F">
              <w:rPr>
                <w:rFonts w:eastAsia="Calibri" w:cs="Arial"/>
                <w:b/>
                <w:color w:val="auto"/>
                <w:kern w:val="3"/>
                <w:lang w:eastAsia="zh-CN"/>
              </w:rPr>
              <w:t>sodelovali partnerji: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555FEFF" w14:textId="77777777" w:rsidR="00FA0758" w:rsidRPr="001D152F" w:rsidRDefault="00FA0758" w:rsidP="00FA5E2D">
            <w:pPr>
              <w:tabs>
                <w:tab w:val="right" w:pos="2556"/>
                <w:tab w:val="right" w:pos="5609"/>
                <w:tab w:val="left" w:pos="7938"/>
                <w:tab w:val="left" w:pos="8364"/>
              </w:tabs>
              <w:suppressAutoHyphens/>
              <w:autoSpaceDN w:val="0"/>
              <w:ind w:right="-1"/>
              <w:jc w:val="center"/>
              <w:textAlignment w:val="baseline"/>
              <w:rPr>
                <w:rFonts w:eastAsia="Calibri" w:cs="Arial"/>
                <w:b/>
                <w:color w:val="auto"/>
                <w:kern w:val="3"/>
                <w:lang w:eastAsia="zh-CN"/>
              </w:rPr>
            </w:pPr>
            <w:r w:rsidRPr="001D152F">
              <w:rPr>
                <w:rFonts w:eastAsia="Calibri" w:cs="Arial"/>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2474AB" w14:textId="77777777" w:rsidR="00FA0758" w:rsidRPr="001D152F" w:rsidRDefault="00FA0758" w:rsidP="00FA5E2D">
            <w:pPr>
              <w:tabs>
                <w:tab w:val="right" w:pos="2556"/>
                <w:tab w:val="right" w:pos="5609"/>
                <w:tab w:val="left" w:pos="7938"/>
                <w:tab w:val="left" w:pos="8364"/>
              </w:tabs>
              <w:suppressAutoHyphens/>
              <w:autoSpaceDN w:val="0"/>
              <w:ind w:right="-1"/>
              <w:jc w:val="center"/>
              <w:textAlignment w:val="baseline"/>
              <w:rPr>
                <w:rFonts w:eastAsia="Calibri" w:cs="Arial"/>
                <w:b/>
                <w:color w:val="auto"/>
                <w:kern w:val="3"/>
                <w:lang w:eastAsia="zh-CN"/>
              </w:rPr>
            </w:pPr>
            <w:r w:rsidRPr="001D152F">
              <w:rPr>
                <w:rFonts w:eastAsia="Calibri" w:cs="Arial"/>
                <w:b/>
                <w:color w:val="auto"/>
                <w:kern w:val="3"/>
                <w:lang w:eastAsia="zh-CN"/>
              </w:rPr>
              <w:t>NE</w:t>
            </w:r>
          </w:p>
        </w:tc>
      </w:tr>
      <w:tr w:rsidR="00FA0758" w:rsidRPr="001D152F" w14:paraId="7B7C8E03" w14:textId="77777777" w:rsidTr="00FA5E2D">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ECDE2C1" w14:textId="77777777" w:rsidR="00FA0758" w:rsidRPr="001D152F" w:rsidRDefault="00FA0758" w:rsidP="00FA5E2D">
            <w:pPr>
              <w:tabs>
                <w:tab w:val="right" w:pos="2556"/>
                <w:tab w:val="right" w:pos="5609"/>
                <w:tab w:val="left" w:pos="7938"/>
                <w:tab w:val="left" w:pos="8364"/>
              </w:tabs>
              <w:suppressAutoHyphens/>
              <w:autoSpaceDN w:val="0"/>
              <w:ind w:right="-1"/>
              <w:jc w:val="center"/>
              <w:textAlignment w:val="baseline"/>
              <w:rPr>
                <w:rFonts w:eastAsia="Calibri" w:cs="Arial"/>
                <w:color w:val="auto"/>
                <w:kern w:val="3"/>
                <w:lang w:eastAsia="zh-CN"/>
              </w:rPr>
            </w:pPr>
            <w:r w:rsidRPr="001D152F">
              <w:rPr>
                <w:rFonts w:eastAsia="Calibri" w:cs="Arial"/>
                <w:color w:val="auto"/>
                <w:kern w:val="3"/>
                <w:lang w:eastAsia="zh-CN"/>
              </w:rPr>
              <w:t xml:space="preserve">Pri izvedbi predmeta javnega naročila bodo </w:t>
            </w:r>
            <w:r w:rsidRPr="001D152F">
              <w:rPr>
                <w:rFonts w:eastAsia="Calibri" w:cs="Arial"/>
                <w:b/>
                <w:color w:val="auto"/>
                <w:kern w:val="3"/>
                <w:lang w:eastAsia="zh-CN"/>
              </w:rPr>
              <w:t>sodelovali podizvajalci: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B8110BB" w14:textId="77777777" w:rsidR="00FA0758" w:rsidRPr="001D152F" w:rsidRDefault="00FA0758" w:rsidP="00FA5E2D">
            <w:pPr>
              <w:tabs>
                <w:tab w:val="right" w:pos="2556"/>
                <w:tab w:val="right" w:pos="5609"/>
                <w:tab w:val="left" w:pos="7938"/>
                <w:tab w:val="left" w:pos="8364"/>
              </w:tabs>
              <w:suppressAutoHyphens/>
              <w:autoSpaceDN w:val="0"/>
              <w:ind w:right="-1"/>
              <w:jc w:val="center"/>
              <w:textAlignment w:val="baseline"/>
              <w:rPr>
                <w:rFonts w:eastAsia="Calibri" w:cs="Arial"/>
                <w:b/>
                <w:color w:val="auto"/>
                <w:kern w:val="3"/>
                <w:lang w:eastAsia="zh-CN"/>
              </w:rPr>
            </w:pPr>
            <w:r w:rsidRPr="001D152F">
              <w:rPr>
                <w:rFonts w:eastAsia="Calibri" w:cs="Arial"/>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6BB145" w14:textId="77777777" w:rsidR="00FA0758" w:rsidRPr="001D152F" w:rsidRDefault="00FA0758" w:rsidP="00FA5E2D">
            <w:pPr>
              <w:tabs>
                <w:tab w:val="right" w:pos="2556"/>
                <w:tab w:val="right" w:pos="5609"/>
                <w:tab w:val="left" w:pos="7938"/>
                <w:tab w:val="left" w:pos="8364"/>
              </w:tabs>
              <w:suppressAutoHyphens/>
              <w:autoSpaceDN w:val="0"/>
              <w:ind w:right="-1"/>
              <w:jc w:val="center"/>
              <w:textAlignment w:val="baseline"/>
              <w:rPr>
                <w:rFonts w:eastAsia="Calibri" w:cs="Arial"/>
                <w:b/>
                <w:color w:val="auto"/>
                <w:kern w:val="3"/>
                <w:lang w:eastAsia="zh-CN"/>
              </w:rPr>
            </w:pPr>
            <w:r w:rsidRPr="001D152F">
              <w:rPr>
                <w:rFonts w:eastAsia="Calibri" w:cs="Arial"/>
                <w:b/>
                <w:color w:val="auto"/>
                <w:kern w:val="3"/>
                <w:lang w:eastAsia="zh-CN"/>
              </w:rPr>
              <w:t>NE</w:t>
            </w:r>
          </w:p>
        </w:tc>
      </w:tr>
      <w:tr w:rsidR="00FA0758" w:rsidRPr="001D152F" w14:paraId="77FD9B32" w14:textId="77777777" w:rsidTr="00FA5E2D">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4610325" w14:textId="77777777" w:rsidR="00FA0758" w:rsidRPr="001D152F" w:rsidRDefault="00FA0758" w:rsidP="00FA5E2D">
            <w:pPr>
              <w:tabs>
                <w:tab w:val="right" w:pos="2556"/>
                <w:tab w:val="right" w:pos="5609"/>
                <w:tab w:val="left" w:pos="7938"/>
                <w:tab w:val="left" w:pos="8364"/>
              </w:tabs>
              <w:suppressAutoHyphens/>
              <w:autoSpaceDN w:val="0"/>
              <w:ind w:right="-1"/>
              <w:jc w:val="center"/>
              <w:textAlignment w:val="baseline"/>
              <w:rPr>
                <w:rFonts w:eastAsia="Calibri" w:cs="Arial"/>
                <w:color w:val="auto"/>
                <w:kern w:val="3"/>
                <w:lang w:eastAsia="zh-CN"/>
              </w:rPr>
            </w:pPr>
            <w:r w:rsidRPr="001D152F">
              <w:rPr>
                <w:rFonts w:eastAsia="Calibri" w:cs="Arial"/>
                <w:color w:val="auto"/>
                <w:kern w:val="3"/>
                <w:lang w:eastAsia="zh-CN"/>
              </w:rPr>
              <w:t xml:space="preserve">Pri izvedbi predmeta javnega naročila bodo </w:t>
            </w:r>
            <w:r w:rsidRPr="001D152F">
              <w:rPr>
                <w:rFonts w:eastAsia="Calibri" w:cs="Arial"/>
                <w:b/>
                <w:color w:val="auto"/>
                <w:kern w:val="3"/>
                <w:lang w:eastAsia="zh-CN"/>
              </w:rPr>
              <w:t>sodelovali drugi subjekti</w:t>
            </w:r>
            <w:r w:rsidRPr="001D152F">
              <w:rPr>
                <w:rFonts w:eastAsia="Calibri" w:cs="Arial"/>
                <w:color w:val="auto"/>
                <w:kern w:val="3"/>
                <w:lang w:eastAsia="zh-CN"/>
              </w:rPr>
              <w:t>, katerih zmogljivosti bo v skladu z 81. členom zjn-3 uporabljal ponudnik:*</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8C29E99" w14:textId="77777777" w:rsidR="00FA0758" w:rsidRPr="001D152F" w:rsidRDefault="00FA0758" w:rsidP="00FA5E2D">
            <w:pPr>
              <w:tabs>
                <w:tab w:val="right" w:pos="2556"/>
                <w:tab w:val="right" w:pos="5609"/>
                <w:tab w:val="left" w:pos="7938"/>
                <w:tab w:val="left" w:pos="8364"/>
              </w:tabs>
              <w:suppressAutoHyphens/>
              <w:autoSpaceDN w:val="0"/>
              <w:ind w:right="-1"/>
              <w:jc w:val="center"/>
              <w:textAlignment w:val="baseline"/>
              <w:rPr>
                <w:rFonts w:eastAsia="Calibri" w:cs="Arial"/>
                <w:b/>
                <w:color w:val="auto"/>
                <w:kern w:val="3"/>
                <w:lang w:eastAsia="zh-CN"/>
              </w:rPr>
            </w:pPr>
            <w:r w:rsidRPr="001D152F">
              <w:rPr>
                <w:rFonts w:eastAsia="Calibri" w:cs="Arial"/>
                <w:b/>
                <w:color w:val="auto"/>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4B2CAB" w14:textId="77777777" w:rsidR="00FA0758" w:rsidRPr="001D152F" w:rsidRDefault="00FA0758" w:rsidP="00FA5E2D">
            <w:pPr>
              <w:tabs>
                <w:tab w:val="right" w:pos="2556"/>
                <w:tab w:val="right" w:pos="5609"/>
                <w:tab w:val="left" w:pos="7938"/>
                <w:tab w:val="left" w:pos="8364"/>
              </w:tabs>
              <w:suppressAutoHyphens/>
              <w:autoSpaceDN w:val="0"/>
              <w:ind w:right="-1"/>
              <w:jc w:val="center"/>
              <w:textAlignment w:val="baseline"/>
              <w:rPr>
                <w:rFonts w:eastAsia="Calibri" w:cs="Arial"/>
                <w:b/>
                <w:color w:val="auto"/>
                <w:kern w:val="3"/>
                <w:lang w:eastAsia="zh-CN"/>
              </w:rPr>
            </w:pPr>
            <w:r w:rsidRPr="001D152F">
              <w:rPr>
                <w:rFonts w:eastAsia="Calibri" w:cs="Arial"/>
                <w:b/>
                <w:color w:val="auto"/>
                <w:kern w:val="3"/>
                <w:lang w:eastAsia="zh-CN"/>
              </w:rPr>
              <w:t>NE</w:t>
            </w:r>
          </w:p>
        </w:tc>
      </w:tr>
    </w:tbl>
    <w:p w14:paraId="5737CFC3" w14:textId="77777777" w:rsidR="00FA0758" w:rsidRPr="001D152F" w:rsidRDefault="00FA0758" w:rsidP="00FA0758">
      <w:pPr>
        <w:tabs>
          <w:tab w:val="right" w:pos="2556"/>
          <w:tab w:val="right" w:pos="5609"/>
          <w:tab w:val="left" w:pos="7938"/>
          <w:tab w:val="left" w:pos="8364"/>
        </w:tabs>
        <w:suppressAutoHyphens/>
        <w:autoSpaceDN w:val="0"/>
        <w:ind w:right="-1"/>
        <w:jc w:val="center"/>
        <w:textAlignment w:val="baseline"/>
        <w:rPr>
          <w:rFonts w:eastAsia="Calibri" w:cs="Arial"/>
          <w:b/>
          <w:color w:val="auto"/>
          <w:kern w:val="3"/>
          <w:lang w:eastAsia="zh-CN"/>
        </w:rPr>
      </w:pPr>
      <w:r w:rsidRPr="001D152F">
        <w:rPr>
          <w:rFonts w:eastAsia="Calibri" w:cs="Arial"/>
          <w:b/>
          <w:color w:val="auto"/>
          <w:kern w:val="3"/>
          <w:lang w:eastAsia="zh-CN"/>
        </w:rPr>
        <w:t>(ustrezno obkrožite)</w:t>
      </w:r>
    </w:p>
    <w:p w14:paraId="132A5CC3" w14:textId="77777777" w:rsidR="00FA0758" w:rsidRPr="001D152F" w:rsidRDefault="00FA0758" w:rsidP="00FA0758">
      <w:pPr>
        <w:suppressAutoHyphens/>
        <w:autoSpaceDN w:val="0"/>
        <w:ind w:right="6"/>
        <w:textAlignment w:val="baseline"/>
        <w:rPr>
          <w:rFonts w:ascii="Calibri" w:eastAsia="Calibri" w:hAnsi="Calibri" w:cs="Arial"/>
          <w:i/>
          <w:color w:val="auto"/>
          <w:kern w:val="3"/>
          <w:sz w:val="20"/>
          <w:szCs w:val="20"/>
          <w:lang w:eastAsia="zh-CN"/>
        </w:rPr>
      </w:pPr>
      <w:r w:rsidRPr="00FF2754">
        <w:rPr>
          <w:rFonts w:ascii="Calibri" w:eastAsia="Calibri" w:hAnsi="Calibri" w:cs="Arial"/>
          <w:i/>
          <w:color w:val="auto"/>
          <w:kern w:val="3"/>
          <w:sz w:val="20"/>
          <w:szCs w:val="20"/>
          <w:lang w:eastAsia="zh-CN"/>
        </w:rPr>
        <w:t>*V tem primeru mora drugi subjekt v ponudbi obvezno nastopati kot partner ali kot podizvajalec (razen v primeru, ko bo le posodil določen predmet in sam ne bo izvajal del) in predložiti vse obrazce, ki so jih skladno z zahtevami predmetne dokumentacije v zvezi z oddajo javnega naročila dolžni predložiti podizvajalci/partnerji.</w:t>
      </w:r>
    </w:p>
    <w:p w14:paraId="5B354E0D" w14:textId="77777777" w:rsidR="00FA0758" w:rsidRDefault="00FA0758" w:rsidP="00FA0758">
      <w:pPr>
        <w:tabs>
          <w:tab w:val="right" w:pos="2556"/>
          <w:tab w:val="right" w:pos="5609"/>
          <w:tab w:val="left" w:pos="7938"/>
          <w:tab w:val="left" w:pos="8364"/>
        </w:tabs>
        <w:suppressAutoHyphens/>
        <w:autoSpaceDN w:val="0"/>
        <w:ind w:right="-1"/>
        <w:textAlignment w:val="baseline"/>
        <w:rPr>
          <w:rFonts w:eastAsia="Calibri" w:cstheme="minorHAnsi"/>
          <w:b/>
          <w:kern w:val="3"/>
          <w:lang w:eastAsia="zh-CN"/>
        </w:rPr>
      </w:pPr>
    </w:p>
    <w:p w14:paraId="27001ED1" w14:textId="77777777" w:rsidR="00FA0758" w:rsidRPr="00B34F49" w:rsidRDefault="00FA0758" w:rsidP="00FA0758">
      <w:pPr>
        <w:widowControl w:val="0"/>
        <w:tabs>
          <w:tab w:val="right" w:pos="2556"/>
          <w:tab w:val="right" w:pos="5609"/>
        </w:tabs>
        <w:suppressAutoHyphens/>
        <w:autoSpaceDN w:val="0"/>
        <w:textAlignment w:val="baseline"/>
        <w:rPr>
          <w:rFonts w:eastAsia="Calibri" w:cstheme="minorHAnsi"/>
          <w:b/>
          <w:kern w:val="3"/>
          <w:u w:val="single"/>
          <w:lang w:eastAsia="zh-CN"/>
        </w:rPr>
      </w:pPr>
    </w:p>
    <w:p w14:paraId="4AAB0673" w14:textId="77777777" w:rsidR="00FA0758" w:rsidRPr="00B34F49" w:rsidRDefault="00FA0758" w:rsidP="00FA0758">
      <w:pPr>
        <w:widowControl w:val="0"/>
        <w:tabs>
          <w:tab w:val="right" w:pos="2556"/>
          <w:tab w:val="right" w:pos="5609"/>
        </w:tabs>
        <w:suppressAutoHyphens/>
        <w:autoSpaceDN w:val="0"/>
        <w:textAlignment w:val="baseline"/>
        <w:rPr>
          <w:rFonts w:eastAsia="Calibri" w:cstheme="minorHAnsi"/>
          <w:b/>
          <w:kern w:val="3"/>
          <w:lang w:eastAsia="zh-CN"/>
        </w:rPr>
      </w:pPr>
      <w:r w:rsidRPr="00B34F49">
        <w:rPr>
          <w:rFonts w:eastAsia="Calibri" w:cstheme="minorHAnsi"/>
          <w:b/>
          <w:kern w:val="3"/>
          <w:u w:val="single"/>
          <w:lang w:eastAsia="zh-CN"/>
        </w:rPr>
        <w:t>KONČNA PONUDBENA VREDNOST</w:t>
      </w:r>
      <w:r w:rsidRPr="00B34F49">
        <w:rPr>
          <w:rFonts w:eastAsia="Calibri" w:cstheme="minorHAnsi"/>
          <w:b/>
          <w:kern w:val="3"/>
          <w:lang w:eastAsia="zh-CN"/>
        </w:rPr>
        <w:t xml:space="preserve"> </w:t>
      </w:r>
    </w:p>
    <w:p w14:paraId="1E235168" w14:textId="77777777" w:rsidR="00FA0758" w:rsidRPr="00B34F49" w:rsidRDefault="00FA0758" w:rsidP="00FA0758">
      <w:pPr>
        <w:widowControl w:val="0"/>
        <w:tabs>
          <w:tab w:val="right" w:pos="2556"/>
          <w:tab w:val="right" w:pos="5609"/>
        </w:tabs>
        <w:suppressAutoHyphens/>
        <w:autoSpaceDN w:val="0"/>
        <w:textAlignment w:val="baseline"/>
        <w:rPr>
          <w:rFonts w:eastAsia="Calibri" w:cstheme="minorHAnsi"/>
          <w:b/>
          <w:kern w:val="3"/>
          <w:lang w:bidi="hi-IN"/>
        </w:rPr>
      </w:pPr>
    </w:p>
    <w:tbl>
      <w:tblPr>
        <w:tblW w:w="8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4"/>
        <w:gridCol w:w="3224"/>
        <w:gridCol w:w="740"/>
      </w:tblGrid>
      <w:tr w:rsidR="00FA0758" w:rsidRPr="00B53BFE" w14:paraId="41ADE096" w14:textId="77777777" w:rsidTr="00FA5E2D">
        <w:trPr>
          <w:cantSplit/>
          <w:trHeight w:val="504"/>
        </w:trPr>
        <w:tc>
          <w:tcPr>
            <w:tcW w:w="4394" w:type="dxa"/>
          </w:tcPr>
          <w:p w14:paraId="4BF6BE46" w14:textId="77777777" w:rsidR="00FA0758" w:rsidRPr="00B53BFE" w:rsidRDefault="00FA0758" w:rsidP="00FA5E2D">
            <w:pPr>
              <w:tabs>
                <w:tab w:val="right" w:pos="2556"/>
                <w:tab w:val="right" w:pos="5609"/>
                <w:tab w:val="left" w:pos="7938"/>
                <w:tab w:val="left" w:pos="8364"/>
              </w:tabs>
              <w:suppressAutoHyphens/>
              <w:autoSpaceDN w:val="0"/>
              <w:ind w:right="-1"/>
              <w:textAlignment w:val="baseline"/>
              <w:rPr>
                <w:rFonts w:eastAsia="Calibri" w:cstheme="minorHAnsi"/>
                <w:b/>
                <w:kern w:val="3"/>
                <w:lang w:eastAsia="zh-CN"/>
              </w:rPr>
            </w:pPr>
            <w:r w:rsidRPr="00B53BFE">
              <w:rPr>
                <w:rFonts w:eastAsia="Calibri" w:cstheme="minorHAnsi"/>
                <w:b/>
                <w:kern w:val="3"/>
                <w:lang w:eastAsia="zh-CN"/>
              </w:rPr>
              <w:t xml:space="preserve">Končna ponudbena vrednost </w:t>
            </w:r>
            <w:r w:rsidRPr="00B53BFE">
              <w:rPr>
                <w:rFonts w:eastAsia="Calibri" w:cstheme="minorHAnsi"/>
                <w:b/>
                <w:kern w:val="3"/>
                <w:u w:val="single"/>
                <w:lang w:eastAsia="zh-CN"/>
              </w:rPr>
              <w:t>brez DDV</w:t>
            </w:r>
            <w:r w:rsidRPr="00B53BFE">
              <w:rPr>
                <w:rFonts w:eastAsia="Calibri" w:cstheme="minorHAnsi"/>
                <w:b/>
                <w:kern w:val="3"/>
                <w:lang w:eastAsia="zh-CN"/>
              </w:rPr>
              <w:t>*</w:t>
            </w:r>
          </w:p>
        </w:tc>
        <w:tc>
          <w:tcPr>
            <w:tcW w:w="3224" w:type="dxa"/>
            <w:vAlign w:val="center"/>
          </w:tcPr>
          <w:p w14:paraId="53EE65CF" w14:textId="77777777" w:rsidR="00FA0758" w:rsidRPr="00B53BFE" w:rsidRDefault="00FA0758" w:rsidP="00FA5E2D">
            <w:pPr>
              <w:tabs>
                <w:tab w:val="right" w:pos="2556"/>
                <w:tab w:val="right" w:pos="5609"/>
                <w:tab w:val="left" w:pos="7938"/>
                <w:tab w:val="left" w:pos="8364"/>
              </w:tabs>
              <w:suppressAutoHyphens/>
              <w:autoSpaceDN w:val="0"/>
              <w:ind w:right="-1"/>
              <w:textAlignment w:val="baseline"/>
              <w:rPr>
                <w:rFonts w:eastAsia="Calibri" w:cstheme="minorHAnsi"/>
                <w:b/>
                <w:bCs/>
                <w:kern w:val="3"/>
                <w:lang w:eastAsia="zh-CN"/>
              </w:rPr>
            </w:pPr>
          </w:p>
        </w:tc>
        <w:tc>
          <w:tcPr>
            <w:tcW w:w="740" w:type="dxa"/>
          </w:tcPr>
          <w:p w14:paraId="7BC4A2FE" w14:textId="77777777" w:rsidR="00FA0758" w:rsidRPr="00B53BFE" w:rsidRDefault="00FA0758" w:rsidP="00FA5E2D">
            <w:pPr>
              <w:tabs>
                <w:tab w:val="right" w:pos="2556"/>
                <w:tab w:val="right" w:pos="5609"/>
                <w:tab w:val="left" w:pos="7938"/>
                <w:tab w:val="left" w:pos="8364"/>
              </w:tabs>
              <w:suppressAutoHyphens/>
              <w:autoSpaceDN w:val="0"/>
              <w:ind w:right="-1"/>
              <w:textAlignment w:val="baseline"/>
              <w:rPr>
                <w:rFonts w:eastAsia="Calibri" w:cstheme="minorHAnsi"/>
                <w:b/>
                <w:bCs/>
                <w:kern w:val="3"/>
                <w:lang w:eastAsia="zh-CN"/>
              </w:rPr>
            </w:pPr>
            <w:r w:rsidRPr="00B53BFE">
              <w:rPr>
                <w:rFonts w:eastAsia="Calibri" w:cstheme="minorHAnsi"/>
                <w:b/>
                <w:bCs/>
                <w:kern w:val="3"/>
                <w:lang w:eastAsia="zh-CN"/>
              </w:rPr>
              <w:t>EUR</w:t>
            </w:r>
          </w:p>
        </w:tc>
      </w:tr>
    </w:tbl>
    <w:p w14:paraId="468DAD23" w14:textId="77777777" w:rsidR="00FA0758" w:rsidRPr="00B30EDA" w:rsidRDefault="00FA0758" w:rsidP="00FA0758">
      <w:pPr>
        <w:tabs>
          <w:tab w:val="right" w:pos="2556"/>
          <w:tab w:val="right" w:pos="5609"/>
          <w:tab w:val="left" w:pos="7938"/>
          <w:tab w:val="left" w:pos="8364"/>
        </w:tabs>
        <w:suppressAutoHyphens/>
        <w:autoSpaceDN w:val="0"/>
        <w:ind w:right="-1"/>
        <w:textAlignment w:val="baseline"/>
        <w:rPr>
          <w:rFonts w:eastAsia="Calibri" w:cstheme="minorHAnsi"/>
          <w:i/>
          <w:kern w:val="3"/>
          <w:sz w:val="20"/>
          <w:szCs w:val="20"/>
          <w:lang w:eastAsia="zh-CN"/>
        </w:rPr>
      </w:pPr>
      <w:r w:rsidRPr="00B30EDA">
        <w:rPr>
          <w:rFonts w:eastAsia="Calibri" w:cstheme="minorHAnsi"/>
          <w:i/>
          <w:kern w:val="3"/>
          <w:sz w:val="20"/>
          <w:szCs w:val="20"/>
          <w:lang w:eastAsia="zh-CN"/>
        </w:rPr>
        <w:t>*vrednost izhaja iz popisa del to je ponudbenega predračuna, zavihek rekapitulacija</w:t>
      </w:r>
    </w:p>
    <w:p w14:paraId="4437FEF7" w14:textId="77777777" w:rsidR="00FA0758" w:rsidRPr="00B30EDA" w:rsidRDefault="00FA0758" w:rsidP="00FA0758">
      <w:pPr>
        <w:tabs>
          <w:tab w:val="right" w:pos="2556"/>
          <w:tab w:val="right" w:pos="5609"/>
          <w:tab w:val="left" w:pos="7938"/>
          <w:tab w:val="left" w:pos="8364"/>
        </w:tabs>
        <w:suppressAutoHyphens/>
        <w:autoSpaceDN w:val="0"/>
        <w:ind w:right="-1"/>
        <w:textAlignment w:val="baseline"/>
        <w:rPr>
          <w:rFonts w:eastAsia="Calibri" w:cstheme="minorHAnsi"/>
          <w:kern w:val="3"/>
          <w:lang w:eastAsia="zh-CN"/>
        </w:rPr>
      </w:pPr>
    </w:p>
    <w:p w14:paraId="333D2F1C" w14:textId="21514546" w:rsidR="00FA0758" w:rsidRPr="00B30EDA" w:rsidRDefault="00FA0758" w:rsidP="00FA0758">
      <w:pPr>
        <w:tabs>
          <w:tab w:val="right" w:pos="2556"/>
          <w:tab w:val="right" w:pos="5609"/>
          <w:tab w:val="left" w:pos="7938"/>
          <w:tab w:val="left" w:pos="8364"/>
        </w:tabs>
        <w:suppressAutoHyphens/>
        <w:autoSpaceDN w:val="0"/>
        <w:ind w:right="-1"/>
        <w:textAlignment w:val="baseline"/>
        <w:rPr>
          <w:rFonts w:eastAsia="Calibri" w:cstheme="minorHAnsi"/>
          <w:b/>
          <w:kern w:val="3"/>
          <w:lang w:eastAsia="zh-CN"/>
        </w:rPr>
      </w:pPr>
      <w:r w:rsidRPr="00B30EDA">
        <w:rPr>
          <w:rFonts w:eastAsia="Calibri" w:cstheme="minorHAnsi"/>
          <w:b/>
          <w:kern w:val="3"/>
          <w:lang w:eastAsia="zh-CN"/>
        </w:rPr>
        <w:t xml:space="preserve">Ocenjena vrednost javnega naročila znaša </w:t>
      </w:r>
      <w:r w:rsidR="00D503B3" w:rsidRPr="00B30EDA">
        <w:rPr>
          <w:rFonts w:eastAsia="Calibri" w:cstheme="minorHAnsi"/>
          <w:b/>
          <w:kern w:val="3"/>
          <w:lang w:eastAsia="zh-CN"/>
        </w:rPr>
        <w:t>8.834.427,</w:t>
      </w:r>
      <w:r w:rsidR="000A74FF" w:rsidRPr="00B30EDA">
        <w:rPr>
          <w:rFonts w:eastAsia="Calibri" w:cstheme="minorHAnsi"/>
          <w:b/>
          <w:kern w:val="3"/>
          <w:lang w:eastAsia="zh-CN"/>
        </w:rPr>
        <w:t>44</w:t>
      </w:r>
      <w:r w:rsidR="00D76570" w:rsidRPr="00B30EDA">
        <w:rPr>
          <w:rFonts w:eastAsia="Calibri" w:cstheme="minorHAnsi"/>
          <w:b/>
          <w:kern w:val="3"/>
          <w:lang w:eastAsia="zh-CN"/>
        </w:rPr>
        <w:t xml:space="preserve"> </w:t>
      </w:r>
      <w:r w:rsidRPr="00B30EDA">
        <w:rPr>
          <w:rFonts w:eastAsia="Calibri" w:cstheme="minorHAnsi"/>
          <w:b/>
          <w:kern w:val="3"/>
          <w:lang w:eastAsia="zh-CN"/>
        </w:rPr>
        <w:t>EUR brez DDV.</w:t>
      </w:r>
    </w:p>
    <w:p w14:paraId="4D4515CB" w14:textId="77777777" w:rsidR="00FA0758" w:rsidRPr="00B30EDA" w:rsidRDefault="00FA0758" w:rsidP="00FA0758">
      <w:pPr>
        <w:tabs>
          <w:tab w:val="right" w:pos="2556"/>
          <w:tab w:val="right" w:pos="5609"/>
          <w:tab w:val="left" w:pos="7938"/>
          <w:tab w:val="left" w:pos="8364"/>
        </w:tabs>
        <w:suppressAutoHyphens/>
        <w:autoSpaceDN w:val="0"/>
        <w:ind w:right="-1"/>
        <w:textAlignment w:val="baseline"/>
        <w:rPr>
          <w:rFonts w:eastAsia="Calibri" w:cstheme="minorHAnsi"/>
          <w:b/>
          <w:kern w:val="3"/>
          <w:lang w:eastAsia="zh-CN"/>
        </w:rPr>
      </w:pPr>
    </w:p>
    <w:p w14:paraId="6E61F7AB" w14:textId="77777777" w:rsidR="00FA0758" w:rsidRPr="00B30EDA" w:rsidRDefault="00FA0758" w:rsidP="00FA0758">
      <w:pPr>
        <w:spacing w:line="276" w:lineRule="auto"/>
        <w:jc w:val="left"/>
        <w:rPr>
          <w:lang w:eastAsia="zh-CN"/>
        </w:rPr>
      </w:pPr>
      <w:r w:rsidRPr="00B30EDA">
        <w:rPr>
          <w:b/>
          <w:lang w:eastAsia="zh-CN"/>
        </w:rPr>
        <w:t>Zagotovljena</w:t>
      </w:r>
      <w:r w:rsidRPr="00B30EDA">
        <w:rPr>
          <w:lang w:eastAsia="zh-CN"/>
        </w:rPr>
        <w:t xml:space="preserve"> sredstva naročnika (s plačljivim DDV) za predmetno javno naročilo znašajo:</w:t>
      </w:r>
    </w:p>
    <w:p w14:paraId="3F673CAE" w14:textId="76FC21F6" w:rsidR="00FA0758" w:rsidRPr="00491DBA" w:rsidRDefault="00D503B3" w:rsidP="00FA0758">
      <w:pPr>
        <w:rPr>
          <w:rFonts w:ascii="Calibri" w:eastAsia="Times New Roman" w:hAnsi="Calibri" w:cs="Times New Roman"/>
          <w:b/>
          <w:color w:val="auto"/>
          <w:lang w:eastAsia="zh-CN"/>
        </w:rPr>
      </w:pPr>
      <w:r w:rsidRPr="00B30EDA">
        <w:rPr>
          <w:rFonts w:ascii="Calibri" w:eastAsia="Times New Roman" w:hAnsi="Calibri" w:cs="Times New Roman"/>
          <w:b/>
          <w:color w:val="auto"/>
        </w:rPr>
        <w:t>9.264.427,00</w:t>
      </w:r>
      <w:r w:rsidR="00FA0758" w:rsidRPr="00B30EDA">
        <w:rPr>
          <w:rFonts w:ascii="Calibri" w:eastAsia="Times New Roman" w:hAnsi="Calibri" w:cs="Times New Roman"/>
          <w:b/>
          <w:color w:val="auto"/>
        </w:rPr>
        <w:t xml:space="preserve"> </w:t>
      </w:r>
      <w:r w:rsidR="00FA0758" w:rsidRPr="00B30EDA">
        <w:rPr>
          <w:rFonts w:ascii="Calibri" w:eastAsia="Times New Roman" w:hAnsi="Calibri" w:cs="Times New Roman"/>
          <w:b/>
          <w:color w:val="auto"/>
          <w:lang w:eastAsia="zh-CN"/>
        </w:rPr>
        <w:t>EUR z DDV*</w:t>
      </w:r>
      <w:r w:rsidR="00FA0758" w:rsidRPr="00491DBA">
        <w:rPr>
          <w:rFonts w:ascii="Calibri" w:eastAsia="Times New Roman" w:hAnsi="Calibri" w:cs="Times New Roman"/>
          <w:b/>
          <w:color w:val="auto"/>
          <w:lang w:eastAsia="zh-CN"/>
        </w:rPr>
        <w:t xml:space="preserve"> </w:t>
      </w:r>
    </w:p>
    <w:p w14:paraId="768FA5DE" w14:textId="77777777" w:rsidR="00FA0758" w:rsidRDefault="00FA0758" w:rsidP="00FA0758">
      <w:pPr>
        <w:rPr>
          <w:rFonts w:ascii="Calibri" w:eastAsia="Times New Roman" w:hAnsi="Calibri" w:cs="Times New Roman"/>
          <w:b/>
          <w:color w:val="auto"/>
          <w:lang w:eastAsia="zh-CN"/>
        </w:rPr>
      </w:pPr>
    </w:p>
    <w:p w14:paraId="616D86C2" w14:textId="77777777" w:rsidR="001B0BF3" w:rsidRPr="001B0BF3" w:rsidRDefault="001B0BF3" w:rsidP="001B0BF3">
      <w:pPr>
        <w:rPr>
          <w:rFonts w:cs="Arial"/>
          <w:i/>
          <w:sz w:val="20"/>
          <w:szCs w:val="20"/>
        </w:rPr>
      </w:pPr>
      <w:r w:rsidRPr="001B0BF3">
        <w:rPr>
          <w:rFonts w:cs="Arial"/>
          <w:i/>
          <w:sz w:val="20"/>
          <w:szCs w:val="20"/>
        </w:rPr>
        <w:t>*</w:t>
      </w:r>
      <w:r w:rsidRPr="001B0BF3">
        <w:rPr>
          <w:rFonts w:ascii="Times New Roman" w:hAnsi="Times New Roman"/>
          <w:i/>
          <w:sz w:val="20"/>
          <w:szCs w:val="20"/>
        </w:rPr>
        <w:t xml:space="preserve"> </w:t>
      </w:r>
      <w:r w:rsidRPr="001B0BF3">
        <w:rPr>
          <w:rFonts w:cs="Arial"/>
          <w:i/>
          <w:sz w:val="20"/>
          <w:szCs w:val="20"/>
        </w:rPr>
        <w:t>Naročnik skladno z Zakonom o davku na dodano vrednost (ZDDV-1) davek na dodano vrednost (DDV) plačuje izvajalcu le pri delih, vezanih na cestno infrastrukturo in meteorno kanalizacijo ter gradbena dela pri javni razsvetljavi (javna razsvetljava ni predmet tega javnega naročila), torej mora imeti le  za ta dela (pri tej vrsti del) zagotovljena tudi sredstva za DDV (davek), pri delih vezanih na vodovod in fekalno kanalizacijo pa je DDV (davek) predmet obrnjene davčne obveznosti po 76. a členu ZDDV-1  in si ga naročnik poračuna, kar pomeni, da za to vrsto del zadošča, da ima naročnik zagotovljena sredstva v vrednosti brez DDV.</w:t>
      </w:r>
    </w:p>
    <w:p w14:paraId="370904D6" w14:textId="77777777" w:rsidR="001B0BF3" w:rsidRPr="001B0BF3" w:rsidRDefault="001B0BF3" w:rsidP="00FA0758">
      <w:pPr>
        <w:rPr>
          <w:rFonts w:ascii="Calibri" w:eastAsia="Times New Roman" w:hAnsi="Calibri" w:cs="Times New Roman"/>
          <w:b/>
          <w:color w:val="auto"/>
          <w:lang w:eastAsia="zh-CN"/>
        </w:rPr>
      </w:pPr>
    </w:p>
    <w:p w14:paraId="5AF6F280" w14:textId="77777777" w:rsidR="00FA0758" w:rsidRPr="001B0BF3" w:rsidRDefault="00FA0758" w:rsidP="00FA0758">
      <w:pPr>
        <w:tabs>
          <w:tab w:val="right" w:pos="2556"/>
          <w:tab w:val="right" w:pos="5609"/>
        </w:tabs>
        <w:suppressAutoHyphens/>
        <w:autoSpaceDN w:val="0"/>
        <w:ind w:right="6"/>
        <w:textAlignment w:val="baseline"/>
        <w:rPr>
          <w:rFonts w:eastAsia="Calibri" w:cstheme="minorHAnsi"/>
          <w:b/>
          <w:kern w:val="3"/>
          <w:lang w:eastAsia="zh-CN"/>
        </w:rPr>
      </w:pPr>
      <w:r w:rsidRPr="001B0BF3">
        <w:rPr>
          <w:rFonts w:eastAsia="Calibri" w:cstheme="minorHAnsi"/>
          <w:b/>
          <w:kern w:val="3"/>
          <w:lang w:eastAsia="zh-CN"/>
        </w:rPr>
        <w:t>PONUDBENI POGOJI:</w:t>
      </w:r>
    </w:p>
    <w:p w14:paraId="4EC1F449" w14:textId="514B90E3" w:rsidR="00FA0758" w:rsidRPr="00631E08" w:rsidRDefault="00FA0758" w:rsidP="00FA0758">
      <w:pPr>
        <w:tabs>
          <w:tab w:val="right" w:pos="2556"/>
          <w:tab w:val="right" w:pos="5609"/>
        </w:tabs>
        <w:suppressAutoHyphens/>
        <w:autoSpaceDN w:val="0"/>
        <w:ind w:right="6"/>
        <w:textAlignment w:val="baseline"/>
        <w:rPr>
          <w:rFonts w:eastAsia="Calibri" w:cstheme="minorHAnsi"/>
          <w:kern w:val="3"/>
          <w:lang w:eastAsia="zh-CN"/>
        </w:rPr>
      </w:pPr>
      <w:r w:rsidRPr="001B0BF3">
        <w:rPr>
          <w:rFonts w:eastAsia="Calibri" w:cstheme="minorHAnsi"/>
          <w:kern w:val="3"/>
          <w:lang w:eastAsia="zh-CN"/>
        </w:rPr>
        <w:t>Veljavnost ponudbe je do</w:t>
      </w:r>
      <w:r w:rsidR="0004470C" w:rsidRPr="001B0BF3">
        <w:rPr>
          <w:rFonts w:eastAsia="Calibri" w:cstheme="minorHAnsi"/>
          <w:kern w:val="3"/>
          <w:lang w:eastAsia="zh-CN"/>
        </w:rPr>
        <w:t xml:space="preserve"> vključno</w:t>
      </w:r>
      <w:r w:rsidRPr="001B0BF3">
        <w:rPr>
          <w:rFonts w:eastAsia="Calibri" w:cstheme="minorHAnsi"/>
          <w:kern w:val="3"/>
          <w:lang w:eastAsia="zh-CN"/>
        </w:rPr>
        <w:t xml:space="preserve"> </w:t>
      </w:r>
      <w:r w:rsidR="0017472C" w:rsidRPr="001B0BF3">
        <w:rPr>
          <w:rFonts w:eastAsia="Calibri" w:cstheme="minorHAnsi"/>
          <w:b/>
          <w:kern w:val="3"/>
          <w:lang w:eastAsia="zh-CN"/>
        </w:rPr>
        <w:t>3</w:t>
      </w:r>
      <w:r w:rsidR="0004470C" w:rsidRPr="001B0BF3">
        <w:rPr>
          <w:rFonts w:eastAsia="Calibri" w:cstheme="minorHAnsi"/>
          <w:b/>
          <w:kern w:val="3"/>
          <w:lang w:eastAsia="zh-CN"/>
        </w:rPr>
        <w:t>0</w:t>
      </w:r>
      <w:r w:rsidRPr="001B0BF3">
        <w:rPr>
          <w:rFonts w:eastAsia="Calibri" w:cstheme="minorHAnsi"/>
          <w:b/>
          <w:kern w:val="3"/>
          <w:lang w:eastAsia="zh-CN"/>
        </w:rPr>
        <w:t xml:space="preserve">. </w:t>
      </w:r>
      <w:r w:rsidR="0004470C" w:rsidRPr="001B0BF3">
        <w:rPr>
          <w:rFonts w:eastAsia="Calibri" w:cstheme="minorHAnsi"/>
          <w:b/>
          <w:kern w:val="3"/>
          <w:lang w:eastAsia="zh-CN"/>
        </w:rPr>
        <w:t>9</w:t>
      </w:r>
      <w:r w:rsidRPr="001B0BF3">
        <w:rPr>
          <w:rFonts w:eastAsia="Calibri" w:cstheme="minorHAnsi"/>
          <w:b/>
          <w:kern w:val="3"/>
          <w:lang w:eastAsia="zh-CN"/>
        </w:rPr>
        <w:t>. 2025</w:t>
      </w:r>
      <w:r w:rsidRPr="001B0BF3">
        <w:rPr>
          <w:rFonts w:eastAsia="Calibri" w:cstheme="minorHAnsi"/>
          <w:kern w:val="3"/>
          <w:lang w:eastAsia="zh-CN"/>
        </w:rPr>
        <w:t>.</w:t>
      </w:r>
    </w:p>
    <w:p w14:paraId="01C581EB" w14:textId="77777777" w:rsidR="00FA0758" w:rsidRPr="00631E08" w:rsidRDefault="00FA0758" w:rsidP="00FA0758">
      <w:pPr>
        <w:widowControl w:val="0"/>
        <w:suppressAutoHyphens/>
        <w:autoSpaceDN w:val="0"/>
        <w:textAlignment w:val="baseline"/>
        <w:rPr>
          <w:rFonts w:eastAsia="SimSun" w:cstheme="minorHAnsi"/>
          <w:kern w:val="3"/>
          <w:lang w:eastAsia="zh-CN" w:bidi="hi-IN"/>
        </w:rPr>
      </w:pPr>
    </w:p>
    <w:p w14:paraId="1115CF58" w14:textId="77777777" w:rsidR="00FA0758" w:rsidRPr="008E4CD5" w:rsidRDefault="00FA0758" w:rsidP="00FA0758">
      <w:pPr>
        <w:tabs>
          <w:tab w:val="right" w:pos="2556"/>
          <w:tab w:val="right" w:pos="5609"/>
        </w:tabs>
        <w:suppressAutoHyphens/>
        <w:autoSpaceDN w:val="0"/>
        <w:ind w:right="6"/>
        <w:textAlignment w:val="baseline"/>
        <w:rPr>
          <w:rFonts w:eastAsia="Calibri" w:cstheme="minorHAnsi"/>
          <w:kern w:val="3"/>
          <w:lang w:eastAsia="zh-CN"/>
        </w:rPr>
      </w:pPr>
      <w:r w:rsidRPr="008E4CD5">
        <w:rPr>
          <w:rFonts w:eastAsia="Calibri" w:cstheme="minorHAnsi"/>
          <w:kern w:val="3"/>
          <w:lang w:eastAsia="zh-CN"/>
        </w:rPr>
        <w:lastRenderedPageBreak/>
        <w:tab/>
      </w:r>
      <w:r w:rsidRPr="00876314">
        <w:rPr>
          <w:rFonts w:eastAsia="Calibri" w:cstheme="minorHAnsi"/>
          <w:kern w:val="3"/>
          <w:lang w:eastAsia="zh-CN"/>
        </w:rPr>
        <w:t>V kolikor odločitev o oddaji predmetnega javnega naročila ni pravnomočna do predhodno navedenega roka ali do navedenega roka še ni podpisana pogodba, ima naročnik pravico ponudnike pozvati k podaljšanju veljavnosti ponudbe.</w:t>
      </w:r>
    </w:p>
    <w:p w14:paraId="0CC01494" w14:textId="77777777" w:rsidR="00FA0758" w:rsidRPr="00C331A8" w:rsidRDefault="00FA0758" w:rsidP="00FA0758">
      <w:pPr>
        <w:tabs>
          <w:tab w:val="right" w:pos="2556"/>
          <w:tab w:val="right" w:pos="5609"/>
        </w:tabs>
        <w:suppressAutoHyphens/>
        <w:autoSpaceDN w:val="0"/>
        <w:ind w:right="6"/>
        <w:textAlignment w:val="baseline"/>
        <w:rPr>
          <w:rFonts w:eastAsia="Calibri" w:cstheme="minorHAnsi"/>
          <w:kern w:val="3"/>
          <w:lang w:eastAsia="zh-CN"/>
        </w:rPr>
      </w:pPr>
    </w:p>
    <w:p w14:paraId="3FE21F53" w14:textId="77777777" w:rsidR="00FA0758" w:rsidRPr="00631E08" w:rsidRDefault="00FA0758" w:rsidP="00FA0758">
      <w:pPr>
        <w:tabs>
          <w:tab w:val="right" w:pos="2556"/>
          <w:tab w:val="right" w:pos="5609"/>
        </w:tabs>
        <w:suppressAutoHyphens/>
        <w:autoSpaceDN w:val="0"/>
        <w:ind w:right="6"/>
        <w:textAlignment w:val="baseline"/>
        <w:rPr>
          <w:rFonts w:eastAsia="Calibri" w:cstheme="minorHAnsi"/>
          <w:kern w:val="3"/>
          <w:lang w:eastAsia="zh-CN"/>
        </w:rPr>
      </w:pPr>
      <w:r w:rsidRPr="00631E08">
        <w:rPr>
          <w:rFonts w:eastAsia="Calibri" w:cstheme="minorHAnsi"/>
          <w:kern w:val="3"/>
          <w:lang w:eastAsia="zh-CN"/>
        </w:rPr>
        <w:t>Strinjamo se, da naročnik ni zavezan sprejeti nobene od ponudb, ki jih je prejel, ter da v primeru odstopa naročnika od oddaje javnega naročila ne bodo povrnjeni ponudniku nobeni stroški v zvezi z izdelavo ponudbe.</w:t>
      </w:r>
    </w:p>
    <w:p w14:paraId="60D87769" w14:textId="77777777" w:rsidR="00FA0758" w:rsidRPr="00631E08" w:rsidRDefault="00FA0758" w:rsidP="00FA0758">
      <w:pPr>
        <w:tabs>
          <w:tab w:val="right" w:pos="2556"/>
          <w:tab w:val="right" w:pos="5609"/>
        </w:tabs>
        <w:suppressAutoHyphens/>
        <w:autoSpaceDN w:val="0"/>
        <w:ind w:right="6"/>
        <w:textAlignment w:val="baseline"/>
        <w:rPr>
          <w:rFonts w:eastAsia="Calibri" w:cstheme="minorHAnsi"/>
          <w:kern w:val="3"/>
          <w:lang w:eastAsia="zh-CN"/>
        </w:rPr>
      </w:pPr>
    </w:p>
    <w:p w14:paraId="6B69E330" w14:textId="77777777" w:rsidR="00FA0758" w:rsidRPr="005B0AFF" w:rsidRDefault="00FA0758" w:rsidP="00FA0758">
      <w:pPr>
        <w:tabs>
          <w:tab w:val="right" w:pos="2556"/>
          <w:tab w:val="right" w:pos="5609"/>
        </w:tabs>
        <w:suppressAutoHyphens/>
        <w:autoSpaceDN w:val="0"/>
        <w:ind w:right="6"/>
        <w:textAlignment w:val="baseline"/>
        <w:rPr>
          <w:rFonts w:eastAsia="Calibri" w:cstheme="minorHAnsi"/>
          <w:kern w:val="3"/>
          <w:lang w:eastAsia="zh-CN"/>
        </w:rPr>
      </w:pPr>
      <w:r w:rsidRPr="005B0AFF">
        <w:rPr>
          <w:rFonts w:eastAsia="Calibri" w:cstheme="minorHAnsi"/>
          <w:kern w:val="3"/>
          <w:lang w:eastAsia="zh-CN"/>
        </w:rPr>
        <w:t>Končna ponudbena vrednost (cena iz obrazca Priloga št. 1 A) vključuje vsa dela in storitve, ki so predmet javnega naročila, ter vse stroške in dajatve v zvezi z izvedbo naročila, vsa dela, material storitve, stroške dela ter druge elemente, ki vplivajo na končno ponudbeno vrednost ter vse stroške, ki izhajajo</w:t>
      </w:r>
      <w:r>
        <w:rPr>
          <w:rFonts w:eastAsia="Calibri" w:cstheme="minorHAnsi"/>
          <w:kern w:val="3"/>
          <w:lang w:eastAsia="zh-CN"/>
        </w:rPr>
        <w:t xml:space="preserve"> iz dokumentacije v zvezi z oddajo javnega naročila in</w:t>
      </w:r>
      <w:r w:rsidRPr="005B0AFF">
        <w:rPr>
          <w:rFonts w:eastAsia="Calibri" w:cstheme="minorHAnsi"/>
          <w:kern w:val="3"/>
          <w:lang w:eastAsia="zh-CN"/>
        </w:rPr>
        <w:t xml:space="preserve"> iz vzorca pogodbe.</w:t>
      </w:r>
    </w:p>
    <w:p w14:paraId="583DA5CB" w14:textId="77777777" w:rsidR="00FA0758" w:rsidRPr="005B0AFF" w:rsidRDefault="00FA0758" w:rsidP="00FA0758">
      <w:pPr>
        <w:tabs>
          <w:tab w:val="right" w:pos="2556"/>
          <w:tab w:val="right" w:pos="5609"/>
        </w:tabs>
        <w:suppressAutoHyphens/>
        <w:autoSpaceDN w:val="0"/>
        <w:ind w:right="6"/>
        <w:textAlignment w:val="baseline"/>
        <w:rPr>
          <w:rFonts w:eastAsia="Calibri" w:cstheme="minorHAnsi"/>
          <w:kern w:val="3"/>
          <w:lang w:eastAsia="zh-CN"/>
        </w:rPr>
      </w:pPr>
    </w:p>
    <w:p w14:paraId="500E323D" w14:textId="77777777" w:rsidR="00FA0758" w:rsidRPr="005B0AFF" w:rsidRDefault="00FA0758" w:rsidP="00FA0758">
      <w:pPr>
        <w:tabs>
          <w:tab w:val="right" w:pos="2556"/>
          <w:tab w:val="right" w:pos="5609"/>
        </w:tabs>
        <w:suppressAutoHyphens/>
        <w:autoSpaceDN w:val="0"/>
        <w:ind w:right="6"/>
        <w:textAlignment w:val="baseline"/>
        <w:rPr>
          <w:rFonts w:eastAsia="Calibri" w:cstheme="minorHAnsi"/>
          <w:kern w:val="3"/>
          <w:lang w:eastAsia="zh-CN"/>
        </w:rPr>
      </w:pPr>
      <w:r w:rsidRPr="005B0AFF">
        <w:rPr>
          <w:rFonts w:eastAsia="Calibri" w:cstheme="minorHAnsi"/>
          <w:kern w:val="3"/>
          <w:lang w:eastAsia="zh-CN"/>
        </w:rPr>
        <w:t xml:space="preserve">Pri izračunu vseh cen iz obrazca Priloga št. 1 A so vsebovani vsi elementi, ki vplivajo na izračun cen in so potrebni za izvedbo naročila. </w:t>
      </w:r>
    </w:p>
    <w:p w14:paraId="4BAA31AA" w14:textId="77777777" w:rsidR="00FA0758" w:rsidRPr="00631E08" w:rsidRDefault="00FA0758" w:rsidP="00FA0758">
      <w:pPr>
        <w:tabs>
          <w:tab w:val="right" w:pos="2556"/>
          <w:tab w:val="right" w:pos="5609"/>
        </w:tabs>
        <w:suppressAutoHyphens/>
        <w:autoSpaceDN w:val="0"/>
        <w:ind w:right="6"/>
        <w:textAlignment w:val="baseline"/>
        <w:rPr>
          <w:rFonts w:eastAsia="Calibri" w:cstheme="minorHAnsi"/>
          <w:kern w:val="3"/>
          <w:lang w:eastAsia="zh-CN"/>
        </w:rPr>
      </w:pPr>
    </w:p>
    <w:p w14:paraId="5B4028FD" w14:textId="77777777" w:rsidR="00FA0758" w:rsidRPr="00631E08" w:rsidRDefault="00FA0758" w:rsidP="00FA0758">
      <w:pPr>
        <w:tabs>
          <w:tab w:val="right" w:pos="2556"/>
          <w:tab w:val="right" w:pos="5609"/>
        </w:tabs>
        <w:suppressAutoHyphens/>
        <w:autoSpaceDN w:val="0"/>
        <w:ind w:right="6"/>
        <w:textAlignment w:val="baseline"/>
        <w:rPr>
          <w:rFonts w:eastAsia="Calibri" w:cstheme="minorHAnsi"/>
          <w:b/>
          <w:bCs/>
          <w:kern w:val="3"/>
          <w:lang w:eastAsia="zh-CN"/>
        </w:rPr>
      </w:pPr>
      <w:r w:rsidRPr="00631E08">
        <w:rPr>
          <w:rFonts w:eastAsia="Calibri" w:cstheme="minorHAnsi"/>
          <w:b/>
          <w:bCs/>
          <w:kern w:val="3"/>
          <w:lang w:eastAsia="zh-CN"/>
        </w:rPr>
        <w:t>Z oddajo ponudbe potrjujemo, da bomo dela izvedli po pogojih, ki so navedeni v vzorcu pogodbe</w:t>
      </w:r>
      <w:r>
        <w:rPr>
          <w:rFonts w:eastAsia="Calibri" w:cstheme="minorHAnsi"/>
          <w:b/>
          <w:bCs/>
          <w:kern w:val="3"/>
          <w:lang w:eastAsia="zh-CN"/>
        </w:rPr>
        <w:t>, ter</w:t>
      </w:r>
      <w:r w:rsidRPr="00631E08">
        <w:rPr>
          <w:rFonts w:eastAsia="Calibri" w:cstheme="minorHAnsi"/>
          <w:b/>
          <w:bCs/>
          <w:kern w:val="3"/>
          <w:lang w:eastAsia="zh-CN"/>
        </w:rPr>
        <w:t xml:space="preserve"> da smo seznanjeni z vzorcem pogodbe in soglašamo z njegovo vsebino.</w:t>
      </w:r>
    </w:p>
    <w:p w14:paraId="477150C5" w14:textId="77777777" w:rsidR="00FA0758" w:rsidRPr="00631E08" w:rsidRDefault="00FA0758" w:rsidP="00FA0758">
      <w:pPr>
        <w:tabs>
          <w:tab w:val="right" w:pos="2556"/>
          <w:tab w:val="right" w:pos="5609"/>
        </w:tabs>
        <w:suppressAutoHyphens/>
        <w:autoSpaceDN w:val="0"/>
        <w:ind w:right="6"/>
        <w:textAlignment w:val="baseline"/>
        <w:rPr>
          <w:rFonts w:eastAsia="Calibri" w:cstheme="minorHAnsi"/>
          <w:kern w:val="3"/>
          <w:lang w:eastAsia="zh-CN"/>
        </w:rPr>
      </w:pPr>
    </w:p>
    <w:p w14:paraId="61346DC1" w14:textId="77777777" w:rsidR="00FA0758" w:rsidRPr="00631E08" w:rsidRDefault="00FA0758" w:rsidP="00FA0758">
      <w:pPr>
        <w:tabs>
          <w:tab w:val="right" w:pos="2556"/>
          <w:tab w:val="right" w:pos="5609"/>
        </w:tabs>
        <w:suppressAutoHyphens/>
        <w:autoSpaceDN w:val="0"/>
        <w:ind w:right="6"/>
        <w:textAlignment w:val="baseline"/>
        <w:rPr>
          <w:rFonts w:eastAsia="Calibri" w:cstheme="minorHAnsi"/>
          <w:i/>
          <w:kern w:val="3"/>
          <w:lang w:eastAsia="zh-CN"/>
        </w:rPr>
      </w:pPr>
      <w:r w:rsidRPr="00631E08">
        <w:rPr>
          <w:rFonts w:eastAsia="Calibri" w:cstheme="minorHAnsi"/>
          <w:i/>
          <w:kern w:val="3"/>
          <w:lang w:eastAsia="zh-CN"/>
        </w:rPr>
        <w:t>Ponudniki z oddajo ponudbe potrjujejo, da se strinjajo in so seznanjeni, da način komunikacije poteka tudi preko informacijskega sistema e-JN.</w:t>
      </w:r>
    </w:p>
    <w:p w14:paraId="33637D4D" w14:textId="77777777" w:rsidR="00FA0758" w:rsidRPr="00631E08" w:rsidRDefault="00FA0758" w:rsidP="00FA0758">
      <w:pPr>
        <w:tabs>
          <w:tab w:val="right" w:pos="2556"/>
          <w:tab w:val="right" w:pos="5609"/>
        </w:tabs>
        <w:suppressAutoHyphens/>
        <w:autoSpaceDN w:val="0"/>
        <w:ind w:right="6"/>
        <w:textAlignment w:val="baseline"/>
        <w:rPr>
          <w:rFonts w:eastAsia="Calibri" w:cstheme="minorHAnsi"/>
          <w:kern w:val="3"/>
          <w:lang w:eastAsia="zh-CN"/>
        </w:rPr>
      </w:pPr>
    </w:p>
    <w:p w14:paraId="0ACAB3F0" w14:textId="77777777" w:rsidR="00FA0758" w:rsidRDefault="00FA0758" w:rsidP="00FA0758">
      <w:pPr>
        <w:jc w:val="right"/>
        <w:rPr>
          <w:rFonts w:eastAsia="Calibri" w:cs="Arial"/>
          <w:color w:val="auto"/>
          <w:kern w:val="3"/>
          <w:lang w:eastAsia="zh-CN"/>
        </w:rPr>
      </w:pPr>
    </w:p>
    <w:p w14:paraId="1D65C42C" w14:textId="77777777" w:rsidR="00FA0758" w:rsidRDefault="00FA0758" w:rsidP="00FA0758">
      <w:pPr>
        <w:jc w:val="right"/>
        <w:rPr>
          <w:rFonts w:eastAsia="Calibri" w:cs="Arial"/>
          <w:color w:val="auto"/>
          <w:kern w:val="3"/>
          <w:lang w:eastAsia="zh-CN"/>
        </w:rPr>
      </w:pPr>
    </w:p>
    <w:p w14:paraId="6423987C" w14:textId="77777777" w:rsidR="00FA0758" w:rsidRDefault="00FA0758" w:rsidP="00FA0758">
      <w:pPr>
        <w:jc w:val="right"/>
        <w:rPr>
          <w:rFonts w:eastAsia="Calibri" w:cs="Arial"/>
          <w:color w:val="auto"/>
          <w:kern w:val="3"/>
          <w:lang w:eastAsia="zh-CN"/>
        </w:rPr>
      </w:pPr>
    </w:p>
    <w:p w14:paraId="449DB858" w14:textId="77777777" w:rsidR="00FA0758" w:rsidRDefault="00FA0758" w:rsidP="00FA0758">
      <w:pPr>
        <w:jc w:val="right"/>
        <w:rPr>
          <w:rFonts w:eastAsia="Calibri" w:cs="Arial"/>
          <w:color w:val="auto"/>
          <w:kern w:val="3"/>
          <w:lang w:eastAsia="zh-CN"/>
        </w:rPr>
      </w:pPr>
    </w:p>
    <w:p w14:paraId="71B5E600" w14:textId="77777777" w:rsidR="00FA0758" w:rsidRPr="008F5EC8" w:rsidRDefault="00FA0758" w:rsidP="00FA0758">
      <w:pPr>
        <w:tabs>
          <w:tab w:val="right" w:pos="2556"/>
          <w:tab w:val="right" w:pos="5609"/>
        </w:tabs>
        <w:suppressAutoHyphens/>
        <w:autoSpaceDN w:val="0"/>
        <w:ind w:right="6"/>
        <w:textAlignment w:val="baseline"/>
        <w:rPr>
          <w:rFonts w:eastAsia="Calibri" w:cstheme="minorHAnsi"/>
          <w:b/>
          <w:i/>
          <w:iCs/>
          <w:kern w:val="3"/>
          <w:sz w:val="20"/>
          <w:szCs w:val="20"/>
          <w:lang w:eastAsia="zh-CN"/>
        </w:rPr>
      </w:pPr>
      <w:r w:rsidRPr="0082673F">
        <w:rPr>
          <w:rFonts w:eastAsia="Calibri" w:cstheme="minorHAnsi"/>
          <w:b/>
          <w:bCs/>
          <w:i/>
          <w:iCs/>
          <w:kern w:val="3"/>
          <w:sz w:val="20"/>
          <w:szCs w:val="20"/>
          <w:lang w:eastAsia="zh-CN"/>
        </w:rPr>
        <w:t>Ponudniku</w:t>
      </w:r>
      <w:r w:rsidRPr="0082673F">
        <w:rPr>
          <w:rFonts w:eastAsia="Calibri" w:cstheme="minorHAnsi"/>
          <w:b/>
          <w:i/>
          <w:iCs/>
          <w:kern w:val="3"/>
          <w:sz w:val="20"/>
          <w:szCs w:val="20"/>
          <w:lang w:eastAsia="zh-CN"/>
        </w:rPr>
        <w:t xml:space="preserve"> obrazca </w:t>
      </w:r>
      <w:r w:rsidRPr="0082673F">
        <w:rPr>
          <w:rFonts w:eastAsia="Calibri" w:cstheme="minorHAnsi"/>
          <w:b/>
          <w:bCs/>
          <w:i/>
          <w:iCs/>
          <w:kern w:val="3"/>
          <w:sz w:val="20"/>
          <w:szCs w:val="20"/>
          <w:lang w:eastAsia="zh-CN"/>
        </w:rPr>
        <w:t>ni treba podpisati</w:t>
      </w:r>
      <w:r w:rsidRPr="0082673F">
        <w:rPr>
          <w:rFonts w:eastAsia="Calibri" w:cstheme="minorHAnsi"/>
          <w:b/>
          <w:i/>
          <w:iCs/>
          <w:kern w:val="3"/>
          <w:sz w:val="20"/>
          <w:szCs w:val="20"/>
          <w:lang w:eastAsia="zh-CN"/>
        </w:rPr>
        <w:t>, naročnik bo štel, da obrazec ponudnik potrdi s tem, ko odda ponudbo.</w:t>
      </w:r>
    </w:p>
    <w:p w14:paraId="6A458CA0" w14:textId="77777777" w:rsidR="00FA0758" w:rsidRPr="00497D4F" w:rsidRDefault="00FA0758" w:rsidP="00FA0758">
      <w:pPr>
        <w:tabs>
          <w:tab w:val="right" w:pos="2556"/>
          <w:tab w:val="right" w:pos="5609"/>
        </w:tabs>
        <w:suppressAutoHyphens/>
        <w:autoSpaceDN w:val="0"/>
        <w:ind w:right="6"/>
        <w:textAlignment w:val="baseline"/>
        <w:rPr>
          <w:rFonts w:eastAsia="Calibri" w:cstheme="minorHAnsi"/>
          <w:kern w:val="3"/>
          <w:lang w:eastAsia="zh-CN"/>
        </w:rPr>
      </w:pPr>
    </w:p>
    <w:p w14:paraId="0930D56F" w14:textId="77777777" w:rsidR="00FA0758" w:rsidRPr="005F3240" w:rsidRDefault="00FA0758" w:rsidP="00FA0758">
      <w:pPr>
        <w:rPr>
          <w:rFonts w:eastAsia="SimSun" w:cs="Mangal"/>
          <w:b/>
          <w:i/>
          <w:kern w:val="3"/>
          <w:sz w:val="20"/>
          <w:szCs w:val="20"/>
          <w:lang w:eastAsia="zh-CN" w:bidi="hi-IN"/>
        </w:rPr>
      </w:pPr>
      <w:r w:rsidRPr="005F3240">
        <w:rPr>
          <w:rFonts w:eastAsia="SimSun" w:cs="Mangal"/>
          <w:b/>
          <w:i/>
          <w:kern w:val="3"/>
          <w:sz w:val="20"/>
          <w:szCs w:val="20"/>
          <w:lang w:eastAsia="zh-CN" w:bidi="hi-IN"/>
        </w:rPr>
        <w:t xml:space="preserve">Ponudnik v informacijskem sistemu e-JN v razdelek »Skupna ponudbena vrednost« v zato namenjen prostor vpiše skupni ponudbeni znesek brez DDV v EUR in znesek davka v EUR. </w:t>
      </w:r>
    </w:p>
    <w:p w14:paraId="3178A7BE" w14:textId="77777777" w:rsidR="00FA0758" w:rsidRPr="005F3240" w:rsidRDefault="00FA0758" w:rsidP="00FA0758">
      <w:pPr>
        <w:rPr>
          <w:rFonts w:eastAsia="SimSun" w:cs="Mangal"/>
          <w:b/>
          <w:i/>
          <w:kern w:val="3"/>
          <w:sz w:val="20"/>
          <w:szCs w:val="20"/>
          <w:lang w:eastAsia="zh-CN" w:bidi="hi-IN"/>
        </w:rPr>
      </w:pPr>
    </w:p>
    <w:p w14:paraId="7CC7E223" w14:textId="77777777" w:rsidR="00FA0758" w:rsidRPr="005F3240" w:rsidRDefault="00FA0758" w:rsidP="00FA0758">
      <w:pPr>
        <w:rPr>
          <w:rFonts w:eastAsia="SimSun" w:cs="Mangal"/>
          <w:b/>
          <w:i/>
          <w:kern w:val="3"/>
          <w:sz w:val="20"/>
          <w:szCs w:val="20"/>
          <w:lang w:eastAsia="zh-CN" w:bidi="hi-IN"/>
        </w:rPr>
      </w:pPr>
      <w:r w:rsidRPr="004361B9">
        <w:rPr>
          <w:rFonts w:eastAsia="SimSun" w:cs="Mangal"/>
          <w:b/>
          <w:i/>
          <w:kern w:val="3"/>
          <w:sz w:val="20"/>
          <w:szCs w:val="20"/>
          <w:lang w:eastAsia="zh-CN" w:bidi="hi-IN"/>
        </w:rPr>
        <w:t xml:space="preserve">Ponudnik </w:t>
      </w:r>
      <w:r>
        <w:rPr>
          <w:rFonts w:eastAsia="SimSun" w:cs="Mangal"/>
          <w:b/>
          <w:i/>
          <w:kern w:val="3"/>
          <w:sz w:val="20"/>
          <w:szCs w:val="20"/>
          <w:u w:val="single"/>
          <w:lang w:eastAsia="zh-CN" w:bidi="hi-IN"/>
        </w:rPr>
        <w:t xml:space="preserve">izpolnjen </w:t>
      </w:r>
      <w:r w:rsidRPr="004361B9">
        <w:rPr>
          <w:rFonts w:eastAsia="SimSun" w:cs="Mangal"/>
          <w:b/>
          <w:i/>
          <w:kern w:val="3"/>
          <w:sz w:val="20"/>
          <w:szCs w:val="20"/>
          <w:lang w:eastAsia="zh-CN" w:bidi="hi-IN"/>
        </w:rPr>
        <w:t xml:space="preserve">obrazec Povzetek predračuna (priloga št. 1 A) naloži v informacijski sistem e-JN v razdelek »Predračun« v </w:t>
      </w:r>
      <w:proofErr w:type="spellStart"/>
      <w:r w:rsidRPr="004361B9">
        <w:rPr>
          <w:rFonts w:eastAsia="SimSun" w:cs="Mangal"/>
          <w:b/>
          <w:i/>
          <w:kern w:val="3"/>
          <w:sz w:val="20"/>
          <w:szCs w:val="20"/>
          <w:lang w:eastAsia="zh-CN" w:bidi="hi-IN"/>
        </w:rPr>
        <w:t>pdf</w:t>
      </w:r>
      <w:proofErr w:type="spellEnd"/>
      <w:r w:rsidRPr="004361B9">
        <w:rPr>
          <w:rFonts w:eastAsia="SimSun" w:cs="Mangal"/>
          <w:b/>
          <w:i/>
          <w:kern w:val="3"/>
          <w:sz w:val="20"/>
          <w:szCs w:val="20"/>
          <w:lang w:eastAsia="zh-CN" w:bidi="hi-IN"/>
        </w:rPr>
        <w:t>. datoteki, ki bo dostopen na javnem odpiranju ponudb.</w:t>
      </w:r>
      <w:r w:rsidRPr="005F3240">
        <w:rPr>
          <w:rFonts w:eastAsia="SimSun" w:cs="Mangal"/>
          <w:b/>
          <w:i/>
          <w:kern w:val="3"/>
          <w:sz w:val="20"/>
          <w:szCs w:val="20"/>
          <w:lang w:eastAsia="zh-CN" w:bidi="hi-IN"/>
        </w:rPr>
        <w:t xml:space="preserve"> </w:t>
      </w:r>
    </w:p>
    <w:p w14:paraId="1B3B48CF" w14:textId="77777777" w:rsidR="00FA0758" w:rsidRDefault="00FA0758" w:rsidP="00FA0758">
      <w:pPr>
        <w:rPr>
          <w:rFonts w:eastAsia="SimSun" w:cs="Mangal"/>
          <w:b/>
          <w:i/>
          <w:kern w:val="3"/>
          <w:sz w:val="20"/>
          <w:szCs w:val="20"/>
          <w:lang w:eastAsia="zh-CN" w:bidi="hi-IN"/>
        </w:rPr>
      </w:pPr>
    </w:p>
    <w:p w14:paraId="4C64FCD9" w14:textId="77777777" w:rsidR="00FA0758" w:rsidRPr="00181E0A" w:rsidRDefault="00FA0758" w:rsidP="00FA0758">
      <w:pPr>
        <w:rPr>
          <w:rFonts w:eastAsia="Times New Roman" w:cstheme="minorHAnsi"/>
          <w:b/>
          <w:i/>
          <w:color w:val="auto"/>
          <w:sz w:val="20"/>
          <w:szCs w:val="20"/>
          <w:lang w:eastAsia="sl-SI"/>
        </w:rPr>
      </w:pPr>
      <w:r w:rsidRPr="00181E0A">
        <w:rPr>
          <w:rFonts w:eastAsia="Times New Roman" w:cstheme="minorHAnsi"/>
          <w:b/>
          <w:i/>
          <w:color w:val="auto"/>
          <w:sz w:val="20"/>
          <w:szCs w:val="20"/>
          <w:lang w:eastAsia="sl-SI"/>
        </w:rPr>
        <w:t>Pri poimenovanju predmetnega obrazca in ostalih obrazcev ponudniki obrazce poimenujete z uporabo naslednjih znakov: »a-z; A-Z; 0-9; -; _; .«. V poimenovanju obrazcev in prilog ponudniki ne uporabljajte posebnih znakov (npr. * : &lt; &gt; ? / \ | ~ " # % &amp; { }).</w:t>
      </w:r>
    </w:p>
    <w:p w14:paraId="5944EDE4" w14:textId="77777777" w:rsidR="00FA0758" w:rsidRPr="005F3240" w:rsidRDefault="00FA0758" w:rsidP="00FA0758">
      <w:pPr>
        <w:rPr>
          <w:rFonts w:eastAsia="SimSun" w:cs="Mangal"/>
          <w:b/>
          <w:i/>
          <w:kern w:val="3"/>
          <w:sz w:val="20"/>
          <w:szCs w:val="20"/>
          <w:lang w:eastAsia="zh-CN" w:bidi="hi-IN"/>
        </w:rPr>
      </w:pPr>
    </w:p>
    <w:p w14:paraId="44673498" w14:textId="77777777" w:rsidR="00FA0758" w:rsidRPr="005F3240" w:rsidRDefault="00FA0758" w:rsidP="00FA0758">
      <w:pPr>
        <w:autoSpaceDN w:val="0"/>
        <w:snapToGrid w:val="0"/>
        <w:textAlignment w:val="baseline"/>
        <w:rPr>
          <w:rFonts w:ascii="Calibri" w:eastAsia="Calibri" w:hAnsi="Calibri" w:cs="Calibri"/>
          <w:b/>
          <w:bCs/>
          <w:i/>
          <w:color w:val="auto"/>
          <w:sz w:val="20"/>
          <w:szCs w:val="20"/>
          <w:lang w:eastAsia="zh-CN"/>
        </w:rPr>
      </w:pPr>
      <w:r w:rsidRPr="004E1678">
        <w:rPr>
          <w:rFonts w:ascii="Calibri" w:eastAsia="Calibri" w:hAnsi="Calibri" w:cs="Calibri"/>
          <w:b/>
          <w:bCs/>
          <w:i/>
          <w:color w:val="auto"/>
          <w:sz w:val="20"/>
          <w:szCs w:val="20"/>
          <w:lang w:eastAsia="zh-CN"/>
        </w:rPr>
        <w:t>V primeru razlik med skupno ponudbeno vrednostjo navedeno v sistemu e-JN, obrazcem Priloga št. 1 A – Povzetek predračuna in ponudbenim predračunom (popisom) se bo upoštevala vrednost, ki bo izhajala iz ponudbenega predračuna (popis del).</w:t>
      </w:r>
    </w:p>
    <w:p w14:paraId="46599338" w14:textId="77777777" w:rsidR="00FA0758" w:rsidRDefault="00FA0758" w:rsidP="00FA0758">
      <w:pPr>
        <w:rPr>
          <w:rFonts w:cstheme="minorHAnsi"/>
          <w:sz w:val="23"/>
          <w:szCs w:val="23"/>
          <w:lang w:eastAsia="zh-CN"/>
        </w:rPr>
      </w:pPr>
    </w:p>
    <w:p w14:paraId="7571A9AD" w14:textId="77777777" w:rsidR="00FA0758" w:rsidRPr="00B824C6" w:rsidRDefault="00FA0758" w:rsidP="00FA0758">
      <w:pPr>
        <w:rPr>
          <w:rFonts w:cstheme="minorHAnsi"/>
          <w:sz w:val="23"/>
          <w:szCs w:val="23"/>
          <w:lang w:eastAsia="zh-CN"/>
        </w:rPr>
      </w:pPr>
    </w:p>
    <w:p w14:paraId="248745FD" w14:textId="77777777" w:rsidR="00FA0758" w:rsidRPr="00B824C6" w:rsidRDefault="00FA0758" w:rsidP="00FA0758">
      <w:pPr>
        <w:rPr>
          <w:rFonts w:cstheme="minorHAnsi"/>
          <w:sz w:val="23"/>
          <w:szCs w:val="23"/>
          <w:lang w:eastAsia="zh-CN"/>
        </w:rPr>
      </w:pPr>
    </w:p>
    <w:p w14:paraId="7494C35D" w14:textId="77777777" w:rsidR="00FA0758" w:rsidRPr="0074483A" w:rsidRDefault="00FA0758" w:rsidP="00FA0758">
      <w:pPr>
        <w:pageBreakBefore/>
        <w:tabs>
          <w:tab w:val="right" w:pos="2556"/>
          <w:tab w:val="right" w:pos="5609"/>
        </w:tabs>
        <w:suppressAutoHyphens/>
        <w:autoSpaceDN w:val="0"/>
        <w:spacing w:line="276" w:lineRule="auto"/>
        <w:ind w:right="6"/>
        <w:jc w:val="right"/>
        <w:textAlignment w:val="baseline"/>
        <w:outlineLvl w:val="1"/>
        <w:rPr>
          <w:rFonts w:cstheme="minorHAnsi"/>
          <w:b/>
          <w:i/>
          <w:iCs/>
          <w:sz w:val="23"/>
          <w:szCs w:val="23"/>
        </w:rPr>
      </w:pPr>
      <w:bookmarkStart w:id="141" w:name="_Toc1046605"/>
      <w:bookmarkStart w:id="142" w:name="_Toc74575490"/>
      <w:r w:rsidRPr="0074483A">
        <w:rPr>
          <w:rFonts w:cstheme="minorHAnsi"/>
          <w:b/>
          <w:i/>
          <w:iCs/>
          <w:sz w:val="23"/>
          <w:szCs w:val="23"/>
        </w:rPr>
        <w:lastRenderedPageBreak/>
        <w:t>PRILOGA št. 1 B</w:t>
      </w:r>
      <w:bookmarkEnd w:id="141"/>
      <w:bookmarkEnd w:id="142"/>
    </w:p>
    <w:p w14:paraId="0A17B96E" w14:textId="77777777" w:rsidR="00FA0758" w:rsidRPr="0074483A" w:rsidRDefault="00FA0758" w:rsidP="00FA0758">
      <w:pPr>
        <w:pBdr>
          <w:top w:val="single" w:sz="4" w:space="10" w:color="541C72"/>
          <w:bottom w:val="single" w:sz="4" w:space="10" w:color="541C72"/>
        </w:pBdr>
        <w:shd w:val="pct5" w:color="F8F2FC" w:fill="F7EFFB"/>
        <w:spacing w:before="200"/>
        <w:jc w:val="center"/>
        <w:outlineLvl w:val="1"/>
        <w:rPr>
          <w:rFonts w:cstheme="minorHAnsi"/>
          <w:b/>
          <w:i/>
          <w:iCs/>
          <w:color w:val="541C72"/>
          <w:spacing w:val="20"/>
          <w:sz w:val="24"/>
          <w:lang w:eastAsia="zh-CN" w:bidi="hi-IN"/>
        </w:rPr>
      </w:pPr>
      <w:bookmarkStart w:id="143" w:name="_Toc419051518"/>
      <w:bookmarkStart w:id="144" w:name="_Toc422410301"/>
      <w:bookmarkStart w:id="145" w:name="_Toc451354709"/>
      <w:bookmarkStart w:id="146" w:name="_Toc1046606"/>
      <w:bookmarkStart w:id="147" w:name="_Toc74575491"/>
      <w:r w:rsidRPr="0074483A">
        <w:rPr>
          <w:rFonts w:cstheme="minorHAnsi"/>
          <w:b/>
          <w:i/>
          <w:iCs/>
          <w:color w:val="541C72"/>
          <w:spacing w:val="20"/>
          <w:sz w:val="24"/>
          <w:lang w:eastAsia="zh-CN" w:bidi="hi-IN"/>
        </w:rPr>
        <w:t>PONUDBENI PREDRAČUN</w:t>
      </w:r>
      <w:bookmarkEnd w:id="143"/>
      <w:bookmarkEnd w:id="144"/>
      <w:bookmarkEnd w:id="145"/>
      <w:bookmarkEnd w:id="146"/>
      <w:bookmarkEnd w:id="147"/>
    </w:p>
    <w:p w14:paraId="4B316124" w14:textId="77777777" w:rsidR="00FA0758" w:rsidRPr="00B27AF6" w:rsidRDefault="00FA0758" w:rsidP="00FA0758">
      <w:pPr>
        <w:widowControl w:val="0"/>
        <w:suppressAutoHyphens/>
        <w:autoSpaceDN w:val="0"/>
        <w:textAlignment w:val="baseline"/>
        <w:rPr>
          <w:rFonts w:eastAsia="SimSun" w:cstheme="minorHAnsi"/>
          <w:kern w:val="3"/>
          <w:lang w:eastAsia="zh-CN" w:bidi="hi-IN"/>
        </w:rPr>
      </w:pPr>
    </w:p>
    <w:p w14:paraId="4068740D" w14:textId="77777777" w:rsidR="00FA0758" w:rsidRPr="00B27AF6" w:rsidRDefault="00FA0758" w:rsidP="00FA0758">
      <w:pPr>
        <w:rPr>
          <w:rFonts w:eastAsia="SimSun" w:cstheme="minorHAnsi"/>
          <w:kern w:val="3"/>
          <w:lang w:eastAsia="zh-CN" w:bidi="hi-IN"/>
        </w:rPr>
      </w:pPr>
      <w:r w:rsidRPr="00B27AF6">
        <w:rPr>
          <w:rFonts w:eastAsia="SimSun" w:cstheme="minorHAnsi"/>
          <w:kern w:val="3"/>
          <w:lang w:eastAsia="zh-CN" w:bidi="hi-IN"/>
        </w:rPr>
        <w:t xml:space="preserve">Ponudnik mora k ponudbi predložiti izpolnjen popis del, ki je kot priloga sestavni del te dokumentacije v zvezi z oddajo javnega naročila in ga obvezno izpolnjenega v </w:t>
      </w:r>
      <w:r w:rsidRPr="00B27AF6">
        <w:rPr>
          <w:rFonts w:eastAsia="SimSun" w:cstheme="minorHAnsi"/>
          <w:b/>
          <w:kern w:val="3"/>
          <w:lang w:eastAsia="zh-CN" w:bidi="hi-IN"/>
        </w:rPr>
        <w:t>obliki Excel datoteke</w:t>
      </w:r>
      <w:r w:rsidRPr="00B27AF6">
        <w:rPr>
          <w:rFonts w:eastAsia="SimSun" w:cstheme="minorHAnsi"/>
          <w:kern w:val="3"/>
          <w:lang w:eastAsia="zh-CN" w:bidi="hi-IN"/>
        </w:rPr>
        <w:t xml:space="preserve"> naloži v sistem e-JN v </w:t>
      </w:r>
      <w:r w:rsidRPr="00B27AF6">
        <w:rPr>
          <w:rFonts w:eastAsia="SimSun" w:cstheme="minorHAnsi"/>
          <w:b/>
          <w:kern w:val="3"/>
          <w:lang w:eastAsia="zh-CN" w:bidi="hi-IN"/>
        </w:rPr>
        <w:t>razdelek »</w:t>
      </w:r>
      <w:r>
        <w:rPr>
          <w:rFonts w:eastAsia="SimSun" w:cstheme="minorHAnsi"/>
          <w:b/>
          <w:kern w:val="3"/>
          <w:lang w:eastAsia="zh-CN" w:bidi="hi-IN"/>
        </w:rPr>
        <w:t>Ostale priloge</w:t>
      </w:r>
      <w:r w:rsidRPr="00B27AF6">
        <w:rPr>
          <w:rFonts w:eastAsia="SimSun" w:cstheme="minorHAnsi"/>
          <w:b/>
          <w:kern w:val="3"/>
          <w:lang w:eastAsia="zh-CN" w:bidi="hi-IN"/>
        </w:rPr>
        <w:t>«.</w:t>
      </w:r>
    </w:p>
    <w:p w14:paraId="0238E5A0" w14:textId="77777777" w:rsidR="00FA0758" w:rsidRPr="00B27AF6" w:rsidRDefault="00FA0758" w:rsidP="00FA0758">
      <w:pPr>
        <w:rPr>
          <w:rFonts w:eastAsia="SimSun" w:cstheme="minorHAnsi"/>
          <w:kern w:val="3"/>
          <w:lang w:eastAsia="zh-CN" w:bidi="hi-IN"/>
        </w:rPr>
      </w:pPr>
    </w:p>
    <w:p w14:paraId="5BCDE8DD" w14:textId="77777777" w:rsidR="00FA0758" w:rsidRDefault="00FA0758" w:rsidP="00FA0758">
      <w:pPr>
        <w:rPr>
          <w:rFonts w:eastAsia="SimSun" w:cstheme="minorHAnsi"/>
          <w:kern w:val="3"/>
          <w:lang w:eastAsia="zh-CN" w:bidi="hi-IN"/>
        </w:rPr>
      </w:pPr>
      <w:r w:rsidRPr="00B27AF6">
        <w:rPr>
          <w:rFonts w:eastAsia="SimSun" w:cstheme="minorHAnsi"/>
          <w:kern w:val="3"/>
          <w:lang w:eastAsia="zh-CN" w:bidi="hi-IN"/>
        </w:rPr>
        <w:t>Popis mora biti izpolnjen skladno z navodili v popisu del in tej dokumentaciji v zvezi z oddajo javnega naročila.</w:t>
      </w:r>
    </w:p>
    <w:p w14:paraId="51764EA6" w14:textId="77777777" w:rsidR="00491C8D" w:rsidRDefault="00491C8D" w:rsidP="00FA0758">
      <w:pPr>
        <w:rPr>
          <w:rFonts w:eastAsia="SimSun" w:cstheme="minorHAnsi"/>
          <w:kern w:val="3"/>
          <w:lang w:eastAsia="zh-CN" w:bidi="hi-IN"/>
        </w:rPr>
      </w:pPr>
    </w:p>
    <w:p w14:paraId="693F167F" w14:textId="77777777" w:rsidR="00491C8D" w:rsidRPr="00CF3F90" w:rsidRDefault="00491C8D" w:rsidP="00491C8D">
      <w:pPr>
        <w:widowControl w:val="0"/>
        <w:suppressAutoHyphens/>
        <w:autoSpaceDN w:val="0"/>
        <w:textAlignment w:val="baseline"/>
        <w:rPr>
          <w:rFonts w:eastAsia="SimSun" w:cs="Arial"/>
          <w:kern w:val="3"/>
          <w:lang w:eastAsia="zh-CN" w:bidi="hi-IN"/>
        </w:rPr>
      </w:pPr>
      <w:r w:rsidRPr="00B30EDA">
        <w:rPr>
          <w:rFonts w:eastAsia="SimSun" w:cs="Arial"/>
          <w:kern w:val="3"/>
          <w:lang w:eastAsia="zh-CN" w:bidi="hi-IN"/>
        </w:rPr>
        <w:t>Ponudniki morajo obvezno izpolniti tudi zavihek Enotne cene.</w:t>
      </w:r>
    </w:p>
    <w:p w14:paraId="056B59E8" w14:textId="77777777" w:rsidR="00FA0758" w:rsidRPr="00B27AF6" w:rsidRDefault="00FA0758" w:rsidP="00FA0758">
      <w:pPr>
        <w:rPr>
          <w:rFonts w:eastAsia="SimSun" w:cstheme="minorHAnsi"/>
          <w:kern w:val="3"/>
          <w:lang w:eastAsia="zh-CN" w:bidi="hi-IN"/>
        </w:rPr>
      </w:pPr>
    </w:p>
    <w:p w14:paraId="0264C7D1" w14:textId="77777777" w:rsidR="00FA0758" w:rsidRDefault="00FA0758" w:rsidP="00FA0758">
      <w:r w:rsidRPr="00B27AF6">
        <w:rPr>
          <w:rFonts w:eastAsia="SimSun" w:cstheme="minorHAnsi"/>
          <w:kern w:val="3"/>
          <w:lang w:eastAsia="zh-CN" w:bidi="hi-IN"/>
        </w:rPr>
        <w:t xml:space="preserve">Zaradi lažjega vnosa in skupnega izračuna se navedeni popisi nahajajo v datoteki Excel na spletni strani </w:t>
      </w:r>
      <w:r>
        <w:rPr>
          <w:rFonts w:eastAsia="SimSun" w:cstheme="minorHAnsi"/>
          <w:kern w:val="3"/>
          <w:lang w:eastAsia="zh-CN" w:bidi="hi-IN"/>
        </w:rPr>
        <w:t xml:space="preserve">portala javnih naročil: </w:t>
      </w:r>
      <w:hyperlink r:id="rId37" w:history="1">
        <w:r w:rsidRPr="00350CB3">
          <w:rPr>
            <w:rStyle w:val="Hiperpovezava"/>
          </w:rPr>
          <w:t>https://www.enarocanje.si</w:t>
        </w:r>
      </w:hyperlink>
      <w:r>
        <w:t>.</w:t>
      </w:r>
    </w:p>
    <w:p w14:paraId="6F5248AE" w14:textId="77777777" w:rsidR="00FA0758" w:rsidRPr="00B27AF6" w:rsidRDefault="00FA0758" w:rsidP="00FA0758">
      <w:pPr>
        <w:rPr>
          <w:rFonts w:eastAsia="SimSun" w:cstheme="minorHAnsi"/>
          <w:kern w:val="3"/>
          <w:lang w:eastAsia="zh-CN" w:bidi="hi-IN"/>
        </w:rPr>
      </w:pPr>
    </w:p>
    <w:p w14:paraId="42BB3E6A" w14:textId="77777777" w:rsidR="00FA0758" w:rsidRPr="00B27AF6" w:rsidRDefault="00FA0758" w:rsidP="00FA0758">
      <w:pPr>
        <w:rPr>
          <w:rFonts w:eastAsia="Calibri" w:cstheme="minorHAnsi"/>
          <w:kern w:val="3"/>
          <w:lang w:eastAsia="zh-CN"/>
        </w:rPr>
      </w:pPr>
      <w:r w:rsidRPr="00B27AF6">
        <w:rPr>
          <w:rFonts w:eastAsia="Calibri" w:cstheme="minorHAnsi"/>
          <w:kern w:val="3"/>
          <w:lang w:eastAsia="zh-CN"/>
        </w:rPr>
        <w:t xml:space="preserve">Ponudnik </w:t>
      </w:r>
      <w:r>
        <w:rPr>
          <w:rFonts w:eastAsia="Calibri" w:cstheme="minorHAnsi"/>
          <w:kern w:val="3"/>
          <w:lang w:eastAsia="zh-CN"/>
        </w:rPr>
        <w:t xml:space="preserve">izpolnjen </w:t>
      </w:r>
      <w:r w:rsidRPr="00B27AF6">
        <w:rPr>
          <w:rFonts w:eastAsia="Calibri" w:cstheme="minorHAnsi"/>
          <w:kern w:val="3"/>
          <w:lang w:eastAsia="zh-CN"/>
        </w:rPr>
        <w:t xml:space="preserve">popis del v obliki </w:t>
      </w:r>
      <w:r w:rsidRPr="00B27AF6">
        <w:rPr>
          <w:rFonts w:eastAsia="Calibri" w:cstheme="minorHAnsi"/>
          <w:b/>
          <w:kern w:val="3"/>
          <w:lang w:eastAsia="zh-CN"/>
        </w:rPr>
        <w:t>Excel</w:t>
      </w:r>
      <w:r w:rsidRPr="00B27AF6">
        <w:rPr>
          <w:rFonts w:eastAsia="Calibri" w:cstheme="minorHAnsi"/>
          <w:kern w:val="3"/>
          <w:lang w:eastAsia="zh-CN"/>
        </w:rPr>
        <w:t xml:space="preserve"> datoteke </w:t>
      </w:r>
      <w:r w:rsidRPr="00B27AF6">
        <w:rPr>
          <w:rFonts w:eastAsia="Calibri" w:cstheme="minorHAnsi"/>
          <w:b/>
          <w:kern w:val="3"/>
          <w:lang w:eastAsia="zh-CN"/>
        </w:rPr>
        <w:t>naloži v sistem e-JN v razdelek »</w:t>
      </w:r>
      <w:r>
        <w:rPr>
          <w:rFonts w:eastAsia="Calibri" w:cstheme="minorHAnsi"/>
          <w:b/>
          <w:kern w:val="3"/>
          <w:lang w:eastAsia="zh-CN"/>
        </w:rPr>
        <w:t>Ostale priloge</w:t>
      </w:r>
      <w:r w:rsidRPr="00B27AF6">
        <w:rPr>
          <w:rFonts w:eastAsia="Calibri" w:cstheme="minorHAnsi"/>
          <w:b/>
          <w:kern w:val="3"/>
          <w:lang w:eastAsia="zh-CN"/>
        </w:rPr>
        <w:t>«</w:t>
      </w:r>
      <w:r w:rsidRPr="00B27AF6">
        <w:rPr>
          <w:rFonts w:eastAsia="Calibri" w:cstheme="minorHAnsi"/>
          <w:kern w:val="3"/>
          <w:lang w:eastAsia="zh-CN"/>
        </w:rPr>
        <w:t>.</w:t>
      </w:r>
    </w:p>
    <w:p w14:paraId="24563503" w14:textId="77777777" w:rsidR="00FA0758" w:rsidRPr="00B27AF6" w:rsidRDefault="00FA0758" w:rsidP="00FA0758">
      <w:pPr>
        <w:rPr>
          <w:rFonts w:eastAsia="SimSun" w:cstheme="minorHAnsi"/>
          <w:kern w:val="3"/>
          <w:lang w:eastAsia="zh-CN" w:bidi="hi-IN"/>
        </w:rPr>
      </w:pPr>
    </w:p>
    <w:p w14:paraId="1A3C7907" w14:textId="77777777" w:rsidR="00FA0758" w:rsidRDefault="00FA0758" w:rsidP="00FA0758">
      <w:pPr>
        <w:rPr>
          <w:rFonts w:eastAsia="SimSun" w:cstheme="minorHAnsi"/>
          <w:i/>
          <w:kern w:val="3"/>
          <w:lang w:eastAsia="zh-CN" w:bidi="hi-IN"/>
        </w:rPr>
      </w:pPr>
      <w:r w:rsidRPr="0082673F">
        <w:rPr>
          <w:rFonts w:eastAsia="SimSun" w:cstheme="minorHAnsi"/>
          <w:bCs/>
          <w:kern w:val="3"/>
          <w:lang w:eastAsia="zh-CN" w:bidi="hi-IN"/>
        </w:rPr>
        <w:t xml:space="preserve">Na mestih v ponudbenem predračunu/popisu del, kjer so že vključene formule, ponudniki obvezno </w:t>
      </w:r>
      <w:r w:rsidRPr="0082673F">
        <w:rPr>
          <w:rFonts w:eastAsia="SimSun" w:cstheme="minorHAnsi"/>
          <w:bCs/>
          <w:i/>
          <w:kern w:val="3"/>
          <w:u w:val="single"/>
          <w:lang w:eastAsia="zh-CN" w:bidi="hi-IN"/>
        </w:rPr>
        <w:t>preverijo</w:t>
      </w:r>
      <w:r w:rsidRPr="0082673F">
        <w:rPr>
          <w:rFonts w:eastAsia="SimSun" w:cstheme="minorHAnsi"/>
          <w:bCs/>
          <w:kern w:val="3"/>
          <w:u w:val="single"/>
          <w:lang w:eastAsia="zh-CN" w:bidi="hi-IN"/>
        </w:rPr>
        <w:t xml:space="preserve"> </w:t>
      </w:r>
      <w:r w:rsidRPr="0082673F">
        <w:rPr>
          <w:rFonts w:eastAsia="SimSun" w:cstheme="minorHAnsi"/>
          <w:bCs/>
          <w:i/>
          <w:kern w:val="3"/>
          <w:u w:val="single"/>
          <w:lang w:eastAsia="zh-CN" w:bidi="hi-IN"/>
        </w:rPr>
        <w:t>pravilnost formul</w:t>
      </w:r>
      <w:r w:rsidRPr="0082673F">
        <w:rPr>
          <w:rFonts w:eastAsia="SimSun" w:cstheme="minorHAnsi"/>
          <w:bCs/>
          <w:kern w:val="3"/>
          <w:lang w:eastAsia="zh-CN" w:bidi="hi-IN"/>
        </w:rPr>
        <w:t xml:space="preserve"> in pravilnost ustreznosti izračuna v pravilno celico (</w:t>
      </w:r>
      <w:r w:rsidRPr="0082673F">
        <w:rPr>
          <w:rFonts w:eastAsia="SimSun" w:cstheme="minorHAnsi"/>
          <w:i/>
          <w:kern w:val="3"/>
          <w:lang w:eastAsia="zh-CN" w:bidi="hi-IN"/>
        </w:rPr>
        <w:t>izpisovanje v napačno polje/celico, napačno seštevanje vmesnih zneskov, napačno zaokroževanje) ter v primeru ugotovljenih nepravilnosti o tem opozorijo naročnika.</w:t>
      </w:r>
    </w:p>
    <w:p w14:paraId="1CFBB938" w14:textId="77777777" w:rsidR="00FA0758" w:rsidRPr="00B27AF6" w:rsidRDefault="00FA0758" w:rsidP="00FA0758">
      <w:pPr>
        <w:rPr>
          <w:rFonts w:eastAsia="SimSun" w:cstheme="minorHAnsi"/>
          <w:bCs/>
          <w:kern w:val="3"/>
          <w:lang w:eastAsia="zh-CN" w:bidi="hi-IN"/>
        </w:rPr>
      </w:pPr>
    </w:p>
    <w:p w14:paraId="7FFD4B3E" w14:textId="77777777" w:rsidR="00FA0758" w:rsidRPr="008066A8" w:rsidRDefault="00FA0758" w:rsidP="00FA0758">
      <w:pPr>
        <w:rPr>
          <w:rFonts w:eastAsia="SimSun" w:cstheme="minorHAnsi"/>
          <w:kern w:val="3"/>
          <w:lang w:eastAsia="zh-CN" w:bidi="hi-IN"/>
        </w:rPr>
      </w:pPr>
      <w:r w:rsidRPr="008066A8">
        <w:rPr>
          <w:rFonts w:eastAsia="SimSun" w:cstheme="minorHAnsi"/>
          <w:kern w:val="3"/>
          <w:lang w:eastAsia="zh-CN" w:bidi="hi-IN"/>
        </w:rPr>
        <w:t>Ponudnik v fazi oddaje ponudbe za ponujeno opremo in material ne oddaja dokazil in certifikatov.</w:t>
      </w:r>
    </w:p>
    <w:p w14:paraId="333C88AE" w14:textId="77777777" w:rsidR="00FA0758" w:rsidRPr="008066A8" w:rsidRDefault="00FA0758" w:rsidP="00FA0758">
      <w:pPr>
        <w:rPr>
          <w:rFonts w:eastAsia="SimSun" w:cstheme="minorHAnsi"/>
          <w:kern w:val="3"/>
          <w:lang w:eastAsia="zh-CN" w:bidi="hi-IN"/>
        </w:rPr>
      </w:pPr>
    </w:p>
    <w:p w14:paraId="34543821" w14:textId="77777777" w:rsidR="00FA0758" w:rsidRPr="008066A8" w:rsidRDefault="00FA0758" w:rsidP="00FA0758">
      <w:pPr>
        <w:rPr>
          <w:rFonts w:eastAsia="SimSun" w:cstheme="minorHAnsi"/>
          <w:kern w:val="3"/>
          <w:lang w:eastAsia="zh-CN" w:bidi="hi-IN"/>
        </w:rPr>
      </w:pPr>
      <w:r w:rsidRPr="008066A8">
        <w:rPr>
          <w:rFonts w:eastAsia="SimSun" w:cstheme="minorHAnsi"/>
          <w:kern w:val="3"/>
          <w:lang w:eastAsia="zh-CN" w:bidi="hi-IN"/>
        </w:rPr>
        <w:t xml:space="preserve">Dokazila za navedeno opremo in materiale bo moral izbrani ponudnik naročniku predložiti pred vgradnjo. </w:t>
      </w:r>
    </w:p>
    <w:p w14:paraId="1DFA1751" w14:textId="77777777" w:rsidR="00FA0758" w:rsidRPr="008066A8" w:rsidRDefault="00FA0758" w:rsidP="00FA0758">
      <w:pPr>
        <w:rPr>
          <w:rFonts w:eastAsia="SimSun" w:cstheme="minorHAnsi"/>
          <w:kern w:val="3"/>
          <w:lang w:eastAsia="zh-CN" w:bidi="hi-IN"/>
        </w:rPr>
      </w:pPr>
    </w:p>
    <w:p w14:paraId="1E5D434A" w14:textId="77777777" w:rsidR="00FA0758" w:rsidRPr="000E67C0" w:rsidRDefault="00FA0758" w:rsidP="00FA0758">
      <w:pPr>
        <w:rPr>
          <w:rFonts w:eastAsia="SimSun" w:cstheme="minorHAnsi"/>
          <w:kern w:val="3"/>
          <w:lang w:eastAsia="zh-CN" w:bidi="hi-IN"/>
        </w:rPr>
      </w:pPr>
      <w:r w:rsidRPr="008066A8">
        <w:rPr>
          <w:rFonts w:eastAsia="SimSun" w:cstheme="minorHAnsi"/>
          <w:kern w:val="3"/>
          <w:lang w:eastAsia="zh-CN" w:bidi="hi-IN"/>
        </w:rPr>
        <w:t>Ustreznost opreme in materiala bosta</w:t>
      </w:r>
      <w:r>
        <w:rPr>
          <w:rFonts w:eastAsia="SimSun" w:cstheme="minorHAnsi"/>
          <w:kern w:val="3"/>
          <w:lang w:eastAsia="zh-CN" w:bidi="hi-IN"/>
        </w:rPr>
        <w:t xml:space="preserve"> morala potrditi tako vodja nadzora </w:t>
      </w:r>
      <w:r w:rsidRPr="008066A8">
        <w:rPr>
          <w:rFonts w:eastAsia="SimSun" w:cstheme="minorHAnsi"/>
          <w:kern w:val="3"/>
          <w:lang w:eastAsia="zh-CN" w:bidi="hi-IN"/>
        </w:rPr>
        <w:t xml:space="preserve">kot naročnik v nasprotnem primeru se oprema in material ne bosta smela vgraditi. </w:t>
      </w:r>
      <w:r w:rsidRPr="008066A8">
        <w:rPr>
          <w:rFonts w:cstheme="minorHAnsi"/>
          <w:bCs/>
          <w:lang w:val="x-none"/>
        </w:rPr>
        <w:t xml:space="preserve">V </w:t>
      </w:r>
      <w:r w:rsidRPr="008066A8">
        <w:rPr>
          <w:rFonts w:eastAsia="SimSun" w:cstheme="minorHAnsi"/>
          <w:kern w:val="3"/>
          <w:lang w:eastAsia="zh-CN" w:bidi="hi-IN"/>
        </w:rPr>
        <w:t>tehničnih specifikacijah ali popisih del eventualna navedba firme, podjetja oziroma tipa blaga, materiala pomeni navedeni tip ali enakovredno</w:t>
      </w:r>
      <w:r w:rsidRPr="008066A8">
        <w:rPr>
          <w:rFonts w:cstheme="minorHAnsi"/>
          <w:bCs/>
          <w:lang w:val="x-none"/>
        </w:rPr>
        <w:t>.</w:t>
      </w:r>
    </w:p>
    <w:p w14:paraId="7AEB1E95" w14:textId="77777777" w:rsidR="00FA0758" w:rsidRPr="000E67C0" w:rsidRDefault="00FA0758" w:rsidP="00FA0758">
      <w:pPr>
        <w:rPr>
          <w:rFonts w:eastAsia="SimSun" w:cstheme="minorHAnsi"/>
          <w:kern w:val="3"/>
          <w:lang w:eastAsia="zh-CN" w:bidi="hi-IN"/>
        </w:rPr>
      </w:pPr>
    </w:p>
    <w:p w14:paraId="29013CE1" w14:textId="77777777" w:rsidR="00FA0758" w:rsidRPr="000E67C0" w:rsidRDefault="00FA0758" w:rsidP="00FA0758">
      <w:pPr>
        <w:rPr>
          <w:rFonts w:eastAsia="SimSun" w:cstheme="minorHAnsi"/>
          <w:kern w:val="3"/>
          <w:u w:val="single"/>
          <w:lang w:eastAsia="zh-CN" w:bidi="hi-IN"/>
        </w:rPr>
      </w:pPr>
      <w:r w:rsidRPr="000E67C0">
        <w:rPr>
          <w:rFonts w:eastAsia="SimSun" w:cstheme="minorHAnsi"/>
          <w:kern w:val="3"/>
          <w:u w:val="single"/>
          <w:lang w:eastAsia="zh-CN" w:bidi="hi-IN"/>
        </w:rPr>
        <w:t xml:space="preserve">OPOMBA: </w:t>
      </w:r>
    </w:p>
    <w:p w14:paraId="2F895C3B" w14:textId="77777777" w:rsidR="00FA0758" w:rsidRPr="00640F52" w:rsidRDefault="00FA0758" w:rsidP="00FA0758">
      <w:pPr>
        <w:rPr>
          <w:rFonts w:ascii="Calibri" w:eastAsia="Times New Roman" w:hAnsi="Calibri" w:cs="Times New Roman"/>
          <w:b/>
          <w:color w:val="auto"/>
          <w:lang w:eastAsia="zh-CN"/>
        </w:rPr>
      </w:pPr>
      <w:r w:rsidRPr="00640F52">
        <w:rPr>
          <w:rFonts w:ascii="Calibri" w:eastAsia="Times New Roman" w:hAnsi="Calibri" w:cs="Times New Roman"/>
          <w:b/>
          <w:color w:val="auto"/>
          <w:lang w:eastAsia="zh-CN"/>
        </w:rPr>
        <w:t>Naročnik opozarja ponudnike, da v popis</w:t>
      </w:r>
      <w:r>
        <w:rPr>
          <w:rFonts w:ascii="Calibri" w:eastAsia="Times New Roman" w:hAnsi="Calibri" w:cs="Times New Roman"/>
          <w:b/>
          <w:color w:val="auto"/>
          <w:lang w:eastAsia="zh-CN"/>
        </w:rPr>
        <w:t>u</w:t>
      </w:r>
      <w:r w:rsidRPr="00640F52">
        <w:rPr>
          <w:rFonts w:ascii="Calibri" w:eastAsia="Times New Roman" w:hAnsi="Calibri" w:cs="Times New Roman"/>
          <w:b/>
          <w:color w:val="auto"/>
          <w:lang w:eastAsia="zh-CN"/>
        </w:rPr>
        <w:t xml:space="preserve"> del ni dovoljena sprememba vsebin in količin. </w:t>
      </w:r>
    </w:p>
    <w:p w14:paraId="43A40AC4" w14:textId="77777777" w:rsidR="00FA0758" w:rsidRPr="00B824C6" w:rsidRDefault="00FA0758" w:rsidP="00FA0758">
      <w:pPr>
        <w:rPr>
          <w:rFonts w:cstheme="minorHAnsi"/>
          <w:sz w:val="23"/>
          <w:szCs w:val="23"/>
          <w:lang w:eastAsia="zh-CN"/>
        </w:rPr>
      </w:pPr>
    </w:p>
    <w:p w14:paraId="073DD80C" w14:textId="77777777" w:rsidR="00FA0758" w:rsidRPr="00B824C6" w:rsidRDefault="00FA0758" w:rsidP="00FA0758">
      <w:pPr>
        <w:rPr>
          <w:rFonts w:cstheme="minorHAnsi"/>
          <w:sz w:val="23"/>
          <w:szCs w:val="23"/>
          <w:lang w:eastAsia="zh-CN"/>
        </w:rPr>
      </w:pPr>
    </w:p>
    <w:p w14:paraId="6A960BD7" w14:textId="77777777" w:rsidR="00FA0758" w:rsidRPr="00B824C6" w:rsidRDefault="00FA0758" w:rsidP="00FA0758">
      <w:pPr>
        <w:rPr>
          <w:rFonts w:cstheme="minorHAnsi"/>
          <w:sz w:val="23"/>
          <w:szCs w:val="23"/>
          <w:lang w:eastAsia="zh-CN"/>
        </w:rPr>
      </w:pPr>
    </w:p>
    <w:p w14:paraId="19511BE3" w14:textId="77777777" w:rsidR="00FA0758" w:rsidRPr="00B824C6" w:rsidRDefault="00FA0758" w:rsidP="00FA0758">
      <w:pPr>
        <w:rPr>
          <w:rFonts w:cstheme="minorHAnsi"/>
          <w:sz w:val="23"/>
          <w:szCs w:val="23"/>
          <w:lang w:eastAsia="zh-CN"/>
        </w:rPr>
      </w:pPr>
    </w:p>
    <w:p w14:paraId="57A792B4" w14:textId="77777777" w:rsidR="00FA0758" w:rsidRPr="00B824C6" w:rsidRDefault="00FA0758" w:rsidP="00FA0758">
      <w:pPr>
        <w:rPr>
          <w:rFonts w:cstheme="minorHAnsi"/>
          <w:sz w:val="23"/>
          <w:szCs w:val="23"/>
          <w:lang w:eastAsia="zh-CN"/>
        </w:rPr>
      </w:pPr>
    </w:p>
    <w:p w14:paraId="52B3E8EB" w14:textId="77777777" w:rsidR="00FA0758" w:rsidRPr="00B824C6" w:rsidRDefault="00FA0758" w:rsidP="00FA0758">
      <w:pPr>
        <w:rPr>
          <w:rFonts w:cstheme="minorHAnsi"/>
          <w:sz w:val="23"/>
          <w:szCs w:val="23"/>
          <w:lang w:eastAsia="zh-CN"/>
        </w:rPr>
      </w:pPr>
    </w:p>
    <w:p w14:paraId="5AFB5DEE" w14:textId="77777777" w:rsidR="00FA0758" w:rsidRPr="00B824C6" w:rsidRDefault="00FA0758" w:rsidP="00FA0758">
      <w:pPr>
        <w:rPr>
          <w:rFonts w:cstheme="minorHAnsi"/>
          <w:sz w:val="23"/>
          <w:szCs w:val="23"/>
          <w:lang w:eastAsia="zh-CN"/>
        </w:rPr>
      </w:pPr>
    </w:p>
    <w:p w14:paraId="784F5623" w14:textId="77777777" w:rsidR="00FA0758" w:rsidRPr="00B824C6" w:rsidRDefault="00FA0758" w:rsidP="00FA0758">
      <w:pPr>
        <w:rPr>
          <w:rFonts w:cstheme="minorHAnsi"/>
          <w:sz w:val="23"/>
          <w:szCs w:val="23"/>
          <w:lang w:eastAsia="zh-CN"/>
        </w:rPr>
      </w:pPr>
    </w:p>
    <w:p w14:paraId="16A88563" w14:textId="77777777" w:rsidR="00FA0758" w:rsidRPr="00B824C6" w:rsidRDefault="00FA0758" w:rsidP="00FA0758">
      <w:pPr>
        <w:rPr>
          <w:rFonts w:cstheme="minorHAnsi"/>
          <w:sz w:val="23"/>
          <w:szCs w:val="23"/>
          <w:lang w:eastAsia="zh-CN"/>
        </w:rPr>
      </w:pPr>
    </w:p>
    <w:p w14:paraId="5A11E66E" w14:textId="77777777" w:rsidR="00FA0758" w:rsidRPr="00B824C6" w:rsidRDefault="00FA0758" w:rsidP="00FA0758">
      <w:pPr>
        <w:rPr>
          <w:rFonts w:cstheme="minorHAnsi"/>
          <w:sz w:val="23"/>
          <w:szCs w:val="23"/>
          <w:lang w:eastAsia="zh-CN"/>
        </w:rPr>
      </w:pPr>
    </w:p>
    <w:p w14:paraId="7BC1DE07" w14:textId="77777777" w:rsidR="00FA0758" w:rsidRPr="00B824C6" w:rsidRDefault="00FA0758" w:rsidP="00FA0758">
      <w:pPr>
        <w:rPr>
          <w:rFonts w:cstheme="minorHAnsi"/>
          <w:sz w:val="23"/>
          <w:szCs w:val="23"/>
          <w:lang w:eastAsia="zh-CN"/>
        </w:rPr>
      </w:pPr>
    </w:p>
    <w:p w14:paraId="576FAB1A" w14:textId="77777777" w:rsidR="00FA0758" w:rsidRPr="00B824C6" w:rsidRDefault="00FA0758" w:rsidP="00FA0758">
      <w:pPr>
        <w:rPr>
          <w:rFonts w:cstheme="minorHAnsi"/>
          <w:sz w:val="23"/>
          <w:szCs w:val="23"/>
          <w:lang w:eastAsia="zh-CN"/>
        </w:rPr>
      </w:pPr>
    </w:p>
    <w:p w14:paraId="7203E852" w14:textId="77777777" w:rsidR="00FA0758" w:rsidRPr="00B824C6" w:rsidRDefault="00FA0758" w:rsidP="00FA0758">
      <w:pPr>
        <w:rPr>
          <w:rFonts w:cstheme="minorHAnsi"/>
          <w:sz w:val="23"/>
          <w:szCs w:val="23"/>
          <w:lang w:eastAsia="zh-CN"/>
        </w:rPr>
      </w:pPr>
    </w:p>
    <w:p w14:paraId="1AF496DD" w14:textId="77777777" w:rsidR="00FA0758" w:rsidRPr="00B824C6" w:rsidRDefault="00FA0758" w:rsidP="00FA0758">
      <w:pPr>
        <w:rPr>
          <w:rFonts w:cstheme="minorHAnsi"/>
          <w:sz w:val="23"/>
          <w:szCs w:val="23"/>
          <w:lang w:eastAsia="zh-CN"/>
        </w:rPr>
      </w:pPr>
    </w:p>
    <w:p w14:paraId="72069632" w14:textId="77777777" w:rsidR="00FA0758" w:rsidRPr="008F0D4A" w:rsidRDefault="00FA0758" w:rsidP="00FA0758">
      <w:pPr>
        <w:pageBreakBefore/>
        <w:tabs>
          <w:tab w:val="right" w:pos="2556"/>
          <w:tab w:val="right" w:pos="5609"/>
        </w:tabs>
        <w:suppressAutoHyphens/>
        <w:autoSpaceDN w:val="0"/>
        <w:ind w:right="6"/>
        <w:jc w:val="right"/>
        <w:textAlignment w:val="baseline"/>
        <w:outlineLvl w:val="1"/>
        <w:rPr>
          <w:rFonts w:cstheme="minorHAnsi"/>
          <w:b/>
          <w:i/>
          <w:iCs/>
          <w:sz w:val="23"/>
          <w:szCs w:val="23"/>
        </w:rPr>
      </w:pPr>
      <w:bookmarkStart w:id="148" w:name="_Toc74575492"/>
      <w:r w:rsidRPr="008F0D4A">
        <w:rPr>
          <w:rFonts w:cstheme="minorHAnsi"/>
          <w:b/>
          <w:i/>
          <w:iCs/>
          <w:sz w:val="23"/>
          <w:szCs w:val="23"/>
        </w:rPr>
        <w:lastRenderedPageBreak/>
        <w:t>PRILOGA št. 2</w:t>
      </w:r>
      <w:bookmarkEnd w:id="148"/>
    </w:p>
    <w:p w14:paraId="01BCE2BF" w14:textId="77777777" w:rsidR="00FA0758" w:rsidRPr="008F0D4A" w:rsidRDefault="00FA0758" w:rsidP="00FA0758">
      <w:pPr>
        <w:pBdr>
          <w:top w:val="single" w:sz="4" w:space="10" w:color="541C72"/>
          <w:bottom w:val="single" w:sz="4" w:space="10" w:color="541C72"/>
        </w:pBdr>
        <w:shd w:val="pct5" w:color="F8F2FC" w:fill="F7EFFB"/>
        <w:jc w:val="center"/>
        <w:outlineLvl w:val="1"/>
        <w:rPr>
          <w:rFonts w:eastAsia="Calibri" w:cstheme="minorHAnsi"/>
          <w:b/>
          <w:bCs/>
          <w:i/>
          <w:iCs/>
          <w:color w:val="541C72"/>
          <w:spacing w:val="20"/>
        </w:rPr>
      </w:pPr>
      <w:bookmarkStart w:id="149" w:name="_Toc74575493"/>
      <w:bookmarkStart w:id="150" w:name="_Toc451008979"/>
      <w:bookmarkStart w:id="151" w:name="_Toc452044398"/>
      <w:bookmarkStart w:id="152" w:name="_Toc451354710"/>
      <w:r w:rsidRPr="008F0D4A">
        <w:rPr>
          <w:rFonts w:eastAsia="Calibri" w:cstheme="minorHAnsi"/>
          <w:b/>
          <w:bCs/>
          <w:i/>
          <w:iCs/>
          <w:color w:val="541C72"/>
          <w:spacing w:val="20"/>
          <w:lang w:eastAsia="zh-CN"/>
        </w:rPr>
        <w:t>PODATKI O PONUDNIKU IN DRUGIH GOSPODARSKIH SUBJEKTIH</w:t>
      </w:r>
      <w:bookmarkEnd w:id="149"/>
    </w:p>
    <w:tbl>
      <w:tblPr>
        <w:tblW w:w="9180" w:type="dxa"/>
        <w:tblInd w:w="-113" w:type="dxa"/>
        <w:tblLayout w:type="fixed"/>
        <w:tblCellMar>
          <w:left w:w="10" w:type="dxa"/>
          <w:right w:w="10" w:type="dxa"/>
        </w:tblCellMar>
        <w:tblLook w:val="04A0" w:firstRow="1" w:lastRow="0" w:firstColumn="1" w:lastColumn="0" w:noHBand="0" w:noVBand="1"/>
      </w:tblPr>
      <w:tblGrid>
        <w:gridCol w:w="3510"/>
        <w:gridCol w:w="5670"/>
      </w:tblGrid>
      <w:tr w:rsidR="00FA0758" w:rsidRPr="00EB3E48" w14:paraId="4BC739BE"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536020" w14:textId="77777777" w:rsidR="00FA0758" w:rsidRDefault="00FA0758" w:rsidP="00FA5E2D">
            <w:pPr>
              <w:rPr>
                <w:rFonts w:cstheme="minorHAnsi"/>
              </w:rPr>
            </w:pPr>
            <w:r w:rsidRPr="00EB3E48">
              <w:rPr>
                <w:rFonts w:cstheme="minorHAnsi"/>
              </w:rPr>
              <w:t>naziv gospodarskega subjekta:</w:t>
            </w:r>
          </w:p>
          <w:p w14:paraId="079B81F3" w14:textId="77777777" w:rsidR="00FA0758" w:rsidRPr="00EB3E48" w:rsidRDefault="00FA0758" w:rsidP="00FA5E2D">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D4F4FB" w14:textId="77777777" w:rsidR="00FA0758" w:rsidRPr="00EB3E48" w:rsidRDefault="00FA0758" w:rsidP="00FA5E2D">
            <w:pPr>
              <w:suppressAutoHyphens/>
              <w:autoSpaceDN w:val="0"/>
              <w:snapToGrid w:val="0"/>
              <w:ind w:right="6"/>
              <w:textAlignment w:val="baseline"/>
              <w:rPr>
                <w:rFonts w:eastAsia="Calibri" w:cstheme="minorHAnsi"/>
                <w:color w:val="auto"/>
                <w:kern w:val="3"/>
                <w:lang w:eastAsia="zh-CN"/>
              </w:rPr>
            </w:pPr>
          </w:p>
        </w:tc>
      </w:tr>
      <w:tr w:rsidR="00FA0758" w:rsidRPr="00EB3E48" w14:paraId="2E660617"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FF11E7" w14:textId="77777777" w:rsidR="00FA0758" w:rsidRDefault="00FA0758" w:rsidP="00FA5E2D">
            <w:pPr>
              <w:rPr>
                <w:rFonts w:cstheme="minorHAnsi"/>
              </w:rPr>
            </w:pPr>
            <w:r w:rsidRPr="00EB3E48">
              <w:rPr>
                <w:rFonts w:cstheme="minorHAnsi"/>
              </w:rPr>
              <w:t>naslov gospodarskega subjekta:</w:t>
            </w:r>
          </w:p>
          <w:p w14:paraId="385EA9A1" w14:textId="77777777" w:rsidR="00FA0758" w:rsidRPr="00EB3E48" w:rsidRDefault="00FA0758" w:rsidP="00FA5E2D">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9E4FBF" w14:textId="77777777" w:rsidR="00FA0758" w:rsidRPr="00EB3E48" w:rsidRDefault="00FA0758" w:rsidP="00FA5E2D">
            <w:pPr>
              <w:suppressAutoHyphens/>
              <w:autoSpaceDN w:val="0"/>
              <w:snapToGrid w:val="0"/>
              <w:ind w:right="6"/>
              <w:textAlignment w:val="baseline"/>
              <w:rPr>
                <w:rFonts w:eastAsia="Calibri" w:cstheme="minorHAnsi"/>
                <w:color w:val="auto"/>
                <w:kern w:val="3"/>
                <w:lang w:eastAsia="zh-CN"/>
              </w:rPr>
            </w:pPr>
          </w:p>
        </w:tc>
      </w:tr>
      <w:tr w:rsidR="00FA0758" w:rsidRPr="00EB3E48" w14:paraId="03FD893C"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046092" w14:textId="77777777" w:rsidR="00FA0758" w:rsidRDefault="00FA0758" w:rsidP="00FA5E2D">
            <w:pPr>
              <w:rPr>
                <w:rFonts w:cstheme="minorHAnsi"/>
              </w:rPr>
            </w:pPr>
            <w:r w:rsidRPr="00EB3E48">
              <w:rPr>
                <w:rFonts w:cstheme="minorHAnsi"/>
              </w:rPr>
              <w:t>kontaktna oseba:</w:t>
            </w:r>
          </w:p>
          <w:p w14:paraId="11F98E12" w14:textId="77777777" w:rsidR="00FA0758" w:rsidRPr="00EB3E48" w:rsidRDefault="00FA0758" w:rsidP="00FA5E2D">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CBF187" w14:textId="77777777" w:rsidR="00FA0758" w:rsidRPr="00EB3E48" w:rsidRDefault="00FA0758" w:rsidP="00FA5E2D">
            <w:pPr>
              <w:suppressAutoHyphens/>
              <w:autoSpaceDN w:val="0"/>
              <w:snapToGrid w:val="0"/>
              <w:ind w:right="6"/>
              <w:textAlignment w:val="baseline"/>
              <w:rPr>
                <w:rFonts w:eastAsia="Calibri" w:cstheme="minorHAnsi"/>
                <w:color w:val="auto"/>
                <w:kern w:val="3"/>
                <w:lang w:eastAsia="zh-CN"/>
              </w:rPr>
            </w:pPr>
          </w:p>
        </w:tc>
      </w:tr>
      <w:tr w:rsidR="00FA0758" w:rsidRPr="00EB3E48" w14:paraId="47129DCE"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867753" w14:textId="77777777" w:rsidR="00FA0758" w:rsidRDefault="00FA0758" w:rsidP="00FA5E2D">
            <w:pPr>
              <w:rPr>
                <w:rFonts w:cstheme="minorHAnsi"/>
              </w:rPr>
            </w:pPr>
            <w:r w:rsidRPr="00EB3E48">
              <w:rPr>
                <w:rFonts w:cstheme="minorHAnsi"/>
              </w:rPr>
              <w:t>elektronski naslov kontaktne osebe:</w:t>
            </w:r>
          </w:p>
          <w:p w14:paraId="319C6B4B" w14:textId="77777777" w:rsidR="00FA0758" w:rsidRPr="00EB3E48" w:rsidRDefault="00FA0758" w:rsidP="00FA5E2D">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CCE24E" w14:textId="77777777" w:rsidR="00FA0758" w:rsidRPr="00EB3E48" w:rsidRDefault="00FA0758" w:rsidP="00FA5E2D">
            <w:pPr>
              <w:suppressAutoHyphens/>
              <w:autoSpaceDN w:val="0"/>
              <w:snapToGrid w:val="0"/>
              <w:ind w:right="6"/>
              <w:textAlignment w:val="baseline"/>
              <w:rPr>
                <w:rFonts w:eastAsia="Calibri" w:cstheme="minorHAnsi"/>
                <w:color w:val="auto"/>
                <w:kern w:val="3"/>
                <w:lang w:eastAsia="zh-CN"/>
              </w:rPr>
            </w:pPr>
          </w:p>
        </w:tc>
      </w:tr>
      <w:tr w:rsidR="00FA0758" w:rsidRPr="00EB3E48" w14:paraId="4752F012"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3CCF03" w14:textId="77777777" w:rsidR="00FA0758" w:rsidRDefault="00FA0758" w:rsidP="00FA5E2D">
            <w:pPr>
              <w:rPr>
                <w:rFonts w:cstheme="minorHAnsi"/>
              </w:rPr>
            </w:pPr>
            <w:r w:rsidRPr="00EB3E48">
              <w:rPr>
                <w:rFonts w:cstheme="minorHAnsi"/>
              </w:rPr>
              <w:t>telefon kontaktne osebe:</w:t>
            </w:r>
          </w:p>
          <w:p w14:paraId="27DE8480" w14:textId="77777777" w:rsidR="00FA0758" w:rsidRPr="00EB3E48" w:rsidRDefault="00FA0758" w:rsidP="00FA5E2D">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8DF73F" w14:textId="77777777" w:rsidR="00FA0758" w:rsidRPr="00EB3E48" w:rsidRDefault="00FA0758" w:rsidP="00FA5E2D">
            <w:pPr>
              <w:suppressAutoHyphens/>
              <w:autoSpaceDN w:val="0"/>
              <w:snapToGrid w:val="0"/>
              <w:ind w:right="6"/>
              <w:textAlignment w:val="baseline"/>
              <w:rPr>
                <w:rFonts w:eastAsia="Calibri" w:cstheme="minorHAnsi"/>
                <w:color w:val="auto"/>
                <w:kern w:val="3"/>
                <w:lang w:eastAsia="zh-CN"/>
              </w:rPr>
            </w:pPr>
          </w:p>
        </w:tc>
      </w:tr>
      <w:tr w:rsidR="00FA0758" w:rsidRPr="00EB3E48" w14:paraId="4B16AFE9"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D0C79E" w14:textId="77777777" w:rsidR="00FA0758" w:rsidRDefault="00FA0758" w:rsidP="00FA5E2D">
            <w:pPr>
              <w:rPr>
                <w:rFonts w:cstheme="minorHAnsi"/>
              </w:rPr>
            </w:pPr>
            <w:r w:rsidRPr="00EB3E48">
              <w:rPr>
                <w:rFonts w:cstheme="minorHAnsi"/>
              </w:rPr>
              <w:t>ID za DDV:</w:t>
            </w:r>
          </w:p>
          <w:p w14:paraId="0B86D384" w14:textId="77777777" w:rsidR="00FA0758" w:rsidRPr="00EB3E48" w:rsidRDefault="00FA0758" w:rsidP="00FA5E2D">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6D1DA2" w14:textId="77777777" w:rsidR="00FA0758" w:rsidRPr="00EB3E48" w:rsidRDefault="00FA0758" w:rsidP="00FA5E2D">
            <w:pPr>
              <w:suppressAutoHyphens/>
              <w:autoSpaceDN w:val="0"/>
              <w:snapToGrid w:val="0"/>
              <w:ind w:right="6"/>
              <w:textAlignment w:val="baseline"/>
              <w:rPr>
                <w:rFonts w:eastAsia="Calibri" w:cstheme="minorHAnsi"/>
                <w:color w:val="auto"/>
                <w:kern w:val="3"/>
                <w:lang w:eastAsia="zh-CN"/>
              </w:rPr>
            </w:pPr>
          </w:p>
        </w:tc>
      </w:tr>
      <w:tr w:rsidR="00FA0758" w:rsidRPr="00EB3E48" w14:paraId="58E0E2D4"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67523D" w14:textId="77777777" w:rsidR="00FA0758" w:rsidRDefault="00FA0758" w:rsidP="00FA5E2D">
            <w:pPr>
              <w:rPr>
                <w:rFonts w:cstheme="minorHAnsi"/>
              </w:rPr>
            </w:pPr>
            <w:r w:rsidRPr="00EB3E48">
              <w:rPr>
                <w:rFonts w:cstheme="minorHAnsi"/>
              </w:rPr>
              <w:t>matična številka:</w:t>
            </w:r>
          </w:p>
          <w:p w14:paraId="56CACAC5" w14:textId="77777777" w:rsidR="00FA0758" w:rsidRPr="00EB3E48" w:rsidRDefault="00FA0758" w:rsidP="00FA5E2D">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D1D4E3" w14:textId="77777777" w:rsidR="00FA0758" w:rsidRPr="00EB3E48" w:rsidRDefault="00FA0758" w:rsidP="00FA5E2D">
            <w:pPr>
              <w:suppressAutoHyphens/>
              <w:autoSpaceDN w:val="0"/>
              <w:snapToGrid w:val="0"/>
              <w:ind w:right="6"/>
              <w:textAlignment w:val="baseline"/>
              <w:rPr>
                <w:rFonts w:eastAsia="Calibri" w:cstheme="minorHAnsi"/>
                <w:color w:val="auto"/>
                <w:kern w:val="3"/>
                <w:lang w:eastAsia="zh-CN"/>
              </w:rPr>
            </w:pPr>
          </w:p>
        </w:tc>
      </w:tr>
      <w:tr w:rsidR="00FA0758" w:rsidRPr="000E67C0" w14:paraId="08BEC88C"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6ABB1A" w14:textId="77777777" w:rsidR="00FA0758" w:rsidRPr="00876314" w:rsidRDefault="00FA0758" w:rsidP="00FA5E2D">
            <w:pPr>
              <w:rPr>
                <w:rFonts w:cstheme="minorHAnsi"/>
              </w:rPr>
            </w:pPr>
            <w:r w:rsidRPr="00876314">
              <w:rPr>
                <w:rFonts w:eastAsia="Calibri" w:cstheme="minorHAnsi"/>
                <w:b/>
                <w:color w:val="auto"/>
                <w:kern w:val="3"/>
                <w:lang w:eastAsia="zh-CN"/>
              </w:rPr>
              <w:t>letni promet (višina prihodkov) v letu 2022:</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98B75B" w14:textId="77777777" w:rsidR="00FA0758" w:rsidRPr="000E67C0" w:rsidRDefault="00FA0758" w:rsidP="00FA5E2D">
            <w:pPr>
              <w:suppressAutoHyphens/>
              <w:autoSpaceDN w:val="0"/>
              <w:snapToGrid w:val="0"/>
              <w:ind w:right="6"/>
              <w:textAlignment w:val="baseline"/>
              <w:rPr>
                <w:rFonts w:eastAsia="Calibri" w:cstheme="minorHAnsi"/>
                <w:color w:val="auto"/>
                <w:kern w:val="3"/>
                <w:lang w:eastAsia="zh-CN"/>
              </w:rPr>
            </w:pPr>
          </w:p>
        </w:tc>
      </w:tr>
      <w:tr w:rsidR="00FA0758" w:rsidRPr="000E67C0" w14:paraId="29BFC2F2"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2055F7" w14:textId="442B869C" w:rsidR="00FA0758" w:rsidRPr="00876314" w:rsidRDefault="00FA0758" w:rsidP="00FA5E2D">
            <w:pPr>
              <w:rPr>
                <w:rFonts w:eastAsia="Calibri" w:cstheme="minorHAnsi"/>
                <w:b/>
                <w:color w:val="auto"/>
                <w:kern w:val="3"/>
                <w:lang w:eastAsia="zh-CN"/>
              </w:rPr>
            </w:pPr>
            <w:r w:rsidRPr="00876314">
              <w:rPr>
                <w:rFonts w:eastAsia="Calibri" w:cstheme="minorHAnsi"/>
                <w:b/>
                <w:color w:val="auto"/>
                <w:kern w:val="3"/>
                <w:lang w:eastAsia="zh-CN"/>
              </w:rPr>
              <w:t>letni promet (višina prihodkov) v letu 2023:</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8E938F" w14:textId="77777777" w:rsidR="00FA0758" w:rsidRPr="000E67C0" w:rsidRDefault="00FA0758" w:rsidP="00FA5E2D">
            <w:pPr>
              <w:suppressAutoHyphens/>
              <w:autoSpaceDN w:val="0"/>
              <w:snapToGrid w:val="0"/>
              <w:ind w:right="6"/>
              <w:textAlignment w:val="baseline"/>
              <w:rPr>
                <w:rFonts w:eastAsia="Calibri" w:cstheme="minorHAnsi"/>
                <w:color w:val="auto"/>
                <w:kern w:val="3"/>
                <w:lang w:eastAsia="zh-CN"/>
              </w:rPr>
            </w:pPr>
          </w:p>
        </w:tc>
      </w:tr>
      <w:tr w:rsidR="00E97CC1" w:rsidRPr="000E67C0" w14:paraId="4CC00A4D"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8E3AC2" w14:textId="779B76CE" w:rsidR="00E97CC1" w:rsidRPr="00CB299A" w:rsidRDefault="00E97CC1" w:rsidP="00E97CC1">
            <w:pPr>
              <w:rPr>
                <w:rFonts w:cstheme="minorHAnsi"/>
                <w:b/>
              </w:rPr>
            </w:pPr>
            <w:r w:rsidRPr="00CB299A">
              <w:rPr>
                <w:rFonts w:eastAsia="Calibri" w:cstheme="minorHAnsi"/>
                <w:b/>
                <w:color w:val="auto"/>
                <w:kern w:val="3"/>
                <w:lang w:eastAsia="zh-CN"/>
              </w:rPr>
              <w:t>letni promet (višina prihodkov) v letu 2024:</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70E2F7" w14:textId="77777777" w:rsidR="00E97CC1" w:rsidRPr="000E67C0" w:rsidRDefault="00E97CC1" w:rsidP="00E97CC1">
            <w:pPr>
              <w:suppressAutoHyphens/>
              <w:autoSpaceDN w:val="0"/>
              <w:snapToGrid w:val="0"/>
              <w:ind w:right="6"/>
              <w:textAlignment w:val="baseline"/>
              <w:rPr>
                <w:rFonts w:eastAsia="Calibri" w:cstheme="minorHAnsi"/>
                <w:color w:val="auto"/>
                <w:kern w:val="3"/>
                <w:lang w:eastAsia="zh-CN"/>
              </w:rPr>
            </w:pPr>
          </w:p>
        </w:tc>
      </w:tr>
      <w:tr w:rsidR="00E97CC1" w:rsidRPr="000E67C0" w14:paraId="7A6795DE"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A68A44" w14:textId="2229B805" w:rsidR="00E97CC1" w:rsidRPr="007B11F0" w:rsidRDefault="00E97CC1" w:rsidP="00E97CC1">
            <w:pPr>
              <w:rPr>
                <w:rFonts w:cstheme="minorHAnsi"/>
                <w:b/>
              </w:rPr>
            </w:pPr>
            <w:r w:rsidRPr="007B11F0">
              <w:rPr>
                <w:rFonts w:cstheme="minorHAnsi"/>
                <w:b/>
              </w:rPr>
              <w:t>BONITETNA OCENA**:</w:t>
            </w:r>
          </w:p>
          <w:p w14:paraId="5C133010" w14:textId="77777777" w:rsidR="00E97CC1" w:rsidRPr="007B11F0" w:rsidRDefault="00E97CC1" w:rsidP="00E97CC1">
            <w:pPr>
              <w:rPr>
                <w:rFonts w:cstheme="minorHAnsi"/>
              </w:rPr>
            </w:pPr>
            <w:r w:rsidRPr="007B11F0">
              <w:rPr>
                <w:rFonts w:ascii="Calibri" w:hAnsi="Calibri"/>
              </w:rPr>
              <w:t>(</w:t>
            </w:r>
            <w:r w:rsidRPr="007B11F0">
              <w:rPr>
                <w:rFonts w:ascii="Calibri" w:hAnsi="Calibri"/>
                <w:u w:val="single"/>
              </w:rPr>
              <w:t>navedite bonitetno oceno</w:t>
            </w:r>
            <w:r w:rsidRPr="007B11F0">
              <w:rPr>
                <w:rFonts w:ascii="Calibri" w:hAnsi="Calibri"/>
              </w:rPr>
              <w:t>, npr. SB4, SB5, …)</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27BC16" w14:textId="77777777" w:rsidR="00E97CC1" w:rsidRPr="000E67C0" w:rsidRDefault="00E97CC1" w:rsidP="00E97CC1">
            <w:pPr>
              <w:suppressAutoHyphens/>
              <w:autoSpaceDN w:val="0"/>
              <w:snapToGrid w:val="0"/>
              <w:ind w:right="6"/>
              <w:textAlignment w:val="baseline"/>
              <w:rPr>
                <w:rFonts w:eastAsia="Calibri" w:cstheme="minorHAnsi"/>
                <w:color w:val="auto"/>
                <w:kern w:val="3"/>
                <w:lang w:eastAsia="zh-CN"/>
              </w:rPr>
            </w:pPr>
          </w:p>
        </w:tc>
      </w:tr>
      <w:tr w:rsidR="00E97CC1" w:rsidRPr="000E67C0" w14:paraId="1435334A" w14:textId="77777777" w:rsidTr="00FA5E2D">
        <w:trPr>
          <w:trHeight w:val="989"/>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ED6BD8" w14:textId="77777777" w:rsidR="00E97CC1" w:rsidRPr="00920451" w:rsidRDefault="00E97CC1" w:rsidP="00E97CC1">
            <w:pPr>
              <w:rPr>
                <w:rFonts w:cstheme="minorHAnsi"/>
              </w:rPr>
            </w:pPr>
            <w:r w:rsidRPr="00920451">
              <w:rPr>
                <w:rFonts w:cstheme="minorHAnsi"/>
              </w:rPr>
              <w:t>št. transakcijskega računa: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4F2399" w14:textId="77777777" w:rsidR="00E97CC1" w:rsidRPr="000E67C0" w:rsidRDefault="00E97CC1" w:rsidP="00E97CC1">
            <w:pPr>
              <w:pBdr>
                <w:bottom w:val="single" w:sz="12" w:space="1" w:color="auto"/>
              </w:pBdr>
              <w:suppressAutoHyphens/>
              <w:autoSpaceDN w:val="0"/>
              <w:snapToGrid w:val="0"/>
              <w:ind w:right="6"/>
              <w:textAlignment w:val="baseline"/>
              <w:rPr>
                <w:rFonts w:eastAsia="Calibri" w:cstheme="minorHAnsi"/>
                <w:color w:val="auto"/>
                <w:kern w:val="3"/>
                <w:lang w:eastAsia="zh-CN"/>
              </w:rPr>
            </w:pPr>
          </w:p>
          <w:p w14:paraId="0C156E3D" w14:textId="77777777" w:rsidR="00E97CC1" w:rsidRPr="000E67C0" w:rsidRDefault="00E97CC1" w:rsidP="00E97CC1">
            <w:pPr>
              <w:suppressAutoHyphens/>
              <w:autoSpaceDN w:val="0"/>
              <w:snapToGrid w:val="0"/>
              <w:ind w:right="6"/>
              <w:textAlignment w:val="baseline"/>
              <w:rPr>
                <w:rFonts w:eastAsia="Calibri" w:cstheme="minorHAnsi"/>
                <w:color w:val="auto"/>
                <w:kern w:val="3"/>
                <w:lang w:eastAsia="zh-CN"/>
              </w:rPr>
            </w:pPr>
          </w:p>
          <w:p w14:paraId="2D32E2D8" w14:textId="77777777" w:rsidR="00E97CC1" w:rsidRPr="000E67C0" w:rsidRDefault="00E97CC1" w:rsidP="00E97CC1">
            <w:pPr>
              <w:suppressAutoHyphens/>
              <w:autoSpaceDN w:val="0"/>
              <w:snapToGrid w:val="0"/>
              <w:ind w:right="6"/>
              <w:textAlignment w:val="baseline"/>
              <w:rPr>
                <w:rFonts w:eastAsia="Calibri" w:cstheme="minorHAnsi"/>
                <w:color w:val="auto"/>
                <w:kern w:val="3"/>
                <w:lang w:eastAsia="zh-CN"/>
              </w:rPr>
            </w:pPr>
            <w:r w:rsidRPr="000E67C0">
              <w:rPr>
                <w:rFonts w:eastAsia="Calibri" w:cstheme="minorHAnsi"/>
                <w:color w:val="auto"/>
                <w:kern w:val="3"/>
                <w:lang w:eastAsia="zh-CN"/>
              </w:rPr>
              <w:t>Odprt pri:________________________________________</w:t>
            </w:r>
          </w:p>
        </w:tc>
      </w:tr>
      <w:tr w:rsidR="00E97CC1" w:rsidRPr="000E67C0" w14:paraId="19878626" w14:textId="77777777" w:rsidTr="00FA5E2D">
        <w:trPr>
          <w:trHeight w:val="34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FD67E9" w14:textId="77777777" w:rsidR="00E97CC1" w:rsidRPr="00920451" w:rsidRDefault="00E97CC1" w:rsidP="00E97CC1">
            <w:pPr>
              <w:rPr>
                <w:rFonts w:cstheme="minorHAnsi"/>
              </w:rPr>
            </w:pPr>
            <w:r w:rsidRPr="00920451">
              <w:rPr>
                <w:rFonts w:cstheme="minorHAnsi"/>
              </w:rPr>
              <w:t xml:space="preserve">GOSPODARSKI SUBJEKT SODI MED </w:t>
            </w:r>
            <w:r w:rsidRPr="00920451">
              <w:rPr>
                <w:rFonts w:cstheme="minorHAnsi"/>
                <w:b/>
              </w:rPr>
              <w:t>MSP</w:t>
            </w:r>
            <w:r w:rsidRPr="00920451">
              <w:rPr>
                <w:rFonts w:cstheme="minorHAnsi"/>
              </w:rPr>
              <w:t xml:space="preserve"> (manj kot 250 zaposlenih, manj kot 50.000.000 EUR letnega prometa, manj kot 43.000.000 EUR letne bilančne vsote)</w:t>
            </w:r>
          </w:p>
          <w:p w14:paraId="2F88412B" w14:textId="77777777" w:rsidR="00E97CC1" w:rsidRPr="00920451" w:rsidRDefault="00E97CC1" w:rsidP="00E97CC1">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tbl>
            <w:tblPr>
              <w:tblStyle w:val="Tabelamrea8"/>
              <w:tblW w:w="0" w:type="auto"/>
              <w:tblLayout w:type="fixed"/>
              <w:tblLook w:val="04A0" w:firstRow="1" w:lastRow="0" w:firstColumn="1" w:lastColumn="0" w:noHBand="0" w:noVBand="1"/>
            </w:tblPr>
            <w:tblGrid>
              <w:gridCol w:w="2792"/>
              <w:gridCol w:w="2793"/>
            </w:tblGrid>
            <w:tr w:rsidR="00E97CC1" w:rsidRPr="000E67C0" w14:paraId="1336C06F" w14:textId="77777777" w:rsidTr="00FA5E2D">
              <w:tc>
                <w:tcPr>
                  <w:tcW w:w="2792" w:type="dxa"/>
                </w:tcPr>
                <w:p w14:paraId="1938DB33" w14:textId="77777777" w:rsidR="00E97CC1" w:rsidRPr="000E67C0" w:rsidRDefault="00E97CC1" w:rsidP="00E97CC1">
                  <w:pPr>
                    <w:rPr>
                      <w:rFonts w:eastAsia="Calibri" w:cstheme="minorHAnsi"/>
                      <w:color w:val="000000"/>
                    </w:rPr>
                  </w:pPr>
                  <w:r w:rsidRPr="000E67C0">
                    <w:rPr>
                      <w:rFonts w:eastAsia="Calibri" w:cstheme="minorHAnsi"/>
                      <w:color w:val="000000"/>
                    </w:rPr>
                    <w:t xml:space="preserve">                 </w:t>
                  </w:r>
                </w:p>
                <w:p w14:paraId="353DFF6E" w14:textId="77777777" w:rsidR="00E97CC1" w:rsidRPr="000E67C0" w:rsidRDefault="00E97CC1" w:rsidP="00E97CC1">
                  <w:pPr>
                    <w:rPr>
                      <w:rFonts w:eastAsia="Calibri" w:cstheme="minorHAnsi"/>
                      <w:color w:val="000000"/>
                    </w:rPr>
                  </w:pPr>
                  <w:r w:rsidRPr="000E67C0">
                    <w:rPr>
                      <w:rFonts w:eastAsia="Calibri" w:cstheme="minorHAnsi"/>
                      <w:color w:val="000000"/>
                    </w:rPr>
                    <w:t xml:space="preserve">                  DA</w:t>
                  </w:r>
                </w:p>
                <w:p w14:paraId="267CF8E0" w14:textId="77777777" w:rsidR="00E97CC1" w:rsidRPr="000E67C0" w:rsidRDefault="00E97CC1" w:rsidP="00E97CC1">
                  <w:pPr>
                    <w:jc w:val="right"/>
                    <w:rPr>
                      <w:rFonts w:eastAsia="Calibri" w:cstheme="minorHAnsi"/>
                      <w:color w:val="000000"/>
                    </w:rPr>
                  </w:pPr>
                </w:p>
              </w:tc>
              <w:tc>
                <w:tcPr>
                  <w:tcW w:w="2793" w:type="dxa"/>
                </w:tcPr>
                <w:p w14:paraId="23648204" w14:textId="77777777" w:rsidR="00E97CC1" w:rsidRPr="000E67C0" w:rsidRDefault="00E97CC1" w:rsidP="00E97CC1">
                  <w:pPr>
                    <w:rPr>
                      <w:rFonts w:eastAsia="Calibri" w:cstheme="minorHAnsi"/>
                      <w:color w:val="000000"/>
                    </w:rPr>
                  </w:pPr>
                  <w:r w:rsidRPr="000E67C0">
                    <w:rPr>
                      <w:rFonts w:eastAsia="Calibri" w:cstheme="minorHAnsi"/>
                      <w:color w:val="000000"/>
                    </w:rPr>
                    <w:t xml:space="preserve">                    </w:t>
                  </w:r>
                </w:p>
                <w:p w14:paraId="61DCA8B8" w14:textId="77777777" w:rsidR="00E97CC1" w:rsidRPr="000E67C0" w:rsidRDefault="00E97CC1" w:rsidP="00E97CC1">
                  <w:pPr>
                    <w:rPr>
                      <w:rFonts w:eastAsia="Calibri" w:cstheme="minorHAnsi"/>
                      <w:color w:val="000000"/>
                    </w:rPr>
                  </w:pPr>
                  <w:r w:rsidRPr="000E67C0">
                    <w:rPr>
                      <w:rFonts w:eastAsia="Calibri" w:cstheme="minorHAnsi"/>
                      <w:color w:val="000000"/>
                    </w:rPr>
                    <w:t xml:space="preserve">                   NE</w:t>
                  </w:r>
                </w:p>
                <w:p w14:paraId="69418FCE" w14:textId="77777777" w:rsidR="00E97CC1" w:rsidRPr="000E67C0" w:rsidRDefault="00E97CC1" w:rsidP="00E97CC1">
                  <w:pPr>
                    <w:rPr>
                      <w:rFonts w:eastAsia="Calibri" w:cstheme="minorHAnsi"/>
                      <w:color w:val="000000"/>
                    </w:rPr>
                  </w:pPr>
                </w:p>
              </w:tc>
            </w:tr>
          </w:tbl>
          <w:p w14:paraId="368119B2" w14:textId="77777777" w:rsidR="00E97CC1" w:rsidRPr="000E67C0" w:rsidRDefault="00E97CC1" w:rsidP="00E97CC1">
            <w:pPr>
              <w:rPr>
                <w:rFonts w:eastAsia="Calibri" w:cstheme="minorHAnsi"/>
                <w:color w:val="000000"/>
              </w:rPr>
            </w:pPr>
            <w:r w:rsidRPr="000E67C0">
              <w:rPr>
                <w:rFonts w:eastAsia="Calibri" w:cstheme="minorHAnsi"/>
                <w:color w:val="000000"/>
              </w:rPr>
              <w:t xml:space="preserve">                                    (obkrožite ustrezno)</w:t>
            </w:r>
          </w:p>
          <w:p w14:paraId="11C3A46C" w14:textId="77777777" w:rsidR="00E97CC1" w:rsidRPr="000E67C0" w:rsidRDefault="00E97CC1" w:rsidP="00E97CC1">
            <w:pPr>
              <w:suppressAutoHyphens/>
              <w:autoSpaceDN w:val="0"/>
              <w:snapToGrid w:val="0"/>
              <w:ind w:right="6"/>
              <w:textAlignment w:val="baseline"/>
              <w:rPr>
                <w:rFonts w:eastAsia="Calibri" w:cstheme="minorHAnsi"/>
                <w:color w:val="auto"/>
                <w:kern w:val="3"/>
                <w:lang w:eastAsia="zh-CN"/>
              </w:rPr>
            </w:pPr>
          </w:p>
        </w:tc>
      </w:tr>
      <w:tr w:rsidR="00E97CC1" w:rsidRPr="000E67C0" w14:paraId="0FDFA12C"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321B25" w14:textId="77777777" w:rsidR="00E97CC1" w:rsidRPr="00920451" w:rsidRDefault="00E97CC1" w:rsidP="00E97CC1">
            <w:pPr>
              <w:rPr>
                <w:rFonts w:cstheme="minorHAnsi"/>
              </w:rPr>
            </w:pPr>
            <w:r w:rsidRPr="00920451">
              <w:rPr>
                <w:rFonts w:cstheme="minorHAnsi"/>
              </w:rPr>
              <w:t>Zakoniti zastopnik:</w:t>
            </w:r>
          </w:p>
          <w:p w14:paraId="40485540" w14:textId="77777777" w:rsidR="00E97CC1" w:rsidRPr="00920451" w:rsidRDefault="00E97CC1" w:rsidP="00E97CC1">
            <w:pPr>
              <w:rPr>
                <w:rFonts w:cstheme="minorHAnsi"/>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FB4700" w14:textId="77777777" w:rsidR="00E97CC1" w:rsidRPr="000E67C0" w:rsidRDefault="00E97CC1" w:rsidP="00E97CC1">
            <w:pPr>
              <w:rPr>
                <w:rFonts w:eastAsia="Calibri" w:cstheme="minorHAnsi"/>
                <w:color w:val="000000"/>
              </w:rPr>
            </w:pPr>
          </w:p>
        </w:tc>
      </w:tr>
      <w:tr w:rsidR="00E97CC1" w:rsidRPr="000E67C0" w14:paraId="2DED11DE"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36C41E" w14:textId="77777777" w:rsidR="00E97CC1" w:rsidRPr="00920451" w:rsidRDefault="00E97CC1" w:rsidP="00E97CC1">
            <w:pPr>
              <w:rPr>
                <w:rFonts w:cstheme="minorHAnsi"/>
              </w:rPr>
            </w:pPr>
            <w:r w:rsidRPr="00920451">
              <w:rPr>
                <w:rFonts w:cstheme="minorHAnsi"/>
              </w:rPr>
              <w:t>pooblaščena oseba za podpis ponudbe in pogodbe*: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0E7009" w14:textId="77777777" w:rsidR="00E97CC1" w:rsidRPr="000E67C0" w:rsidRDefault="00E97CC1" w:rsidP="00E97CC1">
            <w:pPr>
              <w:suppressAutoHyphens/>
              <w:autoSpaceDN w:val="0"/>
              <w:snapToGrid w:val="0"/>
              <w:ind w:right="6"/>
              <w:textAlignment w:val="baseline"/>
              <w:rPr>
                <w:rFonts w:eastAsia="Calibri" w:cstheme="minorHAnsi"/>
                <w:color w:val="auto"/>
                <w:kern w:val="3"/>
                <w:lang w:eastAsia="zh-CN"/>
              </w:rPr>
            </w:pPr>
          </w:p>
        </w:tc>
      </w:tr>
      <w:tr w:rsidR="00E97CC1" w:rsidRPr="000E67C0" w14:paraId="459973B7"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D32A37" w14:textId="77777777" w:rsidR="00E97CC1" w:rsidRPr="00920451" w:rsidRDefault="00E97CC1" w:rsidP="00E97CC1">
            <w:pPr>
              <w:rPr>
                <w:rFonts w:cstheme="minorHAnsi"/>
              </w:rPr>
            </w:pPr>
            <w:r w:rsidRPr="00920451">
              <w:rPr>
                <w:rFonts w:cstheme="minorHAnsi"/>
              </w:rPr>
              <w:t>pooblaščeni predstavnik ponudnika v pogodbi*:</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078581" w14:textId="77777777" w:rsidR="00E97CC1" w:rsidRPr="000E67C0" w:rsidRDefault="00E97CC1" w:rsidP="00E97CC1">
            <w:pPr>
              <w:suppressAutoHyphens/>
              <w:autoSpaceDN w:val="0"/>
              <w:snapToGrid w:val="0"/>
              <w:ind w:right="6"/>
              <w:textAlignment w:val="baseline"/>
              <w:rPr>
                <w:rFonts w:eastAsia="Calibri" w:cstheme="minorHAnsi"/>
                <w:color w:val="auto"/>
                <w:kern w:val="3"/>
                <w:lang w:eastAsia="zh-CN"/>
              </w:rPr>
            </w:pPr>
          </w:p>
        </w:tc>
      </w:tr>
      <w:tr w:rsidR="00E97CC1" w:rsidRPr="000E67C0" w14:paraId="3F9B39AC"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F902C2" w14:textId="77777777" w:rsidR="00E97CC1" w:rsidRPr="00920451" w:rsidRDefault="00E97CC1" w:rsidP="00E97CC1">
            <w:pPr>
              <w:rPr>
                <w:rFonts w:cstheme="minorHAnsi"/>
              </w:rPr>
            </w:pPr>
            <w:r w:rsidRPr="00920451">
              <w:rPr>
                <w:rFonts w:cstheme="minorHAnsi"/>
              </w:rPr>
              <w:t>telefon predstavnika ponudnika v pogodbi*:</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EB86B3" w14:textId="77777777" w:rsidR="00E97CC1" w:rsidRPr="000E67C0" w:rsidRDefault="00E97CC1" w:rsidP="00E97CC1">
            <w:pPr>
              <w:suppressAutoHyphens/>
              <w:autoSpaceDN w:val="0"/>
              <w:snapToGrid w:val="0"/>
              <w:ind w:right="6"/>
              <w:textAlignment w:val="baseline"/>
              <w:rPr>
                <w:rFonts w:eastAsia="Calibri" w:cstheme="minorHAnsi"/>
                <w:color w:val="auto"/>
                <w:kern w:val="3"/>
                <w:lang w:eastAsia="zh-CN"/>
              </w:rPr>
            </w:pPr>
          </w:p>
        </w:tc>
      </w:tr>
      <w:tr w:rsidR="00E97CC1" w:rsidRPr="000E67C0" w14:paraId="0B1EA81D"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00619D" w14:textId="77777777" w:rsidR="00E97CC1" w:rsidRPr="00920451" w:rsidRDefault="00E97CC1" w:rsidP="00E97CC1">
            <w:pPr>
              <w:rPr>
                <w:rFonts w:cstheme="minorHAnsi"/>
              </w:rPr>
            </w:pPr>
            <w:r w:rsidRPr="00920451">
              <w:rPr>
                <w:rFonts w:cstheme="minorHAnsi"/>
              </w:rPr>
              <w:t>E-naslov predstavnika ponudnika v pogodbi*:</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AD8D9D" w14:textId="77777777" w:rsidR="00E97CC1" w:rsidRPr="000E67C0" w:rsidRDefault="00E97CC1" w:rsidP="00E97CC1">
            <w:pPr>
              <w:suppressAutoHyphens/>
              <w:autoSpaceDN w:val="0"/>
              <w:snapToGrid w:val="0"/>
              <w:ind w:right="6"/>
              <w:textAlignment w:val="baseline"/>
              <w:rPr>
                <w:rFonts w:eastAsia="Calibri" w:cstheme="minorHAnsi"/>
                <w:color w:val="auto"/>
                <w:kern w:val="3"/>
                <w:lang w:eastAsia="zh-CN"/>
              </w:rPr>
            </w:pPr>
          </w:p>
        </w:tc>
      </w:tr>
      <w:tr w:rsidR="00E97CC1" w:rsidRPr="00AE3685" w14:paraId="3C40C380"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241F7A" w14:textId="77777777" w:rsidR="00E97CC1" w:rsidRPr="00AE3685" w:rsidRDefault="00E97CC1" w:rsidP="00E97CC1">
            <w:pPr>
              <w:rPr>
                <w:rFonts w:cstheme="minorHAnsi"/>
              </w:rPr>
            </w:pPr>
            <w:r w:rsidRPr="00AE3685">
              <w:t>skrbnik pogodbe*: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D854FA" w14:textId="77777777" w:rsidR="00E97CC1" w:rsidRPr="00AE3685" w:rsidRDefault="00E97CC1" w:rsidP="00E97CC1">
            <w:pPr>
              <w:suppressAutoHyphens/>
              <w:autoSpaceDN w:val="0"/>
              <w:snapToGrid w:val="0"/>
              <w:ind w:right="6"/>
              <w:textAlignment w:val="baseline"/>
              <w:rPr>
                <w:rFonts w:eastAsia="Calibri" w:cstheme="minorHAnsi"/>
                <w:color w:val="auto"/>
                <w:kern w:val="3"/>
                <w:lang w:eastAsia="zh-CN"/>
              </w:rPr>
            </w:pPr>
          </w:p>
        </w:tc>
      </w:tr>
      <w:tr w:rsidR="00E97CC1" w:rsidRPr="00AE3685" w14:paraId="699CAC77"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98E6AF" w14:textId="77777777" w:rsidR="00E97CC1" w:rsidRPr="00AE3685" w:rsidRDefault="00E97CC1" w:rsidP="00E97CC1">
            <w:pPr>
              <w:rPr>
                <w:rFonts w:cstheme="minorHAnsi"/>
              </w:rPr>
            </w:pPr>
            <w:r w:rsidRPr="00AE3685">
              <w:t xml:space="preserve">telefon skrbnika pogodbe*: </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D6919A" w14:textId="77777777" w:rsidR="00E97CC1" w:rsidRPr="00AE3685" w:rsidRDefault="00E97CC1" w:rsidP="00E97CC1">
            <w:pPr>
              <w:suppressAutoHyphens/>
              <w:autoSpaceDN w:val="0"/>
              <w:snapToGrid w:val="0"/>
              <w:ind w:right="6"/>
              <w:textAlignment w:val="baseline"/>
              <w:rPr>
                <w:rFonts w:eastAsia="Calibri" w:cstheme="minorHAnsi"/>
                <w:color w:val="auto"/>
                <w:kern w:val="3"/>
                <w:lang w:eastAsia="zh-CN"/>
              </w:rPr>
            </w:pPr>
          </w:p>
        </w:tc>
      </w:tr>
      <w:tr w:rsidR="00E97CC1" w:rsidRPr="00AE3685" w14:paraId="492E3961" w14:textId="77777777" w:rsidTr="00FA5E2D">
        <w:trPr>
          <w:trHeight w:val="20"/>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91442C" w14:textId="77777777" w:rsidR="00E97CC1" w:rsidRPr="00AE3685" w:rsidRDefault="00E97CC1" w:rsidP="00E97CC1">
            <w:r w:rsidRPr="00AE3685">
              <w:t>E-naslov skrbnika pogodbe*: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F117E2" w14:textId="77777777" w:rsidR="00E97CC1" w:rsidRPr="00AE3685" w:rsidRDefault="00E97CC1" w:rsidP="00E97CC1">
            <w:pPr>
              <w:suppressAutoHyphens/>
              <w:autoSpaceDN w:val="0"/>
              <w:snapToGrid w:val="0"/>
              <w:ind w:right="6"/>
              <w:textAlignment w:val="baseline"/>
              <w:rPr>
                <w:rFonts w:eastAsia="Calibri" w:cstheme="minorHAnsi"/>
                <w:color w:val="auto"/>
                <w:kern w:val="3"/>
                <w:lang w:eastAsia="zh-CN"/>
              </w:rPr>
            </w:pPr>
          </w:p>
        </w:tc>
      </w:tr>
    </w:tbl>
    <w:p w14:paraId="0D5C16E2" w14:textId="77777777" w:rsidR="00FA0758" w:rsidRPr="000E67C0" w:rsidRDefault="00FA0758" w:rsidP="00FA0758">
      <w:pPr>
        <w:suppressAutoHyphens/>
        <w:autoSpaceDN w:val="0"/>
        <w:ind w:right="6"/>
        <w:textAlignment w:val="baseline"/>
        <w:rPr>
          <w:rFonts w:eastAsia="Calibri" w:cstheme="minorHAnsi"/>
          <w:color w:val="auto"/>
          <w:kern w:val="3"/>
          <w:sz w:val="20"/>
          <w:szCs w:val="20"/>
          <w:lang w:eastAsia="zh-CN"/>
        </w:rPr>
      </w:pPr>
      <w:r w:rsidRPr="00AE3685">
        <w:rPr>
          <w:rFonts w:eastAsia="Calibri" w:cstheme="minorHAnsi"/>
          <w:color w:val="auto"/>
          <w:kern w:val="3"/>
          <w:sz w:val="20"/>
          <w:szCs w:val="20"/>
          <w:lang w:eastAsia="zh-CN"/>
        </w:rPr>
        <w:t>*polja izpolni le ponudnik</w:t>
      </w:r>
    </w:p>
    <w:p w14:paraId="20E68B02" w14:textId="358562F8" w:rsidR="00FA0758" w:rsidRDefault="00FA0758" w:rsidP="00FA0758">
      <w:pPr>
        <w:suppressAutoHyphens/>
        <w:autoSpaceDN w:val="0"/>
        <w:ind w:right="6"/>
        <w:textAlignment w:val="baseline"/>
        <w:rPr>
          <w:rFonts w:eastAsia="Calibri" w:cstheme="minorHAnsi"/>
          <w:color w:val="auto"/>
          <w:kern w:val="3"/>
          <w:sz w:val="20"/>
          <w:szCs w:val="20"/>
          <w:lang w:eastAsia="zh-CN"/>
        </w:rPr>
      </w:pPr>
      <w:r>
        <w:rPr>
          <w:rFonts w:eastAsia="Calibri" w:cstheme="minorHAnsi"/>
          <w:color w:val="auto"/>
          <w:kern w:val="3"/>
          <w:sz w:val="20"/>
          <w:szCs w:val="20"/>
          <w:lang w:eastAsia="zh-CN"/>
        </w:rPr>
        <w:t>*</w:t>
      </w:r>
      <w:r w:rsidRPr="000E67C0">
        <w:rPr>
          <w:rFonts w:eastAsia="Calibri" w:cstheme="minorHAnsi"/>
          <w:color w:val="auto"/>
          <w:kern w:val="3"/>
          <w:sz w:val="20"/>
          <w:szCs w:val="20"/>
          <w:lang w:eastAsia="zh-CN"/>
        </w:rPr>
        <w:t>*podizvajalec/drugi subjekt tega polja ni dolžan izpolniti</w:t>
      </w:r>
    </w:p>
    <w:p w14:paraId="18A68D20" w14:textId="77777777" w:rsidR="00FA0758" w:rsidRPr="008A28F6" w:rsidRDefault="00FA0758" w:rsidP="00FA0758">
      <w:pPr>
        <w:suppressAutoHyphens/>
        <w:autoSpaceDN w:val="0"/>
        <w:ind w:right="6"/>
        <w:textAlignment w:val="baseline"/>
        <w:rPr>
          <w:rFonts w:eastAsia="Calibri" w:cs="Calibri"/>
          <w:color w:val="auto"/>
          <w:kern w:val="3"/>
          <w:u w:val="single"/>
          <w:lang w:eastAsia="zh-CN"/>
        </w:rPr>
      </w:pPr>
      <w:r w:rsidRPr="008A28F6">
        <w:rPr>
          <w:rFonts w:eastAsia="Calibri" w:cs="Calibri"/>
          <w:color w:val="auto"/>
          <w:kern w:val="3"/>
          <w:lang w:eastAsia="zh-CN"/>
        </w:rPr>
        <w:lastRenderedPageBreak/>
        <w:t xml:space="preserve">Gospodarski subjekt v spodnjo tabelo navede vse osebe, ki so </w:t>
      </w:r>
      <w:r w:rsidRPr="008A28F6">
        <w:rPr>
          <w:rFonts w:eastAsia="Calibri" w:cs="Calibri"/>
          <w:color w:val="auto"/>
          <w:kern w:val="3"/>
          <w:u w:val="single"/>
          <w:lang w:eastAsia="zh-CN"/>
        </w:rPr>
        <w:t>člani upravnega, vodstvenega ali nadzornega organa gospodarskega subjekta, vse osebe, ki imajo pooblastila za njegovo zastopanje</w:t>
      </w:r>
      <w:r w:rsidRPr="008A28F6">
        <w:rPr>
          <w:rFonts w:eastAsia="Calibri" w:cs="Calibri"/>
          <w:color w:val="auto"/>
          <w:kern w:val="3"/>
          <w:lang w:eastAsia="zh-CN"/>
        </w:rPr>
        <w:t xml:space="preserve"> ali odločanje ali nadzor v njem in vse zakonite </w:t>
      </w:r>
      <w:r w:rsidRPr="008A28F6">
        <w:rPr>
          <w:rFonts w:eastAsia="Calibri" w:cs="Calibri"/>
          <w:color w:val="auto"/>
          <w:kern w:val="3"/>
          <w:u w:val="single"/>
          <w:lang w:eastAsia="zh-CN"/>
        </w:rPr>
        <w:t>zastopnike</w:t>
      </w:r>
    </w:p>
    <w:p w14:paraId="4880C104" w14:textId="77777777" w:rsidR="00FA0758" w:rsidRPr="008A28F6" w:rsidRDefault="00FA0758" w:rsidP="00FA0758">
      <w:pPr>
        <w:suppressAutoHyphens/>
        <w:autoSpaceDN w:val="0"/>
        <w:ind w:right="6"/>
        <w:textAlignment w:val="baseline"/>
        <w:rPr>
          <w:rFonts w:eastAsia="Calibri" w:cs="Calibri"/>
          <w:color w:val="auto"/>
          <w:kern w:val="3"/>
          <w:lang w:eastAsia="zh-CN"/>
        </w:rPr>
      </w:pPr>
      <w:r w:rsidRPr="008A28F6">
        <w:rPr>
          <w:rFonts w:eastAsia="Calibri" w:cs="Calibri"/>
          <w:color w:val="auto"/>
          <w:kern w:val="3"/>
          <w:lang w:eastAsia="zh-CN"/>
        </w:rPr>
        <w:t>(torej se tu poleg zakonitih zastopnikov navede tudi člane nadzornega organa, pooblaščence, …)*:</w:t>
      </w:r>
    </w:p>
    <w:p w14:paraId="0E799FBB" w14:textId="77777777" w:rsidR="00FA0758" w:rsidRPr="008A28F6" w:rsidRDefault="00FA0758" w:rsidP="00FA0758">
      <w:pPr>
        <w:suppressAutoHyphens/>
        <w:autoSpaceDN w:val="0"/>
        <w:ind w:right="6"/>
        <w:textAlignment w:val="baseline"/>
        <w:rPr>
          <w:rFonts w:eastAsia="Calibri" w:cs="Arial"/>
          <w:b/>
          <w:color w:val="auto"/>
          <w:kern w:val="3"/>
          <w:lang w:eastAsia="zh-CN"/>
        </w:rPr>
      </w:pPr>
    </w:p>
    <w:tbl>
      <w:tblPr>
        <w:tblStyle w:val="Tabelamrea"/>
        <w:tblW w:w="8642" w:type="dxa"/>
        <w:tblLook w:val="04A0" w:firstRow="1" w:lastRow="0" w:firstColumn="1" w:lastColumn="0" w:noHBand="0" w:noVBand="1"/>
      </w:tblPr>
      <w:tblGrid>
        <w:gridCol w:w="562"/>
        <w:gridCol w:w="4820"/>
        <w:gridCol w:w="3260"/>
      </w:tblGrid>
      <w:tr w:rsidR="00FA0758" w:rsidRPr="008A28F6" w14:paraId="66F176CF" w14:textId="77777777" w:rsidTr="00FA5E2D">
        <w:tc>
          <w:tcPr>
            <w:tcW w:w="562" w:type="dxa"/>
          </w:tcPr>
          <w:p w14:paraId="6AF18446"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p>
        </w:tc>
        <w:tc>
          <w:tcPr>
            <w:tcW w:w="4820" w:type="dxa"/>
          </w:tcPr>
          <w:p w14:paraId="4E6C6C3D"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r w:rsidRPr="008A28F6">
              <w:rPr>
                <w:rFonts w:ascii="Calibri" w:eastAsia="Calibri" w:hAnsi="Calibri" w:cs="Arial"/>
                <w:b/>
                <w:color w:val="auto"/>
                <w:kern w:val="3"/>
                <w:lang w:eastAsia="zh-CN"/>
              </w:rPr>
              <w:t>Ime in priimek</w:t>
            </w:r>
          </w:p>
        </w:tc>
        <w:tc>
          <w:tcPr>
            <w:tcW w:w="3260" w:type="dxa"/>
          </w:tcPr>
          <w:p w14:paraId="30812EE9"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r w:rsidRPr="008A28F6">
              <w:rPr>
                <w:rFonts w:ascii="Calibri" w:eastAsia="Calibri" w:hAnsi="Calibri" w:cs="Arial"/>
                <w:b/>
                <w:color w:val="auto"/>
                <w:kern w:val="3"/>
                <w:lang w:eastAsia="zh-CN"/>
              </w:rPr>
              <w:t>EMŠO**</w:t>
            </w:r>
          </w:p>
        </w:tc>
      </w:tr>
      <w:tr w:rsidR="00FA0758" w:rsidRPr="008A28F6" w14:paraId="3C77F8DA" w14:textId="77777777" w:rsidTr="00FA5E2D">
        <w:tc>
          <w:tcPr>
            <w:tcW w:w="562" w:type="dxa"/>
          </w:tcPr>
          <w:p w14:paraId="5867DF0E"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1</w:t>
            </w:r>
          </w:p>
        </w:tc>
        <w:tc>
          <w:tcPr>
            <w:tcW w:w="4820" w:type="dxa"/>
          </w:tcPr>
          <w:p w14:paraId="23E4FF98"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c>
          <w:tcPr>
            <w:tcW w:w="3260" w:type="dxa"/>
          </w:tcPr>
          <w:p w14:paraId="232E2617"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r>
      <w:tr w:rsidR="00FA0758" w:rsidRPr="008A28F6" w14:paraId="5A957050" w14:textId="77777777" w:rsidTr="00FA5E2D">
        <w:tc>
          <w:tcPr>
            <w:tcW w:w="562" w:type="dxa"/>
          </w:tcPr>
          <w:p w14:paraId="61929B62"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2</w:t>
            </w:r>
          </w:p>
        </w:tc>
        <w:tc>
          <w:tcPr>
            <w:tcW w:w="4820" w:type="dxa"/>
          </w:tcPr>
          <w:p w14:paraId="505FF6C9"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c>
          <w:tcPr>
            <w:tcW w:w="3260" w:type="dxa"/>
          </w:tcPr>
          <w:p w14:paraId="0C8B6459"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r>
      <w:tr w:rsidR="00FA0758" w:rsidRPr="008A28F6" w14:paraId="1B93F9D7" w14:textId="77777777" w:rsidTr="00FA5E2D">
        <w:tc>
          <w:tcPr>
            <w:tcW w:w="562" w:type="dxa"/>
          </w:tcPr>
          <w:p w14:paraId="32029FEE"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3</w:t>
            </w:r>
          </w:p>
        </w:tc>
        <w:tc>
          <w:tcPr>
            <w:tcW w:w="4820" w:type="dxa"/>
          </w:tcPr>
          <w:p w14:paraId="29BE3266"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c>
          <w:tcPr>
            <w:tcW w:w="3260" w:type="dxa"/>
          </w:tcPr>
          <w:p w14:paraId="00A02ABB"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r>
      <w:tr w:rsidR="00FA0758" w:rsidRPr="008A28F6" w14:paraId="3BF2A1ED" w14:textId="77777777" w:rsidTr="00FA5E2D">
        <w:tc>
          <w:tcPr>
            <w:tcW w:w="562" w:type="dxa"/>
          </w:tcPr>
          <w:p w14:paraId="16E45F89"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4</w:t>
            </w:r>
          </w:p>
        </w:tc>
        <w:tc>
          <w:tcPr>
            <w:tcW w:w="4820" w:type="dxa"/>
          </w:tcPr>
          <w:p w14:paraId="5231D31D"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c>
          <w:tcPr>
            <w:tcW w:w="3260" w:type="dxa"/>
          </w:tcPr>
          <w:p w14:paraId="5C7CD48A"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r>
      <w:tr w:rsidR="00FA0758" w:rsidRPr="008A28F6" w14:paraId="1160432D" w14:textId="77777777" w:rsidTr="00FA5E2D">
        <w:tc>
          <w:tcPr>
            <w:tcW w:w="562" w:type="dxa"/>
          </w:tcPr>
          <w:p w14:paraId="663ADB3C"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5</w:t>
            </w:r>
          </w:p>
        </w:tc>
        <w:tc>
          <w:tcPr>
            <w:tcW w:w="4820" w:type="dxa"/>
          </w:tcPr>
          <w:p w14:paraId="7AF97A57"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c>
          <w:tcPr>
            <w:tcW w:w="3260" w:type="dxa"/>
          </w:tcPr>
          <w:p w14:paraId="4FD74AE0"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r>
      <w:tr w:rsidR="00FA0758" w:rsidRPr="008A28F6" w14:paraId="0133BE29" w14:textId="77777777" w:rsidTr="00FA5E2D">
        <w:tc>
          <w:tcPr>
            <w:tcW w:w="562" w:type="dxa"/>
          </w:tcPr>
          <w:p w14:paraId="34FDD9FC"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6</w:t>
            </w:r>
          </w:p>
        </w:tc>
        <w:tc>
          <w:tcPr>
            <w:tcW w:w="4820" w:type="dxa"/>
          </w:tcPr>
          <w:p w14:paraId="09A05AB6"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c>
          <w:tcPr>
            <w:tcW w:w="3260" w:type="dxa"/>
          </w:tcPr>
          <w:p w14:paraId="67C4BA80"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r>
      <w:tr w:rsidR="00FA0758" w:rsidRPr="008A28F6" w14:paraId="5EF83F51" w14:textId="77777777" w:rsidTr="00FA5E2D">
        <w:tc>
          <w:tcPr>
            <w:tcW w:w="562" w:type="dxa"/>
          </w:tcPr>
          <w:p w14:paraId="3912CF76"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7</w:t>
            </w:r>
          </w:p>
        </w:tc>
        <w:tc>
          <w:tcPr>
            <w:tcW w:w="4820" w:type="dxa"/>
          </w:tcPr>
          <w:p w14:paraId="21ADADEC"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c>
          <w:tcPr>
            <w:tcW w:w="3260" w:type="dxa"/>
          </w:tcPr>
          <w:p w14:paraId="1EF603B0"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r>
      <w:tr w:rsidR="00FA0758" w:rsidRPr="008A28F6" w14:paraId="2D8A4D30" w14:textId="77777777" w:rsidTr="00FA5E2D">
        <w:tc>
          <w:tcPr>
            <w:tcW w:w="562" w:type="dxa"/>
          </w:tcPr>
          <w:p w14:paraId="74A1F218"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8</w:t>
            </w:r>
          </w:p>
        </w:tc>
        <w:tc>
          <w:tcPr>
            <w:tcW w:w="4820" w:type="dxa"/>
          </w:tcPr>
          <w:p w14:paraId="03D18399"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c>
          <w:tcPr>
            <w:tcW w:w="3260" w:type="dxa"/>
          </w:tcPr>
          <w:p w14:paraId="17B2483F"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r>
      <w:tr w:rsidR="00FA0758" w:rsidRPr="008A28F6" w14:paraId="2DFF52AF" w14:textId="77777777" w:rsidTr="00FA5E2D">
        <w:tc>
          <w:tcPr>
            <w:tcW w:w="562" w:type="dxa"/>
          </w:tcPr>
          <w:p w14:paraId="2DBFFC09"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9</w:t>
            </w:r>
          </w:p>
        </w:tc>
        <w:tc>
          <w:tcPr>
            <w:tcW w:w="4820" w:type="dxa"/>
          </w:tcPr>
          <w:p w14:paraId="3934B7B1"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c>
          <w:tcPr>
            <w:tcW w:w="3260" w:type="dxa"/>
          </w:tcPr>
          <w:p w14:paraId="3677D3A6"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r>
      <w:tr w:rsidR="00FA0758" w:rsidRPr="008A28F6" w14:paraId="1DC622B1" w14:textId="77777777" w:rsidTr="00FA5E2D">
        <w:tc>
          <w:tcPr>
            <w:tcW w:w="562" w:type="dxa"/>
          </w:tcPr>
          <w:p w14:paraId="3713D313" w14:textId="77777777" w:rsidR="00FA0758" w:rsidRPr="008A28F6" w:rsidRDefault="00FA0758" w:rsidP="00FA5E2D">
            <w:pPr>
              <w:suppressAutoHyphens/>
              <w:autoSpaceDN w:val="0"/>
              <w:snapToGrid w:val="0"/>
              <w:ind w:right="6"/>
              <w:jc w:val="left"/>
              <w:textAlignment w:val="baseline"/>
              <w:rPr>
                <w:rFonts w:ascii="Calibri" w:eastAsia="Calibri" w:hAnsi="Calibri" w:cs="Arial"/>
                <w:color w:val="auto"/>
                <w:kern w:val="3"/>
                <w:lang w:eastAsia="zh-CN"/>
              </w:rPr>
            </w:pPr>
            <w:r w:rsidRPr="008A28F6">
              <w:rPr>
                <w:rFonts w:ascii="Calibri" w:eastAsia="Calibri" w:hAnsi="Calibri" w:cs="Arial"/>
                <w:color w:val="auto"/>
                <w:kern w:val="3"/>
                <w:lang w:eastAsia="zh-CN"/>
              </w:rPr>
              <w:t>10</w:t>
            </w:r>
          </w:p>
        </w:tc>
        <w:tc>
          <w:tcPr>
            <w:tcW w:w="4820" w:type="dxa"/>
          </w:tcPr>
          <w:p w14:paraId="0E954F08"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c>
          <w:tcPr>
            <w:tcW w:w="3260" w:type="dxa"/>
          </w:tcPr>
          <w:p w14:paraId="11059231" w14:textId="77777777" w:rsidR="00FA0758" w:rsidRPr="008A28F6" w:rsidRDefault="00FA0758" w:rsidP="00FA5E2D">
            <w:pPr>
              <w:suppressAutoHyphens/>
              <w:autoSpaceDN w:val="0"/>
              <w:ind w:right="6"/>
              <w:jc w:val="left"/>
              <w:textAlignment w:val="baseline"/>
              <w:rPr>
                <w:rFonts w:ascii="Calibri" w:eastAsia="Calibri" w:hAnsi="Calibri" w:cs="Arial"/>
                <w:b/>
                <w:color w:val="auto"/>
                <w:kern w:val="3"/>
                <w:lang w:eastAsia="zh-CN"/>
              </w:rPr>
            </w:pPr>
          </w:p>
        </w:tc>
      </w:tr>
    </w:tbl>
    <w:p w14:paraId="552D9F51" w14:textId="77777777" w:rsidR="00FA0758" w:rsidRPr="008A28F6" w:rsidRDefault="00FA0758" w:rsidP="00FA0758">
      <w:pPr>
        <w:suppressAutoHyphens/>
        <w:autoSpaceDN w:val="0"/>
        <w:ind w:right="6"/>
        <w:jc w:val="left"/>
        <w:textAlignment w:val="baseline"/>
        <w:rPr>
          <w:rFonts w:ascii="Calibri" w:eastAsia="Calibri" w:hAnsi="Calibri" w:cs="Arial"/>
          <w:b/>
          <w:color w:val="auto"/>
          <w:kern w:val="3"/>
          <w:lang w:eastAsia="zh-CN"/>
        </w:rPr>
      </w:pPr>
    </w:p>
    <w:p w14:paraId="5245B70C" w14:textId="77777777" w:rsidR="00FA0758" w:rsidRPr="008A28F6" w:rsidRDefault="00FA0758" w:rsidP="00FA0758">
      <w:pPr>
        <w:suppressAutoHyphens/>
        <w:autoSpaceDN w:val="0"/>
        <w:ind w:right="6"/>
        <w:textAlignment w:val="baseline"/>
        <w:rPr>
          <w:rFonts w:eastAsia="Calibri" w:cs="Arial"/>
          <w:i/>
          <w:kern w:val="3"/>
          <w:sz w:val="20"/>
          <w:szCs w:val="20"/>
          <w:lang w:eastAsia="zh-CN"/>
        </w:rPr>
      </w:pPr>
      <w:r w:rsidRPr="008A28F6">
        <w:rPr>
          <w:rFonts w:eastAsia="Calibri" w:cs="Arial"/>
          <w:kern w:val="3"/>
          <w:sz w:val="20"/>
          <w:szCs w:val="20"/>
          <w:lang w:eastAsia="zh-CN"/>
        </w:rPr>
        <w:t>*če</w:t>
      </w:r>
      <w:r w:rsidRPr="008A28F6">
        <w:rPr>
          <w:rFonts w:eastAsia="Calibri" w:cs="Arial"/>
          <w:i/>
          <w:kern w:val="3"/>
          <w:sz w:val="20"/>
          <w:szCs w:val="20"/>
          <w:lang w:eastAsia="zh-CN"/>
        </w:rPr>
        <w:t xml:space="preserve"> je teh oseb več, gospodarski subjekti za dodatne osebe predložijo ločen seznam  </w:t>
      </w:r>
    </w:p>
    <w:p w14:paraId="578C3248" w14:textId="74A6EC28" w:rsidR="00FA0758" w:rsidRPr="00617419" w:rsidRDefault="00FA0758" w:rsidP="00FA0758">
      <w:pPr>
        <w:suppressAutoHyphens/>
        <w:autoSpaceDN w:val="0"/>
        <w:ind w:right="6"/>
        <w:textAlignment w:val="baseline"/>
        <w:rPr>
          <w:rFonts w:eastAsia="Calibri" w:cs="Arial"/>
          <w:color w:val="auto"/>
          <w:kern w:val="3"/>
          <w:lang w:eastAsia="zh-CN"/>
        </w:rPr>
      </w:pPr>
      <w:r w:rsidRPr="00CB299A">
        <w:rPr>
          <w:rFonts w:ascii="Calibri" w:eastAsia="Calibri" w:hAnsi="Calibri" w:cs="Arial"/>
          <w:i/>
          <w:color w:val="auto"/>
          <w:kern w:val="3"/>
          <w:sz w:val="20"/>
          <w:szCs w:val="20"/>
          <w:lang w:eastAsia="zh-CN"/>
        </w:rPr>
        <w:t>** podatke o EMŠO naročnik potrebuje za izvedbo preverjanja nekaznovanosti</w:t>
      </w:r>
    </w:p>
    <w:p w14:paraId="3871D5B7" w14:textId="77777777" w:rsidR="00FA0758" w:rsidRDefault="00FA0758" w:rsidP="00FA0758">
      <w:pPr>
        <w:suppressAutoHyphens/>
        <w:autoSpaceDN w:val="0"/>
        <w:ind w:right="6"/>
        <w:jc w:val="center"/>
        <w:textAlignment w:val="baseline"/>
        <w:rPr>
          <w:rFonts w:eastAsia="Calibri" w:cstheme="minorHAnsi"/>
          <w:b/>
          <w:bCs/>
          <w:color w:val="auto"/>
          <w:kern w:val="3"/>
          <w:lang w:eastAsia="zh-CN"/>
        </w:rPr>
      </w:pPr>
    </w:p>
    <w:p w14:paraId="022093FE" w14:textId="77777777" w:rsidR="00FA0758" w:rsidRDefault="00FA0758" w:rsidP="00FA0758">
      <w:pPr>
        <w:suppressAutoHyphens/>
        <w:autoSpaceDN w:val="0"/>
        <w:ind w:right="6"/>
        <w:jc w:val="center"/>
        <w:textAlignment w:val="baseline"/>
        <w:rPr>
          <w:rFonts w:eastAsia="Calibri" w:cstheme="minorHAnsi"/>
          <w:b/>
          <w:bCs/>
          <w:color w:val="auto"/>
          <w:kern w:val="3"/>
          <w:lang w:eastAsia="zh-CN"/>
        </w:rPr>
      </w:pPr>
    </w:p>
    <w:p w14:paraId="36DA27D4" w14:textId="77777777" w:rsidR="00FA0758" w:rsidRPr="000E67C0" w:rsidRDefault="00FA0758" w:rsidP="00FA0758">
      <w:pPr>
        <w:suppressAutoHyphens/>
        <w:autoSpaceDN w:val="0"/>
        <w:ind w:right="6"/>
        <w:jc w:val="center"/>
        <w:textAlignment w:val="baseline"/>
        <w:rPr>
          <w:rFonts w:eastAsia="Calibri" w:cstheme="minorHAnsi"/>
          <w:b/>
          <w:bCs/>
          <w:color w:val="auto"/>
          <w:kern w:val="3"/>
          <w:lang w:eastAsia="zh-CN"/>
        </w:rPr>
      </w:pPr>
      <w:r w:rsidRPr="000E67C0">
        <w:rPr>
          <w:rFonts w:eastAsia="Calibri" w:cstheme="minorHAnsi"/>
          <w:b/>
          <w:bCs/>
          <w:color w:val="auto"/>
          <w:kern w:val="3"/>
          <w:lang w:eastAsia="zh-CN"/>
        </w:rPr>
        <w:t>VLOGA PRI PREDMETNEM JAVNEM NAROČILU</w:t>
      </w:r>
    </w:p>
    <w:p w14:paraId="6A36BE77" w14:textId="77777777" w:rsidR="00FA0758" w:rsidRPr="000E67C0" w:rsidRDefault="00FA0758" w:rsidP="00FA0758">
      <w:pPr>
        <w:suppressAutoHyphens/>
        <w:autoSpaceDN w:val="0"/>
        <w:ind w:right="6"/>
        <w:jc w:val="center"/>
        <w:textAlignment w:val="baseline"/>
        <w:rPr>
          <w:rFonts w:eastAsia="Calibri" w:cstheme="minorHAnsi"/>
          <w:b/>
          <w:bCs/>
          <w:color w:val="auto"/>
          <w:kern w:val="3"/>
          <w:lang w:eastAsia="zh-CN"/>
        </w:rPr>
      </w:pPr>
      <w:r w:rsidRPr="000E67C0">
        <w:rPr>
          <w:rFonts w:eastAsia="Calibri" w:cstheme="minorHAnsi"/>
          <w:b/>
          <w:bCs/>
          <w:color w:val="auto"/>
          <w:kern w:val="3"/>
          <w:lang w:eastAsia="zh-CN"/>
        </w:rPr>
        <w:t xml:space="preserve"> (ustrezno obkrožite eno od spodnjih 4 možnosti)</w:t>
      </w:r>
    </w:p>
    <w:p w14:paraId="5135D2E4" w14:textId="77777777" w:rsidR="00FA0758" w:rsidRPr="000E67C0" w:rsidRDefault="00FA0758" w:rsidP="00FA0758">
      <w:pPr>
        <w:suppressAutoHyphens/>
        <w:autoSpaceDN w:val="0"/>
        <w:ind w:right="6"/>
        <w:jc w:val="center"/>
        <w:textAlignment w:val="baseline"/>
        <w:rPr>
          <w:rFonts w:eastAsia="Calibri" w:cstheme="minorHAnsi"/>
          <w:b/>
          <w:bCs/>
          <w:color w:val="auto"/>
          <w:kern w:val="3"/>
          <w:lang w:eastAsia="zh-CN"/>
        </w:rPr>
      </w:pPr>
    </w:p>
    <w:p w14:paraId="18E851BE" w14:textId="77777777" w:rsidR="00FA0758" w:rsidRPr="000E67C0" w:rsidRDefault="00FA0758" w:rsidP="00FA0758">
      <w:pPr>
        <w:suppressAutoHyphens/>
        <w:autoSpaceDN w:val="0"/>
        <w:ind w:right="6"/>
        <w:jc w:val="center"/>
        <w:textAlignment w:val="baseline"/>
        <w:rPr>
          <w:rFonts w:eastAsia="Calibri" w:cstheme="minorHAnsi"/>
          <w:b/>
          <w:bCs/>
          <w:color w:val="auto"/>
          <w:kern w:val="3"/>
          <w:lang w:eastAsia="zh-C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1"/>
        <w:gridCol w:w="1939"/>
        <w:gridCol w:w="2104"/>
        <w:gridCol w:w="2546"/>
      </w:tblGrid>
      <w:tr w:rsidR="00FA0758" w:rsidRPr="002663BC" w14:paraId="1782C714" w14:textId="77777777" w:rsidTr="00FA5E2D">
        <w:trPr>
          <w:trHeight w:val="1372"/>
        </w:trPr>
        <w:tc>
          <w:tcPr>
            <w:tcW w:w="2471" w:type="dxa"/>
          </w:tcPr>
          <w:p w14:paraId="2394A27E" w14:textId="77777777" w:rsidR="00FA0758" w:rsidRPr="000E67C0" w:rsidRDefault="00FA0758" w:rsidP="00FA5E2D">
            <w:pPr>
              <w:tabs>
                <w:tab w:val="right" w:pos="2556"/>
                <w:tab w:val="right" w:pos="9017"/>
              </w:tabs>
              <w:ind w:right="6"/>
              <w:jc w:val="center"/>
              <w:rPr>
                <w:rFonts w:eastAsia="Calibri" w:cstheme="minorHAnsi"/>
                <w:b/>
                <w:bCs/>
                <w:color w:val="000000"/>
              </w:rPr>
            </w:pPr>
          </w:p>
          <w:p w14:paraId="182A85A8" w14:textId="77777777" w:rsidR="00FA0758" w:rsidRPr="000E67C0" w:rsidRDefault="00FA0758" w:rsidP="00FA5E2D">
            <w:pPr>
              <w:tabs>
                <w:tab w:val="right" w:pos="2556"/>
                <w:tab w:val="right" w:pos="9017"/>
              </w:tabs>
              <w:ind w:right="6"/>
              <w:jc w:val="center"/>
              <w:rPr>
                <w:rFonts w:eastAsia="Calibri" w:cstheme="minorHAnsi"/>
                <w:b/>
                <w:bCs/>
                <w:color w:val="000000"/>
              </w:rPr>
            </w:pPr>
            <w:r w:rsidRPr="000E67C0">
              <w:rPr>
                <w:rFonts w:eastAsia="Calibri" w:cstheme="minorHAnsi"/>
                <w:b/>
                <w:bCs/>
                <w:color w:val="000000"/>
              </w:rPr>
              <w:t>Ponudnik</w:t>
            </w:r>
          </w:p>
          <w:p w14:paraId="32563541" w14:textId="77777777" w:rsidR="00FA0758" w:rsidRPr="000E67C0" w:rsidRDefault="00FA0758" w:rsidP="00FA5E2D">
            <w:pPr>
              <w:tabs>
                <w:tab w:val="right" w:pos="2556"/>
                <w:tab w:val="right" w:pos="9017"/>
              </w:tabs>
              <w:ind w:right="6"/>
              <w:jc w:val="center"/>
              <w:rPr>
                <w:rFonts w:eastAsia="Calibri" w:cstheme="minorHAnsi"/>
                <w:b/>
                <w:bCs/>
                <w:color w:val="000000"/>
              </w:rPr>
            </w:pPr>
          </w:p>
          <w:p w14:paraId="3045D36F" w14:textId="77777777" w:rsidR="00FA0758" w:rsidRPr="000E67C0" w:rsidRDefault="00FA0758" w:rsidP="00FA5E2D">
            <w:pPr>
              <w:tabs>
                <w:tab w:val="right" w:pos="2556"/>
                <w:tab w:val="right" w:pos="9017"/>
              </w:tabs>
              <w:ind w:right="6"/>
              <w:jc w:val="center"/>
              <w:rPr>
                <w:rFonts w:eastAsia="Calibri" w:cstheme="minorHAnsi"/>
                <w:b/>
                <w:bCs/>
                <w:color w:val="000000"/>
              </w:rPr>
            </w:pPr>
          </w:p>
          <w:p w14:paraId="01CD147B" w14:textId="77777777" w:rsidR="00FA0758" w:rsidRPr="000E67C0" w:rsidRDefault="00FA0758" w:rsidP="00FA5E2D">
            <w:pPr>
              <w:tabs>
                <w:tab w:val="right" w:pos="2556"/>
                <w:tab w:val="right" w:pos="9017"/>
              </w:tabs>
              <w:ind w:right="6"/>
              <w:jc w:val="center"/>
              <w:rPr>
                <w:rFonts w:eastAsia="Calibri" w:cstheme="minorHAnsi"/>
                <w:b/>
                <w:bCs/>
                <w:color w:val="000000"/>
              </w:rPr>
            </w:pPr>
          </w:p>
        </w:tc>
        <w:tc>
          <w:tcPr>
            <w:tcW w:w="1939" w:type="dxa"/>
          </w:tcPr>
          <w:p w14:paraId="33976D47" w14:textId="77777777" w:rsidR="00FA0758" w:rsidRPr="000E67C0" w:rsidRDefault="00FA0758" w:rsidP="00FA5E2D">
            <w:pPr>
              <w:tabs>
                <w:tab w:val="right" w:pos="2556"/>
                <w:tab w:val="right" w:pos="9017"/>
              </w:tabs>
              <w:ind w:right="6"/>
              <w:jc w:val="center"/>
              <w:rPr>
                <w:rFonts w:eastAsia="Calibri" w:cstheme="minorHAnsi"/>
                <w:b/>
                <w:bCs/>
                <w:color w:val="000000"/>
              </w:rPr>
            </w:pPr>
          </w:p>
          <w:p w14:paraId="53481848" w14:textId="77777777" w:rsidR="00FA0758" w:rsidRPr="000E67C0" w:rsidRDefault="00FA0758" w:rsidP="00FA5E2D">
            <w:pPr>
              <w:tabs>
                <w:tab w:val="right" w:pos="2556"/>
                <w:tab w:val="right" w:pos="9017"/>
              </w:tabs>
              <w:ind w:right="6"/>
              <w:jc w:val="center"/>
              <w:rPr>
                <w:rFonts w:eastAsia="Calibri" w:cstheme="minorHAnsi"/>
                <w:b/>
                <w:bCs/>
                <w:color w:val="000000"/>
              </w:rPr>
            </w:pPr>
            <w:r w:rsidRPr="000E67C0">
              <w:rPr>
                <w:rFonts w:eastAsia="Calibri" w:cstheme="minorHAnsi"/>
                <w:b/>
                <w:bCs/>
                <w:color w:val="000000"/>
              </w:rPr>
              <w:t>Partner v skupnem nastopu</w:t>
            </w:r>
          </w:p>
          <w:p w14:paraId="0FD86AAF" w14:textId="77777777" w:rsidR="00FA0758" w:rsidRPr="000E67C0" w:rsidRDefault="00FA0758" w:rsidP="00FA5E2D">
            <w:pPr>
              <w:tabs>
                <w:tab w:val="right" w:pos="2556"/>
                <w:tab w:val="right" w:pos="9017"/>
              </w:tabs>
              <w:ind w:right="6"/>
              <w:jc w:val="center"/>
              <w:rPr>
                <w:rFonts w:eastAsia="Calibri" w:cstheme="minorHAnsi"/>
                <w:b/>
                <w:bCs/>
                <w:color w:val="000000"/>
              </w:rPr>
            </w:pPr>
          </w:p>
        </w:tc>
        <w:tc>
          <w:tcPr>
            <w:tcW w:w="2104" w:type="dxa"/>
          </w:tcPr>
          <w:p w14:paraId="7C817DF5" w14:textId="77777777" w:rsidR="00FA0758" w:rsidRPr="000E67C0" w:rsidRDefault="00FA0758" w:rsidP="00FA5E2D">
            <w:pPr>
              <w:tabs>
                <w:tab w:val="right" w:pos="2556"/>
                <w:tab w:val="right" w:pos="9017"/>
              </w:tabs>
              <w:ind w:right="6"/>
              <w:jc w:val="center"/>
              <w:rPr>
                <w:rFonts w:eastAsia="Calibri" w:cstheme="minorHAnsi"/>
                <w:b/>
                <w:bCs/>
                <w:color w:val="000000"/>
              </w:rPr>
            </w:pPr>
          </w:p>
          <w:p w14:paraId="0ECA1DA9" w14:textId="77777777" w:rsidR="00FA0758" w:rsidRPr="000E67C0" w:rsidRDefault="00FA0758" w:rsidP="00FA5E2D">
            <w:pPr>
              <w:tabs>
                <w:tab w:val="right" w:pos="2556"/>
                <w:tab w:val="right" w:pos="9017"/>
              </w:tabs>
              <w:ind w:right="6"/>
              <w:jc w:val="center"/>
              <w:rPr>
                <w:rFonts w:eastAsia="Calibri" w:cstheme="minorHAnsi"/>
                <w:b/>
                <w:bCs/>
                <w:color w:val="000000"/>
              </w:rPr>
            </w:pPr>
            <w:r w:rsidRPr="000E67C0">
              <w:rPr>
                <w:rFonts w:eastAsia="Calibri" w:cstheme="minorHAnsi"/>
                <w:b/>
                <w:bCs/>
                <w:color w:val="000000"/>
              </w:rPr>
              <w:t>Podizvajalec</w:t>
            </w:r>
          </w:p>
        </w:tc>
        <w:tc>
          <w:tcPr>
            <w:tcW w:w="2546" w:type="dxa"/>
          </w:tcPr>
          <w:p w14:paraId="7AE0A765" w14:textId="77777777" w:rsidR="00FA0758" w:rsidRPr="00CB299A" w:rsidRDefault="00FA0758" w:rsidP="00FA5E2D">
            <w:pPr>
              <w:tabs>
                <w:tab w:val="right" w:pos="2556"/>
                <w:tab w:val="right" w:pos="9017"/>
              </w:tabs>
              <w:ind w:right="6"/>
              <w:jc w:val="center"/>
              <w:rPr>
                <w:rFonts w:eastAsia="Calibri" w:cstheme="minorHAnsi"/>
                <w:b/>
                <w:bCs/>
                <w:color w:val="000000"/>
              </w:rPr>
            </w:pPr>
            <w:r w:rsidRPr="00CB299A">
              <w:rPr>
                <w:rFonts w:eastAsia="Calibri" w:cstheme="minorHAnsi"/>
                <w:b/>
                <w:bCs/>
                <w:color w:val="000000"/>
              </w:rPr>
              <w:t>Drugi subjekt, katerega zmogljivosti bo v skladu z 81. členom ZJN-3 uporabljal ponudnik***</w:t>
            </w:r>
          </w:p>
        </w:tc>
      </w:tr>
    </w:tbl>
    <w:p w14:paraId="0F1C07A3" w14:textId="77777777" w:rsidR="00FA0758" w:rsidRDefault="00FA0758" w:rsidP="00FA0758">
      <w:pPr>
        <w:suppressAutoHyphens/>
        <w:autoSpaceDN w:val="0"/>
        <w:ind w:right="6"/>
        <w:textAlignment w:val="baseline"/>
        <w:rPr>
          <w:rFonts w:eastAsia="Calibri" w:cstheme="minorHAnsi"/>
          <w:color w:val="auto"/>
          <w:kern w:val="3"/>
          <w:lang w:eastAsia="zh-CN"/>
        </w:rPr>
      </w:pPr>
    </w:p>
    <w:p w14:paraId="415DA2A0" w14:textId="77777777" w:rsidR="00FA0758" w:rsidRPr="009C1986" w:rsidRDefault="00FA0758" w:rsidP="00FA0758">
      <w:pPr>
        <w:suppressAutoHyphens/>
        <w:autoSpaceDN w:val="0"/>
        <w:ind w:right="6"/>
        <w:textAlignment w:val="baseline"/>
        <w:rPr>
          <w:rFonts w:ascii="Calibri" w:eastAsia="Calibri" w:hAnsi="Calibri" w:cs="Arial"/>
          <w:i/>
          <w:color w:val="auto"/>
          <w:kern w:val="3"/>
          <w:sz w:val="20"/>
          <w:szCs w:val="20"/>
          <w:lang w:eastAsia="zh-CN"/>
        </w:rPr>
      </w:pPr>
      <w:r>
        <w:rPr>
          <w:rFonts w:ascii="Calibri" w:eastAsia="Calibri" w:hAnsi="Calibri" w:cs="Arial"/>
          <w:i/>
          <w:color w:val="auto"/>
          <w:kern w:val="3"/>
          <w:sz w:val="20"/>
          <w:szCs w:val="20"/>
          <w:lang w:eastAsia="zh-CN"/>
        </w:rPr>
        <w:t>*</w:t>
      </w:r>
      <w:r w:rsidRPr="009C1986">
        <w:rPr>
          <w:rFonts w:ascii="Calibri" w:eastAsia="Calibri" w:hAnsi="Calibri" w:cs="Arial"/>
          <w:i/>
          <w:color w:val="auto"/>
          <w:kern w:val="3"/>
          <w:sz w:val="20"/>
          <w:szCs w:val="20"/>
          <w:lang w:eastAsia="zh-CN"/>
        </w:rPr>
        <w:t>**V primeru, da  zahteve glede izobrazbe ali strokovne ali tehnične usposobljenosti izpolnjuje drugi subjekt, mora drugi subjekt v ponudbi obvezno nastopati kot partner ali kot podizvajalec in predložiti vse obrazce, ki so jih skladno z zahtevami predmetne dokumentacije v zvezi z oddajo javnega naročila dolžni predložiti podizvajalci/partnerji.</w:t>
      </w:r>
    </w:p>
    <w:p w14:paraId="4034A69F" w14:textId="77777777" w:rsidR="00FA0758" w:rsidRDefault="00FA0758" w:rsidP="00FA0758">
      <w:pPr>
        <w:suppressAutoHyphens/>
        <w:autoSpaceDN w:val="0"/>
        <w:ind w:right="6"/>
        <w:textAlignment w:val="baseline"/>
        <w:rPr>
          <w:rFonts w:ascii="Calibri" w:eastAsia="Calibri" w:hAnsi="Calibri" w:cs="Arial"/>
          <w:i/>
          <w:color w:val="auto"/>
          <w:kern w:val="3"/>
          <w:sz w:val="20"/>
          <w:szCs w:val="20"/>
          <w:lang w:eastAsia="zh-CN"/>
        </w:rPr>
      </w:pPr>
      <w:r w:rsidRPr="009C1986">
        <w:rPr>
          <w:rFonts w:ascii="Calibri" w:eastAsia="Calibri" w:hAnsi="Calibri" w:cs="Arial"/>
          <w:i/>
          <w:color w:val="auto"/>
          <w:kern w:val="3"/>
          <w:sz w:val="20"/>
          <w:szCs w:val="20"/>
          <w:lang w:eastAsia="zh-CN"/>
        </w:rPr>
        <w:t>(Torej ponudniki v tem primeru obkrožijo DA tako pri nastopu z drugimi subjekti ter tudi pri podizvajalcu ali partnerju).</w:t>
      </w:r>
    </w:p>
    <w:p w14:paraId="3EE8FB14" w14:textId="77777777" w:rsidR="00FA0758" w:rsidRPr="009C1986" w:rsidRDefault="00FA0758" w:rsidP="00FA0758">
      <w:pPr>
        <w:suppressAutoHyphens/>
        <w:autoSpaceDN w:val="0"/>
        <w:ind w:right="6"/>
        <w:textAlignment w:val="baseline"/>
        <w:rPr>
          <w:rFonts w:ascii="Calibri" w:eastAsia="Calibri" w:hAnsi="Calibri" w:cs="Arial"/>
          <w:i/>
          <w:color w:val="auto"/>
          <w:kern w:val="3"/>
          <w:sz w:val="20"/>
          <w:szCs w:val="20"/>
          <w:lang w:eastAsia="zh-CN"/>
        </w:rPr>
      </w:pPr>
    </w:p>
    <w:p w14:paraId="0AF4F587" w14:textId="77777777" w:rsidR="00FA0758" w:rsidRDefault="00FA0758" w:rsidP="00FA0758">
      <w:pPr>
        <w:suppressAutoHyphens/>
        <w:autoSpaceDN w:val="0"/>
        <w:ind w:right="6"/>
        <w:textAlignment w:val="baseline"/>
        <w:rPr>
          <w:rFonts w:eastAsia="Calibri" w:cstheme="minorHAnsi"/>
          <w:color w:val="auto"/>
          <w:kern w:val="3"/>
          <w:lang w:eastAsia="zh-CN"/>
        </w:rPr>
      </w:pPr>
    </w:p>
    <w:p w14:paraId="727BE58D" w14:textId="77777777" w:rsidR="00FA0758" w:rsidRPr="00617419" w:rsidRDefault="00FA0758" w:rsidP="00FA0758">
      <w:pPr>
        <w:suppressAutoHyphens/>
        <w:autoSpaceDN w:val="0"/>
        <w:ind w:right="6"/>
        <w:textAlignment w:val="baseline"/>
        <w:rPr>
          <w:rFonts w:eastAsia="Calibri" w:cs="Arial"/>
          <w:color w:val="auto"/>
          <w:kern w:val="3"/>
          <w:lang w:eastAsia="zh-CN"/>
        </w:rPr>
      </w:pPr>
      <w:r w:rsidRPr="008A28F6">
        <w:rPr>
          <w:rFonts w:eastAsia="Calibri" w:cs="Arial"/>
          <w:color w:val="auto"/>
          <w:kern w:val="3"/>
          <w:lang w:eastAsia="zh-CN"/>
        </w:rPr>
        <w:t xml:space="preserve">Podatki o delu naročila, ki ga bo izvedel posamezni </w:t>
      </w:r>
      <w:r w:rsidRPr="00EE42A8">
        <w:rPr>
          <w:rFonts w:eastAsia="Calibri" w:cs="Arial"/>
          <w:b/>
          <w:bCs/>
          <w:color w:val="auto"/>
          <w:kern w:val="3"/>
          <w:lang w:eastAsia="zh-CN"/>
        </w:rPr>
        <w:t>partner (v primeru partnerske ponudbe):</w:t>
      </w: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FA0758" w:rsidRPr="00617419" w14:paraId="55B50619" w14:textId="77777777" w:rsidTr="00FA5E2D">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6224431" w14:textId="77777777" w:rsidR="00FA0758" w:rsidRPr="00617419" w:rsidRDefault="00FA0758" w:rsidP="00FA5E2D">
            <w:pPr>
              <w:suppressAutoHyphens/>
              <w:autoSpaceDN w:val="0"/>
              <w:snapToGrid w:val="0"/>
              <w:ind w:right="6"/>
              <w:jc w:val="left"/>
              <w:textAlignment w:val="baseline"/>
              <w:rPr>
                <w:rFonts w:eastAsia="Times New Roman" w:cs="Arial"/>
                <w:b/>
                <w:color w:val="auto"/>
                <w:kern w:val="3"/>
                <w:lang w:eastAsia="zh-CN"/>
              </w:rPr>
            </w:pPr>
            <w:r>
              <w:rPr>
                <w:rFonts w:eastAsia="Times New Roman" w:cs="Arial"/>
                <w:b/>
                <w:color w:val="auto"/>
                <w:kern w:val="3"/>
                <w:lang w:eastAsia="zh-CN"/>
              </w:rPr>
              <w:t>Naziv partnerja</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9EC9EB" w14:textId="77777777" w:rsidR="00FA0758" w:rsidRPr="00617419" w:rsidRDefault="00FA0758" w:rsidP="00FA5E2D">
            <w:pPr>
              <w:suppressAutoHyphens/>
              <w:autoSpaceDN w:val="0"/>
              <w:snapToGrid w:val="0"/>
              <w:ind w:right="6"/>
              <w:jc w:val="left"/>
              <w:textAlignment w:val="baseline"/>
              <w:rPr>
                <w:rFonts w:eastAsia="Times New Roman" w:cs="Arial"/>
                <w:color w:val="auto"/>
                <w:kern w:val="3"/>
                <w:lang w:eastAsia="zh-CN"/>
              </w:rPr>
            </w:pPr>
          </w:p>
        </w:tc>
      </w:tr>
      <w:tr w:rsidR="00FA0758" w:rsidRPr="00617419" w14:paraId="0D7B7F10" w14:textId="77777777" w:rsidTr="00FA5E2D">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CB7E319" w14:textId="77777777" w:rsidR="00FA0758" w:rsidRPr="00617419" w:rsidRDefault="00FA0758" w:rsidP="00FA5E2D">
            <w:pPr>
              <w:suppressAutoHyphens/>
              <w:autoSpaceDN w:val="0"/>
              <w:snapToGrid w:val="0"/>
              <w:ind w:right="6"/>
              <w:jc w:val="left"/>
              <w:textAlignment w:val="baseline"/>
              <w:rPr>
                <w:rFonts w:eastAsia="Times New Roman" w:cs="Arial"/>
                <w:b/>
                <w:color w:val="auto"/>
                <w:kern w:val="3"/>
                <w:lang w:eastAsia="zh-CN"/>
              </w:rPr>
            </w:pPr>
            <w:r w:rsidRPr="00617419">
              <w:rPr>
                <w:rFonts w:eastAsia="Times New Roman" w:cs="Arial"/>
                <w:b/>
                <w:color w:val="auto"/>
                <w:kern w:val="3"/>
                <w:lang w:eastAsia="zh-CN"/>
              </w:rPr>
              <w:t>Vrsta del, ki jih bo izvedel partner:</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8FECC7" w14:textId="77777777" w:rsidR="00FA0758" w:rsidRPr="00617419" w:rsidRDefault="00FA0758" w:rsidP="00FA5E2D">
            <w:pPr>
              <w:suppressAutoHyphens/>
              <w:autoSpaceDN w:val="0"/>
              <w:snapToGrid w:val="0"/>
              <w:ind w:right="6"/>
              <w:jc w:val="left"/>
              <w:textAlignment w:val="baseline"/>
              <w:rPr>
                <w:rFonts w:eastAsia="Times New Roman" w:cs="Arial"/>
                <w:color w:val="auto"/>
                <w:kern w:val="3"/>
                <w:lang w:eastAsia="zh-CN"/>
              </w:rPr>
            </w:pPr>
          </w:p>
        </w:tc>
      </w:tr>
      <w:tr w:rsidR="00FA0758" w:rsidRPr="00617419" w14:paraId="602EB24F" w14:textId="77777777" w:rsidTr="00FA5E2D">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C64A73" w14:textId="77777777" w:rsidR="00FA0758" w:rsidRPr="00617419" w:rsidRDefault="00FA0758" w:rsidP="00FA5E2D">
            <w:pPr>
              <w:suppressAutoHyphens/>
              <w:autoSpaceDN w:val="0"/>
              <w:snapToGrid w:val="0"/>
              <w:ind w:right="6"/>
              <w:jc w:val="left"/>
              <w:textAlignment w:val="baseline"/>
              <w:rPr>
                <w:rFonts w:eastAsia="Times New Roman" w:cs="Arial"/>
                <w:b/>
                <w:color w:val="auto"/>
                <w:kern w:val="3"/>
                <w:lang w:eastAsia="zh-CN"/>
              </w:rPr>
            </w:pPr>
            <w:r w:rsidRPr="00617419">
              <w:rPr>
                <w:rFonts w:eastAsia="Times New Roman" w:cs="Arial"/>
                <w:b/>
                <w:color w:val="auto"/>
                <w:kern w:val="3"/>
                <w:lang w:eastAsia="zh-CN"/>
              </w:rPr>
              <w:t>Vrednost del partnerja v EUR brez DDV:</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22FC1D" w14:textId="77777777" w:rsidR="00FA0758" w:rsidRPr="00617419" w:rsidRDefault="00FA0758" w:rsidP="00FA5E2D">
            <w:pPr>
              <w:suppressAutoHyphens/>
              <w:autoSpaceDN w:val="0"/>
              <w:snapToGrid w:val="0"/>
              <w:ind w:right="6"/>
              <w:jc w:val="left"/>
              <w:textAlignment w:val="baseline"/>
              <w:rPr>
                <w:rFonts w:eastAsia="Times New Roman" w:cs="Arial"/>
                <w:color w:val="auto"/>
                <w:kern w:val="3"/>
                <w:lang w:eastAsia="zh-CN"/>
              </w:rPr>
            </w:pPr>
          </w:p>
        </w:tc>
      </w:tr>
    </w:tbl>
    <w:p w14:paraId="7A7B6F5D" w14:textId="77777777" w:rsidR="00FA0758" w:rsidRDefault="00FA0758" w:rsidP="00FA0758">
      <w:pPr>
        <w:suppressAutoHyphens/>
        <w:autoSpaceDN w:val="0"/>
        <w:ind w:right="6"/>
        <w:textAlignment w:val="baseline"/>
        <w:rPr>
          <w:rFonts w:eastAsia="Calibri" w:cstheme="minorHAnsi"/>
          <w:color w:val="auto"/>
          <w:kern w:val="3"/>
          <w:lang w:eastAsia="zh-CN"/>
        </w:rPr>
      </w:pPr>
    </w:p>
    <w:p w14:paraId="6C6C4DDA" w14:textId="77777777" w:rsidR="00FA0758" w:rsidRDefault="00FA0758" w:rsidP="00FA0758">
      <w:pPr>
        <w:suppressAutoHyphens/>
        <w:autoSpaceDN w:val="0"/>
        <w:ind w:right="6"/>
        <w:textAlignment w:val="baseline"/>
        <w:rPr>
          <w:rFonts w:eastAsia="Calibri" w:cstheme="minorHAnsi"/>
          <w:color w:val="auto"/>
          <w:kern w:val="3"/>
          <w:lang w:eastAsia="zh-CN"/>
        </w:rPr>
      </w:pPr>
    </w:p>
    <w:p w14:paraId="11F382D5" w14:textId="77777777" w:rsidR="00FA0758" w:rsidRDefault="00FA0758" w:rsidP="00FA0758">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t xml:space="preserve">Če ima ponudnik </w:t>
      </w:r>
      <w:r w:rsidRPr="00ED275F">
        <w:rPr>
          <w:rFonts w:eastAsia="Calibri" w:cstheme="minorHAnsi"/>
          <w:b/>
          <w:color w:val="auto"/>
          <w:kern w:val="3"/>
          <w:u w:val="single"/>
          <w:lang w:eastAsia="zh-CN"/>
        </w:rPr>
        <w:t>sedež v drugi državi</w:t>
      </w:r>
      <w:r w:rsidRPr="00ED275F">
        <w:rPr>
          <w:rFonts w:eastAsia="Calibri" w:cstheme="minorHAnsi"/>
          <w:color w:val="auto"/>
          <w:kern w:val="3"/>
          <w:lang w:eastAsia="zh-CN"/>
        </w:rPr>
        <w:t>, mora navesti svojega pooblaščenca(-ko) za vročitve, v skladu z določbami Zakona o splošnem upravnem postopku (Uradni list RS, št. 24/06-UPB2, 105/06-ZUS-1, 126/07, 65/08, 8/10 in 82/13; v nadaljevanju: ZUP):</w:t>
      </w:r>
    </w:p>
    <w:p w14:paraId="2D111B54" w14:textId="77777777" w:rsidR="00B30EDA" w:rsidRPr="00ED275F" w:rsidRDefault="00B30EDA" w:rsidP="00FA0758">
      <w:pPr>
        <w:suppressAutoHyphens/>
        <w:autoSpaceDN w:val="0"/>
        <w:ind w:right="6"/>
        <w:textAlignment w:val="baseline"/>
        <w:rPr>
          <w:rFonts w:eastAsia="Calibri" w:cstheme="minorHAnsi"/>
          <w:color w:val="auto"/>
          <w:kern w:val="3"/>
          <w:lang w:eastAsia="zh-CN"/>
        </w:rPr>
      </w:pPr>
    </w:p>
    <w:p w14:paraId="45EEE8BD" w14:textId="77777777" w:rsidR="00FA0758" w:rsidRDefault="00FA0758" w:rsidP="00FA0758">
      <w:pPr>
        <w:suppressAutoHyphens/>
        <w:autoSpaceDN w:val="0"/>
        <w:ind w:right="6"/>
        <w:textAlignment w:val="baseline"/>
        <w:rPr>
          <w:rFonts w:eastAsia="Calibri" w:cstheme="minorHAnsi"/>
          <w:color w:val="auto"/>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FA0758" w:rsidRPr="00ED275F" w14:paraId="08F5FAF1" w14:textId="77777777" w:rsidTr="00FA5E2D">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637FCF" w14:textId="77777777" w:rsidR="00FA0758" w:rsidRPr="00ED275F" w:rsidRDefault="00FA0758" w:rsidP="00FA5E2D">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lastRenderedPageBreak/>
              <w:t>naziv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2B30A4" w14:textId="77777777" w:rsidR="00FA0758" w:rsidRPr="00ED275F" w:rsidRDefault="00FA0758" w:rsidP="00FA5E2D">
            <w:pPr>
              <w:suppressAutoHyphens/>
              <w:autoSpaceDN w:val="0"/>
              <w:ind w:right="6"/>
              <w:textAlignment w:val="baseline"/>
              <w:rPr>
                <w:rFonts w:eastAsia="Calibri" w:cstheme="minorHAnsi"/>
                <w:color w:val="auto"/>
                <w:kern w:val="3"/>
                <w:lang w:eastAsia="zh-CN"/>
              </w:rPr>
            </w:pPr>
          </w:p>
        </w:tc>
      </w:tr>
      <w:tr w:rsidR="00FA0758" w:rsidRPr="00ED275F" w14:paraId="1CE10079" w14:textId="77777777" w:rsidTr="00FA5E2D">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A8B0A9" w14:textId="77777777" w:rsidR="00FA0758" w:rsidRPr="00ED275F" w:rsidRDefault="00FA0758" w:rsidP="00FA5E2D">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t>naslov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8E3DAD" w14:textId="77777777" w:rsidR="00FA0758" w:rsidRPr="00ED275F" w:rsidRDefault="00FA0758" w:rsidP="00FA5E2D">
            <w:pPr>
              <w:suppressAutoHyphens/>
              <w:autoSpaceDN w:val="0"/>
              <w:ind w:right="6"/>
              <w:textAlignment w:val="baseline"/>
              <w:rPr>
                <w:rFonts w:eastAsia="Calibri" w:cstheme="minorHAnsi"/>
                <w:color w:val="auto"/>
                <w:kern w:val="3"/>
                <w:lang w:eastAsia="zh-CN"/>
              </w:rPr>
            </w:pPr>
          </w:p>
        </w:tc>
      </w:tr>
      <w:tr w:rsidR="00FA0758" w:rsidRPr="00ED275F" w14:paraId="52A99788" w14:textId="77777777" w:rsidTr="00FA5E2D">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DBE7A3" w14:textId="77777777" w:rsidR="00FA0758" w:rsidRPr="00ED275F" w:rsidRDefault="00FA0758" w:rsidP="00FA5E2D">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t>kontaktna oseba: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525592" w14:textId="77777777" w:rsidR="00FA0758" w:rsidRPr="00ED275F" w:rsidRDefault="00FA0758" w:rsidP="00FA5E2D">
            <w:pPr>
              <w:suppressAutoHyphens/>
              <w:autoSpaceDN w:val="0"/>
              <w:ind w:right="6"/>
              <w:textAlignment w:val="baseline"/>
              <w:rPr>
                <w:rFonts w:eastAsia="Calibri" w:cstheme="minorHAnsi"/>
                <w:color w:val="auto"/>
                <w:kern w:val="3"/>
                <w:lang w:eastAsia="zh-CN"/>
              </w:rPr>
            </w:pPr>
          </w:p>
        </w:tc>
      </w:tr>
      <w:tr w:rsidR="00FA0758" w:rsidRPr="00ED275F" w14:paraId="3C6DE33C" w14:textId="77777777" w:rsidTr="00FA5E2D">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271FE9" w14:textId="77777777" w:rsidR="00FA0758" w:rsidRPr="00ED275F" w:rsidRDefault="00FA0758" w:rsidP="00FA5E2D">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t>elektronski naslov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000FE1" w14:textId="77777777" w:rsidR="00FA0758" w:rsidRPr="00ED275F" w:rsidRDefault="00FA0758" w:rsidP="00FA5E2D">
            <w:pPr>
              <w:suppressAutoHyphens/>
              <w:autoSpaceDN w:val="0"/>
              <w:ind w:right="6"/>
              <w:textAlignment w:val="baseline"/>
              <w:rPr>
                <w:rFonts w:eastAsia="Calibri" w:cstheme="minorHAnsi"/>
                <w:color w:val="auto"/>
                <w:kern w:val="3"/>
                <w:lang w:eastAsia="zh-CN"/>
              </w:rPr>
            </w:pPr>
          </w:p>
        </w:tc>
      </w:tr>
      <w:tr w:rsidR="00FA0758" w:rsidRPr="00ED275F" w14:paraId="723B8842" w14:textId="77777777" w:rsidTr="00FA5E2D">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B34CFC" w14:textId="77777777" w:rsidR="00FA0758" w:rsidRPr="00ED275F" w:rsidRDefault="00FA0758" w:rsidP="00FA5E2D">
            <w:pPr>
              <w:suppressAutoHyphens/>
              <w:autoSpaceDN w:val="0"/>
              <w:ind w:right="6"/>
              <w:textAlignment w:val="baseline"/>
              <w:rPr>
                <w:rFonts w:eastAsia="Calibri" w:cstheme="minorHAnsi"/>
                <w:color w:val="auto"/>
                <w:kern w:val="3"/>
                <w:lang w:eastAsia="zh-CN"/>
              </w:rPr>
            </w:pPr>
            <w:r w:rsidRPr="00ED275F">
              <w:rPr>
                <w:rFonts w:eastAsia="Calibri" w:cstheme="minorHAnsi"/>
                <w:color w:val="auto"/>
                <w:kern w:val="3"/>
                <w:lang w:eastAsia="zh-CN"/>
              </w:rPr>
              <w:t>telefon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9D57BC" w14:textId="77777777" w:rsidR="00FA0758" w:rsidRPr="00ED275F" w:rsidRDefault="00FA0758" w:rsidP="00FA5E2D">
            <w:pPr>
              <w:suppressAutoHyphens/>
              <w:autoSpaceDN w:val="0"/>
              <w:ind w:right="6"/>
              <w:textAlignment w:val="baseline"/>
              <w:rPr>
                <w:rFonts w:eastAsia="Calibri" w:cstheme="minorHAnsi"/>
                <w:color w:val="auto"/>
                <w:kern w:val="3"/>
                <w:lang w:eastAsia="zh-CN"/>
              </w:rPr>
            </w:pPr>
          </w:p>
        </w:tc>
      </w:tr>
    </w:tbl>
    <w:p w14:paraId="70E73852" w14:textId="77777777" w:rsidR="00FA0758" w:rsidRDefault="00FA0758" w:rsidP="00FA0758">
      <w:pPr>
        <w:suppressAutoHyphens/>
        <w:autoSpaceDN w:val="0"/>
        <w:ind w:right="6"/>
        <w:textAlignment w:val="baseline"/>
        <w:rPr>
          <w:rFonts w:eastAsia="Calibri" w:cstheme="minorHAnsi"/>
          <w:color w:val="auto"/>
          <w:kern w:val="3"/>
          <w:sz w:val="23"/>
          <w:szCs w:val="23"/>
          <w:lang w:eastAsia="zh-CN"/>
        </w:rPr>
      </w:pPr>
    </w:p>
    <w:p w14:paraId="716894CD" w14:textId="77777777" w:rsidR="00FA0758" w:rsidRDefault="00FA0758" w:rsidP="00FA0758">
      <w:pPr>
        <w:suppressAutoHyphens/>
        <w:autoSpaceDN w:val="0"/>
        <w:ind w:right="6"/>
        <w:textAlignment w:val="baseline"/>
        <w:rPr>
          <w:rFonts w:eastAsia="Calibri" w:cstheme="minorHAnsi"/>
          <w:color w:val="auto"/>
          <w:kern w:val="3"/>
          <w:sz w:val="23"/>
          <w:szCs w:val="23"/>
          <w:lang w:eastAsia="zh-CN"/>
        </w:rPr>
      </w:pPr>
    </w:p>
    <w:p w14:paraId="542175C8" w14:textId="77777777" w:rsidR="00FA0758" w:rsidRPr="008F0D4A" w:rsidRDefault="00FA0758" w:rsidP="00FA0758">
      <w:pPr>
        <w:suppressAutoHyphens/>
        <w:autoSpaceDN w:val="0"/>
        <w:ind w:right="6"/>
        <w:textAlignment w:val="baseline"/>
        <w:rPr>
          <w:rFonts w:eastAsia="Calibri" w:cstheme="minorHAnsi"/>
          <w:color w:val="auto"/>
          <w:kern w:val="3"/>
          <w:sz w:val="23"/>
          <w:szCs w:val="23"/>
          <w:lang w:eastAsia="zh-CN"/>
        </w:rPr>
      </w:pPr>
    </w:p>
    <w:p w14:paraId="22B0567F" w14:textId="77777777" w:rsidR="00FA0758" w:rsidRPr="00686836" w:rsidRDefault="00FA0758" w:rsidP="00FA0758">
      <w:pPr>
        <w:tabs>
          <w:tab w:val="right" w:pos="2556"/>
          <w:tab w:val="right" w:pos="5529"/>
        </w:tabs>
        <w:suppressAutoHyphens/>
        <w:autoSpaceDN w:val="0"/>
        <w:ind w:right="6"/>
        <w:jc w:val="right"/>
        <w:textAlignment w:val="baseline"/>
        <w:rPr>
          <w:rFonts w:eastAsia="Calibri" w:cs="Arial"/>
          <w:color w:val="auto"/>
          <w:kern w:val="3"/>
          <w:lang w:eastAsia="zh-CN"/>
        </w:rPr>
      </w:pPr>
      <w:r w:rsidRPr="00686836">
        <w:rPr>
          <w:rFonts w:eastAsia="Calibri" w:cs="Arial"/>
          <w:color w:val="auto"/>
          <w:kern w:val="3"/>
          <w:lang w:eastAsia="zh-CN"/>
        </w:rPr>
        <w:t>____________________________________</w:t>
      </w:r>
    </w:p>
    <w:p w14:paraId="61F2FBA2" w14:textId="77777777" w:rsidR="00FA0758" w:rsidRPr="00686836" w:rsidRDefault="00FA0758" w:rsidP="00FA0758">
      <w:pPr>
        <w:tabs>
          <w:tab w:val="right" w:pos="2556"/>
          <w:tab w:val="right" w:pos="5609"/>
        </w:tabs>
        <w:suppressAutoHyphens/>
        <w:autoSpaceDN w:val="0"/>
        <w:ind w:right="6"/>
        <w:textAlignment w:val="baseline"/>
        <w:rPr>
          <w:rFonts w:eastAsia="Calibri" w:cs="Arial"/>
          <w:color w:val="auto"/>
          <w:kern w:val="3"/>
          <w:lang w:eastAsia="zh-CN"/>
        </w:rPr>
      </w:pPr>
      <w:r w:rsidRPr="00686836">
        <w:rPr>
          <w:rFonts w:eastAsia="Calibri" w:cs="Arial"/>
          <w:color w:val="auto"/>
          <w:kern w:val="3"/>
          <w:lang w:eastAsia="zh-CN"/>
        </w:rPr>
        <w:tab/>
      </w:r>
      <w:r w:rsidRPr="00686836">
        <w:rPr>
          <w:rFonts w:eastAsia="Calibri" w:cs="Arial"/>
          <w:color w:val="auto"/>
          <w:kern w:val="3"/>
          <w:lang w:eastAsia="zh-CN"/>
        </w:rPr>
        <w:tab/>
      </w:r>
      <w:r w:rsidRPr="00686836">
        <w:rPr>
          <w:rFonts w:eastAsia="Calibri" w:cs="Arial"/>
          <w:color w:val="auto"/>
          <w:kern w:val="3"/>
          <w:lang w:eastAsia="zh-CN"/>
        </w:rPr>
        <w:tab/>
        <w:t>Podpis zakonitega zastopnika</w:t>
      </w:r>
    </w:p>
    <w:p w14:paraId="41AC6A37" w14:textId="77777777" w:rsidR="00FA0758" w:rsidRPr="00686836" w:rsidRDefault="00FA0758" w:rsidP="00FA0758">
      <w:pPr>
        <w:tabs>
          <w:tab w:val="right" w:pos="2556"/>
          <w:tab w:val="right" w:pos="5609"/>
        </w:tabs>
        <w:suppressAutoHyphens/>
        <w:autoSpaceDN w:val="0"/>
        <w:ind w:right="6"/>
        <w:textAlignment w:val="baseline"/>
        <w:rPr>
          <w:rFonts w:eastAsia="Calibri" w:cs="Arial"/>
          <w:color w:val="auto"/>
          <w:kern w:val="3"/>
          <w:lang w:eastAsia="zh-CN"/>
        </w:rPr>
      </w:pPr>
      <w:r w:rsidRPr="00686836">
        <w:rPr>
          <w:rFonts w:eastAsia="Calibri" w:cs="Arial"/>
          <w:color w:val="auto"/>
          <w:kern w:val="3"/>
          <w:lang w:eastAsia="zh-CN"/>
        </w:rPr>
        <w:tab/>
      </w:r>
      <w:r w:rsidRPr="00686836">
        <w:rPr>
          <w:rFonts w:eastAsia="Calibri" w:cs="Arial"/>
          <w:color w:val="auto"/>
          <w:kern w:val="3"/>
          <w:lang w:eastAsia="zh-CN"/>
        </w:rPr>
        <w:tab/>
      </w:r>
      <w:r w:rsidRPr="00686836">
        <w:rPr>
          <w:rFonts w:eastAsia="Calibri" w:cs="Arial"/>
          <w:color w:val="auto"/>
          <w:kern w:val="3"/>
          <w:lang w:eastAsia="zh-CN"/>
        </w:rPr>
        <w:tab/>
        <w:t xml:space="preserve">     gospodarskega subjekta</w:t>
      </w:r>
    </w:p>
    <w:p w14:paraId="0E739D32" w14:textId="77777777" w:rsidR="00FA0758" w:rsidRPr="00686836" w:rsidRDefault="00FA0758" w:rsidP="00FA0758">
      <w:pPr>
        <w:tabs>
          <w:tab w:val="right" w:pos="2556"/>
          <w:tab w:val="right" w:pos="5609"/>
        </w:tabs>
        <w:suppressAutoHyphens/>
        <w:autoSpaceDN w:val="0"/>
        <w:ind w:right="6"/>
        <w:textAlignment w:val="baseline"/>
        <w:rPr>
          <w:rFonts w:eastAsia="Calibri" w:cs="Arial"/>
          <w:color w:val="auto"/>
          <w:kern w:val="3"/>
          <w:lang w:eastAsia="zh-CN"/>
        </w:rPr>
      </w:pPr>
    </w:p>
    <w:p w14:paraId="04623925" w14:textId="77777777" w:rsidR="00FA0758" w:rsidRPr="00686836" w:rsidRDefault="00FA0758" w:rsidP="00FA0758">
      <w:pPr>
        <w:tabs>
          <w:tab w:val="right" w:pos="2556"/>
          <w:tab w:val="right" w:pos="5609"/>
        </w:tabs>
        <w:suppressAutoHyphens/>
        <w:autoSpaceDN w:val="0"/>
        <w:ind w:right="6"/>
        <w:textAlignment w:val="baseline"/>
        <w:rPr>
          <w:rFonts w:eastAsia="Calibri" w:cs="Arial"/>
          <w:color w:val="auto"/>
          <w:kern w:val="3"/>
          <w:lang w:eastAsia="zh-CN"/>
        </w:rPr>
      </w:pPr>
    </w:p>
    <w:p w14:paraId="4736F9D6" w14:textId="77777777" w:rsidR="00FA0758" w:rsidRPr="0062086D" w:rsidRDefault="00FA0758" w:rsidP="00FA0758">
      <w:pPr>
        <w:suppressAutoHyphens/>
        <w:autoSpaceDN w:val="0"/>
        <w:ind w:right="6"/>
        <w:textAlignment w:val="baseline"/>
        <w:rPr>
          <w:rFonts w:eastAsia="Calibri" w:cs="Arial"/>
          <w:b/>
          <w:i/>
          <w:color w:val="auto"/>
          <w:kern w:val="3"/>
          <w:sz w:val="20"/>
          <w:szCs w:val="20"/>
          <w:lang w:eastAsia="zh-CN"/>
        </w:rPr>
      </w:pPr>
      <w:r w:rsidRPr="00686836">
        <w:rPr>
          <w:rFonts w:eastAsia="Calibri" w:cs="Arial"/>
          <w:b/>
          <w:i/>
          <w:color w:val="auto"/>
          <w:kern w:val="3"/>
          <w:sz w:val="20"/>
          <w:szCs w:val="20"/>
          <w:lang w:eastAsia="zh-CN"/>
        </w:rPr>
        <w:t>Ponudnik obrazec priloga št. 2 izpolni za ponudnika, vsakega partnerja, vsakega podizvajalca in vsakega drugega subjekta, na katerega zmogljivosti se bo skliceval (obrazec se v ustreznem številu izvodov</w:t>
      </w:r>
      <w:r w:rsidRPr="0062086D">
        <w:rPr>
          <w:rFonts w:eastAsia="Calibri" w:cs="Arial"/>
          <w:b/>
          <w:i/>
          <w:color w:val="auto"/>
          <w:kern w:val="3"/>
          <w:sz w:val="20"/>
          <w:szCs w:val="20"/>
          <w:lang w:eastAsia="zh-CN"/>
        </w:rPr>
        <w:t xml:space="preserve"> kopira) in ustrezno naloži v informacijski sistem e-JN v razdelek »Ostale priloge«.</w:t>
      </w:r>
    </w:p>
    <w:p w14:paraId="231B65D4" w14:textId="77777777" w:rsidR="00FA0758" w:rsidRPr="008F0D4A" w:rsidRDefault="00FA0758" w:rsidP="00FA0758">
      <w:pPr>
        <w:suppressAutoHyphens/>
        <w:autoSpaceDN w:val="0"/>
        <w:ind w:right="6"/>
        <w:textAlignment w:val="baseline"/>
        <w:rPr>
          <w:rFonts w:eastAsia="Calibri" w:cstheme="minorHAnsi"/>
          <w:color w:val="auto"/>
          <w:kern w:val="3"/>
          <w:sz w:val="23"/>
          <w:szCs w:val="23"/>
          <w:lang w:eastAsia="zh-CN"/>
        </w:rPr>
      </w:pPr>
    </w:p>
    <w:p w14:paraId="6D1E3CBF" w14:textId="77777777" w:rsidR="00FA0758" w:rsidRPr="0062086D" w:rsidRDefault="00FA0758" w:rsidP="00FA0758">
      <w:pPr>
        <w:widowControl w:val="0"/>
        <w:suppressAutoHyphens/>
        <w:autoSpaceDN w:val="0"/>
        <w:ind w:right="6"/>
        <w:textAlignment w:val="baseline"/>
        <w:rPr>
          <w:rFonts w:eastAsia="Calibri" w:cs="Arial"/>
          <w:b/>
          <w:i/>
          <w:color w:val="auto"/>
          <w:kern w:val="3"/>
          <w:sz w:val="20"/>
          <w:szCs w:val="20"/>
          <w:u w:val="single"/>
          <w:lang w:eastAsia="zh-CN"/>
        </w:rPr>
      </w:pPr>
      <w:r w:rsidRPr="0062086D">
        <w:rPr>
          <w:rFonts w:eastAsia="Calibri" w:cs="Arial"/>
          <w:b/>
          <w:i/>
          <w:color w:val="auto"/>
          <w:kern w:val="3"/>
          <w:sz w:val="20"/>
          <w:szCs w:val="20"/>
          <w:u w:val="single"/>
          <w:lang w:eastAsia="zh-CN"/>
        </w:rPr>
        <w:t xml:space="preserve">Ponudniku obrazca Priloga št. 2 ni treba podpisati, naročnik bo štel, da izjavo ponudnik potrdi s tem, ko odda ponudbo. </w:t>
      </w:r>
    </w:p>
    <w:p w14:paraId="3C0D5736" w14:textId="77777777" w:rsidR="00FA0758" w:rsidRDefault="00FA0758" w:rsidP="00FA0758">
      <w:pPr>
        <w:widowControl w:val="0"/>
        <w:suppressAutoHyphens/>
        <w:autoSpaceDN w:val="0"/>
        <w:ind w:right="6"/>
        <w:textAlignment w:val="baseline"/>
        <w:rPr>
          <w:rFonts w:eastAsia="Calibri" w:cs="Arial"/>
          <w:b/>
          <w:i/>
          <w:color w:val="auto"/>
          <w:kern w:val="3"/>
          <w:sz w:val="20"/>
          <w:szCs w:val="20"/>
          <w:lang w:eastAsia="zh-CN"/>
        </w:rPr>
      </w:pPr>
    </w:p>
    <w:p w14:paraId="66D774C7" w14:textId="77777777" w:rsidR="00FA0758" w:rsidRDefault="00FA0758" w:rsidP="00FA0758">
      <w:pPr>
        <w:widowControl w:val="0"/>
        <w:suppressAutoHyphens/>
        <w:autoSpaceDN w:val="0"/>
        <w:ind w:right="6"/>
        <w:textAlignment w:val="baseline"/>
        <w:rPr>
          <w:rFonts w:eastAsia="Calibri" w:cs="Arial"/>
          <w:b/>
          <w:i/>
          <w:color w:val="auto"/>
          <w:kern w:val="3"/>
          <w:sz w:val="20"/>
          <w:szCs w:val="20"/>
          <w:lang w:eastAsia="zh-CN"/>
        </w:rPr>
      </w:pPr>
    </w:p>
    <w:p w14:paraId="72A7DF0A" w14:textId="77777777" w:rsidR="00FA0758" w:rsidRPr="00884D59" w:rsidRDefault="00FA0758" w:rsidP="00FA0758">
      <w:pPr>
        <w:rPr>
          <w:rFonts w:eastAsia="Times New Roman" w:cs="Times New Roman"/>
          <w:i/>
          <w:color w:val="auto"/>
          <w:sz w:val="20"/>
          <w:szCs w:val="20"/>
          <w:lang w:eastAsia="zh-CN"/>
        </w:rPr>
      </w:pPr>
      <w:r w:rsidRPr="00884D59">
        <w:rPr>
          <w:rFonts w:eastAsia="Times New Roman" w:cs="Times New Roman"/>
          <w:i/>
          <w:color w:val="auto"/>
          <w:sz w:val="20"/>
          <w:szCs w:val="20"/>
          <w:lang w:eastAsia="zh-CN"/>
        </w:rPr>
        <w:t xml:space="preserve">V primeru </w:t>
      </w:r>
      <w:r w:rsidRPr="00884D59">
        <w:rPr>
          <w:rFonts w:eastAsia="Times New Roman" w:cs="Times New Roman"/>
          <w:b/>
          <w:i/>
          <w:color w:val="auto"/>
          <w:sz w:val="20"/>
          <w:szCs w:val="20"/>
          <w:lang w:eastAsia="zh-CN"/>
        </w:rPr>
        <w:t>skupne</w:t>
      </w:r>
      <w:r w:rsidRPr="00884D59">
        <w:rPr>
          <w:rFonts w:eastAsia="Times New Roman" w:cs="Times New Roman"/>
          <w:i/>
          <w:color w:val="auto"/>
          <w:sz w:val="20"/>
          <w:szCs w:val="20"/>
          <w:lang w:eastAsia="zh-CN"/>
        </w:rPr>
        <w:t xml:space="preserve"> ponudbe je treba </w:t>
      </w:r>
      <w:r w:rsidRPr="00884D59">
        <w:rPr>
          <w:rFonts w:eastAsia="Times New Roman" w:cs="Times New Roman"/>
          <w:b/>
          <w:i/>
          <w:color w:val="auto"/>
          <w:sz w:val="20"/>
          <w:szCs w:val="20"/>
          <w:lang w:eastAsia="zh-CN"/>
        </w:rPr>
        <w:t>podpisano</w:t>
      </w:r>
      <w:r w:rsidRPr="00884D59">
        <w:rPr>
          <w:rFonts w:eastAsia="Times New Roman" w:cs="Times New Roman"/>
          <w:i/>
          <w:color w:val="auto"/>
          <w:sz w:val="20"/>
          <w:szCs w:val="20"/>
          <w:lang w:eastAsia="zh-CN"/>
        </w:rPr>
        <w:t xml:space="preserve"> prilogo št. 2 naložiti za </w:t>
      </w:r>
      <w:r w:rsidRPr="00884D59">
        <w:rPr>
          <w:rFonts w:eastAsia="Times New Roman" w:cs="Times New Roman"/>
          <w:b/>
          <w:i/>
          <w:color w:val="auto"/>
          <w:sz w:val="20"/>
          <w:szCs w:val="20"/>
          <w:lang w:eastAsia="zh-CN"/>
        </w:rPr>
        <w:t xml:space="preserve">vsakega partnerja </w:t>
      </w:r>
      <w:r w:rsidRPr="00884D59">
        <w:rPr>
          <w:rFonts w:eastAsia="Times New Roman" w:cs="Times New Roman"/>
          <w:i/>
          <w:color w:val="auto"/>
          <w:sz w:val="20"/>
          <w:szCs w:val="20"/>
          <w:lang w:eastAsia="zh-CN"/>
        </w:rPr>
        <w:t xml:space="preserve">posebej (priloga se kopira in podpisana </w:t>
      </w:r>
      <w:proofErr w:type="spellStart"/>
      <w:r w:rsidRPr="00884D59">
        <w:rPr>
          <w:rFonts w:eastAsia="Times New Roman" w:cs="Times New Roman"/>
          <w:i/>
          <w:color w:val="auto"/>
          <w:sz w:val="20"/>
          <w:szCs w:val="20"/>
          <w:lang w:eastAsia="zh-CN"/>
        </w:rPr>
        <w:t>skenira</w:t>
      </w:r>
      <w:proofErr w:type="spellEnd"/>
      <w:r w:rsidRPr="00884D59">
        <w:rPr>
          <w:rFonts w:eastAsia="Times New Roman" w:cs="Times New Roman"/>
          <w:i/>
          <w:color w:val="auto"/>
          <w:sz w:val="20"/>
          <w:szCs w:val="20"/>
          <w:lang w:eastAsia="zh-CN"/>
        </w:rPr>
        <w:t xml:space="preserve"> </w:t>
      </w:r>
      <w:r w:rsidRPr="00884D59">
        <w:rPr>
          <w:i/>
          <w:sz w:val="20"/>
          <w:szCs w:val="20"/>
          <w:lang w:eastAsia="zh-CN"/>
        </w:rPr>
        <w:t>ali pa se predloži elektronsko podpisana priloga</w:t>
      </w:r>
      <w:r w:rsidRPr="00884D59">
        <w:rPr>
          <w:rFonts w:eastAsia="Times New Roman" w:cs="Times New Roman"/>
          <w:i/>
          <w:color w:val="auto"/>
          <w:sz w:val="20"/>
          <w:szCs w:val="20"/>
          <w:lang w:eastAsia="zh-CN"/>
        </w:rPr>
        <w:t xml:space="preserve">). </w:t>
      </w:r>
    </w:p>
    <w:p w14:paraId="2D24804A" w14:textId="77777777" w:rsidR="00FA0758" w:rsidRPr="00884D59" w:rsidRDefault="00FA0758" w:rsidP="00FA0758">
      <w:pPr>
        <w:rPr>
          <w:b/>
          <w:i/>
          <w:color w:val="auto"/>
          <w:sz w:val="20"/>
          <w:szCs w:val="20"/>
          <w:lang w:eastAsia="zh-CN"/>
        </w:rPr>
      </w:pPr>
    </w:p>
    <w:p w14:paraId="6C5A61E2" w14:textId="77777777" w:rsidR="00FA0758" w:rsidRPr="00884D59" w:rsidRDefault="00FA0758" w:rsidP="00FA0758">
      <w:pPr>
        <w:spacing w:after="160"/>
        <w:rPr>
          <w:rFonts w:eastAsia="Calibri" w:cs="Times New Roman"/>
          <w:i/>
          <w:color w:val="auto"/>
          <w:sz w:val="20"/>
          <w:szCs w:val="20"/>
        </w:rPr>
      </w:pPr>
      <w:r w:rsidRPr="00884D59">
        <w:rPr>
          <w:rFonts w:eastAsia="Calibri" w:cs="Times New Roman"/>
          <w:i/>
          <w:color w:val="auto"/>
          <w:sz w:val="20"/>
          <w:szCs w:val="20"/>
        </w:rPr>
        <w:t xml:space="preserve">V primeru nastopanja s </w:t>
      </w:r>
      <w:r w:rsidRPr="00884D59">
        <w:rPr>
          <w:rFonts w:eastAsia="Calibri" w:cs="Times New Roman"/>
          <w:b/>
          <w:i/>
          <w:color w:val="auto"/>
          <w:sz w:val="20"/>
          <w:szCs w:val="20"/>
        </w:rPr>
        <w:t>podizvajalci</w:t>
      </w:r>
      <w:r w:rsidRPr="00884D59">
        <w:rPr>
          <w:rFonts w:eastAsia="Calibri" w:cs="Times New Roman"/>
          <w:i/>
          <w:color w:val="auto"/>
          <w:sz w:val="20"/>
          <w:szCs w:val="20"/>
        </w:rPr>
        <w:t xml:space="preserve"> je treba </w:t>
      </w:r>
      <w:r w:rsidRPr="00884D59">
        <w:rPr>
          <w:rFonts w:eastAsia="Calibri" w:cs="Times New Roman"/>
          <w:b/>
          <w:i/>
          <w:color w:val="auto"/>
          <w:sz w:val="20"/>
          <w:szCs w:val="20"/>
        </w:rPr>
        <w:t>podpisano</w:t>
      </w:r>
      <w:r w:rsidRPr="00884D59">
        <w:rPr>
          <w:rFonts w:eastAsia="Calibri" w:cs="Times New Roman"/>
          <w:i/>
          <w:color w:val="auto"/>
          <w:sz w:val="20"/>
          <w:szCs w:val="20"/>
        </w:rPr>
        <w:t xml:space="preserve"> prilogo št. 2 naložiti tudi za </w:t>
      </w:r>
      <w:r w:rsidRPr="00884D59">
        <w:rPr>
          <w:rFonts w:eastAsia="Calibri" w:cs="Times New Roman"/>
          <w:b/>
          <w:i/>
          <w:color w:val="auto"/>
          <w:sz w:val="20"/>
          <w:szCs w:val="20"/>
        </w:rPr>
        <w:t>vsakega podizvajalca</w:t>
      </w:r>
      <w:r w:rsidRPr="00884D59">
        <w:rPr>
          <w:rFonts w:eastAsia="Calibri" w:cs="Times New Roman"/>
          <w:i/>
          <w:color w:val="auto"/>
          <w:sz w:val="20"/>
          <w:szCs w:val="20"/>
        </w:rPr>
        <w:t xml:space="preserve"> posebej (priloga se kopira in podpisana </w:t>
      </w:r>
      <w:proofErr w:type="spellStart"/>
      <w:r w:rsidRPr="00884D59">
        <w:rPr>
          <w:rFonts w:eastAsia="Calibri" w:cs="Times New Roman"/>
          <w:i/>
          <w:color w:val="auto"/>
          <w:sz w:val="20"/>
          <w:szCs w:val="20"/>
        </w:rPr>
        <w:t>skenira</w:t>
      </w:r>
      <w:proofErr w:type="spellEnd"/>
      <w:r w:rsidRPr="00884D59">
        <w:rPr>
          <w:rFonts w:eastAsia="Calibri" w:cs="Times New Roman"/>
          <w:i/>
          <w:color w:val="auto"/>
          <w:sz w:val="20"/>
          <w:szCs w:val="20"/>
        </w:rPr>
        <w:t xml:space="preserve"> ali pa se predloži elektronsko podpisana priloga). </w:t>
      </w:r>
    </w:p>
    <w:p w14:paraId="626A147C" w14:textId="77777777" w:rsidR="00FA0758" w:rsidRPr="000509FD" w:rsidRDefault="00FA0758" w:rsidP="00FA0758">
      <w:pPr>
        <w:spacing w:after="160"/>
        <w:rPr>
          <w:rFonts w:eastAsia="Calibri" w:cs="Times New Roman"/>
          <w:i/>
          <w:color w:val="auto"/>
          <w:sz w:val="20"/>
          <w:szCs w:val="20"/>
        </w:rPr>
      </w:pPr>
      <w:r w:rsidRPr="00884D59">
        <w:rPr>
          <w:rFonts w:eastAsia="Calibri" w:cs="Times New Roman"/>
          <w:i/>
          <w:color w:val="auto"/>
          <w:sz w:val="20"/>
          <w:szCs w:val="20"/>
        </w:rPr>
        <w:t xml:space="preserve">V primeru sklicevanja na </w:t>
      </w:r>
      <w:r w:rsidRPr="00884D59">
        <w:rPr>
          <w:rFonts w:eastAsia="Calibri" w:cs="Times New Roman"/>
          <w:b/>
          <w:i/>
          <w:color w:val="auto"/>
          <w:sz w:val="20"/>
          <w:szCs w:val="20"/>
        </w:rPr>
        <w:t>drug subjekt</w:t>
      </w:r>
      <w:r w:rsidRPr="00884D59">
        <w:rPr>
          <w:rFonts w:eastAsia="Calibri" w:cs="Times New Roman"/>
          <w:i/>
          <w:color w:val="auto"/>
          <w:sz w:val="20"/>
          <w:szCs w:val="20"/>
        </w:rPr>
        <w:t xml:space="preserve"> je treba podpisano prilogo št. 2 naložiti tudi za </w:t>
      </w:r>
      <w:r w:rsidRPr="00884D59">
        <w:rPr>
          <w:rFonts w:eastAsia="Calibri" w:cs="Times New Roman"/>
          <w:b/>
          <w:i/>
          <w:color w:val="auto"/>
          <w:sz w:val="20"/>
          <w:szCs w:val="20"/>
        </w:rPr>
        <w:t>vsak drug gospodarski subjekt</w:t>
      </w:r>
      <w:r w:rsidRPr="00884D59">
        <w:rPr>
          <w:rFonts w:eastAsia="Calibri" w:cs="Times New Roman"/>
          <w:i/>
          <w:color w:val="auto"/>
          <w:sz w:val="20"/>
          <w:szCs w:val="20"/>
        </w:rPr>
        <w:t xml:space="preserve"> posebej (priloga se kopira in podpisana </w:t>
      </w:r>
      <w:proofErr w:type="spellStart"/>
      <w:r w:rsidRPr="00884D59">
        <w:rPr>
          <w:rFonts w:eastAsia="Calibri" w:cs="Times New Roman"/>
          <w:i/>
          <w:color w:val="auto"/>
          <w:sz w:val="20"/>
          <w:szCs w:val="20"/>
        </w:rPr>
        <w:t>skenira</w:t>
      </w:r>
      <w:proofErr w:type="spellEnd"/>
      <w:r w:rsidRPr="00884D59">
        <w:rPr>
          <w:rFonts w:eastAsia="Calibri" w:cs="Times New Roman"/>
          <w:i/>
          <w:color w:val="auto"/>
          <w:sz w:val="20"/>
          <w:szCs w:val="20"/>
        </w:rPr>
        <w:t xml:space="preserve"> ali pa se predloži elektronsko podpisana priloga).</w:t>
      </w:r>
      <w:r w:rsidRPr="000509FD">
        <w:rPr>
          <w:rFonts w:eastAsia="Calibri" w:cs="Times New Roman"/>
          <w:i/>
          <w:color w:val="auto"/>
          <w:sz w:val="20"/>
          <w:szCs w:val="20"/>
        </w:rPr>
        <w:t xml:space="preserve"> </w:t>
      </w:r>
    </w:p>
    <w:p w14:paraId="1AA0BCC7" w14:textId="77777777" w:rsidR="00FA0758" w:rsidRPr="00DE39E9" w:rsidRDefault="00FA0758" w:rsidP="00FA0758">
      <w:pPr>
        <w:spacing w:after="160"/>
        <w:rPr>
          <w:rFonts w:eastAsia="Calibri"/>
          <w:i/>
          <w:sz w:val="20"/>
          <w:szCs w:val="20"/>
        </w:rPr>
      </w:pPr>
      <w:r w:rsidRPr="00AE3685">
        <w:rPr>
          <w:rFonts w:eastAsia="Calibri"/>
          <w:i/>
          <w:sz w:val="20"/>
          <w:szCs w:val="20"/>
        </w:rPr>
        <w:t>Izpolnitev polja bonitetna ocena za podizvajalca ni potrebna.</w:t>
      </w:r>
    </w:p>
    <w:p w14:paraId="2376EF11" w14:textId="77777777" w:rsidR="00FA0758" w:rsidRPr="00ED275F" w:rsidRDefault="00FA0758" w:rsidP="00FA0758">
      <w:pPr>
        <w:suppressAutoHyphens/>
        <w:autoSpaceDN w:val="0"/>
        <w:ind w:right="6"/>
        <w:textAlignment w:val="baseline"/>
        <w:rPr>
          <w:rFonts w:eastAsia="Calibri" w:cstheme="minorHAnsi"/>
          <w:color w:val="auto"/>
          <w:kern w:val="3"/>
          <w:sz w:val="20"/>
          <w:szCs w:val="20"/>
          <w:lang w:eastAsia="zh-CN"/>
        </w:rPr>
      </w:pPr>
      <w:r w:rsidRPr="00ED275F">
        <w:rPr>
          <w:rFonts w:eastAsia="Calibri" w:cs="Cambria"/>
          <w:b/>
          <w:bCs/>
          <w:i/>
          <w:color w:val="auto"/>
          <w:kern w:val="3"/>
          <w:sz w:val="20"/>
          <w:szCs w:val="20"/>
          <w:lang w:eastAsia="zh-CN"/>
        </w:rPr>
        <w:t>Ustrezno izpolnjen obrazec</w:t>
      </w:r>
      <w:r>
        <w:rPr>
          <w:rFonts w:eastAsia="Calibri" w:cs="Cambria"/>
          <w:b/>
          <w:bCs/>
          <w:i/>
          <w:color w:val="auto"/>
          <w:kern w:val="3"/>
          <w:sz w:val="20"/>
          <w:szCs w:val="20"/>
          <w:lang w:eastAsia="zh-CN"/>
        </w:rPr>
        <w:t xml:space="preserve"> Priloga št. 2</w:t>
      </w:r>
      <w:r w:rsidRPr="00ED275F">
        <w:rPr>
          <w:rFonts w:eastAsia="Calibri" w:cs="Cambria"/>
          <w:b/>
          <w:bCs/>
          <w:i/>
          <w:color w:val="auto"/>
          <w:kern w:val="3"/>
          <w:sz w:val="20"/>
          <w:szCs w:val="20"/>
          <w:lang w:eastAsia="zh-CN"/>
        </w:rPr>
        <w:t xml:space="preserve"> se za vsakega subjekta naloži v </w:t>
      </w:r>
      <w:r w:rsidRPr="00ED275F">
        <w:rPr>
          <w:rFonts w:eastAsia="Calibri" w:cs="Arial"/>
          <w:b/>
          <w:i/>
          <w:color w:val="auto"/>
          <w:kern w:val="3"/>
          <w:sz w:val="20"/>
          <w:szCs w:val="20"/>
          <w:lang w:eastAsia="zh-CN"/>
        </w:rPr>
        <w:t>informacijski sistem e-JN v razdelek »</w:t>
      </w:r>
      <w:r>
        <w:rPr>
          <w:rFonts w:eastAsia="Calibri" w:cs="Arial"/>
          <w:b/>
          <w:i/>
          <w:color w:val="auto"/>
          <w:kern w:val="3"/>
          <w:sz w:val="20"/>
          <w:szCs w:val="20"/>
          <w:lang w:eastAsia="zh-CN"/>
        </w:rPr>
        <w:t>Ostale priloge</w:t>
      </w:r>
      <w:r w:rsidRPr="00ED275F">
        <w:rPr>
          <w:rFonts w:eastAsia="Calibri" w:cs="Arial"/>
          <w:b/>
          <w:i/>
          <w:color w:val="auto"/>
          <w:kern w:val="3"/>
          <w:sz w:val="20"/>
          <w:szCs w:val="20"/>
          <w:lang w:eastAsia="zh-CN"/>
        </w:rPr>
        <w:t>«</w:t>
      </w:r>
      <w:r>
        <w:rPr>
          <w:rFonts w:eastAsia="Calibri" w:cs="Arial"/>
          <w:b/>
          <w:i/>
          <w:color w:val="auto"/>
          <w:kern w:val="3"/>
          <w:sz w:val="20"/>
          <w:szCs w:val="20"/>
          <w:lang w:eastAsia="zh-CN"/>
        </w:rPr>
        <w:t>.</w:t>
      </w:r>
    </w:p>
    <w:p w14:paraId="24BE31AC" w14:textId="77777777" w:rsidR="00FA0758" w:rsidRPr="008F0D4A" w:rsidRDefault="00FA0758" w:rsidP="00FA0758">
      <w:pPr>
        <w:pageBreakBefore/>
        <w:tabs>
          <w:tab w:val="right" w:pos="2556"/>
          <w:tab w:val="right" w:pos="5609"/>
        </w:tabs>
        <w:suppressAutoHyphens/>
        <w:autoSpaceDN w:val="0"/>
        <w:ind w:right="6"/>
        <w:jc w:val="right"/>
        <w:textAlignment w:val="baseline"/>
        <w:outlineLvl w:val="1"/>
        <w:rPr>
          <w:rFonts w:cstheme="minorHAnsi"/>
          <w:b/>
          <w:i/>
          <w:iCs/>
          <w:sz w:val="23"/>
          <w:szCs w:val="23"/>
        </w:rPr>
      </w:pPr>
      <w:bookmarkStart w:id="153" w:name="_Toc505328936"/>
      <w:bookmarkStart w:id="154" w:name="_Toc74575494"/>
      <w:r w:rsidRPr="008F0D4A">
        <w:rPr>
          <w:rFonts w:cstheme="minorHAnsi"/>
          <w:b/>
          <w:i/>
          <w:iCs/>
          <w:sz w:val="23"/>
          <w:szCs w:val="23"/>
        </w:rPr>
        <w:lastRenderedPageBreak/>
        <w:t>PRILOGA št. 3 A</w:t>
      </w:r>
      <w:bookmarkEnd w:id="153"/>
      <w:bookmarkEnd w:id="154"/>
    </w:p>
    <w:p w14:paraId="2F846CCD" w14:textId="77777777" w:rsidR="00FA0758" w:rsidRPr="008F0D4A" w:rsidRDefault="00FA0758" w:rsidP="00FA0758">
      <w:pPr>
        <w:pBdr>
          <w:top w:val="single" w:sz="4" w:space="10" w:color="541C72"/>
          <w:bottom w:val="single" w:sz="4" w:space="10" w:color="541C72"/>
        </w:pBdr>
        <w:shd w:val="pct5" w:color="F8F2FC" w:fill="F7EFFB"/>
        <w:spacing w:before="200"/>
        <w:jc w:val="center"/>
        <w:outlineLvl w:val="1"/>
        <w:rPr>
          <w:rFonts w:cstheme="minorHAnsi"/>
          <w:b/>
          <w:i/>
          <w:iCs/>
          <w:color w:val="541C72"/>
          <w:spacing w:val="20"/>
          <w:sz w:val="24"/>
          <w:lang w:eastAsia="zh-CN"/>
        </w:rPr>
      </w:pPr>
      <w:bookmarkStart w:id="155" w:name="_Toc451354711"/>
      <w:bookmarkStart w:id="156" w:name="_Toc505328937"/>
      <w:bookmarkStart w:id="157" w:name="_Toc74575495"/>
      <w:r w:rsidRPr="008F0D4A">
        <w:rPr>
          <w:rFonts w:cstheme="minorHAnsi"/>
          <w:b/>
          <w:i/>
          <w:iCs/>
          <w:color w:val="541C72"/>
          <w:spacing w:val="20"/>
          <w:sz w:val="24"/>
          <w:lang w:eastAsia="zh-CN"/>
        </w:rPr>
        <w:t xml:space="preserve">IZJAVA </w:t>
      </w:r>
      <w:bookmarkEnd w:id="155"/>
      <w:r w:rsidRPr="008F0D4A">
        <w:rPr>
          <w:rFonts w:cstheme="minorHAnsi"/>
          <w:b/>
          <w:i/>
          <w:iCs/>
          <w:color w:val="541C72"/>
          <w:spacing w:val="20"/>
          <w:sz w:val="24"/>
          <w:lang w:eastAsia="zh-CN"/>
        </w:rPr>
        <w:t>PONUDNIKA O NASTOPANJU S PODIZVAJALCI</w:t>
      </w:r>
      <w:bookmarkEnd w:id="156"/>
      <w:bookmarkEnd w:id="157"/>
    </w:p>
    <w:p w14:paraId="064EBBBC" w14:textId="77777777" w:rsidR="00FA0758" w:rsidRDefault="00FA0758" w:rsidP="00FA0758">
      <w:pPr>
        <w:rPr>
          <w:rFonts w:cstheme="minorHAnsi"/>
          <w:sz w:val="21"/>
          <w:szCs w:val="21"/>
          <w:lang w:eastAsia="zh-CN"/>
        </w:rPr>
      </w:pPr>
    </w:p>
    <w:p w14:paraId="1584C4CF" w14:textId="77777777" w:rsidR="00FA0758" w:rsidRDefault="00FA0758" w:rsidP="00FA0758">
      <w:pPr>
        <w:rPr>
          <w:rFonts w:cstheme="minorHAnsi"/>
          <w:sz w:val="21"/>
          <w:szCs w:val="21"/>
          <w:lang w:eastAsia="zh-CN"/>
        </w:rPr>
      </w:pPr>
      <w:r w:rsidRPr="008F0D4A">
        <w:rPr>
          <w:rFonts w:cstheme="minorHAnsi"/>
          <w:sz w:val="21"/>
          <w:szCs w:val="21"/>
          <w:lang w:eastAsia="zh-CN"/>
        </w:rPr>
        <w:t xml:space="preserve">Točen naziv in naslov </w:t>
      </w:r>
      <w:r w:rsidRPr="00C2410D">
        <w:rPr>
          <w:rFonts w:cstheme="minorHAnsi"/>
          <w:sz w:val="21"/>
          <w:szCs w:val="21"/>
          <w:u w:val="single"/>
          <w:lang w:eastAsia="zh-CN"/>
        </w:rPr>
        <w:t>ponudnika</w:t>
      </w:r>
      <w:r w:rsidRPr="008F0D4A">
        <w:rPr>
          <w:rFonts w:cstheme="minorHAnsi"/>
          <w:sz w:val="21"/>
          <w:szCs w:val="21"/>
          <w:lang w:eastAsia="zh-CN"/>
        </w:rPr>
        <w:t>: _______________________________________</w:t>
      </w:r>
      <w:r>
        <w:rPr>
          <w:rFonts w:cstheme="minorHAnsi"/>
          <w:sz w:val="21"/>
          <w:szCs w:val="21"/>
          <w:lang w:eastAsia="zh-CN"/>
        </w:rPr>
        <w:t>____________________</w:t>
      </w:r>
    </w:p>
    <w:p w14:paraId="217F04CE" w14:textId="77777777" w:rsidR="00FA0758" w:rsidRPr="008F0D4A" w:rsidRDefault="00FA0758" w:rsidP="00FA0758">
      <w:pPr>
        <w:rPr>
          <w:rFonts w:cstheme="minorHAnsi"/>
          <w:sz w:val="21"/>
          <w:szCs w:val="21"/>
          <w:lang w:eastAsia="zh-CN"/>
        </w:rPr>
      </w:pPr>
    </w:p>
    <w:p w14:paraId="20E810E1" w14:textId="77777777" w:rsidR="00FA0758" w:rsidRPr="008F0D4A" w:rsidRDefault="00FA0758" w:rsidP="00FA0758">
      <w:pPr>
        <w:rPr>
          <w:rFonts w:cstheme="minorHAnsi"/>
          <w:sz w:val="21"/>
          <w:szCs w:val="21"/>
          <w:lang w:eastAsia="zh-CN"/>
        </w:rPr>
      </w:pPr>
      <w:r w:rsidRPr="008F0D4A">
        <w:rPr>
          <w:rFonts w:cstheme="minorHAnsi"/>
          <w:sz w:val="21"/>
          <w:szCs w:val="21"/>
          <w:lang w:eastAsia="zh-CN"/>
        </w:rPr>
        <w:t>_______________________________________________________</w:t>
      </w:r>
      <w:r>
        <w:rPr>
          <w:rFonts w:cstheme="minorHAnsi"/>
          <w:sz w:val="21"/>
          <w:szCs w:val="21"/>
          <w:lang w:eastAsia="zh-CN"/>
        </w:rPr>
        <w:t>_</w:t>
      </w:r>
      <w:r w:rsidRPr="008F0D4A">
        <w:rPr>
          <w:rFonts w:cstheme="minorHAnsi"/>
          <w:sz w:val="21"/>
          <w:szCs w:val="21"/>
          <w:lang w:eastAsia="zh-CN"/>
        </w:rPr>
        <w:t>______________________________</w:t>
      </w:r>
    </w:p>
    <w:p w14:paraId="01DC4A81" w14:textId="77777777" w:rsidR="00FA0758" w:rsidRPr="008F0D4A" w:rsidRDefault="00FA0758" w:rsidP="00FA0758">
      <w:pPr>
        <w:ind w:left="720" w:hanging="360"/>
        <w:contextualSpacing/>
        <w:rPr>
          <w:rFonts w:cstheme="minorHAnsi"/>
          <w:sz w:val="21"/>
          <w:szCs w:val="21"/>
          <w:lang w:eastAsia="zh-CN"/>
        </w:rPr>
      </w:pPr>
    </w:p>
    <w:p w14:paraId="7B22E444" w14:textId="6FB488F5" w:rsidR="00FA0758" w:rsidRPr="008F0D4A" w:rsidRDefault="00FA0758" w:rsidP="00FA0758">
      <w:pPr>
        <w:rPr>
          <w:rFonts w:cstheme="minorHAnsi"/>
          <w:sz w:val="21"/>
          <w:szCs w:val="21"/>
          <w:lang w:eastAsia="zh-CN"/>
        </w:rPr>
      </w:pPr>
      <w:r w:rsidRPr="008F0D4A">
        <w:rPr>
          <w:rFonts w:cstheme="minorHAnsi"/>
          <w:sz w:val="21"/>
          <w:szCs w:val="21"/>
          <w:lang w:eastAsia="zh-CN"/>
        </w:rPr>
        <w:t xml:space="preserve">Izjavljamo, da  v  postopku oddaje javnega naročila: </w:t>
      </w:r>
      <w:sdt>
        <w:sdtPr>
          <w:rPr>
            <w:rFonts w:cstheme="minorHAnsi"/>
            <w:b/>
            <w:sz w:val="21"/>
            <w:szCs w:val="21"/>
            <w:lang w:eastAsia="zh-CN"/>
          </w:rPr>
          <w:alias w:val="Naslov"/>
          <w:tag w:val=""/>
          <w:id w:val="-982621719"/>
          <w:placeholder>
            <w:docPart w:val="10DE663D294F479296EDD96882E40A77"/>
          </w:placeholder>
          <w:dataBinding w:prefixMappings="xmlns:ns0='http://purl.org/dc/elements/1.1/' xmlns:ns1='http://schemas.openxmlformats.org/package/2006/metadata/core-properties' " w:xpath="/ns1:coreProperties[1]/ns0:title[1]" w:storeItemID="{6C3C8BC8-F283-45AE-878A-BAB7291924A1}"/>
          <w:text/>
        </w:sdtPr>
        <w:sdtEndPr/>
        <w:sdtContent>
          <w:r w:rsidR="00871BF5">
            <w:rPr>
              <w:rFonts w:cstheme="minorHAnsi"/>
              <w:b/>
              <w:sz w:val="21"/>
              <w:szCs w:val="21"/>
              <w:lang w:eastAsia="zh-CN"/>
            </w:rPr>
            <w:t xml:space="preserve">Izgradnja komunalne infrastrukture </w:t>
          </w:r>
          <w:proofErr w:type="spellStart"/>
          <w:r w:rsidR="00871BF5">
            <w:rPr>
              <w:rFonts w:cstheme="minorHAnsi"/>
              <w:b/>
              <w:sz w:val="21"/>
              <w:szCs w:val="21"/>
              <w:lang w:eastAsia="zh-CN"/>
            </w:rPr>
            <w:t>Čirče</w:t>
          </w:r>
          <w:proofErr w:type="spellEnd"/>
          <w:r w:rsidR="00871BF5">
            <w:rPr>
              <w:rFonts w:cstheme="minorHAnsi"/>
              <w:b/>
              <w:sz w:val="21"/>
              <w:szCs w:val="21"/>
              <w:lang w:eastAsia="zh-CN"/>
            </w:rPr>
            <w:t xml:space="preserve">, pri kateri se upoštevajo </w:t>
          </w:r>
          <w:proofErr w:type="spellStart"/>
          <w:r w:rsidR="00871BF5">
            <w:rPr>
              <w:rFonts w:cstheme="minorHAnsi"/>
              <w:b/>
              <w:sz w:val="21"/>
              <w:szCs w:val="21"/>
              <w:lang w:eastAsia="zh-CN"/>
            </w:rPr>
            <w:t>okoljski</w:t>
          </w:r>
          <w:proofErr w:type="spellEnd"/>
          <w:r w:rsidR="00871BF5">
            <w:rPr>
              <w:rFonts w:cstheme="minorHAnsi"/>
              <w:b/>
              <w:sz w:val="21"/>
              <w:szCs w:val="21"/>
              <w:lang w:eastAsia="zh-CN"/>
            </w:rPr>
            <w:t xml:space="preserve"> vidiki</w:t>
          </w:r>
        </w:sdtContent>
      </w:sdt>
      <w:r w:rsidRPr="008F0D4A">
        <w:rPr>
          <w:rFonts w:cstheme="minorHAnsi"/>
          <w:sz w:val="21"/>
          <w:szCs w:val="21"/>
          <w:lang w:eastAsia="zh-CN"/>
        </w:rPr>
        <w:t>, nastopamo s sledečimi podizvajalci:</w:t>
      </w:r>
    </w:p>
    <w:p w14:paraId="049C07C2" w14:textId="77777777" w:rsidR="00FA0758" w:rsidRPr="008F0D4A" w:rsidRDefault="00FA0758" w:rsidP="00FA0758">
      <w:pPr>
        <w:rPr>
          <w:rFonts w:cstheme="minorHAnsi"/>
          <w:sz w:val="21"/>
          <w:szCs w:val="21"/>
          <w:lang w:eastAsia="zh-CN"/>
        </w:rPr>
      </w:pPr>
    </w:p>
    <w:tbl>
      <w:tblPr>
        <w:tblStyle w:val="Tabelamrea6"/>
        <w:tblW w:w="9067" w:type="dxa"/>
        <w:tblLayout w:type="fixed"/>
        <w:tblLook w:val="04A0" w:firstRow="1" w:lastRow="0" w:firstColumn="1" w:lastColumn="0" w:noHBand="0" w:noVBand="1"/>
      </w:tblPr>
      <w:tblGrid>
        <w:gridCol w:w="531"/>
        <w:gridCol w:w="2866"/>
        <w:gridCol w:w="2410"/>
        <w:gridCol w:w="1418"/>
        <w:gridCol w:w="1842"/>
      </w:tblGrid>
      <w:tr w:rsidR="00FA0758" w:rsidRPr="008F0D4A" w14:paraId="2447A954" w14:textId="77777777" w:rsidTr="00FA5E2D">
        <w:tc>
          <w:tcPr>
            <w:tcW w:w="531" w:type="dxa"/>
          </w:tcPr>
          <w:p w14:paraId="70E25C0A" w14:textId="77777777" w:rsidR="00FA0758" w:rsidRPr="008F0D4A" w:rsidRDefault="00FA0758" w:rsidP="00FA5E2D">
            <w:pPr>
              <w:rPr>
                <w:rFonts w:cstheme="minorHAnsi"/>
                <w:sz w:val="21"/>
                <w:szCs w:val="21"/>
                <w:lang w:eastAsia="zh-CN"/>
              </w:rPr>
            </w:pPr>
            <w:r w:rsidRPr="008F0D4A">
              <w:rPr>
                <w:rFonts w:cstheme="minorHAnsi"/>
                <w:sz w:val="21"/>
                <w:szCs w:val="21"/>
                <w:lang w:eastAsia="zh-CN"/>
              </w:rPr>
              <w:t>Št.</w:t>
            </w:r>
          </w:p>
        </w:tc>
        <w:tc>
          <w:tcPr>
            <w:tcW w:w="2866" w:type="dxa"/>
          </w:tcPr>
          <w:p w14:paraId="36F1DF2C" w14:textId="77777777" w:rsidR="00FA0758" w:rsidRPr="008F0D4A" w:rsidRDefault="00FA0758" w:rsidP="00FA5E2D">
            <w:pPr>
              <w:rPr>
                <w:rFonts w:cstheme="minorHAnsi"/>
                <w:sz w:val="21"/>
                <w:szCs w:val="21"/>
                <w:lang w:eastAsia="zh-CN"/>
              </w:rPr>
            </w:pPr>
            <w:r w:rsidRPr="008F0D4A">
              <w:rPr>
                <w:rFonts w:cstheme="minorHAnsi"/>
                <w:sz w:val="21"/>
                <w:szCs w:val="21"/>
                <w:lang w:eastAsia="zh-CN"/>
              </w:rPr>
              <w:t>Podizvajalec</w:t>
            </w:r>
          </w:p>
        </w:tc>
        <w:tc>
          <w:tcPr>
            <w:tcW w:w="2410" w:type="dxa"/>
          </w:tcPr>
          <w:p w14:paraId="780B786B" w14:textId="77777777" w:rsidR="00FA0758" w:rsidRPr="008F0D4A" w:rsidRDefault="00FA0758" w:rsidP="00FA5E2D">
            <w:pPr>
              <w:rPr>
                <w:rFonts w:cstheme="minorHAnsi"/>
                <w:sz w:val="21"/>
                <w:szCs w:val="21"/>
                <w:lang w:eastAsia="zh-CN"/>
              </w:rPr>
            </w:pPr>
            <w:r w:rsidRPr="008F0D4A">
              <w:rPr>
                <w:rFonts w:cstheme="minorHAnsi"/>
                <w:sz w:val="21"/>
                <w:szCs w:val="21"/>
                <w:lang w:eastAsia="zh-CN"/>
              </w:rPr>
              <w:t>Vrsta del, ki jih bo izvajal podizvajalec</w:t>
            </w:r>
          </w:p>
        </w:tc>
        <w:tc>
          <w:tcPr>
            <w:tcW w:w="1418" w:type="dxa"/>
          </w:tcPr>
          <w:p w14:paraId="6B178E1D" w14:textId="77777777" w:rsidR="00FA0758" w:rsidRPr="008F0D4A" w:rsidRDefault="00FA0758" w:rsidP="00FA5E2D">
            <w:pPr>
              <w:rPr>
                <w:rFonts w:cstheme="minorHAnsi"/>
                <w:sz w:val="21"/>
                <w:szCs w:val="21"/>
                <w:lang w:eastAsia="zh-CN"/>
              </w:rPr>
            </w:pPr>
            <w:r w:rsidRPr="008F0D4A">
              <w:rPr>
                <w:rFonts w:cstheme="minorHAnsi"/>
                <w:sz w:val="21"/>
                <w:szCs w:val="21"/>
                <w:lang w:eastAsia="zh-CN"/>
              </w:rPr>
              <w:t>Vrednost del brez DDV</w:t>
            </w:r>
          </w:p>
        </w:tc>
        <w:tc>
          <w:tcPr>
            <w:tcW w:w="1842" w:type="dxa"/>
          </w:tcPr>
          <w:p w14:paraId="01B3E873" w14:textId="77777777" w:rsidR="00FA0758" w:rsidRPr="008F0D4A" w:rsidRDefault="00FA0758" w:rsidP="00FA5E2D">
            <w:pPr>
              <w:rPr>
                <w:rFonts w:cstheme="minorHAnsi"/>
                <w:sz w:val="21"/>
                <w:szCs w:val="21"/>
                <w:lang w:eastAsia="zh-CN"/>
              </w:rPr>
            </w:pPr>
            <w:r w:rsidRPr="008F0D4A">
              <w:rPr>
                <w:rFonts w:cstheme="minorHAnsi"/>
                <w:sz w:val="21"/>
                <w:szCs w:val="21"/>
                <w:lang w:eastAsia="zh-CN"/>
              </w:rPr>
              <w:t>Podizvajalec zahteva neposredna plačila</w:t>
            </w:r>
          </w:p>
          <w:p w14:paraId="6DE92545" w14:textId="77777777" w:rsidR="00FA0758" w:rsidRPr="008F0D4A" w:rsidRDefault="00FA0758" w:rsidP="00FA5E2D">
            <w:pPr>
              <w:rPr>
                <w:rFonts w:cstheme="minorHAnsi"/>
                <w:sz w:val="21"/>
                <w:szCs w:val="21"/>
                <w:lang w:eastAsia="zh-CN"/>
              </w:rPr>
            </w:pPr>
            <w:r w:rsidRPr="008F0D4A">
              <w:rPr>
                <w:rFonts w:cstheme="minorHAnsi"/>
                <w:sz w:val="21"/>
                <w:szCs w:val="21"/>
                <w:lang w:eastAsia="zh-CN"/>
              </w:rPr>
              <w:t>(DA/NE)</w:t>
            </w:r>
          </w:p>
        </w:tc>
      </w:tr>
      <w:tr w:rsidR="00FA0758" w:rsidRPr="008F0D4A" w14:paraId="4C2441A2" w14:textId="77777777" w:rsidTr="00FA5E2D">
        <w:trPr>
          <w:trHeight w:val="510"/>
        </w:trPr>
        <w:tc>
          <w:tcPr>
            <w:tcW w:w="531" w:type="dxa"/>
          </w:tcPr>
          <w:p w14:paraId="6C37BD3A" w14:textId="77777777" w:rsidR="00FA0758" w:rsidRPr="008F0D4A" w:rsidRDefault="00FA0758" w:rsidP="00FA5E2D">
            <w:pPr>
              <w:rPr>
                <w:rFonts w:cstheme="minorHAnsi"/>
                <w:sz w:val="21"/>
                <w:szCs w:val="21"/>
                <w:lang w:eastAsia="zh-CN"/>
              </w:rPr>
            </w:pPr>
            <w:r w:rsidRPr="008F0D4A">
              <w:rPr>
                <w:rFonts w:cstheme="minorHAnsi"/>
                <w:sz w:val="21"/>
                <w:szCs w:val="21"/>
                <w:lang w:eastAsia="zh-CN"/>
              </w:rPr>
              <w:t>1.</w:t>
            </w:r>
          </w:p>
        </w:tc>
        <w:tc>
          <w:tcPr>
            <w:tcW w:w="2866" w:type="dxa"/>
          </w:tcPr>
          <w:p w14:paraId="31633F60" w14:textId="77777777" w:rsidR="00FA0758" w:rsidRPr="008F0D4A" w:rsidRDefault="00FA0758" w:rsidP="00FA5E2D">
            <w:pPr>
              <w:rPr>
                <w:rFonts w:cstheme="minorHAnsi"/>
                <w:sz w:val="21"/>
                <w:szCs w:val="21"/>
                <w:lang w:eastAsia="zh-CN"/>
              </w:rPr>
            </w:pPr>
          </w:p>
        </w:tc>
        <w:tc>
          <w:tcPr>
            <w:tcW w:w="2410" w:type="dxa"/>
          </w:tcPr>
          <w:p w14:paraId="47830F88" w14:textId="77777777" w:rsidR="00FA0758" w:rsidRDefault="00FA0758" w:rsidP="00FA5E2D">
            <w:pPr>
              <w:rPr>
                <w:rFonts w:cstheme="minorHAnsi"/>
                <w:sz w:val="21"/>
                <w:szCs w:val="21"/>
                <w:lang w:eastAsia="zh-CN"/>
              </w:rPr>
            </w:pPr>
          </w:p>
          <w:p w14:paraId="09F79D17" w14:textId="77777777" w:rsidR="00FA0758" w:rsidRDefault="00FA0758" w:rsidP="00FA5E2D">
            <w:pPr>
              <w:rPr>
                <w:rFonts w:cstheme="minorHAnsi"/>
                <w:sz w:val="21"/>
                <w:szCs w:val="21"/>
                <w:lang w:eastAsia="zh-CN"/>
              </w:rPr>
            </w:pPr>
          </w:p>
          <w:p w14:paraId="7B52362C" w14:textId="77777777" w:rsidR="00FA0758" w:rsidRPr="008F0D4A" w:rsidRDefault="00FA0758" w:rsidP="00FA5E2D">
            <w:pPr>
              <w:rPr>
                <w:rFonts w:cstheme="minorHAnsi"/>
                <w:sz w:val="21"/>
                <w:szCs w:val="21"/>
                <w:lang w:eastAsia="zh-CN"/>
              </w:rPr>
            </w:pPr>
          </w:p>
        </w:tc>
        <w:tc>
          <w:tcPr>
            <w:tcW w:w="1418" w:type="dxa"/>
          </w:tcPr>
          <w:p w14:paraId="1BF52661" w14:textId="77777777" w:rsidR="00FA0758" w:rsidRPr="008F0D4A" w:rsidRDefault="00FA0758" w:rsidP="00FA5E2D">
            <w:pPr>
              <w:rPr>
                <w:rFonts w:cstheme="minorHAnsi"/>
                <w:sz w:val="21"/>
                <w:szCs w:val="21"/>
                <w:lang w:eastAsia="zh-CN"/>
              </w:rPr>
            </w:pPr>
          </w:p>
        </w:tc>
        <w:tc>
          <w:tcPr>
            <w:tcW w:w="1842" w:type="dxa"/>
          </w:tcPr>
          <w:p w14:paraId="26CE1C66" w14:textId="77777777" w:rsidR="00FA0758" w:rsidRPr="008F0D4A" w:rsidRDefault="00FA0758" w:rsidP="00FA5E2D">
            <w:pPr>
              <w:rPr>
                <w:rFonts w:cstheme="minorHAnsi"/>
                <w:sz w:val="21"/>
                <w:szCs w:val="21"/>
                <w:lang w:eastAsia="zh-CN"/>
              </w:rPr>
            </w:pPr>
          </w:p>
        </w:tc>
      </w:tr>
      <w:tr w:rsidR="00FA0758" w:rsidRPr="008F0D4A" w14:paraId="43D3B84E" w14:textId="77777777" w:rsidTr="00FA5E2D">
        <w:trPr>
          <w:trHeight w:val="510"/>
        </w:trPr>
        <w:tc>
          <w:tcPr>
            <w:tcW w:w="531" w:type="dxa"/>
          </w:tcPr>
          <w:p w14:paraId="25F6AFC1" w14:textId="77777777" w:rsidR="00FA0758" w:rsidRPr="008F0D4A" w:rsidRDefault="00FA0758" w:rsidP="00FA5E2D">
            <w:pPr>
              <w:rPr>
                <w:rFonts w:cstheme="minorHAnsi"/>
                <w:sz w:val="21"/>
                <w:szCs w:val="21"/>
                <w:lang w:eastAsia="zh-CN"/>
              </w:rPr>
            </w:pPr>
            <w:r w:rsidRPr="008F0D4A">
              <w:rPr>
                <w:rFonts w:cstheme="minorHAnsi"/>
                <w:sz w:val="21"/>
                <w:szCs w:val="21"/>
                <w:lang w:eastAsia="zh-CN"/>
              </w:rPr>
              <w:t>2.</w:t>
            </w:r>
          </w:p>
        </w:tc>
        <w:tc>
          <w:tcPr>
            <w:tcW w:w="2866" w:type="dxa"/>
          </w:tcPr>
          <w:p w14:paraId="03C15908" w14:textId="77777777" w:rsidR="00FA0758" w:rsidRPr="008F0D4A" w:rsidRDefault="00FA0758" w:rsidP="00FA5E2D">
            <w:pPr>
              <w:rPr>
                <w:rFonts w:cstheme="minorHAnsi"/>
                <w:sz w:val="21"/>
                <w:szCs w:val="21"/>
                <w:lang w:eastAsia="zh-CN"/>
              </w:rPr>
            </w:pPr>
          </w:p>
        </w:tc>
        <w:tc>
          <w:tcPr>
            <w:tcW w:w="2410" w:type="dxa"/>
          </w:tcPr>
          <w:p w14:paraId="2B813A2F" w14:textId="77777777" w:rsidR="00FA0758" w:rsidRDefault="00FA0758" w:rsidP="00FA5E2D">
            <w:pPr>
              <w:rPr>
                <w:rFonts w:cstheme="minorHAnsi"/>
                <w:sz w:val="21"/>
                <w:szCs w:val="21"/>
                <w:lang w:eastAsia="zh-CN"/>
              </w:rPr>
            </w:pPr>
          </w:p>
          <w:p w14:paraId="17A1F258" w14:textId="77777777" w:rsidR="00FA0758" w:rsidRDefault="00FA0758" w:rsidP="00FA5E2D">
            <w:pPr>
              <w:rPr>
                <w:rFonts w:cstheme="minorHAnsi"/>
                <w:sz w:val="21"/>
                <w:szCs w:val="21"/>
                <w:lang w:eastAsia="zh-CN"/>
              </w:rPr>
            </w:pPr>
          </w:p>
          <w:p w14:paraId="3ADAE892" w14:textId="77777777" w:rsidR="00FA0758" w:rsidRPr="008F0D4A" w:rsidRDefault="00FA0758" w:rsidP="00FA5E2D">
            <w:pPr>
              <w:rPr>
                <w:rFonts w:cstheme="minorHAnsi"/>
                <w:sz w:val="21"/>
                <w:szCs w:val="21"/>
                <w:lang w:eastAsia="zh-CN"/>
              </w:rPr>
            </w:pPr>
          </w:p>
        </w:tc>
        <w:tc>
          <w:tcPr>
            <w:tcW w:w="1418" w:type="dxa"/>
          </w:tcPr>
          <w:p w14:paraId="7B18F144" w14:textId="77777777" w:rsidR="00FA0758" w:rsidRPr="008F0D4A" w:rsidRDefault="00FA0758" w:rsidP="00FA5E2D">
            <w:pPr>
              <w:rPr>
                <w:rFonts w:cstheme="minorHAnsi"/>
                <w:sz w:val="21"/>
                <w:szCs w:val="21"/>
                <w:lang w:eastAsia="zh-CN"/>
              </w:rPr>
            </w:pPr>
          </w:p>
        </w:tc>
        <w:tc>
          <w:tcPr>
            <w:tcW w:w="1842" w:type="dxa"/>
          </w:tcPr>
          <w:p w14:paraId="06ECC1CE" w14:textId="77777777" w:rsidR="00FA0758" w:rsidRPr="008F0D4A" w:rsidRDefault="00FA0758" w:rsidP="00FA5E2D">
            <w:pPr>
              <w:rPr>
                <w:rFonts w:cstheme="minorHAnsi"/>
                <w:sz w:val="21"/>
                <w:szCs w:val="21"/>
                <w:lang w:eastAsia="zh-CN"/>
              </w:rPr>
            </w:pPr>
          </w:p>
        </w:tc>
      </w:tr>
      <w:tr w:rsidR="00FA0758" w:rsidRPr="008F0D4A" w14:paraId="40733D7A" w14:textId="77777777" w:rsidTr="00FA5E2D">
        <w:trPr>
          <w:trHeight w:val="510"/>
        </w:trPr>
        <w:tc>
          <w:tcPr>
            <w:tcW w:w="531" w:type="dxa"/>
          </w:tcPr>
          <w:p w14:paraId="2C525237" w14:textId="77777777" w:rsidR="00FA0758" w:rsidRPr="008F0D4A" w:rsidRDefault="00FA0758" w:rsidP="00FA5E2D">
            <w:pPr>
              <w:rPr>
                <w:rFonts w:cstheme="minorHAnsi"/>
                <w:sz w:val="21"/>
                <w:szCs w:val="21"/>
                <w:lang w:eastAsia="zh-CN"/>
              </w:rPr>
            </w:pPr>
            <w:r w:rsidRPr="008F0D4A">
              <w:rPr>
                <w:rFonts w:cstheme="minorHAnsi"/>
                <w:sz w:val="21"/>
                <w:szCs w:val="21"/>
                <w:lang w:eastAsia="zh-CN"/>
              </w:rPr>
              <w:t>3.</w:t>
            </w:r>
          </w:p>
        </w:tc>
        <w:tc>
          <w:tcPr>
            <w:tcW w:w="2866" w:type="dxa"/>
          </w:tcPr>
          <w:p w14:paraId="6D28E590" w14:textId="77777777" w:rsidR="00FA0758" w:rsidRPr="008F0D4A" w:rsidRDefault="00FA0758" w:rsidP="00FA5E2D">
            <w:pPr>
              <w:rPr>
                <w:rFonts w:cstheme="minorHAnsi"/>
                <w:sz w:val="21"/>
                <w:szCs w:val="21"/>
                <w:lang w:eastAsia="zh-CN"/>
              </w:rPr>
            </w:pPr>
          </w:p>
        </w:tc>
        <w:tc>
          <w:tcPr>
            <w:tcW w:w="2410" w:type="dxa"/>
          </w:tcPr>
          <w:p w14:paraId="54FBC07E" w14:textId="77777777" w:rsidR="00FA0758" w:rsidRDefault="00FA0758" w:rsidP="00FA5E2D">
            <w:pPr>
              <w:rPr>
                <w:rFonts w:cstheme="minorHAnsi"/>
                <w:sz w:val="21"/>
                <w:szCs w:val="21"/>
                <w:lang w:eastAsia="zh-CN"/>
              </w:rPr>
            </w:pPr>
          </w:p>
          <w:p w14:paraId="5914934A" w14:textId="77777777" w:rsidR="00FA0758" w:rsidRDefault="00FA0758" w:rsidP="00FA5E2D">
            <w:pPr>
              <w:rPr>
                <w:rFonts w:cstheme="minorHAnsi"/>
                <w:sz w:val="21"/>
                <w:szCs w:val="21"/>
                <w:lang w:eastAsia="zh-CN"/>
              </w:rPr>
            </w:pPr>
          </w:p>
          <w:p w14:paraId="05635ED8" w14:textId="77777777" w:rsidR="00FA0758" w:rsidRPr="008F0D4A" w:rsidRDefault="00FA0758" w:rsidP="00FA5E2D">
            <w:pPr>
              <w:rPr>
                <w:rFonts w:cstheme="minorHAnsi"/>
                <w:sz w:val="21"/>
                <w:szCs w:val="21"/>
                <w:lang w:eastAsia="zh-CN"/>
              </w:rPr>
            </w:pPr>
          </w:p>
        </w:tc>
        <w:tc>
          <w:tcPr>
            <w:tcW w:w="1418" w:type="dxa"/>
          </w:tcPr>
          <w:p w14:paraId="503A3998" w14:textId="77777777" w:rsidR="00FA0758" w:rsidRPr="008F0D4A" w:rsidRDefault="00FA0758" w:rsidP="00FA5E2D">
            <w:pPr>
              <w:rPr>
                <w:rFonts w:cstheme="minorHAnsi"/>
                <w:sz w:val="21"/>
                <w:szCs w:val="21"/>
                <w:lang w:eastAsia="zh-CN"/>
              </w:rPr>
            </w:pPr>
          </w:p>
        </w:tc>
        <w:tc>
          <w:tcPr>
            <w:tcW w:w="1842" w:type="dxa"/>
          </w:tcPr>
          <w:p w14:paraId="64C04DBD" w14:textId="77777777" w:rsidR="00FA0758" w:rsidRPr="008F0D4A" w:rsidRDefault="00FA0758" w:rsidP="00FA5E2D">
            <w:pPr>
              <w:rPr>
                <w:rFonts w:cstheme="minorHAnsi"/>
                <w:sz w:val="21"/>
                <w:szCs w:val="21"/>
                <w:lang w:eastAsia="zh-CN"/>
              </w:rPr>
            </w:pPr>
          </w:p>
        </w:tc>
      </w:tr>
      <w:tr w:rsidR="00FA0758" w:rsidRPr="008F0D4A" w14:paraId="1BB8993B" w14:textId="77777777" w:rsidTr="00FA5E2D">
        <w:trPr>
          <w:trHeight w:val="510"/>
        </w:trPr>
        <w:tc>
          <w:tcPr>
            <w:tcW w:w="531" w:type="dxa"/>
          </w:tcPr>
          <w:p w14:paraId="200A47CA" w14:textId="77777777" w:rsidR="00FA0758" w:rsidRPr="008F0D4A" w:rsidRDefault="00FA0758" w:rsidP="00FA5E2D">
            <w:pPr>
              <w:rPr>
                <w:rFonts w:cstheme="minorHAnsi"/>
                <w:sz w:val="21"/>
                <w:szCs w:val="21"/>
                <w:lang w:eastAsia="zh-CN"/>
              </w:rPr>
            </w:pPr>
            <w:r>
              <w:rPr>
                <w:rFonts w:cstheme="minorHAnsi"/>
                <w:sz w:val="21"/>
                <w:szCs w:val="21"/>
                <w:lang w:eastAsia="zh-CN"/>
              </w:rPr>
              <w:t>4.</w:t>
            </w:r>
          </w:p>
        </w:tc>
        <w:tc>
          <w:tcPr>
            <w:tcW w:w="2866" w:type="dxa"/>
          </w:tcPr>
          <w:p w14:paraId="4570DB63" w14:textId="77777777" w:rsidR="00FA0758" w:rsidRPr="008F0D4A" w:rsidRDefault="00FA0758" w:rsidP="00FA5E2D">
            <w:pPr>
              <w:rPr>
                <w:rFonts w:cstheme="minorHAnsi"/>
                <w:sz w:val="21"/>
                <w:szCs w:val="21"/>
                <w:lang w:eastAsia="zh-CN"/>
              </w:rPr>
            </w:pPr>
          </w:p>
        </w:tc>
        <w:tc>
          <w:tcPr>
            <w:tcW w:w="2410" w:type="dxa"/>
          </w:tcPr>
          <w:p w14:paraId="159D37FD" w14:textId="77777777" w:rsidR="00FA0758" w:rsidRDefault="00FA0758" w:rsidP="00FA5E2D">
            <w:pPr>
              <w:rPr>
                <w:rFonts w:cstheme="minorHAnsi"/>
                <w:sz w:val="21"/>
                <w:szCs w:val="21"/>
                <w:lang w:eastAsia="zh-CN"/>
              </w:rPr>
            </w:pPr>
          </w:p>
          <w:p w14:paraId="4B79A247" w14:textId="77777777" w:rsidR="00FA0758" w:rsidRDefault="00FA0758" w:rsidP="00FA5E2D">
            <w:pPr>
              <w:rPr>
                <w:rFonts w:cstheme="minorHAnsi"/>
                <w:sz w:val="21"/>
                <w:szCs w:val="21"/>
                <w:lang w:eastAsia="zh-CN"/>
              </w:rPr>
            </w:pPr>
          </w:p>
          <w:p w14:paraId="14534E92" w14:textId="77777777" w:rsidR="00FA0758" w:rsidRPr="008F0D4A" w:rsidRDefault="00FA0758" w:rsidP="00FA5E2D">
            <w:pPr>
              <w:rPr>
                <w:rFonts w:cstheme="minorHAnsi"/>
                <w:sz w:val="21"/>
                <w:szCs w:val="21"/>
                <w:lang w:eastAsia="zh-CN"/>
              </w:rPr>
            </w:pPr>
          </w:p>
        </w:tc>
        <w:tc>
          <w:tcPr>
            <w:tcW w:w="1418" w:type="dxa"/>
          </w:tcPr>
          <w:p w14:paraId="5AF9E32C" w14:textId="77777777" w:rsidR="00FA0758" w:rsidRPr="008F0D4A" w:rsidRDefault="00FA0758" w:rsidP="00FA5E2D">
            <w:pPr>
              <w:rPr>
                <w:rFonts w:cstheme="minorHAnsi"/>
                <w:sz w:val="21"/>
                <w:szCs w:val="21"/>
                <w:lang w:eastAsia="zh-CN"/>
              </w:rPr>
            </w:pPr>
          </w:p>
        </w:tc>
        <w:tc>
          <w:tcPr>
            <w:tcW w:w="1842" w:type="dxa"/>
          </w:tcPr>
          <w:p w14:paraId="3F8CE84D" w14:textId="77777777" w:rsidR="00FA0758" w:rsidRPr="008F0D4A" w:rsidRDefault="00FA0758" w:rsidP="00FA5E2D">
            <w:pPr>
              <w:rPr>
                <w:rFonts w:cstheme="minorHAnsi"/>
                <w:sz w:val="21"/>
                <w:szCs w:val="21"/>
                <w:lang w:eastAsia="zh-CN"/>
              </w:rPr>
            </w:pPr>
          </w:p>
        </w:tc>
      </w:tr>
      <w:tr w:rsidR="00FA0758" w:rsidRPr="008F0D4A" w14:paraId="7F77B45F" w14:textId="77777777" w:rsidTr="00FA5E2D">
        <w:trPr>
          <w:trHeight w:val="510"/>
        </w:trPr>
        <w:tc>
          <w:tcPr>
            <w:tcW w:w="531" w:type="dxa"/>
          </w:tcPr>
          <w:p w14:paraId="13DB3C4F" w14:textId="77777777" w:rsidR="00FA0758" w:rsidRPr="008F0D4A" w:rsidRDefault="00FA0758" w:rsidP="00FA5E2D">
            <w:pPr>
              <w:rPr>
                <w:rFonts w:cstheme="minorHAnsi"/>
                <w:sz w:val="21"/>
                <w:szCs w:val="21"/>
                <w:lang w:eastAsia="zh-CN"/>
              </w:rPr>
            </w:pPr>
            <w:r>
              <w:rPr>
                <w:rFonts w:cstheme="minorHAnsi"/>
                <w:sz w:val="21"/>
                <w:szCs w:val="21"/>
                <w:lang w:eastAsia="zh-CN"/>
              </w:rPr>
              <w:t>5.</w:t>
            </w:r>
          </w:p>
        </w:tc>
        <w:tc>
          <w:tcPr>
            <w:tcW w:w="2866" w:type="dxa"/>
          </w:tcPr>
          <w:p w14:paraId="5CA56E4D" w14:textId="77777777" w:rsidR="00FA0758" w:rsidRPr="008F0D4A" w:rsidRDefault="00FA0758" w:rsidP="00FA5E2D">
            <w:pPr>
              <w:rPr>
                <w:rFonts w:cstheme="minorHAnsi"/>
                <w:sz w:val="21"/>
                <w:szCs w:val="21"/>
                <w:lang w:eastAsia="zh-CN"/>
              </w:rPr>
            </w:pPr>
          </w:p>
        </w:tc>
        <w:tc>
          <w:tcPr>
            <w:tcW w:w="2410" w:type="dxa"/>
          </w:tcPr>
          <w:p w14:paraId="51856460" w14:textId="77777777" w:rsidR="00FA0758" w:rsidRDefault="00FA0758" w:rsidP="00FA5E2D">
            <w:pPr>
              <w:rPr>
                <w:rFonts w:cstheme="minorHAnsi"/>
                <w:sz w:val="21"/>
                <w:szCs w:val="21"/>
                <w:lang w:eastAsia="zh-CN"/>
              </w:rPr>
            </w:pPr>
          </w:p>
          <w:p w14:paraId="0568A001" w14:textId="77777777" w:rsidR="00FA0758" w:rsidRDefault="00FA0758" w:rsidP="00FA5E2D">
            <w:pPr>
              <w:rPr>
                <w:rFonts w:cstheme="minorHAnsi"/>
                <w:sz w:val="21"/>
                <w:szCs w:val="21"/>
                <w:lang w:eastAsia="zh-CN"/>
              </w:rPr>
            </w:pPr>
          </w:p>
          <w:p w14:paraId="19CEF3C6" w14:textId="77777777" w:rsidR="00FA0758" w:rsidRPr="008F0D4A" w:rsidRDefault="00FA0758" w:rsidP="00FA5E2D">
            <w:pPr>
              <w:rPr>
                <w:rFonts w:cstheme="minorHAnsi"/>
                <w:sz w:val="21"/>
                <w:szCs w:val="21"/>
                <w:lang w:eastAsia="zh-CN"/>
              </w:rPr>
            </w:pPr>
          </w:p>
        </w:tc>
        <w:tc>
          <w:tcPr>
            <w:tcW w:w="1418" w:type="dxa"/>
          </w:tcPr>
          <w:p w14:paraId="336AA941" w14:textId="77777777" w:rsidR="00FA0758" w:rsidRPr="008F0D4A" w:rsidRDefault="00FA0758" w:rsidP="00FA5E2D">
            <w:pPr>
              <w:rPr>
                <w:rFonts w:cstheme="minorHAnsi"/>
                <w:sz w:val="21"/>
                <w:szCs w:val="21"/>
                <w:lang w:eastAsia="zh-CN"/>
              </w:rPr>
            </w:pPr>
          </w:p>
        </w:tc>
        <w:tc>
          <w:tcPr>
            <w:tcW w:w="1842" w:type="dxa"/>
          </w:tcPr>
          <w:p w14:paraId="1DEBF08B" w14:textId="77777777" w:rsidR="00FA0758" w:rsidRPr="008F0D4A" w:rsidRDefault="00FA0758" w:rsidP="00FA5E2D">
            <w:pPr>
              <w:rPr>
                <w:rFonts w:cstheme="minorHAnsi"/>
                <w:sz w:val="21"/>
                <w:szCs w:val="21"/>
                <w:lang w:eastAsia="zh-CN"/>
              </w:rPr>
            </w:pPr>
          </w:p>
        </w:tc>
      </w:tr>
      <w:tr w:rsidR="00FA0758" w:rsidRPr="008F0D4A" w14:paraId="1CDF110A" w14:textId="77777777" w:rsidTr="00FA5E2D">
        <w:trPr>
          <w:trHeight w:val="510"/>
        </w:trPr>
        <w:tc>
          <w:tcPr>
            <w:tcW w:w="531" w:type="dxa"/>
          </w:tcPr>
          <w:p w14:paraId="2E4FA357" w14:textId="77777777" w:rsidR="00FA0758" w:rsidRPr="008F0D4A" w:rsidRDefault="00FA0758" w:rsidP="00FA5E2D">
            <w:pPr>
              <w:rPr>
                <w:rFonts w:cstheme="minorHAnsi"/>
                <w:sz w:val="21"/>
                <w:szCs w:val="21"/>
                <w:lang w:eastAsia="zh-CN"/>
              </w:rPr>
            </w:pPr>
            <w:r>
              <w:rPr>
                <w:rFonts w:cstheme="minorHAnsi"/>
                <w:sz w:val="21"/>
                <w:szCs w:val="21"/>
                <w:lang w:eastAsia="zh-CN"/>
              </w:rPr>
              <w:t>6</w:t>
            </w:r>
            <w:r w:rsidRPr="008F0D4A">
              <w:rPr>
                <w:rFonts w:cstheme="minorHAnsi"/>
                <w:sz w:val="21"/>
                <w:szCs w:val="21"/>
                <w:lang w:eastAsia="zh-CN"/>
              </w:rPr>
              <w:t>.</w:t>
            </w:r>
          </w:p>
        </w:tc>
        <w:tc>
          <w:tcPr>
            <w:tcW w:w="2866" w:type="dxa"/>
          </w:tcPr>
          <w:p w14:paraId="4039F9C7" w14:textId="77777777" w:rsidR="00FA0758" w:rsidRPr="008F0D4A" w:rsidRDefault="00FA0758" w:rsidP="00FA5E2D">
            <w:pPr>
              <w:rPr>
                <w:rFonts w:cstheme="minorHAnsi"/>
                <w:sz w:val="21"/>
                <w:szCs w:val="21"/>
                <w:lang w:eastAsia="zh-CN"/>
              </w:rPr>
            </w:pPr>
          </w:p>
        </w:tc>
        <w:tc>
          <w:tcPr>
            <w:tcW w:w="2410" w:type="dxa"/>
          </w:tcPr>
          <w:p w14:paraId="0B30117A" w14:textId="77777777" w:rsidR="00FA0758" w:rsidRDefault="00FA0758" w:rsidP="00FA5E2D">
            <w:pPr>
              <w:rPr>
                <w:rFonts w:cstheme="minorHAnsi"/>
                <w:sz w:val="21"/>
                <w:szCs w:val="21"/>
                <w:lang w:eastAsia="zh-CN"/>
              </w:rPr>
            </w:pPr>
          </w:p>
          <w:p w14:paraId="4E1B220D" w14:textId="77777777" w:rsidR="00FA0758" w:rsidRDefault="00FA0758" w:rsidP="00FA5E2D">
            <w:pPr>
              <w:rPr>
                <w:rFonts w:cstheme="minorHAnsi"/>
                <w:sz w:val="21"/>
                <w:szCs w:val="21"/>
                <w:lang w:eastAsia="zh-CN"/>
              </w:rPr>
            </w:pPr>
          </w:p>
          <w:p w14:paraId="01F6376D" w14:textId="77777777" w:rsidR="00FA0758" w:rsidRPr="008F0D4A" w:rsidRDefault="00FA0758" w:rsidP="00FA5E2D">
            <w:pPr>
              <w:rPr>
                <w:rFonts w:cstheme="minorHAnsi"/>
                <w:sz w:val="21"/>
                <w:szCs w:val="21"/>
                <w:lang w:eastAsia="zh-CN"/>
              </w:rPr>
            </w:pPr>
          </w:p>
        </w:tc>
        <w:tc>
          <w:tcPr>
            <w:tcW w:w="1418" w:type="dxa"/>
          </w:tcPr>
          <w:p w14:paraId="5DB8F6E2" w14:textId="77777777" w:rsidR="00FA0758" w:rsidRPr="008F0D4A" w:rsidRDefault="00FA0758" w:rsidP="00FA5E2D">
            <w:pPr>
              <w:rPr>
                <w:rFonts w:cstheme="minorHAnsi"/>
                <w:sz w:val="21"/>
                <w:szCs w:val="21"/>
                <w:lang w:eastAsia="zh-CN"/>
              </w:rPr>
            </w:pPr>
          </w:p>
        </w:tc>
        <w:tc>
          <w:tcPr>
            <w:tcW w:w="1842" w:type="dxa"/>
          </w:tcPr>
          <w:p w14:paraId="1BE43557" w14:textId="77777777" w:rsidR="00FA0758" w:rsidRPr="008F0D4A" w:rsidRDefault="00FA0758" w:rsidP="00FA5E2D">
            <w:pPr>
              <w:rPr>
                <w:rFonts w:cstheme="minorHAnsi"/>
                <w:sz w:val="21"/>
                <w:szCs w:val="21"/>
                <w:lang w:eastAsia="zh-CN"/>
              </w:rPr>
            </w:pPr>
          </w:p>
        </w:tc>
      </w:tr>
      <w:tr w:rsidR="00FA0758" w:rsidRPr="008F0D4A" w14:paraId="30CC2239" w14:textId="77777777" w:rsidTr="00FA5E2D">
        <w:trPr>
          <w:trHeight w:val="510"/>
        </w:trPr>
        <w:tc>
          <w:tcPr>
            <w:tcW w:w="531" w:type="dxa"/>
          </w:tcPr>
          <w:p w14:paraId="349D7C95" w14:textId="77777777" w:rsidR="00FA0758" w:rsidRDefault="00FA0758" w:rsidP="00FA5E2D">
            <w:pPr>
              <w:rPr>
                <w:rFonts w:cstheme="minorHAnsi"/>
                <w:sz w:val="21"/>
                <w:szCs w:val="21"/>
                <w:lang w:eastAsia="zh-CN"/>
              </w:rPr>
            </w:pPr>
            <w:r>
              <w:rPr>
                <w:rFonts w:cstheme="minorHAnsi"/>
                <w:sz w:val="21"/>
                <w:szCs w:val="21"/>
                <w:lang w:eastAsia="zh-CN"/>
              </w:rPr>
              <w:t>7.</w:t>
            </w:r>
          </w:p>
          <w:p w14:paraId="18C132B4" w14:textId="77777777" w:rsidR="00FA0758" w:rsidRDefault="00FA0758" w:rsidP="00FA5E2D">
            <w:pPr>
              <w:rPr>
                <w:rFonts w:cstheme="minorHAnsi"/>
                <w:sz w:val="21"/>
                <w:szCs w:val="21"/>
                <w:lang w:eastAsia="zh-CN"/>
              </w:rPr>
            </w:pPr>
          </w:p>
          <w:p w14:paraId="46C2DD4F" w14:textId="77777777" w:rsidR="00FA0758" w:rsidRDefault="00FA0758" w:rsidP="00FA5E2D">
            <w:pPr>
              <w:rPr>
                <w:rFonts w:cstheme="minorHAnsi"/>
                <w:sz w:val="21"/>
                <w:szCs w:val="21"/>
                <w:lang w:eastAsia="zh-CN"/>
              </w:rPr>
            </w:pPr>
          </w:p>
        </w:tc>
        <w:tc>
          <w:tcPr>
            <w:tcW w:w="2866" w:type="dxa"/>
          </w:tcPr>
          <w:p w14:paraId="3CB10933" w14:textId="77777777" w:rsidR="00FA0758" w:rsidRPr="008F0D4A" w:rsidRDefault="00FA0758" w:rsidP="00FA5E2D">
            <w:pPr>
              <w:rPr>
                <w:rFonts w:cstheme="minorHAnsi"/>
                <w:sz w:val="21"/>
                <w:szCs w:val="21"/>
                <w:lang w:eastAsia="zh-CN"/>
              </w:rPr>
            </w:pPr>
          </w:p>
        </w:tc>
        <w:tc>
          <w:tcPr>
            <w:tcW w:w="2410" w:type="dxa"/>
          </w:tcPr>
          <w:p w14:paraId="6EBAB9C6" w14:textId="77777777" w:rsidR="00FA0758" w:rsidRDefault="00FA0758" w:rsidP="00FA5E2D">
            <w:pPr>
              <w:rPr>
                <w:rFonts w:cstheme="minorHAnsi"/>
                <w:sz w:val="21"/>
                <w:szCs w:val="21"/>
                <w:lang w:eastAsia="zh-CN"/>
              </w:rPr>
            </w:pPr>
          </w:p>
        </w:tc>
        <w:tc>
          <w:tcPr>
            <w:tcW w:w="1418" w:type="dxa"/>
          </w:tcPr>
          <w:p w14:paraId="0C75CF61" w14:textId="77777777" w:rsidR="00FA0758" w:rsidRPr="008F0D4A" w:rsidRDefault="00FA0758" w:rsidP="00FA5E2D">
            <w:pPr>
              <w:rPr>
                <w:rFonts w:cstheme="minorHAnsi"/>
                <w:sz w:val="21"/>
                <w:szCs w:val="21"/>
                <w:lang w:eastAsia="zh-CN"/>
              </w:rPr>
            </w:pPr>
          </w:p>
        </w:tc>
        <w:tc>
          <w:tcPr>
            <w:tcW w:w="1842" w:type="dxa"/>
          </w:tcPr>
          <w:p w14:paraId="1EA165D3" w14:textId="77777777" w:rsidR="00FA0758" w:rsidRPr="008F0D4A" w:rsidRDefault="00FA0758" w:rsidP="00FA5E2D">
            <w:pPr>
              <w:rPr>
                <w:rFonts w:cstheme="minorHAnsi"/>
                <w:sz w:val="21"/>
                <w:szCs w:val="21"/>
                <w:lang w:eastAsia="zh-CN"/>
              </w:rPr>
            </w:pPr>
          </w:p>
        </w:tc>
      </w:tr>
      <w:tr w:rsidR="00FA0758" w:rsidRPr="008F0D4A" w14:paraId="49924887" w14:textId="77777777" w:rsidTr="00FA5E2D">
        <w:trPr>
          <w:trHeight w:val="510"/>
        </w:trPr>
        <w:tc>
          <w:tcPr>
            <w:tcW w:w="531" w:type="dxa"/>
          </w:tcPr>
          <w:p w14:paraId="2249C4FE" w14:textId="77777777" w:rsidR="00FA0758" w:rsidRDefault="00FA0758" w:rsidP="00FA5E2D">
            <w:pPr>
              <w:rPr>
                <w:rFonts w:cstheme="minorHAnsi"/>
                <w:sz w:val="21"/>
                <w:szCs w:val="21"/>
                <w:lang w:eastAsia="zh-CN"/>
              </w:rPr>
            </w:pPr>
            <w:r>
              <w:rPr>
                <w:rFonts w:cstheme="minorHAnsi"/>
                <w:sz w:val="21"/>
                <w:szCs w:val="21"/>
                <w:lang w:eastAsia="zh-CN"/>
              </w:rPr>
              <w:t>8.</w:t>
            </w:r>
          </w:p>
          <w:p w14:paraId="0317076A" w14:textId="77777777" w:rsidR="00FA0758" w:rsidRDefault="00FA0758" w:rsidP="00FA5E2D">
            <w:pPr>
              <w:rPr>
                <w:rFonts w:cstheme="minorHAnsi"/>
                <w:sz w:val="21"/>
                <w:szCs w:val="21"/>
                <w:lang w:eastAsia="zh-CN"/>
              </w:rPr>
            </w:pPr>
          </w:p>
          <w:p w14:paraId="25841765" w14:textId="77777777" w:rsidR="00FA0758" w:rsidRDefault="00FA0758" w:rsidP="00FA5E2D">
            <w:pPr>
              <w:rPr>
                <w:rFonts w:cstheme="minorHAnsi"/>
                <w:sz w:val="21"/>
                <w:szCs w:val="21"/>
                <w:lang w:eastAsia="zh-CN"/>
              </w:rPr>
            </w:pPr>
          </w:p>
        </w:tc>
        <w:tc>
          <w:tcPr>
            <w:tcW w:w="2866" w:type="dxa"/>
          </w:tcPr>
          <w:p w14:paraId="578245C6" w14:textId="77777777" w:rsidR="00FA0758" w:rsidRPr="008F0D4A" w:rsidRDefault="00FA0758" w:rsidP="00FA5E2D">
            <w:pPr>
              <w:rPr>
                <w:rFonts w:cstheme="minorHAnsi"/>
                <w:sz w:val="21"/>
                <w:szCs w:val="21"/>
                <w:lang w:eastAsia="zh-CN"/>
              </w:rPr>
            </w:pPr>
          </w:p>
        </w:tc>
        <w:tc>
          <w:tcPr>
            <w:tcW w:w="2410" w:type="dxa"/>
          </w:tcPr>
          <w:p w14:paraId="3BBBA3BB" w14:textId="77777777" w:rsidR="00FA0758" w:rsidRDefault="00FA0758" w:rsidP="00FA5E2D">
            <w:pPr>
              <w:rPr>
                <w:rFonts w:cstheme="minorHAnsi"/>
                <w:sz w:val="21"/>
                <w:szCs w:val="21"/>
                <w:lang w:eastAsia="zh-CN"/>
              </w:rPr>
            </w:pPr>
          </w:p>
        </w:tc>
        <w:tc>
          <w:tcPr>
            <w:tcW w:w="1418" w:type="dxa"/>
          </w:tcPr>
          <w:p w14:paraId="28851EDE" w14:textId="77777777" w:rsidR="00FA0758" w:rsidRPr="008F0D4A" w:rsidRDefault="00FA0758" w:rsidP="00FA5E2D">
            <w:pPr>
              <w:rPr>
                <w:rFonts w:cstheme="minorHAnsi"/>
                <w:sz w:val="21"/>
                <w:szCs w:val="21"/>
                <w:lang w:eastAsia="zh-CN"/>
              </w:rPr>
            </w:pPr>
          </w:p>
        </w:tc>
        <w:tc>
          <w:tcPr>
            <w:tcW w:w="1842" w:type="dxa"/>
          </w:tcPr>
          <w:p w14:paraId="15FDEDA3" w14:textId="77777777" w:rsidR="00FA0758" w:rsidRPr="008F0D4A" w:rsidRDefault="00FA0758" w:rsidP="00FA5E2D">
            <w:pPr>
              <w:rPr>
                <w:rFonts w:cstheme="minorHAnsi"/>
                <w:sz w:val="21"/>
                <w:szCs w:val="21"/>
                <w:lang w:eastAsia="zh-CN"/>
              </w:rPr>
            </w:pPr>
          </w:p>
        </w:tc>
      </w:tr>
    </w:tbl>
    <w:p w14:paraId="0BF5335F" w14:textId="77777777" w:rsidR="00FA0758" w:rsidRPr="008A28F6" w:rsidRDefault="00FA0758" w:rsidP="00FA0758">
      <w:pPr>
        <w:contextualSpacing/>
        <w:rPr>
          <w:rFonts w:eastAsia="Calibri" w:cstheme="minorHAnsi"/>
          <w:i/>
          <w:color w:val="000000"/>
          <w:sz w:val="20"/>
          <w:szCs w:val="20"/>
          <w:lang w:eastAsia="zh-CN"/>
        </w:rPr>
      </w:pPr>
      <w:r w:rsidRPr="008A28F6">
        <w:rPr>
          <w:rFonts w:eastAsia="Calibri" w:cstheme="minorHAnsi"/>
          <w:i/>
          <w:color w:val="000000"/>
          <w:sz w:val="20"/>
          <w:szCs w:val="20"/>
          <w:lang w:eastAsia="zh-CN"/>
        </w:rPr>
        <w:t>* če ponudnik nastopa z več podizvajalci, za dodatne podizvajalce predloži ločen seznam;</w:t>
      </w:r>
    </w:p>
    <w:p w14:paraId="58C06C32" w14:textId="77777777" w:rsidR="00FA0758" w:rsidRPr="008A28F6" w:rsidRDefault="00FA0758" w:rsidP="00FA0758">
      <w:pPr>
        <w:contextualSpacing/>
        <w:rPr>
          <w:rFonts w:eastAsia="Calibri" w:cstheme="minorHAnsi"/>
          <w:color w:val="000000"/>
          <w:sz w:val="21"/>
          <w:szCs w:val="21"/>
          <w:lang w:eastAsia="zh-CN"/>
        </w:rPr>
      </w:pPr>
    </w:p>
    <w:p w14:paraId="6903AC34" w14:textId="77777777" w:rsidR="00FA0758" w:rsidRPr="008A28F6" w:rsidRDefault="00FA0758" w:rsidP="00FA0758">
      <w:pPr>
        <w:contextualSpacing/>
        <w:rPr>
          <w:rFonts w:eastAsia="Calibri" w:cstheme="minorHAnsi"/>
          <w:color w:val="000000"/>
          <w:lang w:eastAsia="zh-CN"/>
        </w:rPr>
      </w:pPr>
      <w:r w:rsidRPr="008A28F6">
        <w:rPr>
          <w:rFonts w:eastAsia="Calibri" w:cstheme="minorHAnsi"/>
          <w:color w:val="000000"/>
          <w:lang w:eastAsia="zh-CN"/>
        </w:rPr>
        <w:t xml:space="preserve">V primeru </w:t>
      </w:r>
      <w:r w:rsidRPr="008A28F6">
        <w:rPr>
          <w:rFonts w:eastAsia="Calibri" w:cstheme="minorHAnsi"/>
          <w:b/>
          <w:color w:val="000000"/>
          <w:lang w:eastAsia="zh-CN"/>
        </w:rPr>
        <w:t>skupne ponudbe</w:t>
      </w:r>
      <w:r w:rsidRPr="008A28F6">
        <w:rPr>
          <w:rFonts w:eastAsia="Calibri" w:cstheme="minorHAnsi"/>
          <w:color w:val="000000"/>
          <w:lang w:eastAsia="zh-CN"/>
        </w:rPr>
        <w:t xml:space="preserve"> ponudnik navede, s katerimi podizvajalci nastopa </w:t>
      </w:r>
      <w:r w:rsidRPr="008A28F6">
        <w:rPr>
          <w:rFonts w:eastAsia="Calibri" w:cstheme="minorHAnsi"/>
          <w:b/>
          <w:color w:val="000000"/>
          <w:lang w:eastAsia="zh-CN"/>
        </w:rPr>
        <w:t>posamezni partner</w:t>
      </w:r>
      <w:r w:rsidRPr="008A28F6">
        <w:rPr>
          <w:rFonts w:eastAsia="Calibri" w:cstheme="minorHAnsi"/>
          <w:color w:val="000000"/>
          <w:lang w:eastAsia="zh-CN"/>
        </w:rPr>
        <w:t>:</w:t>
      </w:r>
    </w:p>
    <w:p w14:paraId="4CF23243" w14:textId="77777777" w:rsidR="00FA0758" w:rsidRPr="008A28F6" w:rsidRDefault="00FA0758" w:rsidP="00243A50">
      <w:pPr>
        <w:numPr>
          <w:ilvl w:val="0"/>
          <w:numId w:val="61"/>
        </w:numPr>
        <w:contextualSpacing/>
        <w:jc w:val="left"/>
        <w:rPr>
          <w:rFonts w:eastAsia="Calibri" w:cstheme="minorHAnsi"/>
          <w:color w:val="000000"/>
          <w:lang w:eastAsia="zh-CN"/>
        </w:rPr>
      </w:pPr>
      <w:r w:rsidRPr="008A28F6">
        <w:rPr>
          <w:rFonts w:eastAsia="Calibri" w:cstheme="minorHAnsi"/>
          <w:color w:val="000000"/>
          <w:lang w:eastAsia="zh-CN"/>
        </w:rPr>
        <w:t>partner v skupni ponudbi (naziv partnerja) ______________________________________ nastopa s podizvajalcem pod zaporedno št. __________;</w:t>
      </w:r>
    </w:p>
    <w:p w14:paraId="027F1959" w14:textId="77777777" w:rsidR="00FA0758" w:rsidRPr="008A28F6" w:rsidRDefault="00FA0758" w:rsidP="00243A50">
      <w:pPr>
        <w:numPr>
          <w:ilvl w:val="0"/>
          <w:numId w:val="61"/>
        </w:numPr>
        <w:contextualSpacing/>
        <w:jc w:val="left"/>
        <w:rPr>
          <w:rFonts w:eastAsia="Calibri" w:cstheme="minorHAnsi"/>
          <w:color w:val="000000"/>
          <w:lang w:eastAsia="zh-CN"/>
        </w:rPr>
      </w:pPr>
      <w:r w:rsidRPr="008A28F6">
        <w:rPr>
          <w:rFonts w:eastAsia="Calibri" w:cstheme="minorHAnsi"/>
          <w:color w:val="000000"/>
          <w:lang w:eastAsia="zh-CN"/>
        </w:rPr>
        <w:t xml:space="preserve">partner v skupni ponudbi (naziv partnerja) _________________________________________ nastopa s podizvajalcem pod zaporedno št. __________ ; </w:t>
      </w:r>
    </w:p>
    <w:p w14:paraId="60FC191D" w14:textId="77777777" w:rsidR="00FA0758" w:rsidRPr="008A28F6" w:rsidRDefault="00FA0758" w:rsidP="00243A50">
      <w:pPr>
        <w:numPr>
          <w:ilvl w:val="0"/>
          <w:numId w:val="61"/>
        </w:numPr>
        <w:contextualSpacing/>
        <w:jc w:val="left"/>
        <w:rPr>
          <w:rFonts w:eastAsia="Calibri" w:cstheme="minorHAnsi"/>
          <w:color w:val="000000"/>
          <w:lang w:eastAsia="zh-CN"/>
        </w:rPr>
      </w:pPr>
      <w:r w:rsidRPr="008A28F6">
        <w:rPr>
          <w:rFonts w:eastAsia="Calibri" w:cstheme="minorHAnsi"/>
          <w:color w:val="000000"/>
          <w:lang w:eastAsia="zh-CN"/>
        </w:rPr>
        <w:t>partner v skupni ponudbi (naziv partnerja) _________________________________________ nastopa s podizvajalcem pod zaporedno št. __________ ;</w:t>
      </w:r>
    </w:p>
    <w:p w14:paraId="425C46B4" w14:textId="77777777" w:rsidR="00FA0758" w:rsidRPr="008A28F6" w:rsidRDefault="00FA0758" w:rsidP="00243A50">
      <w:pPr>
        <w:numPr>
          <w:ilvl w:val="0"/>
          <w:numId w:val="61"/>
        </w:numPr>
        <w:contextualSpacing/>
        <w:jc w:val="left"/>
        <w:rPr>
          <w:rFonts w:eastAsia="Calibri" w:cstheme="minorHAnsi"/>
          <w:color w:val="000000"/>
          <w:lang w:eastAsia="zh-CN"/>
        </w:rPr>
      </w:pPr>
      <w:r w:rsidRPr="008A28F6">
        <w:rPr>
          <w:rFonts w:eastAsia="Calibri" w:cstheme="minorHAnsi"/>
          <w:color w:val="000000"/>
          <w:lang w:eastAsia="zh-CN"/>
        </w:rPr>
        <w:t xml:space="preserve">partner v skupni ponudbi (naziv partnerja) _________________________________________ nastopa s podizvajalcem pod zaporedno št. __________. </w:t>
      </w:r>
    </w:p>
    <w:p w14:paraId="691137B6" w14:textId="77777777" w:rsidR="00FA0758" w:rsidRPr="001B77BA" w:rsidRDefault="00FA0758" w:rsidP="00FA0758">
      <w:pPr>
        <w:contextualSpacing/>
        <w:rPr>
          <w:rFonts w:eastAsia="Calibri" w:cstheme="minorHAnsi"/>
          <w:i/>
          <w:color w:val="000000"/>
          <w:sz w:val="20"/>
          <w:szCs w:val="20"/>
          <w:lang w:eastAsia="zh-CN"/>
        </w:rPr>
      </w:pPr>
      <w:r w:rsidRPr="008A28F6">
        <w:rPr>
          <w:rFonts w:eastAsia="Calibri" w:cstheme="minorHAnsi"/>
          <w:i/>
          <w:color w:val="000000"/>
          <w:sz w:val="20"/>
          <w:szCs w:val="20"/>
          <w:lang w:eastAsia="zh-CN"/>
        </w:rPr>
        <w:t>(*zaporedna št. podizvajalca je razvidna iz prvega stolpca zgornje tabele)</w:t>
      </w:r>
    </w:p>
    <w:p w14:paraId="54933687" w14:textId="77777777" w:rsidR="00FA0758" w:rsidRDefault="00FA0758" w:rsidP="00FA0758">
      <w:pPr>
        <w:contextualSpacing/>
        <w:rPr>
          <w:rFonts w:eastAsia="Calibri" w:cstheme="minorHAnsi"/>
          <w:i/>
          <w:color w:val="000000"/>
          <w:sz w:val="21"/>
          <w:szCs w:val="21"/>
          <w:lang w:eastAsia="zh-CN"/>
        </w:rPr>
      </w:pPr>
    </w:p>
    <w:p w14:paraId="2E9FCB16" w14:textId="77777777" w:rsidR="00FA0758" w:rsidRPr="008F0D4A" w:rsidRDefault="00FA0758" w:rsidP="00FA0758">
      <w:pPr>
        <w:contextualSpacing/>
        <w:rPr>
          <w:rFonts w:eastAsia="Calibri" w:cstheme="minorHAnsi"/>
          <w:i/>
          <w:color w:val="000000"/>
          <w:sz w:val="21"/>
          <w:szCs w:val="21"/>
          <w:lang w:eastAsia="zh-CN"/>
        </w:rPr>
      </w:pPr>
    </w:p>
    <w:p w14:paraId="433ED000" w14:textId="77777777" w:rsidR="00FA0758" w:rsidRPr="008F0D4A" w:rsidRDefault="00FA0758" w:rsidP="00FA0758">
      <w:pPr>
        <w:rPr>
          <w:rFonts w:cstheme="minorHAnsi"/>
          <w:sz w:val="21"/>
          <w:szCs w:val="21"/>
          <w:u w:val="single"/>
          <w:lang w:eastAsia="zh-CN"/>
        </w:rPr>
      </w:pPr>
      <w:r w:rsidRPr="008F0D4A">
        <w:rPr>
          <w:rFonts w:cstheme="minorHAnsi"/>
          <w:sz w:val="21"/>
          <w:szCs w:val="21"/>
          <w:u w:val="single"/>
          <w:lang w:eastAsia="zh-CN"/>
        </w:rPr>
        <w:t xml:space="preserve">Ponudnik lahko del javnega naročila odda v </w:t>
      </w:r>
      <w:proofErr w:type="spellStart"/>
      <w:r w:rsidRPr="008F0D4A">
        <w:rPr>
          <w:rFonts w:cstheme="minorHAnsi"/>
          <w:sz w:val="21"/>
          <w:szCs w:val="21"/>
          <w:u w:val="single"/>
          <w:lang w:eastAsia="zh-CN"/>
        </w:rPr>
        <w:t>podizvajanje</w:t>
      </w:r>
      <w:proofErr w:type="spellEnd"/>
      <w:r w:rsidRPr="008F0D4A">
        <w:rPr>
          <w:rFonts w:cstheme="minorHAnsi"/>
          <w:sz w:val="21"/>
          <w:szCs w:val="21"/>
          <w:u w:val="single"/>
          <w:lang w:eastAsia="zh-CN"/>
        </w:rPr>
        <w:t xml:space="preserve">, vendar v </w:t>
      </w:r>
      <w:proofErr w:type="spellStart"/>
      <w:r w:rsidRPr="008F0D4A">
        <w:rPr>
          <w:rFonts w:cstheme="minorHAnsi"/>
          <w:sz w:val="21"/>
          <w:szCs w:val="21"/>
          <w:u w:val="single"/>
          <w:lang w:eastAsia="zh-CN"/>
        </w:rPr>
        <w:t>podizvajanje</w:t>
      </w:r>
      <w:proofErr w:type="spellEnd"/>
      <w:r w:rsidRPr="008F0D4A">
        <w:rPr>
          <w:rFonts w:cstheme="minorHAnsi"/>
          <w:sz w:val="21"/>
          <w:szCs w:val="21"/>
          <w:u w:val="single"/>
          <w:lang w:eastAsia="zh-CN"/>
        </w:rPr>
        <w:t xml:space="preserve"> ne sme odd</w:t>
      </w:r>
      <w:r>
        <w:rPr>
          <w:rFonts w:cstheme="minorHAnsi"/>
          <w:sz w:val="21"/>
          <w:szCs w:val="21"/>
          <w:u w:val="single"/>
          <w:lang w:eastAsia="zh-CN"/>
        </w:rPr>
        <w:t>ati celotnega javnega naročila.</w:t>
      </w:r>
    </w:p>
    <w:p w14:paraId="5BBE7501" w14:textId="77777777" w:rsidR="00FA0758" w:rsidRDefault="00FA0758" w:rsidP="00FA0758">
      <w:pPr>
        <w:contextualSpacing/>
        <w:rPr>
          <w:rFonts w:cstheme="minorHAnsi"/>
          <w:sz w:val="21"/>
          <w:szCs w:val="21"/>
          <w:lang w:eastAsia="zh-CN"/>
        </w:rPr>
      </w:pPr>
    </w:p>
    <w:p w14:paraId="349B7B82" w14:textId="77777777" w:rsidR="00FA0758" w:rsidRPr="008F0D4A" w:rsidRDefault="00FA0758" w:rsidP="00FA0758">
      <w:pPr>
        <w:contextualSpacing/>
        <w:rPr>
          <w:rFonts w:cstheme="minorHAnsi"/>
          <w:sz w:val="21"/>
          <w:szCs w:val="21"/>
          <w:lang w:eastAsia="zh-CN"/>
        </w:rPr>
      </w:pPr>
    </w:p>
    <w:p w14:paraId="4BDE0364" w14:textId="77777777" w:rsidR="00FA0758" w:rsidRPr="008F0D4A" w:rsidRDefault="00FA0758" w:rsidP="00FA0758">
      <w:pPr>
        <w:pBdr>
          <w:top w:val="single" w:sz="4" w:space="1" w:color="auto"/>
          <w:left w:val="single" w:sz="4" w:space="4" w:color="auto"/>
          <w:bottom w:val="single" w:sz="4" w:space="1" w:color="auto"/>
          <w:right w:val="single" w:sz="4" w:space="4" w:color="auto"/>
        </w:pBdr>
        <w:spacing w:line="360" w:lineRule="auto"/>
        <w:contextualSpacing/>
        <w:rPr>
          <w:rFonts w:cstheme="minorHAnsi"/>
          <w:b/>
          <w:sz w:val="21"/>
          <w:szCs w:val="21"/>
          <w:lang w:eastAsia="zh-CN"/>
        </w:rPr>
      </w:pPr>
      <w:r>
        <w:rPr>
          <w:rFonts w:cstheme="minorHAnsi"/>
          <w:b/>
          <w:sz w:val="21"/>
          <w:szCs w:val="21"/>
          <w:u w:val="single"/>
          <w:lang w:eastAsia="zh-CN"/>
        </w:rPr>
        <w:t>Ponudnik</w:t>
      </w:r>
      <w:r w:rsidRPr="008F0D4A">
        <w:rPr>
          <w:rFonts w:cstheme="minorHAnsi"/>
          <w:b/>
          <w:sz w:val="21"/>
          <w:szCs w:val="21"/>
          <w:u w:val="single"/>
          <w:lang w:eastAsia="zh-CN"/>
        </w:rPr>
        <w:t xml:space="preserve"> pooblašča naročnika</w:t>
      </w:r>
      <w:r w:rsidRPr="008F0D4A">
        <w:rPr>
          <w:rFonts w:cstheme="minorHAnsi"/>
          <w:b/>
          <w:sz w:val="21"/>
          <w:szCs w:val="21"/>
          <w:lang w:eastAsia="zh-CN"/>
        </w:rPr>
        <w:t xml:space="preserve">, da izvedbo del, pri katerih so vključeni podizvajalci, naročnik na podlagi potrjenega računa plača </w:t>
      </w:r>
      <w:r w:rsidRPr="00F71E72">
        <w:rPr>
          <w:rFonts w:cstheme="minorHAnsi"/>
          <w:b/>
          <w:sz w:val="21"/>
          <w:szCs w:val="21"/>
          <w:u w:val="single"/>
          <w:lang w:eastAsia="zh-CN"/>
        </w:rPr>
        <w:t>neposredno tem podizvajalcem, v kolikor podizvajalci neposredno plačilo izrecno in pravočasno zahtevajo</w:t>
      </w:r>
      <w:r>
        <w:rPr>
          <w:rFonts w:cstheme="minorHAnsi"/>
          <w:b/>
          <w:sz w:val="21"/>
          <w:szCs w:val="21"/>
          <w:lang w:eastAsia="zh-CN"/>
        </w:rPr>
        <w:t xml:space="preserve">, kar je razvidno iz </w:t>
      </w:r>
      <w:r w:rsidRPr="00C95C06">
        <w:rPr>
          <w:rFonts w:cstheme="minorHAnsi"/>
          <w:sz w:val="21"/>
          <w:szCs w:val="21"/>
          <w:lang w:eastAsia="zh-CN"/>
        </w:rPr>
        <w:t>zgornje tabele –</w:t>
      </w:r>
      <w:r>
        <w:rPr>
          <w:rFonts w:cstheme="minorHAnsi"/>
          <w:sz w:val="21"/>
          <w:szCs w:val="21"/>
          <w:lang w:eastAsia="zh-CN"/>
        </w:rPr>
        <w:t xml:space="preserve"> </w:t>
      </w:r>
      <w:r w:rsidRPr="00C95C06">
        <w:rPr>
          <w:rFonts w:cstheme="minorHAnsi"/>
          <w:sz w:val="21"/>
          <w:szCs w:val="21"/>
          <w:lang w:eastAsia="zh-CN"/>
        </w:rPr>
        <w:t>stolpec</w:t>
      </w:r>
      <w:r w:rsidRPr="00F71E72">
        <w:rPr>
          <w:rFonts w:cstheme="minorHAnsi"/>
          <w:sz w:val="21"/>
          <w:szCs w:val="21"/>
          <w:lang w:eastAsia="zh-CN"/>
        </w:rPr>
        <w:t xml:space="preserve"> </w:t>
      </w:r>
      <w:r>
        <w:rPr>
          <w:rFonts w:cstheme="minorHAnsi"/>
          <w:sz w:val="21"/>
          <w:szCs w:val="21"/>
          <w:lang w:eastAsia="zh-CN"/>
        </w:rPr>
        <w:t>»</w:t>
      </w:r>
      <w:r w:rsidRPr="00F71E72">
        <w:rPr>
          <w:rFonts w:cstheme="minorHAnsi"/>
          <w:sz w:val="21"/>
          <w:szCs w:val="21"/>
          <w:lang w:eastAsia="zh-CN"/>
        </w:rPr>
        <w:t>Podizvajalec zahteva neposredna plačila</w:t>
      </w:r>
      <w:r>
        <w:rPr>
          <w:rFonts w:cstheme="minorHAnsi"/>
          <w:sz w:val="21"/>
          <w:szCs w:val="21"/>
          <w:lang w:eastAsia="zh-CN"/>
        </w:rPr>
        <w:t xml:space="preserve"> </w:t>
      </w:r>
      <w:r w:rsidRPr="00F71E72">
        <w:rPr>
          <w:rFonts w:cstheme="minorHAnsi"/>
          <w:sz w:val="21"/>
          <w:szCs w:val="21"/>
          <w:lang w:eastAsia="zh-CN"/>
        </w:rPr>
        <w:t>(DA/NE)</w:t>
      </w:r>
      <w:r>
        <w:rPr>
          <w:rFonts w:cstheme="minorHAnsi"/>
          <w:sz w:val="21"/>
          <w:szCs w:val="21"/>
          <w:lang w:eastAsia="zh-CN"/>
        </w:rPr>
        <w:t>«.</w:t>
      </w:r>
    </w:p>
    <w:p w14:paraId="1F34F304" w14:textId="77777777" w:rsidR="00FA0758" w:rsidRDefault="00FA0758" w:rsidP="00FA0758">
      <w:pPr>
        <w:ind w:left="720" w:hanging="360"/>
        <w:contextualSpacing/>
        <w:rPr>
          <w:rFonts w:cstheme="minorHAnsi"/>
          <w:sz w:val="21"/>
          <w:szCs w:val="21"/>
          <w:lang w:eastAsia="zh-CN"/>
        </w:rPr>
      </w:pPr>
    </w:p>
    <w:p w14:paraId="4D5B9234" w14:textId="77777777" w:rsidR="00FA0758" w:rsidRPr="008F0D4A" w:rsidRDefault="00FA0758" w:rsidP="00FA0758">
      <w:pPr>
        <w:ind w:left="720" w:hanging="360"/>
        <w:contextualSpacing/>
        <w:rPr>
          <w:rFonts w:cstheme="minorHAnsi"/>
          <w:sz w:val="21"/>
          <w:szCs w:val="21"/>
          <w:lang w:eastAsia="zh-CN"/>
        </w:rPr>
      </w:pPr>
    </w:p>
    <w:p w14:paraId="4D04C61B" w14:textId="77777777" w:rsidR="00FA0758" w:rsidRPr="00762B77" w:rsidRDefault="00FA0758" w:rsidP="00FA0758">
      <w:pPr>
        <w:rPr>
          <w:rFonts w:cstheme="minorHAnsi"/>
          <w:sz w:val="21"/>
          <w:szCs w:val="21"/>
          <w:lang w:eastAsia="zh-CN"/>
        </w:rPr>
      </w:pPr>
      <w:r w:rsidRPr="00762B77">
        <w:rPr>
          <w:rFonts w:cstheme="minorHAnsi"/>
          <w:sz w:val="21"/>
          <w:szCs w:val="21"/>
          <w:lang w:eastAsia="zh-CN"/>
        </w:rPr>
        <w:t>Neposredna plačila se tako izvedejo podizvajalcem, ki so to zahtevali in so njihove izjave priložene ponudbi predmetnega javnega naročila.</w:t>
      </w:r>
    </w:p>
    <w:p w14:paraId="4B30E541" w14:textId="77777777" w:rsidR="00FA0758" w:rsidRDefault="00FA0758" w:rsidP="00FA0758">
      <w:pPr>
        <w:rPr>
          <w:rFonts w:cstheme="minorHAnsi"/>
          <w:sz w:val="21"/>
          <w:szCs w:val="21"/>
          <w:lang w:eastAsia="zh-CN"/>
        </w:rPr>
      </w:pPr>
    </w:p>
    <w:p w14:paraId="2DD7DA96" w14:textId="77777777" w:rsidR="00FA0758" w:rsidRPr="008F0D4A" w:rsidRDefault="00FA0758" w:rsidP="00FA0758">
      <w:pPr>
        <w:rPr>
          <w:rFonts w:cstheme="minorHAnsi"/>
          <w:sz w:val="21"/>
          <w:szCs w:val="21"/>
          <w:lang w:eastAsia="zh-CN"/>
        </w:rPr>
      </w:pPr>
      <w:r w:rsidRPr="008F0D4A">
        <w:rPr>
          <w:rFonts w:cstheme="minorHAnsi"/>
          <w:sz w:val="21"/>
          <w:szCs w:val="21"/>
          <w:lang w:eastAsia="zh-CN"/>
        </w:rPr>
        <w:t>Plačila podizvajalcem se izvedejo v rokih in na enak način</w:t>
      </w:r>
      <w:r>
        <w:rPr>
          <w:rFonts w:cstheme="minorHAnsi"/>
          <w:sz w:val="21"/>
          <w:szCs w:val="21"/>
          <w:lang w:eastAsia="zh-CN"/>
        </w:rPr>
        <w:t>,</w:t>
      </w:r>
      <w:r w:rsidRPr="008F0D4A">
        <w:rPr>
          <w:rFonts w:cstheme="minorHAnsi"/>
          <w:sz w:val="21"/>
          <w:szCs w:val="21"/>
          <w:lang w:eastAsia="zh-CN"/>
        </w:rPr>
        <w:t xml:space="preserve"> kot velja za plačila izvajalcu.</w:t>
      </w:r>
    </w:p>
    <w:p w14:paraId="4CE97C84" w14:textId="77777777" w:rsidR="00FA0758" w:rsidRPr="008F0D4A" w:rsidRDefault="00FA0758" w:rsidP="00FA0758">
      <w:pPr>
        <w:ind w:left="720" w:hanging="360"/>
        <w:contextualSpacing/>
        <w:rPr>
          <w:rFonts w:cstheme="minorHAnsi"/>
          <w:sz w:val="21"/>
          <w:szCs w:val="21"/>
          <w:lang w:eastAsia="zh-CN"/>
        </w:rPr>
      </w:pPr>
    </w:p>
    <w:p w14:paraId="345AAD7E" w14:textId="77777777" w:rsidR="00FA0758" w:rsidRDefault="00FA0758" w:rsidP="00FA0758">
      <w:pPr>
        <w:rPr>
          <w:rFonts w:cstheme="minorHAnsi"/>
          <w:sz w:val="21"/>
          <w:szCs w:val="21"/>
          <w:lang w:eastAsia="zh-CN"/>
        </w:rPr>
      </w:pPr>
      <w:r w:rsidRPr="00AE3685">
        <w:rPr>
          <w:rFonts w:cstheme="minorHAnsi"/>
          <w:sz w:val="21"/>
          <w:szCs w:val="21"/>
          <w:lang w:eastAsia="zh-CN"/>
        </w:rPr>
        <w:t>V primeru sodelovanja večjega števila podizvajalcev se obrazec 3A - Izjava o nastopanju s podizvajalci, ki velja hkrati kot pooblastilo za izvajanje neposrednih plačil podizvajalcem, ki so zahtevali izvajanje neposrednih plačilu, ustrezno kopira.</w:t>
      </w:r>
    </w:p>
    <w:p w14:paraId="15BE96F0" w14:textId="77777777" w:rsidR="00FA0758" w:rsidRDefault="00FA0758" w:rsidP="00FA0758">
      <w:pPr>
        <w:rPr>
          <w:rFonts w:cstheme="minorHAnsi"/>
          <w:sz w:val="21"/>
          <w:szCs w:val="21"/>
          <w:lang w:eastAsia="zh-CN"/>
        </w:rPr>
      </w:pPr>
    </w:p>
    <w:p w14:paraId="4BB138B3" w14:textId="77777777" w:rsidR="00FA0758" w:rsidRDefault="00FA0758" w:rsidP="00FA0758">
      <w:pPr>
        <w:rPr>
          <w:rFonts w:cstheme="minorHAnsi"/>
          <w:sz w:val="21"/>
          <w:szCs w:val="21"/>
          <w:lang w:eastAsia="zh-CN"/>
        </w:rPr>
      </w:pPr>
    </w:p>
    <w:p w14:paraId="68D8F7C0" w14:textId="77777777" w:rsidR="00FA0758" w:rsidRPr="00762B77" w:rsidRDefault="00FA0758" w:rsidP="00FA0758">
      <w:pPr>
        <w:rPr>
          <w:rFonts w:cstheme="minorHAnsi"/>
          <w:sz w:val="21"/>
          <w:szCs w:val="21"/>
          <w:lang w:eastAsia="zh-CN"/>
        </w:rPr>
      </w:pPr>
    </w:p>
    <w:p w14:paraId="66A580F3" w14:textId="77777777" w:rsidR="00FA0758" w:rsidRPr="008F0D4A" w:rsidRDefault="00FA0758" w:rsidP="00FA0758">
      <w:pPr>
        <w:ind w:left="720" w:hanging="360"/>
        <w:contextualSpacing/>
        <w:rPr>
          <w:rFonts w:cstheme="minorHAnsi"/>
          <w:sz w:val="21"/>
          <w:szCs w:val="21"/>
          <w:lang w:eastAsia="zh-CN"/>
        </w:rPr>
      </w:pPr>
    </w:p>
    <w:p w14:paraId="7650E24F" w14:textId="77777777" w:rsidR="00FA0758" w:rsidRPr="00A31AA3" w:rsidRDefault="00FA0758" w:rsidP="00FA0758">
      <w:pPr>
        <w:widowControl w:val="0"/>
        <w:suppressAutoHyphens/>
        <w:autoSpaceDN w:val="0"/>
        <w:ind w:right="6"/>
        <w:textAlignment w:val="baseline"/>
        <w:rPr>
          <w:rFonts w:eastAsia="Calibri" w:cs="Arial"/>
          <w:i/>
          <w:color w:val="auto"/>
          <w:kern w:val="3"/>
          <w:sz w:val="20"/>
          <w:szCs w:val="20"/>
          <w:lang w:eastAsia="zh-CN"/>
        </w:rPr>
      </w:pPr>
      <w:r w:rsidRPr="00A31AA3">
        <w:rPr>
          <w:rFonts w:eastAsia="Calibri" w:cs="Arial"/>
          <w:b/>
          <w:i/>
          <w:color w:val="auto"/>
          <w:kern w:val="3"/>
          <w:sz w:val="20"/>
          <w:szCs w:val="20"/>
          <w:lang w:eastAsia="zh-CN"/>
        </w:rPr>
        <w:t>Ponudniku</w:t>
      </w:r>
      <w:r w:rsidRPr="00A31AA3">
        <w:rPr>
          <w:rFonts w:eastAsia="Calibri" w:cs="Arial"/>
          <w:i/>
          <w:color w:val="auto"/>
          <w:kern w:val="3"/>
          <w:sz w:val="20"/>
          <w:szCs w:val="20"/>
          <w:lang w:eastAsia="zh-CN"/>
        </w:rPr>
        <w:t xml:space="preserve"> obrazca </w:t>
      </w:r>
      <w:r w:rsidRPr="00A31AA3">
        <w:rPr>
          <w:rFonts w:eastAsia="Calibri" w:cs="Arial"/>
          <w:b/>
          <w:i/>
          <w:color w:val="auto"/>
          <w:kern w:val="3"/>
          <w:sz w:val="20"/>
          <w:szCs w:val="20"/>
          <w:lang w:eastAsia="zh-CN"/>
        </w:rPr>
        <w:t>ni treba podpisati</w:t>
      </w:r>
      <w:r w:rsidRPr="00A31AA3">
        <w:rPr>
          <w:rFonts w:eastAsia="Calibri" w:cs="Arial"/>
          <w:i/>
          <w:color w:val="auto"/>
          <w:kern w:val="3"/>
          <w:sz w:val="20"/>
          <w:szCs w:val="20"/>
          <w:lang w:eastAsia="zh-CN"/>
        </w:rPr>
        <w:t>, naročnik bo štel, da obrazec ponudnik potrdi s tem, ko odda ponudbo.</w:t>
      </w:r>
    </w:p>
    <w:p w14:paraId="1806F074" w14:textId="77777777" w:rsidR="00FA0758" w:rsidRPr="00A31AA3" w:rsidRDefault="00FA0758" w:rsidP="00FA0758">
      <w:pPr>
        <w:widowControl w:val="0"/>
        <w:suppressAutoHyphens/>
        <w:autoSpaceDN w:val="0"/>
        <w:ind w:right="6"/>
        <w:textAlignment w:val="baseline"/>
        <w:rPr>
          <w:rFonts w:eastAsia="Calibri" w:cs="Arial"/>
          <w:i/>
          <w:color w:val="auto"/>
          <w:kern w:val="3"/>
          <w:sz w:val="20"/>
          <w:szCs w:val="20"/>
          <w:lang w:eastAsia="zh-CN"/>
        </w:rPr>
      </w:pPr>
    </w:p>
    <w:p w14:paraId="5D436070" w14:textId="77777777" w:rsidR="00FA0758" w:rsidRPr="00A31AA3" w:rsidRDefault="00FA0758" w:rsidP="00FA0758">
      <w:pPr>
        <w:suppressAutoHyphens/>
        <w:autoSpaceDN w:val="0"/>
        <w:ind w:right="6"/>
        <w:textAlignment w:val="baseline"/>
        <w:rPr>
          <w:rFonts w:eastAsia="Calibri" w:cs="Arial"/>
          <w:b/>
          <w:i/>
          <w:kern w:val="3"/>
          <w:sz w:val="20"/>
          <w:szCs w:val="20"/>
          <w:lang w:eastAsia="zh-CN"/>
        </w:rPr>
      </w:pPr>
      <w:r w:rsidRPr="00A31AA3">
        <w:rPr>
          <w:rFonts w:eastAsia="Calibri" w:cs="Arial"/>
          <w:b/>
          <w:i/>
          <w:kern w:val="3"/>
          <w:sz w:val="20"/>
          <w:szCs w:val="20"/>
          <w:u w:val="single"/>
          <w:lang w:eastAsia="zh-CN"/>
        </w:rPr>
        <w:t>Obrazec Priloga št. 3 A</w:t>
      </w:r>
      <w:r w:rsidRPr="00A31AA3">
        <w:rPr>
          <w:rFonts w:eastAsia="Calibri" w:cs="Arial"/>
          <w:b/>
          <w:i/>
          <w:kern w:val="3"/>
          <w:sz w:val="20"/>
          <w:szCs w:val="20"/>
          <w:lang w:eastAsia="zh-CN"/>
        </w:rPr>
        <w:t xml:space="preserve"> ponudnik </w:t>
      </w:r>
      <w:r w:rsidRPr="00A31AA3">
        <w:rPr>
          <w:rFonts w:eastAsia="Calibri" w:cs="Arial"/>
          <w:b/>
          <w:i/>
          <w:kern w:val="3"/>
          <w:sz w:val="20"/>
          <w:szCs w:val="20"/>
          <w:u w:val="single"/>
          <w:lang w:eastAsia="zh-CN"/>
        </w:rPr>
        <w:t>naloži v informacijski sistem e-JN</w:t>
      </w:r>
      <w:r w:rsidRPr="00A31AA3">
        <w:rPr>
          <w:rFonts w:eastAsia="Calibri" w:cs="Arial"/>
          <w:b/>
          <w:i/>
          <w:kern w:val="3"/>
          <w:sz w:val="20"/>
          <w:szCs w:val="20"/>
          <w:lang w:eastAsia="zh-CN"/>
        </w:rPr>
        <w:t xml:space="preserve"> v razdelek »</w:t>
      </w:r>
      <w:r>
        <w:rPr>
          <w:rFonts w:eastAsia="Calibri" w:cs="Arial"/>
          <w:b/>
          <w:i/>
          <w:kern w:val="3"/>
          <w:sz w:val="20"/>
          <w:szCs w:val="20"/>
          <w:lang w:eastAsia="zh-CN"/>
        </w:rPr>
        <w:t>Ostale priloge</w:t>
      </w:r>
      <w:r w:rsidRPr="00A31AA3">
        <w:rPr>
          <w:rFonts w:eastAsia="Calibri" w:cs="Arial"/>
          <w:b/>
          <w:i/>
          <w:kern w:val="3"/>
          <w:sz w:val="20"/>
          <w:szCs w:val="20"/>
          <w:lang w:eastAsia="zh-CN"/>
        </w:rPr>
        <w:t xml:space="preserve">«. </w:t>
      </w:r>
    </w:p>
    <w:p w14:paraId="7CD7A1C5" w14:textId="77777777" w:rsidR="00FA0758" w:rsidRPr="008F0D4A" w:rsidRDefault="00FA0758" w:rsidP="00FA0758">
      <w:pPr>
        <w:ind w:left="720" w:hanging="360"/>
        <w:contextualSpacing/>
        <w:rPr>
          <w:rFonts w:cstheme="minorHAnsi"/>
          <w:sz w:val="21"/>
          <w:szCs w:val="21"/>
          <w:lang w:eastAsia="zh-CN"/>
        </w:rPr>
      </w:pPr>
    </w:p>
    <w:p w14:paraId="7765F0C8" w14:textId="77777777" w:rsidR="00FA0758" w:rsidRPr="008F0D4A" w:rsidRDefault="00FA0758" w:rsidP="00FA0758">
      <w:pPr>
        <w:ind w:left="720" w:hanging="360"/>
        <w:contextualSpacing/>
        <w:rPr>
          <w:rFonts w:cstheme="minorHAnsi"/>
          <w:sz w:val="21"/>
          <w:szCs w:val="21"/>
          <w:lang w:eastAsia="zh-CN"/>
        </w:rPr>
      </w:pPr>
    </w:p>
    <w:p w14:paraId="1CD3305B" w14:textId="77777777" w:rsidR="00FA0758" w:rsidRPr="008F0D4A" w:rsidRDefault="00FA0758" w:rsidP="00FA0758">
      <w:pPr>
        <w:rPr>
          <w:rFonts w:cstheme="minorHAnsi"/>
          <w:sz w:val="23"/>
          <w:szCs w:val="23"/>
          <w:lang w:eastAsia="zh-CN"/>
        </w:rPr>
      </w:pPr>
      <w:r w:rsidRPr="008F0D4A">
        <w:rPr>
          <w:rFonts w:cstheme="minorHAnsi"/>
          <w:sz w:val="21"/>
          <w:szCs w:val="21"/>
          <w:lang w:eastAsia="zh-CN"/>
        </w:rPr>
        <w:br w:type="page"/>
      </w:r>
    </w:p>
    <w:p w14:paraId="6CF2C4BC" w14:textId="77777777" w:rsidR="00FA0758" w:rsidRPr="008F0D4A" w:rsidRDefault="00FA0758" w:rsidP="00FA0758">
      <w:pPr>
        <w:pStyle w:val="Slog3"/>
        <w:rPr>
          <w:rStyle w:val="Neenpoudarek"/>
          <w:rFonts w:asciiTheme="minorHAnsi" w:hAnsiTheme="minorHAnsi" w:cstheme="minorHAnsi"/>
          <w:i/>
          <w:sz w:val="23"/>
        </w:rPr>
      </w:pPr>
      <w:bookmarkStart w:id="158" w:name="_Toc74575496"/>
      <w:bookmarkEnd w:id="150"/>
      <w:bookmarkEnd w:id="151"/>
      <w:bookmarkEnd w:id="152"/>
      <w:r w:rsidRPr="008F0D4A">
        <w:rPr>
          <w:rStyle w:val="Neenpoudarek"/>
          <w:rFonts w:asciiTheme="minorHAnsi" w:hAnsiTheme="minorHAnsi" w:cstheme="minorHAnsi"/>
          <w:i/>
          <w:sz w:val="23"/>
        </w:rPr>
        <w:lastRenderedPageBreak/>
        <w:t>PRILOGA št. 3</w:t>
      </w:r>
      <w:r>
        <w:rPr>
          <w:rStyle w:val="Neenpoudarek"/>
          <w:rFonts w:asciiTheme="minorHAnsi" w:hAnsiTheme="minorHAnsi" w:cstheme="minorHAnsi"/>
          <w:i/>
          <w:sz w:val="23"/>
        </w:rPr>
        <w:t xml:space="preserve"> </w:t>
      </w:r>
      <w:r w:rsidRPr="008F0D4A">
        <w:rPr>
          <w:rStyle w:val="Neenpoudarek"/>
          <w:rFonts w:asciiTheme="minorHAnsi" w:hAnsiTheme="minorHAnsi" w:cstheme="minorHAnsi"/>
          <w:i/>
          <w:sz w:val="23"/>
        </w:rPr>
        <w:t>B</w:t>
      </w:r>
      <w:bookmarkEnd w:id="158"/>
    </w:p>
    <w:p w14:paraId="38724A8C" w14:textId="77777777" w:rsidR="00FA0758" w:rsidRPr="008F0D4A" w:rsidRDefault="00FA0758" w:rsidP="00FA0758">
      <w:pPr>
        <w:pStyle w:val="Intenzivencitat"/>
        <w:spacing w:after="0"/>
        <w:rPr>
          <w:rFonts w:cstheme="minorHAnsi"/>
          <w:lang w:eastAsia="zh-CN"/>
        </w:rPr>
      </w:pPr>
      <w:bookmarkStart w:id="159" w:name="_Toc74575497"/>
      <w:r w:rsidRPr="008F0D4A">
        <w:rPr>
          <w:rFonts w:cstheme="minorHAnsi"/>
          <w:lang w:eastAsia="zh-CN"/>
        </w:rPr>
        <w:t xml:space="preserve">IZJAVA </w:t>
      </w:r>
      <w:r w:rsidRPr="008F0D4A">
        <w:rPr>
          <w:rFonts w:cstheme="minorHAnsi"/>
          <w:u w:val="single"/>
          <w:lang w:eastAsia="zh-CN"/>
        </w:rPr>
        <w:t>PODIZVAJALCA</w:t>
      </w:r>
      <w:r w:rsidRPr="008F0D4A">
        <w:rPr>
          <w:rFonts w:cstheme="minorHAnsi"/>
          <w:lang w:eastAsia="zh-CN"/>
        </w:rPr>
        <w:t xml:space="preserve"> O NEPOSREDNIH PLAČILIH IN SOGLASJE O PORAVNAVI PODIZVAJALČEVE TERJATVE DO GLAVNEGA IZVAJALCA S STRANI NAROČNIKA</w:t>
      </w:r>
      <w:bookmarkEnd w:id="159"/>
    </w:p>
    <w:p w14:paraId="13A2A638" w14:textId="77777777" w:rsidR="00FA0758" w:rsidRDefault="00FA0758" w:rsidP="00FA0758">
      <w:pPr>
        <w:rPr>
          <w:rFonts w:cstheme="minorHAnsi"/>
          <w:lang w:eastAsia="zh-CN"/>
        </w:rPr>
      </w:pPr>
    </w:p>
    <w:p w14:paraId="61CF5F26" w14:textId="77777777" w:rsidR="00FA0758" w:rsidRDefault="00FA0758" w:rsidP="00FA0758">
      <w:pPr>
        <w:rPr>
          <w:rFonts w:cstheme="minorHAnsi"/>
          <w:lang w:eastAsia="zh-CN"/>
        </w:rPr>
      </w:pPr>
      <w:r w:rsidRPr="008F0D4A">
        <w:rPr>
          <w:rFonts w:cstheme="minorHAnsi"/>
          <w:lang w:eastAsia="zh-CN"/>
        </w:rPr>
        <w:t xml:space="preserve">Točen naziv in naslov </w:t>
      </w:r>
      <w:r w:rsidRPr="008F0D4A">
        <w:rPr>
          <w:rFonts w:cstheme="minorHAnsi"/>
          <w:u w:val="single"/>
          <w:lang w:eastAsia="zh-CN"/>
        </w:rPr>
        <w:t>podizvajalca</w:t>
      </w:r>
      <w:r w:rsidRPr="008F0D4A">
        <w:rPr>
          <w:rFonts w:cstheme="minorHAnsi"/>
          <w:lang w:eastAsia="zh-CN"/>
        </w:rPr>
        <w:t>: ________________________________</w:t>
      </w:r>
      <w:r>
        <w:rPr>
          <w:rFonts w:cstheme="minorHAnsi"/>
          <w:lang w:eastAsia="zh-CN"/>
        </w:rPr>
        <w:t>______________________</w:t>
      </w:r>
    </w:p>
    <w:p w14:paraId="6B822678" w14:textId="77777777" w:rsidR="00FA0758" w:rsidRDefault="00FA0758" w:rsidP="00FA0758">
      <w:pPr>
        <w:rPr>
          <w:rFonts w:cstheme="minorHAnsi"/>
          <w:lang w:eastAsia="zh-CN"/>
        </w:rPr>
      </w:pPr>
    </w:p>
    <w:p w14:paraId="7B0AB87C" w14:textId="77777777" w:rsidR="00FA0758" w:rsidRPr="008F0D4A" w:rsidRDefault="00FA0758" w:rsidP="00FA0758">
      <w:pPr>
        <w:rPr>
          <w:rFonts w:cstheme="minorHAnsi"/>
          <w:lang w:eastAsia="zh-CN"/>
        </w:rPr>
      </w:pPr>
      <w:r w:rsidRPr="008F0D4A">
        <w:rPr>
          <w:rFonts w:cstheme="minorHAnsi"/>
          <w:lang w:eastAsia="zh-CN"/>
        </w:rPr>
        <w:t>_________________________________________________________________________________</w:t>
      </w:r>
    </w:p>
    <w:p w14:paraId="655466A7" w14:textId="77777777" w:rsidR="00FA0758" w:rsidRPr="008F0D4A" w:rsidRDefault="00FA0758" w:rsidP="00FA0758">
      <w:pPr>
        <w:pStyle w:val="Odstavekseznama"/>
        <w:ind w:hanging="360"/>
        <w:rPr>
          <w:rFonts w:cstheme="minorHAnsi"/>
          <w:lang w:eastAsia="zh-CN"/>
        </w:rPr>
      </w:pPr>
    </w:p>
    <w:p w14:paraId="71F30D60" w14:textId="77777777" w:rsidR="00FA0758" w:rsidRPr="008F0D4A" w:rsidRDefault="00FA0758" w:rsidP="00FA0758">
      <w:pPr>
        <w:rPr>
          <w:rFonts w:cstheme="minorHAnsi"/>
          <w:lang w:eastAsia="zh-CN"/>
        </w:rPr>
      </w:pPr>
      <w:r>
        <w:rPr>
          <w:rFonts w:cstheme="minorHAnsi"/>
          <w:lang w:eastAsia="zh-CN"/>
        </w:rPr>
        <w:t xml:space="preserve">V zvezi z javnim naročilom: </w:t>
      </w:r>
    </w:p>
    <w:p w14:paraId="14550D9F" w14:textId="0C624F72" w:rsidR="00FA0758" w:rsidRPr="008F0D4A" w:rsidRDefault="00560D41" w:rsidP="00FA0758">
      <w:pPr>
        <w:rPr>
          <w:rFonts w:cstheme="minorHAnsi"/>
          <w:lang w:eastAsia="zh-CN"/>
        </w:rPr>
      </w:pPr>
      <w:sdt>
        <w:sdtPr>
          <w:rPr>
            <w:rFonts w:cstheme="minorHAnsi"/>
            <w:b/>
            <w:lang w:eastAsia="zh-CN"/>
          </w:rPr>
          <w:alias w:val="Naslov"/>
          <w:tag w:val=""/>
          <w:id w:val="1044338201"/>
          <w:placeholder>
            <w:docPart w:val="8C6E8F64E65B42CBAB80CB5071AFB42E"/>
          </w:placeholder>
          <w:dataBinding w:prefixMappings="xmlns:ns0='http://purl.org/dc/elements/1.1/' xmlns:ns1='http://schemas.openxmlformats.org/package/2006/metadata/core-properties' " w:xpath="/ns1:coreProperties[1]/ns0:title[1]" w:storeItemID="{6C3C8BC8-F283-45AE-878A-BAB7291924A1}"/>
          <w:text/>
        </w:sdtPr>
        <w:sdtEndPr/>
        <w:sdtContent>
          <w:r w:rsidR="00871BF5">
            <w:rPr>
              <w:rFonts w:cstheme="minorHAnsi"/>
              <w:b/>
              <w:lang w:eastAsia="zh-CN"/>
            </w:rPr>
            <w:t xml:space="preserve">Izgradnja komunalne infrastrukture </w:t>
          </w:r>
          <w:proofErr w:type="spellStart"/>
          <w:r w:rsidR="00871BF5">
            <w:rPr>
              <w:rFonts w:cstheme="minorHAnsi"/>
              <w:b/>
              <w:lang w:eastAsia="zh-CN"/>
            </w:rPr>
            <w:t>Čirče</w:t>
          </w:r>
          <w:proofErr w:type="spellEnd"/>
          <w:r w:rsidR="00871BF5">
            <w:rPr>
              <w:rFonts w:cstheme="minorHAnsi"/>
              <w:b/>
              <w:lang w:eastAsia="zh-CN"/>
            </w:rPr>
            <w:t xml:space="preserve">, pri kateri se upoštevajo </w:t>
          </w:r>
          <w:proofErr w:type="spellStart"/>
          <w:r w:rsidR="00871BF5">
            <w:rPr>
              <w:rFonts w:cstheme="minorHAnsi"/>
              <w:b/>
              <w:lang w:eastAsia="zh-CN"/>
            </w:rPr>
            <w:t>okoljski</w:t>
          </w:r>
          <w:proofErr w:type="spellEnd"/>
          <w:r w:rsidR="00871BF5">
            <w:rPr>
              <w:rFonts w:cstheme="minorHAnsi"/>
              <w:b/>
              <w:lang w:eastAsia="zh-CN"/>
            </w:rPr>
            <w:t xml:space="preserve"> vidiki</w:t>
          </w:r>
        </w:sdtContent>
      </w:sdt>
    </w:p>
    <w:p w14:paraId="1DF8360D" w14:textId="77777777" w:rsidR="00FA0758" w:rsidRPr="008F0D4A" w:rsidRDefault="00FA0758" w:rsidP="00FA0758">
      <w:pPr>
        <w:pStyle w:val="Odstavekseznama"/>
        <w:ind w:hanging="360"/>
        <w:rPr>
          <w:rFonts w:cstheme="minorHAnsi"/>
          <w:lang w:eastAsia="zh-CN"/>
        </w:rPr>
      </w:pPr>
    </w:p>
    <w:p w14:paraId="563E476B" w14:textId="77777777" w:rsidR="00FA0758" w:rsidRPr="008F0D4A" w:rsidRDefault="00FA0758" w:rsidP="00FA0758">
      <w:pPr>
        <w:rPr>
          <w:rFonts w:cstheme="minorHAnsi"/>
          <w:lang w:eastAsia="zh-CN"/>
        </w:rPr>
      </w:pPr>
      <w:r w:rsidRPr="008F0D4A">
        <w:rPr>
          <w:rFonts w:cstheme="minorHAnsi"/>
          <w:lang w:eastAsia="zh-CN"/>
        </w:rPr>
        <w:t>zgoraj navedeni podizvajalec</w:t>
      </w:r>
    </w:p>
    <w:p w14:paraId="2E46C4A4" w14:textId="77777777" w:rsidR="00FA0758" w:rsidRPr="008F0D4A" w:rsidRDefault="00FA0758" w:rsidP="00FA0758">
      <w:pPr>
        <w:pStyle w:val="Odstavekseznama"/>
        <w:ind w:hanging="360"/>
        <w:rPr>
          <w:rFonts w:cstheme="minorHAnsi"/>
          <w:lang w:eastAsia="zh-CN"/>
        </w:rPr>
      </w:pPr>
    </w:p>
    <w:p w14:paraId="6BF28937" w14:textId="77777777" w:rsidR="00FA0758" w:rsidRPr="008F0D4A" w:rsidRDefault="00FA0758" w:rsidP="00FA0758">
      <w:pPr>
        <w:pStyle w:val="Odstavekseznama"/>
        <w:numPr>
          <w:ilvl w:val="0"/>
          <w:numId w:val="19"/>
        </w:numPr>
        <w:rPr>
          <w:rFonts w:cstheme="minorHAnsi"/>
          <w:lang w:eastAsia="zh-CN"/>
        </w:rPr>
      </w:pPr>
      <w:r w:rsidRPr="008F0D4A">
        <w:rPr>
          <w:rFonts w:cstheme="minorHAnsi"/>
          <w:lang w:eastAsia="zh-CN"/>
        </w:rPr>
        <w:t xml:space="preserve">izjavljam, da </w:t>
      </w:r>
      <w:r w:rsidRPr="008F0D4A">
        <w:rPr>
          <w:rFonts w:cstheme="minorHAnsi"/>
          <w:b/>
          <w:lang w:eastAsia="zh-CN"/>
        </w:rPr>
        <w:t>izrecno zahtevam</w:t>
      </w:r>
      <w:r w:rsidRPr="008F0D4A">
        <w:rPr>
          <w:rFonts w:cstheme="minorHAnsi"/>
          <w:lang w:eastAsia="zh-CN"/>
        </w:rPr>
        <w:t xml:space="preserve">, da Mestna občina Kranj, Slovenski trg 1, 4000 Kranj, kot naročnik </w:t>
      </w:r>
      <w:r w:rsidRPr="008F0D4A">
        <w:rPr>
          <w:rFonts w:cstheme="minorHAnsi"/>
          <w:b/>
          <w:lang w:eastAsia="zh-CN"/>
        </w:rPr>
        <w:t>izvaja</w:t>
      </w:r>
      <w:r w:rsidRPr="008F0D4A">
        <w:rPr>
          <w:rFonts w:cstheme="minorHAnsi"/>
          <w:lang w:eastAsia="zh-CN"/>
        </w:rPr>
        <w:t xml:space="preserve"> </w:t>
      </w:r>
      <w:r w:rsidRPr="008F0D4A">
        <w:rPr>
          <w:rFonts w:cstheme="minorHAnsi"/>
          <w:b/>
          <w:lang w:eastAsia="zh-CN"/>
        </w:rPr>
        <w:t>neposredna plačila</w:t>
      </w:r>
      <w:r w:rsidRPr="008F0D4A">
        <w:rPr>
          <w:rFonts w:cstheme="minorHAnsi"/>
          <w:lang w:eastAsia="zh-CN"/>
        </w:rPr>
        <w:t xml:space="preserve"> na naš račun,  skladno z 94. členom ZJN-3,</w:t>
      </w:r>
    </w:p>
    <w:p w14:paraId="5286E150" w14:textId="77777777" w:rsidR="00FA0758" w:rsidRPr="008F0D4A" w:rsidRDefault="00FA0758" w:rsidP="00FA0758">
      <w:pPr>
        <w:pStyle w:val="Odstavekseznama"/>
        <w:ind w:hanging="360"/>
        <w:rPr>
          <w:rFonts w:cstheme="minorHAnsi"/>
          <w:lang w:eastAsia="zh-CN"/>
        </w:rPr>
      </w:pPr>
    </w:p>
    <w:p w14:paraId="1B7EAE47" w14:textId="77777777" w:rsidR="00FA0758" w:rsidRPr="008F0D4A" w:rsidRDefault="00FA0758" w:rsidP="00FA0758">
      <w:pPr>
        <w:pStyle w:val="Odstavekseznama"/>
        <w:numPr>
          <w:ilvl w:val="0"/>
          <w:numId w:val="19"/>
        </w:numPr>
        <w:rPr>
          <w:rFonts w:cstheme="minorHAnsi"/>
          <w:lang w:eastAsia="zh-CN"/>
        </w:rPr>
      </w:pPr>
      <w:r w:rsidRPr="008F0D4A">
        <w:rPr>
          <w:rFonts w:cstheme="minorHAnsi"/>
          <w:lang w:eastAsia="zh-CN"/>
        </w:rPr>
        <w:t xml:space="preserve">izjavljam, da Mestni občini Kranj, Slovenski trg 1, 4000 Kranj, kot naročniku dajem </w:t>
      </w:r>
      <w:r w:rsidRPr="008F0D4A">
        <w:rPr>
          <w:rFonts w:cstheme="minorHAnsi"/>
          <w:b/>
          <w:lang w:eastAsia="zh-CN"/>
        </w:rPr>
        <w:t>soglasje,</w:t>
      </w:r>
      <w:r w:rsidRPr="008F0D4A">
        <w:rPr>
          <w:rFonts w:cstheme="minorHAnsi"/>
          <w:lang w:eastAsia="zh-CN"/>
        </w:rPr>
        <w:t xml:space="preserve"> da namesto glavnega izvajalca </w:t>
      </w:r>
      <w:r w:rsidRPr="008F0D4A">
        <w:rPr>
          <w:rFonts w:cstheme="minorHAnsi"/>
          <w:b/>
          <w:lang w:eastAsia="zh-CN"/>
        </w:rPr>
        <w:t>poravna našo terjatev</w:t>
      </w:r>
      <w:r w:rsidRPr="008F0D4A">
        <w:rPr>
          <w:rFonts w:cstheme="minorHAnsi"/>
          <w:lang w:eastAsia="zh-CN"/>
        </w:rPr>
        <w:t xml:space="preserve"> do glavnega izvajalca.</w:t>
      </w:r>
    </w:p>
    <w:p w14:paraId="65F0A911" w14:textId="77777777" w:rsidR="00FA0758" w:rsidRPr="008F0D4A" w:rsidRDefault="00FA0758" w:rsidP="00FA0758">
      <w:pPr>
        <w:pStyle w:val="Odstavekseznama"/>
        <w:ind w:hanging="360"/>
        <w:rPr>
          <w:rFonts w:cstheme="minorHAnsi"/>
          <w:lang w:eastAsia="zh-CN"/>
        </w:rPr>
      </w:pPr>
    </w:p>
    <w:p w14:paraId="5C92D1C2" w14:textId="77777777" w:rsidR="00FA0758" w:rsidRPr="008F0D4A" w:rsidRDefault="00FA0758" w:rsidP="00FA0758">
      <w:pPr>
        <w:pStyle w:val="Odstavekseznama"/>
        <w:ind w:hanging="360"/>
        <w:rPr>
          <w:rFonts w:cstheme="minorHAnsi"/>
          <w:lang w:eastAsia="zh-CN"/>
        </w:rPr>
      </w:pPr>
    </w:p>
    <w:p w14:paraId="0785DE7D" w14:textId="77777777" w:rsidR="00FA0758" w:rsidRDefault="00FA0758" w:rsidP="00FA0758">
      <w:pPr>
        <w:pStyle w:val="Odstavekseznama"/>
        <w:ind w:hanging="360"/>
        <w:rPr>
          <w:rFonts w:cstheme="minorHAnsi"/>
          <w:lang w:eastAsia="zh-CN"/>
        </w:rPr>
      </w:pPr>
      <w:r>
        <w:rPr>
          <w:rFonts w:cstheme="minorHAnsi"/>
          <w:lang w:eastAsia="zh-CN"/>
        </w:rPr>
        <w:t>Datum: ________________</w:t>
      </w:r>
      <w:r>
        <w:rPr>
          <w:rFonts w:cstheme="minorHAnsi"/>
          <w:lang w:eastAsia="zh-CN"/>
        </w:rPr>
        <w:tab/>
      </w:r>
      <w:r>
        <w:rPr>
          <w:rFonts w:cstheme="minorHAnsi"/>
          <w:lang w:eastAsia="zh-CN"/>
        </w:rPr>
        <w:tab/>
      </w:r>
      <w:r>
        <w:rPr>
          <w:rFonts w:cstheme="minorHAnsi"/>
          <w:lang w:eastAsia="zh-CN"/>
        </w:rPr>
        <w:tab/>
      </w:r>
      <w:r>
        <w:rPr>
          <w:rFonts w:cstheme="minorHAnsi"/>
          <w:lang w:eastAsia="zh-CN"/>
        </w:rPr>
        <w:tab/>
        <w:t>_____________________________________</w:t>
      </w:r>
    </w:p>
    <w:p w14:paraId="35B5212D" w14:textId="77777777" w:rsidR="00FA0758" w:rsidRPr="008F0D4A" w:rsidRDefault="00FA0758" w:rsidP="00FA0758">
      <w:pPr>
        <w:pStyle w:val="Odstavekseznama"/>
        <w:ind w:hanging="360"/>
        <w:rPr>
          <w:rFonts w:cstheme="minorHAnsi"/>
          <w:lang w:eastAsia="zh-CN"/>
        </w:rPr>
      </w:pPr>
      <w:r>
        <w:rPr>
          <w:rFonts w:cstheme="minorHAnsi"/>
          <w:lang w:eastAsia="zh-CN"/>
        </w:rPr>
        <w:tab/>
      </w:r>
      <w:r>
        <w:rPr>
          <w:rFonts w:cstheme="minorHAnsi"/>
          <w:lang w:eastAsia="zh-CN"/>
        </w:rPr>
        <w:tab/>
      </w:r>
      <w:r>
        <w:rPr>
          <w:rFonts w:cstheme="minorHAnsi"/>
          <w:lang w:eastAsia="zh-CN"/>
        </w:rPr>
        <w:tab/>
      </w:r>
      <w:r>
        <w:rPr>
          <w:rFonts w:cstheme="minorHAnsi"/>
          <w:lang w:eastAsia="zh-CN"/>
        </w:rPr>
        <w:tab/>
      </w:r>
      <w:r>
        <w:rPr>
          <w:rFonts w:cstheme="minorHAnsi"/>
          <w:lang w:eastAsia="zh-CN"/>
        </w:rPr>
        <w:tab/>
      </w:r>
      <w:r>
        <w:rPr>
          <w:rFonts w:cstheme="minorHAnsi"/>
          <w:lang w:eastAsia="zh-CN"/>
        </w:rPr>
        <w:tab/>
      </w:r>
      <w:r>
        <w:rPr>
          <w:rFonts w:cstheme="minorHAnsi"/>
          <w:lang w:eastAsia="zh-CN"/>
        </w:rPr>
        <w:tab/>
      </w:r>
      <w:r w:rsidRPr="00220E82">
        <w:rPr>
          <w:rFonts w:cstheme="minorHAnsi"/>
          <w:lang w:eastAsia="zh-CN"/>
        </w:rPr>
        <w:t>(podpis zakonitega zastopnika podizvajalca)</w:t>
      </w:r>
    </w:p>
    <w:p w14:paraId="00C684EE" w14:textId="77777777" w:rsidR="00FA0758" w:rsidRPr="008F0D4A" w:rsidRDefault="00FA0758" w:rsidP="00FA0758">
      <w:pPr>
        <w:pStyle w:val="Odstavekseznama"/>
        <w:ind w:hanging="360"/>
        <w:rPr>
          <w:rFonts w:cstheme="minorHAnsi"/>
          <w:lang w:eastAsia="zh-CN"/>
        </w:rPr>
      </w:pPr>
    </w:p>
    <w:p w14:paraId="5AE6602C" w14:textId="77777777" w:rsidR="00FA0758" w:rsidRPr="008F0D4A" w:rsidRDefault="00FA0758" w:rsidP="00FA0758">
      <w:pPr>
        <w:pStyle w:val="Odstavekseznama"/>
        <w:ind w:left="0"/>
        <w:rPr>
          <w:rFonts w:cstheme="minorHAnsi"/>
          <w:lang w:eastAsia="zh-CN"/>
        </w:rPr>
      </w:pPr>
    </w:p>
    <w:p w14:paraId="53045D4A" w14:textId="77777777" w:rsidR="00FA0758" w:rsidRPr="000C7276" w:rsidRDefault="00FA0758" w:rsidP="00FA0758">
      <w:pPr>
        <w:rPr>
          <w:rFonts w:ascii="Calibri" w:eastAsia="Times New Roman" w:hAnsi="Calibri" w:cs="Times New Roman"/>
          <w:b/>
          <w:i/>
          <w:color w:val="auto"/>
          <w:sz w:val="20"/>
          <w:szCs w:val="20"/>
          <w:lang w:eastAsia="zh-CN"/>
        </w:rPr>
      </w:pPr>
    </w:p>
    <w:p w14:paraId="697BB500" w14:textId="77777777" w:rsidR="00FA0758" w:rsidRPr="000C7276" w:rsidRDefault="00FA0758" w:rsidP="00FA0758">
      <w:pPr>
        <w:spacing w:line="276" w:lineRule="auto"/>
        <w:rPr>
          <w:i/>
          <w:sz w:val="20"/>
          <w:szCs w:val="20"/>
          <w:lang w:eastAsia="zh-CN"/>
        </w:rPr>
      </w:pPr>
      <w:r w:rsidRPr="000C7276">
        <w:rPr>
          <w:i/>
          <w:sz w:val="20"/>
          <w:szCs w:val="20"/>
          <w:lang w:eastAsia="zh-CN"/>
        </w:rPr>
        <w:t xml:space="preserve">Izjavo </w:t>
      </w:r>
      <w:r w:rsidRPr="000C7276">
        <w:rPr>
          <w:i/>
          <w:sz w:val="20"/>
          <w:szCs w:val="20"/>
          <w:u w:val="single"/>
          <w:lang w:eastAsia="zh-CN"/>
        </w:rPr>
        <w:t>obvezno izpolni in podpiše podizvajalec,</w:t>
      </w:r>
      <w:r w:rsidRPr="000C7276">
        <w:rPr>
          <w:i/>
          <w:sz w:val="20"/>
          <w:szCs w:val="20"/>
          <w:lang w:eastAsia="zh-CN"/>
        </w:rPr>
        <w:t xml:space="preserve"> </w:t>
      </w:r>
      <w:r w:rsidRPr="000C7276">
        <w:rPr>
          <w:i/>
          <w:sz w:val="20"/>
          <w:szCs w:val="20"/>
          <w:u w:val="single"/>
          <w:lang w:eastAsia="zh-CN"/>
        </w:rPr>
        <w:t>ponudnik</w:t>
      </w:r>
      <w:r w:rsidRPr="000C7276">
        <w:rPr>
          <w:i/>
          <w:sz w:val="20"/>
          <w:szCs w:val="20"/>
          <w:lang w:eastAsia="zh-CN"/>
        </w:rPr>
        <w:t xml:space="preserve"> podpisano izjavo v </w:t>
      </w:r>
      <w:r w:rsidRPr="000C7276">
        <w:rPr>
          <w:i/>
          <w:sz w:val="20"/>
          <w:szCs w:val="20"/>
          <w:u w:val="single"/>
          <w:lang w:eastAsia="zh-CN"/>
        </w:rPr>
        <w:t>skenirani</w:t>
      </w:r>
      <w:r w:rsidRPr="000C7276">
        <w:rPr>
          <w:i/>
          <w:sz w:val="20"/>
          <w:szCs w:val="20"/>
          <w:lang w:eastAsia="zh-CN"/>
        </w:rPr>
        <w:t xml:space="preserve"> obliki </w:t>
      </w:r>
      <w:r w:rsidRPr="000C7276">
        <w:rPr>
          <w:i/>
          <w:sz w:val="20"/>
          <w:szCs w:val="20"/>
          <w:u w:val="single"/>
          <w:lang w:eastAsia="zh-CN"/>
        </w:rPr>
        <w:t>naloži</w:t>
      </w:r>
      <w:r w:rsidRPr="000C7276">
        <w:rPr>
          <w:i/>
          <w:sz w:val="20"/>
          <w:szCs w:val="20"/>
          <w:lang w:eastAsia="zh-CN"/>
        </w:rPr>
        <w:t xml:space="preserve"> v informacijski sistem e-JN v razdelek »</w:t>
      </w:r>
      <w:r>
        <w:rPr>
          <w:i/>
          <w:sz w:val="20"/>
          <w:szCs w:val="20"/>
          <w:u w:val="single"/>
          <w:lang w:eastAsia="zh-CN"/>
        </w:rPr>
        <w:t>Ostale priloge</w:t>
      </w:r>
      <w:r w:rsidRPr="000C7276">
        <w:rPr>
          <w:i/>
          <w:sz w:val="20"/>
          <w:szCs w:val="20"/>
          <w:lang w:eastAsia="zh-CN"/>
        </w:rPr>
        <w:t>«.</w:t>
      </w:r>
    </w:p>
    <w:p w14:paraId="49DBA807" w14:textId="77777777" w:rsidR="00FA0758" w:rsidRPr="000C7276" w:rsidRDefault="00FA0758" w:rsidP="00FA0758">
      <w:pPr>
        <w:rPr>
          <w:rFonts w:ascii="Calibri" w:eastAsia="Times New Roman" w:hAnsi="Calibri" w:cs="Times New Roman"/>
          <w:b/>
          <w:i/>
          <w:color w:val="auto"/>
          <w:sz w:val="20"/>
          <w:szCs w:val="20"/>
          <w:lang w:eastAsia="zh-CN"/>
        </w:rPr>
      </w:pPr>
    </w:p>
    <w:p w14:paraId="0AC9E505" w14:textId="77777777" w:rsidR="00FA0758" w:rsidRPr="00C12B26" w:rsidRDefault="00FA0758" w:rsidP="00FA0758">
      <w:pPr>
        <w:rPr>
          <w:rFonts w:ascii="Calibri" w:hAnsi="Calibri"/>
          <w:b/>
          <w:i/>
          <w:sz w:val="21"/>
          <w:szCs w:val="21"/>
          <w:lang w:eastAsia="zh-CN"/>
        </w:rPr>
      </w:pPr>
      <w:r w:rsidRPr="00C12B26">
        <w:rPr>
          <w:rFonts w:ascii="Calibri" w:hAnsi="Calibri"/>
          <w:b/>
          <w:i/>
          <w:sz w:val="21"/>
          <w:szCs w:val="21"/>
          <w:lang w:eastAsia="zh-CN"/>
        </w:rPr>
        <w:t>V primeru sodelovanja večjega števila pod</w:t>
      </w:r>
      <w:r>
        <w:rPr>
          <w:rFonts w:ascii="Calibri" w:hAnsi="Calibri"/>
          <w:b/>
          <w:i/>
          <w:sz w:val="21"/>
          <w:szCs w:val="21"/>
          <w:lang w:eastAsia="zh-CN"/>
        </w:rPr>
        <w:t xml:space="preserve">izvajalcev se obrazec ustrezno </w:t>
      </w:r>
      <w:r w:rsidRPr="00C12B26">
        <w:rPr>
          <w:rFonts w:ascii="Calibri" w:hAnsi="Calibri"/>
          <w:b/>
          <w:i/>
          <w:sz w:val="21"/>
          <w:szCs w:val="21"/>
          <w:lang w:eastAsia="zh-CN"/>
        </w:rPr>
        <w:t>kopira in ga izpolni vsak podizvajalec</w:t>
      </w:r>
      <w:r>
        <w:rPr>
          <w:rFonts w:ascii="Calibri" w:hAnsi="Calibri"/>
          <w:b/>
          <w:i/>
          <w:sz w:val="21"/>
          <w:szCs w:val="21"/>
          <w:lang w:eastAsia="zh-CN"/>
        </w:rPr>
        <w:t>.</w:t>
      </w:r>
      <w:r w:rsidRPr="00C12B26">
        <w:rPr>
          <w:rFonts w:ascii="Calibri" w:hAnsi="Calibri"/>
          <w:b/>
          <w:i/>
          <w:sz w:val="21"/>
          <w:szCs w:val="21"/>
          <w:lang w:eastAsia="zh-CN"/>
        </w:rPr>
        <w:t xml:space="preserve"> </w:t>
      </w:r>
      <w:r w:rsidRPr="00901C7A">
        <w:rPr>
          <w:rFonts w:ascii="Calibri" w:hAnsi="Calibri"/>
          <w:b/>
          <w:i/>
          <w:sz w:val="21"/>
          <w:szCs w:val="21"/>
          <w:lang w:eastAsia="zh-CN"/>
        </w:rPr>
        <w:t>Ponudnik ustrezno</w:t>
      </w:r>
      <w:r w:rsidRPr="00901C7A">
        <w:rPr>
          <w:rFonts w:ascii="Calibri" w:hAnsi="Calibri"/>
          <w:b/>
          <w:i/>
          <w:sz w:val="21"/>
          <w:szCs w:val="21"/>
          <w:u w:val="single"/>
          <w:lang w:eastAsia="zh-CN"/>
        </w:rPr>
        <w:t xml:space="preserve"> podpisan obrazec Priloga št. 3 </w:t>
      </w:r>
      <w:r>
        <w:rPr>
          <w:rFonts w:ascii="Calibri" w:hAnsi="Calibri"/>
          <w:b/>
          <w:i/>
          <w:sz w:val="21"/>
          <w:szCs w:val="21"/>
          <w:u w:val="single"/>
          <w:lang w:eastAsia="zh-CN"/>
        </w:rPr>
        <w:t>B</w:t>
      </w:r>
      <w:r w:rsidRPr="00901C7A">
        <w:rPr>
          <w:rFonts w:ascii="Calibri" w:hAnsi="Calibri"/>
          <w:b/>
          <w:i/>
          <w:sz w:val="21"/>
          <w:szCs w:val="21"/>
          <w:lang w:eastAsia="zh-CN"/>
        </w:rPr>
        <w:t xml:space="preserve"> </w:t>
      </w:r>
      <w:r w:rsidRPr="00901C7A">
        <w:rPr>
          <w:rFonts w:ascii="Calibri" w:hAnsi="Calibri"/>
          <w:b/>
          <w:i/>
          <w:sz w:val="21"/>
          <w:szCs w:val="21"/>
          <w:u w:val="single"/>
          <w:lang w:eastAsia="zh-CN"/>
        </w:rPr>
        <w:t>naloži v informacijski sistem e-JN</w:t>
      </w:r>
      <w:r w:rsidRPr="00901C7A">
        <w:rPr>
          <w:rFonts w:ascii="Calibri" w:hAnsi="Calibri"/>
          <w:b/>
          <w:i/>
          <w:sz w:val="21"/>
          <w:szCs w:val="21"/>
          <w:lang w:eastAsia="zh-CN"/>
        </w:rPr>
        <w:t xml:space="preserve"> v razdelek »</w:t>
      </w:r>
      <w:r>
        <w:rPr>
          <w:rFonts w:ascii="Calibri" w:hAnsi="Calibri"/>
          <w:b/>
          <w:i/>
          <w:sz w:val="21"/>
          <w:szCs w:val="21"/>
          <w:lang w:eastAsia="zh-CN"/>
        </w:rPr>
        <w:t>Ostale priloge</w:t>
      </w:r>
      <w:r w:rsidRPr="00901C7A">
        <w:rPr>
          <w:rFonts w:ascii="Calibri" w:hAnsi="Calibri"/>
          <w:b/>
          <w:i/>
          <w:sz w:val="21"/>
          <w:szCs w:val="21"/>
          <w:lang w:eastAsia="zh-CN"/>
        </w:rPr>
        <w:t>«.</w:t>
      </w:r>
    </w:p>
    <w:p w14:paraId="7E63A770" w14:textId="77777777" w:rsidR="00FA0758" w:rsidRPr="008F0D4A" w:rsidRDefault="00FA0758" w:rsidP="00FA0758">
      <w:pPr>
        <w:pStyle w:val="Odstavekseznama"/>
        <w:ind w:hanging="360"/>
        <w:rPr>
          <w:rFonts w:cstheme="minorHAnsi"/>
          <w:sz w:val="20"/>
          <w:szCs w:val="20"/>
          <w:lang w:eastAsia="zh-CN"/>
        </w:rPr>
      </w:pPr>
    </w:p>
    <w:p w14:paraId="501B5D7C" w14:textId="77777777" w:rsidR="00FA0758" w:rsidRPr="008F0D4A" w:rsidRDefault="00FA0758" w:rsidP="00FA0758">
      <w:pPr>
        <w:pStyle w:val="Odstavekseznama"/>
        <w:ind w:left="0"/>
        <w:rPr>
          <w:rFonts w:cstheme="minorHAnsi"/>
          <w:sz w:val="20"/>
          <w:szCs w:val="20"/>
          <w:lang w:eastAsia="zh-CN"/>
        </w:rPr>
      </w:pPr>
      <w:r w:rsidRPr="008F0D4A">
        <w:rPr>
          <w:rFonts w:cstheme="minorHAnsi"/>
          <w:sz w:val="20"/>
          <w:szCs w:val="20"/>
          <w:lang w:eastAsia="zh-CN"/>
        </w:rPr>
        <w:t xml:space="preserve">V primeru, da podizvajalec ne zahteva izvajanje neposrednih plačil s strani naročnika, mu obrazca – </w:t>
      </w:r>
      <w:r w:rsidRPr="008F0D4A">
        <w:rPr>
          <w:rFonts w:cstheme="minorHAnsi"/>
          <w:b/>
          <w:sz w:val="20"/>
          <w:szCs w:val="20"/>
          <w:lang w:eastAsia="zh-CN"/>
        </w:rPr>
        <w:t>Priloge št. 3 B</w:t>
      </w:r>
      <w:r w:rsidRPr="008F0D4A">
        <w:rPr>
          <w:rFonts w:cstheme="minorHAnsi"/>
          <w:sz w:val="20"/>
          <w:szCs w:val="20"/>
          <w:lang w:eastAsia="zh-CN"/>
        </w:rPr>
        <w:t xml:space="preserve"> ni treba izpolniti in priložiti k ponudbi.</w:t>
      </w:r>
    </w:p>
    <w:p w14:paraId="44DE4A2B" w14:textId="77777777" w:rsidR="00FA0758" w:rsidRPr="008F0D4A" w:rsidRDefault="00FA0758" w:rsidP="00FA0758">
      <w:pPr>
        <w:rPr>
          <w:rFonts w:cstheme="minorHAnsi"/>
        </w:rPr>
      </w:pPr>
    </w:p>
    <w:p w14:paraId="1ED03195" w14:textId="77777777" w:rsidR="00FA0758" w:rsidRPr="008F0D4A" w:rsidRDefault="00FA0758" w:rsidP="00FA0758">
      <w:pPr>
        <w:rPr>
          <w:rFonts w:cstheme="minorHAnsi"/>
        </w:rPr>
      </w:pPr>
    </w:p>
    <w:p w14:paraId="340AF26D" w14:textId="77777777" w:rsidR="00FA0758" w:rsidRPr="008F0D4A" w:rsidRDefault="00FA0758" w:rsidP="00FA0758">
      <w:pPr>
        <w:keepLines/>
        <w:widowControl w:val="0"/>
        <w:tabs>
          <w:tab w:val="left" w:pos="2155"/>
        </w:tabs>
        <w:suppressAutoHyphens/>
        <w:autoSpaceDN w:val="0"/>
        <w:ind w:right="6"/>
        <w:textAlignment w:val="baseline"/>
        <w:rPr>
          <w:rFonts w:eastAsia="Calibri" w:cstheme="minorHAnsi"/>
          <w:kern w:val="3"/>
          <w:sz w:val="23"/>
          <w:szCs w:val="23"/>
          <w:lang w:eastAsia="zh-CN"/>
        </w:rPr>
      </w:pPr>
    </w:p>
    <w:p w14:paraId="23031C83" w14:textId="77777777" w:rsidR="00FA0758" w:rsidRPr="008F0D4A" w:rsidRDefault="00FA0758" w:rsidP="00FA0758">
      <w:pPr>
        <w:pStyle w:val="Slog3"/>
        <w:rPr>
          <w:rStyle w:val="Neenpoudarek"/>
          <w:rFonts w:asciiTheme="minorHAnsi" w:hAnsiTheme="minorHAnsi" w:cstheme="minorHAnsi"/>
          <w:i/>
          <w:sz w:val="23"/>
        </w:rPr>
      </w:pPr>
      <w:bookmarkStart w:id="160" w:name="_Toc451354712"/>
      <w:bookmarkStart w:id="161" w:name="_Toc74575498"/>
      <w:r w:rsidRPr="008F0D4A">
        <w:rPr>
          <w:rStyle w:val="Neenpoudarek"/>
          <w:rFonts w:asciiTheme="minorHAnsi" w:hAnsiTheme="minorHAnsi" w:cstheme="minorHAnsi"/>
          <w:i/>
          <w:sz w:val="23"/>
        </w:rPr>
        <w:lastRenderedPageBreak/>
        <w:t xml:space="preserve">PRILOGA št. </w:t>
      </w:r>
      <w:bookmarkEnd w:id="160"/>
      <w:r w:rsidRPr="008F0D4A">
        <w:rPr>
          <w:rStyle w:val="Neenpoudarek"/>
          <w:rFonts w:asciiTheme="minorHAnsi" w:hAnsiTheme="minorHAnsi" w:cstheme="minorHAnsi"/>
          <w:i/>
          <w:sz w:val="23"/>
        </w:rPr>
        <w:t>4</w:t>
      </w:r>
      <w:bookmarkEnd w:id="161"/>
    </w:p>
    <w:p w14:paraId="49698A0F" w14:textId="77777777" w:rsidR="00FA0758" w:rsidRPr="008F0D4A" w:rsidRDefault="00FA0758" w:rsidP="00FA0758">
      <w:pPr>
        <w:pBdr>
          <w:top w:val="single" w:sz="4" w:space="10" w:color="541C72"/>
          <w:bottom w:val="single" w:sz="4" w:space="10" w:color="541C72"/>
        </w:pBdr>
        <w:shd w:val="pct5" w:color="F8F2FC" w:fill="F7EFFB"/>
        <w:spacing w:before="200" w:after="400"/>
        <w:jc w:val="center"/>
        <w:outlineLvl w:val="1"/>
        <w:rPr>
          <w:rFonts w:eastAsia="SimSun" w:cstheme="minorHAnsi"/>
          <w:b/>
          <w:i/>
          <w:iCs/>
          <w:color w:val="541C72"/>
          <w:spacing w:val="20"/>
          <w:sz w:val="24"/>
          <w:lang w:eastAsia="zh-CN"/>
        </w:rPr>
      </w:pPr>
      <w:bookmarkStart w:id="162" w:name="_Toc74575499"/>
      <w:r>
        <w:rPr>
          <w:rFonts w:eastAsia="SimSun" w:cstheme="minorHAnsi"/>
          <w:b/>
          <w:i/>
          <w:iCs/>
          <w:color w:val="541C72"/>
          <w:spacing w:val="20"/>
          <w:sz w:val="24"/>
          <w:lang w:eastAsia="zh-CN"/>
        </w:rPr>
        <w:t>ESPD OBRAZEC</w:t>
      </w:r>
      <w:bookmarkEnd w:id="162"/>
    </w:p>
    <w:p w14:paraId="70E22B53" w14:textId="77777777" w:rsidR="00FA0758" w:rsidRDefault="00FA0758" w:rsidP="00FA0758">
      <w:pPr>
        <w:rPr>
          <w:rFonts w:cstheme="minorHAnsi"/>
          <w:lang w:eastAsia="zh-CN"/>
        </w:rPr>
      </w:pPr>
      <w:r w:rsidRPr="00884D59">
        <w:rPr>
          <w:rFonts w:cstheme="minorHAnsi"/>
          <w:u w:val="single"/>
          <w:lang w:eastAsia="zh-CN"/>
        </w:rPr>
        <w:t>Ponudnik</w:t>
      </w:r>
      <w:r w:rsidRPr="00884D59">
        <w:rPr>
          <w:rFonts w:cstheme="minorHAnsi"/>
          <w:lang w:eastAsia="zh-CN"/>
        </w:rPr>
        <w:t xml:space="preserve">, </w:t>
      </w:r>
      <w:r w:rsidRPr="00884D59">
        <w:rPr>
          <w:rFonts w:cstheme="minorHAnsi"/>
          <w:u w:val="single"/>
          <w:lang w:eastAsia="zh-CN"/>
        </w:rPr>
        <w:t>ponudniki v skupni ponudbi</w:t>
      </w:r>
      <w:r w:rsidRPr="00884D59">
        <w:rPr>
          <w:rFonts w:cstheme="minorHAnsi"/>
          <w:lang w:eastAsia="zh-CN"/>
        </w:rPr>
        <w:t xml:space="preserve"> (partnerji), </w:t>
      </w:r>
      <w:r w:rsidRPr="00884D59">
        <w:rPr>
          <w:rFonts w:cstheme="minorHAnsi"/>
          <w:u w:val="single"/>
          <w:lang w:eastAsia="zh-CN"/>
        </w:rPr>
        <w:t>drug subjekti,</w:t>
      </w:r>
      <w:r w:rsidRPr="00884D59">
        <w:rPr>
          <w:rFonts w:cstheme="minorHAnsi"/>
          <w:lang w:eastAsia="zh-CN"/>
        </w:rPr>
        <w:t xml:space="preserve"> na katerih zmogljivosti se sklicuje ponudnik in </w:t>
      </w:r>
      <w:r w:rsidRPr="00884D59">
        <w:rPr>
          <w:rFonts w:cstheme="minorHAnsi"/>
          <w:u w:val="single"/>
          <w:lang w:eastAsia="zh-CN"/>
        </w:rPr>
        <w:t>podizvajalci</w:t>
      </w:r>
      <w:r w:rsidRPr="00884D59">
        <w:rPr>
          <w:rFonts w:cstheme="minorHAnsi"/>
          <w:lang w:eastAsia="zh-CN"/>
        </w:rPr>
        <w:t xml:space="preserve"> morajo predložiti Enotni evropski dokument v zvezi z oddajo javnega naročila – </w:t>
      </w:r>
      <w:r w:rsidRPr="00884D59">
        <w:rPr>
          <w:rFonts w:cstheme="minorHAnsi"/>
          <w:b/>
          <w:lang w:eastAsia="zh-CN"/>
        </w:rPr>
        <w:t>ESPD</w:t>
      </w:r>
      <w:r w:rsidRPr="00884D59">
        <w:rPr>
          <w:rFonts w:cstheme="minorHAnsi"/>
          <w:lang w:eastAsia="zh-CN"/>
        </w:rPr>
        <w:t xml:space="preserve">, ki ga gospodarski subjekt izpolni na spletni strani </w:t>
      </w:r>
      <w:hyperlink r:id="rId38" w:history="1">
        <w:r w:rsidRPr="00884D59">
          <w:rPr>
            <w:rStyle w:val="Hiperpovezava"/>
            <w:rFonts w:cstheme="minorHAnsi"/>
            <w:lang w:eastAsia="zh-CN"/>
          </w:rPr>
          <w:t>https://ejn.gov.si/espd</w:t>
        </w:r>
      </w:hyperlink>
      <w:r w:rsidRPr="00884D59">
        <w:rPr>
          <w:rFonts w:cstheme="minorHAnsi"/>
          <w:lang w:eastAsia="zh-CN"/>
        </w:rPr>
        <w:t>.</w:t>
      </w:r>
    </w:p>
    <w:p w14:paraId="2FA5131A" w14:textId="77777777" w:rsidR="00FA0758" w:rsidRDefault="00FA0758" w:rsidP="00FA0758">
      <w:pPr>
        <w:rPr>
          <w:rFonts w:cstheme="minorHAnsi"/>
          <w:lang w:eastAsia="zh-CN"/>
        </w:rPr>
      </w:pPr>
    </w:p>
    <w:p w14:paraId="6ADAA156" w14:textId="77777777" w:rsidR="00FA0758" w:rsidRPr="00B80094" w:rsidRDefault="00FA0758" w:rsidP="00FA0758">
      <w:pPr>
        <w:rPr>
          <w:rFonts w:cstheme="minorHAnsi"/>
          <w:b/>
          <w:lang w:eastAsia="zh-CN"/>
        </w:rPr>
      </w:pPr>
      <w:r w:rsidRPr="00B80094">
        <w:rPr>
          <w:rFonts w:cstheme="minorHAnsi"/>
          <w:u w:val="single"/>
          <w:lang w:eastAsia="zh-CN"/>
        </w:rPr>
        <w:t>ESPD obrazec ponudniki, ponudniki v skupni ponudbi, drugi subjekti in podizvajalci</w:t>
      </w:r>
      <w:r w:rsidRPr="00B80094">
        <w:rPr>
          <w:rFonts w:cstheme="minorHAnsi"/>
          <w:lang w:eastAsia="zh-CN"/>
        </w:rPr>
        <w:t xml:space="preserve"> uvozijo iz naročnikove dokumentacije objavljene na spletni strani </w:t>
      </w:r>
      <w:hyperlink r:id="rId39" w:history="1">
        <w:r w:rsidRPr="00B80094">
          <w:rPr>
            <w:color w:val="0000FF" w:themeColor="hyperlink"/>
            <w:u w:val="single"/>
            <w:lang w:eastAsia="zh-CN"/>
          </w:rPr>
          <w:t>https://www.enarocanje.si/</w:t>
        </w:r>
      </w:hyperlink>
      <w:r w:rsidRPr="00B80094">
        <w:rPr>
          <w:color w:val="auto"/>
          <w:lang w:eastAsia="zh-CN"/>
        </w:rPr>
        <w:t xml:space="preserve">, </w:t>
      </w:r>
      <w:r w:rsidRPr="00B80094">
        <w:rPr>
          <w:rFonts w:cstheme="minorHAnsi"/>
          <w:lang w:eastAsia="zh-CN"/>
        </w:rPr>
        <w:t xml:space="preserve">ga izpolnijo na spletni strani https://ejn.gov.si/espd ter naložijo v </w:t>
      </w:r>
      <w:r w:rsidRPr="00B80094">
        <w:rPr>
          <w:rFonts w:cstheme="minorHAnsi"/>
          <w:b/>
          <w:lang w:eastAsia="zh-CN"/>
        </w:rPr>
        <w:t>informacijski sistem e-JN oz. za vse sodelujoče to izvede ponudnik:</w:t>
      </w:r>
    </w:p>
    <w:p w14:paraId="606C58BA" w14:textId="77777777" w:rsidR="00FA0758" w:rsidRDefault="00FA0758" w:rsidP="00FA0758">
      <w:pPr>
        <w:rPr>
          <w:rFonts w:cstheme="minorHAnsi"/>
          <w:lang w:eastAsia="zh-CN"/>
        </w:rPr>
      </w:pPr>
    </w:p>
    <w:p w14:paraId="3794B468" w14:textId="77777777" w:rsidR="00FA0758" w:rsidRPr="00C2410D" w:rsidRDefault="00FA0758" w:rsidP="00FA0758">
      <w:pPr>
        <w:numPr>
          <w:ilvl w:val="0"/>
          <w:numId w:val="21"/>
        </w:numPr>
        <w:contextualSpacing/>
        <w:rPr>
          <w:rFonts w:ascii="Calibri" w:eastAsia="Times New Roman" w:hAnsi="Calibri" w:cs="Times New Roman"/>
          <w:color w:val="auto"/>
          <w:lang w:eastAsia="zh-CN"/>
        </w:rPr>
      </w:pPr>
      <w:r w:rsidRPr="00C2410D">
        <w:rPr>
          <w:rFonts w:ascii="Calibri" w:eastAsia="Times New Roman" w:hAnsi="Calibri" w:cs="Times New Roman"/>
          <w:color w:val="auto"/>
          <w:lang w:eastAsia="zh-CN"/>
        </w:rPr>
        <w:t>v razdelek »</w:t>
      </w:r>
      <w:r w:rsidRPr="00C2410D">
        <w:rPr>
          <w:rFonts w:ascii="Calibri" w:eastAsia="Times New Roman" w:hAnsi="Calibri" w:cs="Times New Roman"/>
          <w:b/>
          <w:color w:val="auto"/>
          <w:lang w:eastAsia="zh-CN"/>
        </w:rPr>
        <w:t>ESPD – ponudnik</w:t>
      </w:r>
      <w:r w:rsidRPr="00C2410D">
        <w:rPr>
          <w:rFonts w:ascii="Calibri" w:eastAsia="Times New Roman" w:hAnsi="Calibri" w:cs="Times New Roman"/>
          <w:color w:val="auto"/>
          <w:lang w:eastAsia="zh-CN"/>
        </w:rPr>
        <w:t xml:space="preserve">«, v berljivi in ustrezni </w:t>
      </w:r>
      <w:r w:rsidRPr="00C2410D">
        <w:rPr>
          <w:rFonts w:ascii="Calibri" w:eastAsia="Times New Roman" w:hAnsi="Calibri" w:cs="Times New Roman"/>
          <w:b/>
          <w:color w:val="auto"/>
          <w:lang w:eastAsia="zh-CN"/>
        </w:rPr>
        <w:t>*.</w:t>
      </w:r>
      <w:proofErr w:type="spellStart"/>
      <w:r w:rsidRPr="00C2410D">
        <w:rPr>
          <w:rFonts w:ascii="Calibri" w:eastAsia="Times New Roman" w:hAnsi="Calibri" w:cs="Times New Roman"/>
          <w:b/>
          <w:color w:val="auto"/>
          <w:lang w:eastAsia="zh-CN"/>
        </w:rPr>
        <w:t>xml</w:t>
      </w:r>
      <w:proofErr w:type="spellEnd"/>
      <w:r w:rsidRPr="00C2410D">
        <w:rPr>
          <w:rFonts w:ascii="Calibri" w:eastAsia="Times New Roman" w:hAnsi="Calibri" w:cs="Times New Roman"/>
          <w:b/>
          <w:color w:val="auto"/>
          <w:lang w:eastAsia="zh-CN"/>
        </w:rPr>
        <w:t xml:space="preserve"> obliki </w:t>
      </w:r>
      <w:r w:rsidRPr="00C2410D">
        <w:rPr>
          <w:rFonts w:ascii="Calibri" w:eastAsia="Times New Roman" w:hAnsi="Calibri" w:cs="Times New Roman"/>
          <w:color w:val="auto"/>
          <w:lang w:eastAsia="zh-CN"/>
        </w:rPr>
        <w:t>datoteke,</w:t>
      </w:r>
    </w:p>
    <w:p w14:paraId="5ED9D5A4" w14:textId="77777777" w:rsidR="00FA0758" w:rsidRPr="00C2410D" w:rsidRDefault="00FA0758" w:rsidP="00FA0758">
      <w:pPr>
        <w:numPr>
          <w:ilvl w:val="0"/>
          <w:numId w:val="21"/>
        </w:numPr>
        <w:contextualSpacing/>
        <w:rPr>
          <w:rFonts w:ascii="Calibri" w:eastAsia="Times New Roman" w:hAnsi="Calibri" w:cs="Times New Roman"/>
          <w:color w:val="auto"/>
          <w:lang w:eastAsia="zh-CN"/>
        </w:rPr>
      </w:pPr>
      <w:r w:rsidRPr="00C2410D">
        <w:rPr>
          <w:rFonts w:ascii="Calibri" w:eastAsia="Times New Roman" w:hAnsi="Calibri" w:cs="Times New Roman"/>
          <w:color w:val="auto"/>
          <w:lang w:eastAsia="zh-CN"/>
        </w:rPr>
        <w:t>v razdelek »</w:t>
      </w:r>
      <w:r w:rsidRPr="00C2410D">
        <w:rPr>
          <w:rFonts w:ascii="Calibri" w:eastAsia="Times New Roman" w:hAnsi="Calibri" w:cs="Times New Roman"/>
          <w:b/>
          <w:color w:val="auto"/>
          <w:lang w:eastAsia="zh-CN"/>
        </w:rPr>
        <w:t>ESPD – ostali sodelujoči</w:t>
      </w:r>
      <w:r w:rsidRPr="00C2410D">
        <w:rPr>
          <w:rFonts w:ascii="Calibri" w:eastAsia="Times New Roman" w:hAnsi="Calibri" w:cs="Times New Roman"/>
          <w:color w:val="auto"/>
          <w:lang w:eastAsia="zh-CN"/>
        </w:rPr>
        <w:t xml:space="preserve">« ponudnik naloži podpisan ESPD ostalih sodelujočih v berljivi in ustrezni </w:t>
      </w:r>
      <w:r w:rsidRPr="00C2410D">
        <w:rPr>
          <w:rFonts w:ascii="Calibri" w:eastAsia="Times New Roman" w:hAnsi="Calibri" w:cs="Times New Roman"/>
          <w:b/>
          <w:color w:val="auto"/>
          <w:lang w:eastAsia="zh-CN"/>
        </w:rPr>
        <w:t>*.</w:t>
      </w:r>
      <w:proofErr w:type="spellStart"/>
      <w:r w:rsidRPr="00C2410D">
        <w:rPr>
          <w:rFonts w:ascii="Calibri" w:eastAsia="Times New Roman" w:hAnsi="Calibri" w:cs="Times New Roman"/>
          <w:b/>
          <w:color w:val="auto"/>
          <w:lang w:eastAsia="zh-CN"/>
        </w:rPr>
        <w:t>pdf</w:t>
      </w:r>
      <w:proofErr w:type="spellEnd"/>
      <w:r w:rsidRPr="00C2410D">
        <w:rPr>
          <w:rFonts w:ascii="Calibri" w:eastAsia="Times New Roman" w:hAnsi="Calibri" w:cs="Times New Roman"/>
          <w:color w:val="auto"/>
          <w:lang w:eastAsia="zh-CN"/>
        </w:rPr>
        <w:t xml:space="preserve"> ali elektronsko podpisan </w:t>
      </w:r>
      <w:r w:rsidRPr="00C2410D">
        <w:rPr>
          <w:rFonts w:ascii="Calibri" w:eastAsia="Times New Roman" w:hAnsi="Calibri" w:cs="Times New Roman"/>
          <w:b/>
          <w:color w:val="auto"/>
          <w:lang w:eastAsia="zh-CN"/>
        </w:rPr>
        <w:t>*.</w:t>
      </w:r>
      <w:proofErr w:type="spellStart"/>
      <w:r w:rsidRPr="00C2410D">
        <w:rPr>
          <w:rFonts w:ascii="Calibri" w:eastAsia="Times New Roman" w:hAnsi="Calibri" w:cs="Times New Roman"/>
          <w:b/>
          <w:color w:val="auto"/>
          <w:lang w:eastAsia="zh-CN"/>
        </w:rPr>
        <w:t>xml</w:t>
      </w:r>
      <w:proofErr w:type="spellEnd"/>
      <w:r w:rsidRPr="00C2410D">
        <w:rPr>
          <w:rFonts w:ascii="Calibri" w:eastAsia="Times New Roman" w:hAnsi="Calibri" w:cs="Times New Roman"/>
          <w:b/>
          <w:color w:val="auto"/>
          <w:lang w:eastAsia="zh-CN"/>
        </w:rPr>
        <w:t xml:space="preserve"> obliki</w:t>
      </w:r>
      <w:r w:rsidRPr="00C2410D">
        <w:rPr>
          <w:rFonts w:ascii="Calibri" w:eastAsia="Times New Roman" w:hAnsi="Calibri" w:cs="Times New Roman"/>
          <w:color w:val="auto"/>
          <w:lang w:eastAsia="zh-CN"/>
        </w:rPr>
        <w:t>.</w:t>
      </w:r>
    </w:p>
    <w:p w14:paraId="65E5E8F1" w14:textId="77777777" w:rsidR="00FA0758" w:rsidRPr="00C2410D" w:rsidRDefault="00FA0758" w:rsidP="00FA0758">
      <w:pPr>
        <w:rPr>
          <w:rFonts w:cstheme="minorHAnsi"/>
          <w:u w:val="single"/>
          <w:lang w:eastAsia="zh-CN"/>
        </w:rPr>
      </w:pPr>
    </w:p>
    <w:p w14:paraId="402642C3" w14:textId="77777777" w:rsidR="00FA0758" w:rsidRPr="00C2410D" w:rsidRDefault="00FA0758" w:rsidP="00FA0758">
      <w:pPr>
        <w:rPr>
          <w:rFonts w:ascii="Calibri" w:eastAsia="Times New Roman" w:hAnsi="Calibri" w:cs="Times New Roman"/>
          <w:color w:val="auto"/>
          <w:lang w:eastAsia="zh-CN"/>
        </w:rPr>
      </w:pPr>
      <w:r w:rsidRPr="00C2410D">
        <w:rPr>
          <w:rFonts w:ascii="Calibri" w:eastAsia="Times New Roman" w:hAnsi="Calibri" w:cs="Times New Roman"/>
          <w:color w:val="auto"/>
          <w:lang w:eastAsia="zh-CN"/>
        </w:rPr>
        <w:t xml:space="preserve">Ponudnik, ki v sistemu e-JN oddaja ponudbo, naloži elektronsko podpisan ESPD v </w:t>
      </w:r>
      <w:proofErr w:type="spellStart"/>
      <w:r w:rsidRPr="00C2410D">
        <w:rPr>
          <w:rFonts w:ascii="Calibri" w:eastAsia="Times New Roman" w:hAnsi="Calibri" w:cs="Times New Roman"/>
          <w:color w:val="auto"/>
          <w:lang w:eastAsia="zh-CN"/>
        </w:rPr>
        <w:t>xml</w:t>
      </w:r>
      <w:proofErr w:type="spellEnd"/>
      <w:r w:rsidRPr="00C2410D">
        <w:rPr>
          <w:rFonts w:ascii="Calibri" w:eastAsia="Times New Roman" w:hAnsi="Calibri" w:cs="Times New Roman"/>
          <w:color w:val="auto"/>
          <w:lang w:eastAsia="zh-CN"/>
        </w:rPr>
        <w:t xml:space="preserve">. obliki ali nepodpisan ESPD v </w:t>
      </w:r>
      <w:proofErr w:type="spellStart"/>
      <w:r w:rsidRPr="00C2410D">
        <w:rPr>
          <w:rFonts w:ascii="Calibri" w:eastAsia="Times New Roman" w:hAnsi="Calibri" w:cs="Times New Roman"/>
          <w:color w:val="auto"/>
          <w:lang w:eastAsia="zh-CN"/>
        </w:rPr>
        <w:t>xml</w:t>
      </w:r>
      <w:proofErr w:type="spellEnd"/>
      <w:r w:rsidRPr="00C2410D">
        <w:rPr>
          <w:rFonts w:ascii="Calibri" w:eastAsia="Times New Roman" w:hAnsi="Calibri" w:cs="Times New Roman"/>
          <w:color w:val="auto"/>
          <w:lang w:eastAsia="zh-CN"/>
        </w:rPr>
        <w:t xml:space="preserve">. obliki, pri čemer se v slednjem primeru v skladu Splošnimi pogoji uporabe informacijskega sistema e-JN šteje, da je oddan pravno zavezujoč dokument, ki ima enako veljavnost kot podpisan. </w:t>
      </w:r>
    </w:p>
    <w:p w14:paraId="16DC0B2F" w14:textId="77777777" w:rsidR="00FA0758" w:rsidRPr="00C2410D" w:rsidRDefault="00FA0758" w:rsidP="00FA0758">
      <w:pPr>
        <w:rPr>
          <w:rFonts w:ascii="Calibri" w:eastAsia="Times New Roman" w:hAnsi="Calibri" w:cs="Times New Roman"/>
          <w:color w:val="auto"/>
          <w:lang w:eastAsia="zh-CN"/>
        </w:rPr>
      </w:pPr>
    </w:p>
    <w:p w14:paraId="12A5C379" w14:textId="77777777" w:rsidR="00FA0758" w:rsidRPr="00C2410D" w:rsidRDefault="00FA0758" w:rsidP="00FA0758">
      <w:pPr>
        <w:rPr>
          <w:rFonts w:cstheme="minorHAnsi"/>
          <w:u w:val="single"/>
          <w:lang w:eastAsia="zh-CN"/>
        </w:rPr>
      </w:pPr>
      <w:r w:rsidRPr="00CB299A">
        <w:rPr>
          <w:rFonts w:cstheme="minorHAnsi"/>
          <w:u w:val="single"/>
          <w:lang w:eastAsia="zh-CN"/>
        </w:rPr>
        <w:t>Navodila glede ESPD obrazca za ponudnike, ponudnike v skupni ponudbi, druge subjekte in podizvajalce so navedena v točki 9.1. te dokumentacije.</w:t>
      </w:r>
    </w:p>
    <w:p w14:paraId="7C48B1AD" w14:textId="77777777" w:rsidR="00FA0758" w:rsidRPr="00C2410D" w:rsidRDefault="00FA0758" w:rsidP="00FA0758">
      <w:pPr>
        <w:rPr>
          <w:rFonts w:cstheme="minorHAnsi"/>
          <w:lang w:eastAsia="zh-CN"/>
        </w:rPr>
      </w:pPr>
      <w:r w:rsidRPr="00C2410D">
        <w:rPr>
          <w:rFonts w:cstheme="minorHAnsi"/>
          <w:lang w:eastAsia="zh-CN"/>
        </w:rPr>
        <w:br w:type="page"/>
      </w:r>
    </w:p>
    <w:p w14:paraId="0BD526F2" w14:textId="77777777" w:rsidR="00FA0758" w:rsidRDefault="00FA0758" w:rsidP="00FA0758">
      <w:pPr>
        <w:pStyle w:val="Slog3"/>
        <w:rPr>
          <w:rStyle w:val="Neenpoudarek"/>
          <w:rFonts w:asciiTheme="minorHAnsi" w:hAnsiTheme="minorHAnsi" w:cstheme="minorHAnsi"/>
          <w:i/>
          <w:iCs w:val="0"/>
          <w:sz w:val="23"/>
        </w:rPr>
      </w:pPr>
      <w:bookmarkStart w:id="163" w:name="_Toc451354722"/>
      <w:r w:rsidRPr="008F0D4A">
        <w:rPr>
          <w:rStyle w:val="Neenpoudarek"/>
          <w:rFonts w:asciiTheme="minorHAnsi" w:hAnsiTheme="minorHAnsi" w:cstheme="minorHAnsi"/>
          <w:i/>
          <w:iCs w:val="0"/>
          <w:sz w:val="23"/>
        </w:rPr>
        <w:lastRenderedPageBreak/>
        <w:t xml:space="preserve">PRILOGA št. </w:t>
      </w:r>
      <w:r>
        <w:rPr>
          <w:rStyle w:val="Neenpoudarek"/>
          <w:rFonts w:asciiTheme="minorHAnsi" w:hAnsiTheme="minorHAnsi" w:cstheme="minorHAnsi"/>
          <w:i/>
          <w:iCs w:val="0"/>
          <w:sz w:val="23"/>
        </w:rPr>
        <w:t>5</w:t>
      </w:r>
    </w:p>
    <w:p w14:paraId="0B43D760" w14:textId="77777777" w:rsidR="00FA0758" w:rsidRPr="00A503CD" w:rsidRDefault="00FA0758" w:rsidP="00FA0758">
      <w:pPr>
        <w:pBdr>
          <w:top w:val="single" w:sz="4" w:space="10" w:color="541C72"/>
          <w:bottom w:val="single" w:sz="4" w:space="10" w:color="541C72"/>
        </w:pBdr>
        <w:shd w:val="pct5" w:color="F8F2FC" w:fill="F7EFFB"/>
        <w:jc w:val="center"/>
        <w:outlineLvl w:val="1"/>
        <w:rPr>
          <w:b/>
          <w:i/>
          <w:iCs/>
          <w:color w:val="541C72"/>
          <w:spacing w:val="20"/>
          <w:sz w:val="24"/>
          <w:lang w:eastAsia="zh-CN"/>
        </w:rPr>
      </w:pPr>
      <w:bookmarkStart w:id="164" w:name="_Toc492658288"/>
      <w:bookmarkStart w:id="165" w:name="_Toc510009692"/>
      <w:bookmarkStart w:id="166" w:name="_Toc74575507"/>
      <w:bookmarkStart w:id="167" w:name="_Toc74575504"/>
      <w:r w:rsidRPr="00A503CD">
        <w:rPr>
          <w:b/>
          <w:i/>
          <w:iCs/>
          <w:color w:val="541C72"/>
          <w:spacing w:val="20"/>
          <w:sz w:val="24"/>
          <w:lang w:eastAsia="zh-CN"/>
        </w:rPr>
        <w:t>IZJAVA O STRINJANJU Z RAZPISNIMI POGOJI IN O RESNIČNOSTI PODATKOV, NAVEDENIH V PONUDBI</w:t>
      </w:r>
      <w:bookmarkEnd w:id="164"/>
      <w:bookmarkEnd w:id="165"/>
      <w:bookmarkEnd w:id="166"/>
    </w:p>
    <w:p w14:paraId="44AA3FF6" w14:textId="77777777" w:rsidR="00FA0758" w:rsidRPr="00A503CD" w:rsidRDefault="00FA0758" w:rsidP="00FA0758">
      <w:pPr>
        <w:tabs>
          <w:tab w:val="left" w:pos="0"/>
        </w:tabs>
        <w:rPr>
          <w:rFonts w:eastAsia="Calibri" w:cstheme="minorHAnsi"/>
          <w:color w:val="auto"/>
          <w:kern w:val="3"/>
          <w:lang w:eastAsia="zh-CN"/>
        </w:rPr>
      </w:pPr>
      <w:r w:rsidRPr="00442CC8">
        <w:rPr>
          <w:rFonts w:eastAsia="Calibri" w:cstheme="minorHAnsi"/>
          <w:color w:val="auto"/>
          <w:kern w:val="3"/>
          <w:lang w:eastAsia="zh-CN"/>
        </w:rPr>
        <w:t>Točen naziv in naslov ponudnika/partnerja/podizvajalca/drugega subjekta:</w:t>
      </w:r>
    </w:p>
    <w:p w14:paraId="5264A226" w14:textId="77777777" w:rsidR="00FA0758" w:rsidRPr="00A503CD" w:rsidRDefault="00FA0758" w:rsidP="00FA0758">
      <w:pPr>
        <w:tabs>
          <w:tab w:val="left" w:pos="0"/>
        </w:tabs>
        <w:rPr>
          <w:rFonts w:eastAsia="Calibri" w:cstheme="minorHAnsi"/>
          <w:color w:val="auto"/>
          <w:kern w:val="3"/>
          <w:lang w:eastAsia="zh-CN"/>
        </w:rPr>
      </w:pPr>
    </w:p>
    <w:p w14:paraId="79AD6737" w14:textId="77777777" w:rsidR="00FA0758" w:rsidRPr="00A503CD" w:rsidRDefault="00FA0758" w:rsidP="00FA0758">
      <w:pPr>
        <w:tabs>
          <w:tab w:val="left" w:pos="0"/>
        </w:tabs>
        <w:rPr>
          <w:rFonts w:eastAsia="Calibri" w:cstheme="minorHAnsi"/>
          <w:color w:val="auto"/>
          <w:kern w:val="3"/>
          <w:lang w:eastAsia="zh-CN"/>
        </w:rPr>
      </w:pPr>
      <w:r w:rsidRPr="00A503CD">
        <w:rPr>
          <w:rFonts w:eastAsia="Calibri" w:cstheme="minorHAnsi"/>
          <w:color w:val="auto"/>
          <w:kern w:val="3"/>
          <w:lang w:eastAsia="zh-CN"/>
        </w:rPr>
        <w:t>_________________________________________________________________________________</w:t>
      </w:r>
    </w:p>
    <w:p w14:paraId="0C5D99E7" w14:textId="77777777" w:rsidR="00FA0758" w:rsidRPr="00A503CD" w:rsidRDefault="00FA0758" w:rsidP="00FA0758">
      <w:pPr>
        <w:tabs>
          <w:tab w:val="left" w:pos="0"/>
        </w:tabs>
        <w:rPr>
          <w:rFonts w:eastAsia="Calibri" w:cstheme="minorHAnsi"/>
          <w:color w:val="auto"/>
          <w:kern w:val="3"/>
          <w:lang w:eastAsia="zh-CN"/>
        </w:rPr>
      </w:pPr>
    </w:p>
    <w:p w14:paraId="7DE5DC33" w14:textId="0755CE55" w:rsidR="00FA0758" w:rsidRPr="00A503CD" w:rsidRDefault="00FA0758" w:rsidP="00FA0758">
      <w:pPr>
        <w:tabs>
          <w:tab w:val="left" w:pos="0"/>
        </w:tabs>
        <w:rPr>
          <w:rFonts w:eastAsia="Calibri" w:cstheme="minorHAnsi"/>
          <w:color w:val="auto"/>
          <w:kern w:val="3"/>
          <w:lang w:eastAsia="zh-CN"/>
        </w:rPr>
      </w:pPr>
      <w:r w:rsidRPr="00A503CD">
        <w:rPr>
          <w:rFonts w:eastAsia="Calibri" w:cstheme="minorHAnsi"/>
          <w:color w:val="auto"/>
          <w:kern w:val="3"/>
          <w:lang w:eastAsia="zh-CN"/>
        </w:rPr>
        <w:t xml:space="preserve">V zvezi z javnim naročilom </w:t>
      </w:r>
      <w:sdt>
        <w:sdtPr>
          <w:rPr>
            <w:rFonts w:cstheme="minorHAnsi"/>
            <w:b/>
            <w:sz w:val="23"/>
            <w:szCs w:val="23"/>
          </w:rPr>
          <w:alias w:val="Naslov"/>
          <w:tag w:val=""/>
          <w:id w:val="2109766924"/>
          <w:placeholder>
            <w:docPart w:val="BDF7049FD61F413DA58C40E6DF5A099C"/>
          </w:placeholder>
          <w:dataBinding w:prefixMappings="xmlns:ns0='http://purl.org/dc/elements/1.1/' xmlns:ns1='http://schemas.openxmlformats.org/package/2006/metadata/core-properties' " w:xpath="/ns1:coreProperties[1]/ns0:title[1]" w:storeItemID="{6C3C8BC8-F283-45AE-878A-BAB7291924A1}"/>
          <w:text/>
        </w:sdtPr>
        <w:sdtEndPr/>
        <w:sdtContent>
          <w:r w:rsidR="00871BF5">
            <w:rPr>
              <w:rFonts w:cstheme="minorHAnsi"/>
              <w:b/>
              <w:sz w:val="23"/>
              <w:szCs w:val="23"/>
            </w:rPr>
            <w:t xml:space="preserve">Izgradnja komunalne infrastrukture </w:t>
          </w:r>
          <w:proofErr w:type="spellStart"/>
          <w:r w:rsidR="00871BF5">
            <w:rPr>
              <w:rFonts w:cstheme="minorHAnsi"/>
              <w:b/>
              <w:sz w:val="23"/>
              <w:szCs w:val="23"/>
            </w:rPr>
            <w:t>Čirče</w:t>
          </w:r>
          <w:proofErr w:type="spellEnd"/>
          <w:r w:rsidR="00871BF5">
            <w:rPr>
              <w:rFonts w:cstheme="minorHAnsi"/>
              <w:b/>
              <w:sz w:val="23"/>
              <w:szCs w:val="23"/>
            </w:rPr>
            <w:t xml:space="preserve">, pri kateri se upoštevajo </w:t>
          </w:r>
          <w:proofErr w:type="spellStart"/>
          <w:r w:rsidR="00871BF5">
            <w:rPr>
              <w:rFonts w:cstheme="minorHAnsi"/>
              <w:b/>
              <w:sz w:val="23"/>
              <w:szCs w:val="23"/>
            </w:rPr>
            <w:t>okoljski</w:t>
          </w:r>
          <w:proofErr w:type="spellEnd"/>
          <w:r w:rsidR="00871BF5">
            <w:rPr>
              <w:rFonts w:cstheme="minorHAnsi"/>
              <w:b/>
              <w:sz w:val="23"/>
              <w:szCs w:val="23"/>
            </w:rPr>
            <w:t xml:space="preserve"> vidiki</w:t>
          </w:r>
        </w:sdtContent>
      </w:sdt>
      <w:r w:rsidRPr="00A503CD">
        <w:rPr>
          <w:rFonts w:cstheme="minorHAnsi"/>
          <w:b/>
          <w:sz w:val="21"/>
          <w:szCs w:val="21"/>
          <w:lang w:eastAsia="zh-CN"/>
        </w:rPr>
        <w:t>,</w:t>
      </w:r>
      <w:r w:rsidRPr="00A503CD">
        <w:rPr>
          <w:rFonts w:eastAsia="Calibri" w:cstheme="minorHAnsi"/>
          <w:color w:val="auto"/>
          <w:kern w:val="3"/>
          <w:lang w:eastAsia="zh-CN"/>
        </w:rPr>
        <w:t xml:space="preserve"> </w:t>
      </w:r>
    </w:p>
    <w:p w14:paraId="763D93F3" w14:textId="77777777" w:rsidR="00FA0758" w:rsidRPr="00A503CD" w:rsidRDefault="00FA0758" w:rsidP="00FA0758">
      <w:pPr>
        <w:tabs>
          <w:tab w:val="left" w:pos="0"/>
        </w:tabs>
        <w:rPr>
          <w:rFonts w:eastAsia="Calibri" w:cstheme="minorHAnsi"/>
          <w:color w:val="auto"/>
          <w:kern w:val="3"/>
          <w:lang w:eastAsia="zh-CN"/>
        </w:rPr>
      </w:pPr>
    </w:p>
    <w:p w14:paraId="3361C232" w14:textId="77777777" w:rsidR="00FA0758" w:rsidRPr="00A503CD" w:rsidRDefault="00FA0758" w:rsidP="00FA0758">
      <w:pPr>
        <w:tabs>
          <w:tab w:val="left" w:pos="0"/>
        </w:tabs>
        <w:jc w:val="center"/>
        <w:rPr>
          <w:rFonts w:eastAsia="Calibri" w:cstheme="minorHAnsi"/>
          <w:b/>
          <w:color w:val="auto"/>
          <w:kern w:val="3"/>
          <w:lang w:eastAsia="zh-CN"/>
        </w:rPr>
      </w:pPr>
      <w:r w:rsidRPr="00A503CD">
        <w:rPr>
          <w:rFonts w:eastAsia="Calibri" w:cstheme="minorHAnsi"/>
          <w:b/>
          <w:color w:val="auto"/>
          <w:kern w:val="3"/>
          <w:lang w:eastAsia="zh-CN"/>
        </w:rPr>
        <w:t>izjavljamo,</w:t>
      </w:r>
    </w:p>
    <w:p w14:paraId="4863C7D0" w14:textId="77777777" w:rsidR="00FA0758" w:rsidRPr="00A503CD" w:rsidRDefault="00FA0758" w:rsidP="00FA0758">
      <w:pPr>
        <w:tabs>
          <w:tab w:val="left" w:pos="0"/>
        </w:tabs>
        <w:rPr>
          <w:rFonts w:eastAsia="Calibri" w:cstheme="minorHAnsi"/>
          <w:color w:val="auto"/>
          <w:kern w:val="3"/>
          <w:lang w:eastAsia="zh-CN"/>
        </w:rPr>
      </w:pPr>
    </w:p>
    <w:p w14:paraId="36F553A0" w14:textId="77777777" w:rsidR="00FA0758" w:rsidRPr="00A503CD" w:rsidRDefault="00FA0758" w:rsidP="00FA0758">
      <w:pPr>
        <w:tabs>
          <w:tab w:val="left" w:pos="0"/>
        </w:tabs>
        <w:rPr>
          <w:rFonts w:eastAsia="Calibri" w:cstheme="minorHAnsi"/>
          <w:color w:val="auto"/>
          <w:kern w:val="3"/>
          <w:lang w:eastAsia="zh-CN"/>
        </w:rPr>
      </w:pPr>
      <w:r w:rsidRPr="00A503CD">
        <w:rPr>
          <w:rFonts w:eastAsia="Calibri" w:cstheme="minorHAnsi"/>
          <w:color w:val="auto"/>
          <w:kern w:val="3"/>
          <w:lang w:eastAsia="zh-CN"/>
        </w:rPr>
        <w:t>da v celoti in brezpogojno sprejemamo vse pogoje iz dokumentacije v zvezi z oddajo javnega naročila  za izbiro izvajalca.</w:t>
      </w:r>
    </w:p>
    <w:p w14:paraId="7C95EB87" w14:textId="77777777" w:rsidR="00FA0758" w:rsidRPr="00A503CD" w:rsidRDefault="00FA0758" w:rsidP="00FA0758">
      <w:pPr>
        <w:tabs>
          <w:tab w:val="left" w:pos="0"/>
        </w:tabs>
        <w:rPr>
          <w:rFonts w:eastAsia="Calibri" w:cstheme="minorHAnsi"/>
          <w:color w:val="auto"/>
          <w:kern w:val="3"/>
          <w:lang w:eastAsia="zh-CN"/>
        </w:rPr>
      </w:pPr>
      <w:r w:rsidRPr="00A503CD">
        <w:rPr>
          <w:rFonts w:eastAsia="Calibri" w:cstheme="minorHAnsi"/>
          <w:color w:val="auto"/>
          <w:kern w:val="3"/>
          <w:lang w:eastAsia="zh-CN"/>
        </w:rPr>
        <w:t xml:space="preserve"> </w:t>
      </w:r>
    </w:p>
    <w:p w14:paraId="1E79820C" w14:textId="77777777" w:rsidR="00FA0758" w:rsidRPr="00A503CD" w:rsidRDefault="00FA0758" w:rsidP="00FA0758">
      <w:pPr>
        <w:tabs>
          <w:tab w:val="left" w:pos="0"/>
        </w:tabs>
        <w:rPr>
          <w:rFonts w:eastAsia="Calibri" w:cstheme="minorHAnsi"/>
          <w:color w:val="auto"/>
          <w:kern w:val="3"/>
          <w:lang w:eastAsia="zh-CN"/>
        </w:rPr>
      </w:pPr>
      <w:r w:rsidRPr="00A503CD">
        <w:rPr>
          <w:rFonts w:eastAsia="Calibri" w:cstheme="minorHAnsi"/>
          <w:color w:val="auto"/>
          <w:kern w:val="3"/>
          <w:lang w:eastAsia="zh-CN"/>
        </w:rPr>
        <w:t>Istočasno pod kazensko in materialno odgovornostjo izjavljamo, da:</w:t>
      </w:r>
    </w:p>
    <w:p w14:paraId="367EBE55" w14:textId="77777777" w:rsidR="00FA0758" w:rsidRPr="00A503CD" w:rsidRDefault="00FA0758" w:rsidP="00FA0758">
      <w:pPr>
        <w:tabs>
          <w:tab w:val="left" w:pos="0"/>
        </w:tabs>
        <w:rPr>
          <w:rFonts w:eastAsia="Calibri" w:cstheme="minorHAnsi"/>
          <w:color w:val="auto"/>
          <w:kern w:val="3"/>
          <w:lang w:eastAsia="zh-CN"/>
        </w:rPr>
      </w:pPr>
    </w:p>
    <w:p w14:paraId="375890A8" w14:textId="77777777" w:rsidR="00FA0758" w:rsidRDefault="00FA0758" w:rsidP="00FA0758">
      <w:pPr>
        <w:pStyle w:val="Odstavekseznama"/>
        <w:numPr>
          <w:ilvl w:val="0"/>
          <w:numId w:val="30"/>
        </w:numPr>
        <w:tabs>
          <w:tab w:val="left" w:pos="0"/>
        </w:tabs>
        <w:rPr>
          <w:rFonts w:eastAsia="Calibri" w:cstheme="minorHAnsi"/>
          <w:color w:val="auto"/>
          <w:kern w:val="3"/>
          <w:lang w:eastAsia="zh-CN"/>
        </w:rPr>
      </w:pPr>
      <w:r w:rsidRPr="005E37BA">
        <w:rPr>
          <w:rFonts w:eastAsia="Calibri" w:cstheme="minorHAnsi"/>
          <w:color w:val="auto"/>
          <w:kern w:val="3"/>
          <w:lang w:eastAsia="zh-CN"/>
        </w:rPr>
        <w:t>so vsi podatki iz p</w:t>
      </w:r>
      <w:r>
        <w:rPr>
          <w:rFonts w:eastAsia="Calibri" w:cstheme="minorHAnsi"/>
          <w:color w:val="auto"/>
          <w:kern w:val="3"/>
          <w:lang w:eastAsia="zh-CN"/>
        </w:rPr>
        <w:t>onudbene dokumentacije resnični (velja za ponudnika);</w:t>
      </w:r>
    </w:p>
    <w:p w14:paraId="5BB24556" w14:textId="77777777" w:rsidR="00FA0758" w:rsidRPr="00A227DE" w:rsidRDefault="00FA0758" w:rsidP="00FA0758">
      <w:pPr>
        <w:tabs>
          <w:tab w:val="left" w:pos="0"/>
        </w:tabs>
        <w:rPr>
          <w:rFonts w:eastAsia="Calibri" w:cstheme="minorHAnsi"/>
          <w:color w:val="auto"/>
          <w:kern w:val="3"/>
          <w:lang w:eastAsia="zh-CN"/>
        </w:rPr>
      </w:pPr>
    </w:p>
    <w:p w14:paraId="611AD8F2" w14:textId="77777777" w:rsidR="00FA0758" w:rsidRDefault="00FA0758" w:rsidP="00FA0758">
      <w:pPr>
        <w:pStyle w:val="Odstavekseznama"/>
        <w:numPr>
          <w:ilvl w:val="0"/>
          <w:numId w:val="30"/>
        </w:numPr>
        <w:tabs>
          <w:tab w:val="left" w:pos="0"/>
        </w:tabs>
        <w:rPr>
          <w:rFonts w:eastAsia="Calibri" w:cstheme="minorHAnsi"/>
          <w:color w:val="auto"/>
          <w:kern w:val="3"/>
          <w:lang w:eastAsia="zh-CN"/>
        </w:rPr>
      </w:pPr>
      <w:r w:rsidRPr="005E37BA">
        <w:rPr>
          <w:rFonts w:eastAsia="Calibri" w:cstheme="minorHAnsi"/>
          <w:color w:val="auto"/>
          <w:kern w:val="3"/>
          <w:lang w:eastAsia="zh-CN"/>
        </w:rPr>
        <w:t>so vse kopije/</w:t>
      </w:r>
      <w:proofErr w:type="spellStart"/>
      <w:r w:rsidRPr="005E37BA">
        <w:rPr>
          <w:rFonts w:eastAsia="Calibri" w:cstheme="minorHAnsi"/>
          <w:color w:val="auto"/>
          <w:kern w:val="3"/>
          <w:lang w:eastAsia="zh-CN"/>
        </w:rPr>
        <w:t>skenogrami</w:t>
      </w:r>
      <w:proofErr w:type="spellEnd"/>
      <w:r w:rsidRPr="005E37BA">
        <w:rPr>
          <w:rFonts w:eastAsia="Calibri" w:cstheme="minorHAnsi"/>
          <w:color w:val="auto"/>
          <w:kern w:val="3"/>
          <w:lang w:eastAsia="zh-CN"/>
        </w:rPr>
        <w:t xml:space="preserve"> dokumentov iz ponudbene</w:t>
      </w:r>
      <w:r>
        <w:rPr>
          <w:rFonts w:eastAsia="Calibri" w:cstheme="minorHAnsi"/>
          <w:color w:val="auto"/>
          <w:kern w:val="3"/>
          <w:lang w:eastAsia="zh-CN"/>
        </w:rPr>
        <w:t xml:space="preserve"> dokumentacije enake originalom;</w:t>
      </w:r>
    </w:p>
    <w:p w14:paraId="5E019A8C" w14:textId="77777777" w:rsidR="00FA0758" w:rsidRPr="00A227DE" w:rsidRDefault="00FA0758" w:rsidP="00FA0758">
      <w:pPr>
        <w:tabs>
          <w:tab w:val="left" w:pos="0"/>
        </w:tabs>
        <w:rPr>
          <w:rFonts w:eastAsia="Calibri" w:cstheme="minorHAnsi"/>
          <w:color w:val="auto"/>
          <w:kern w:val="3"/>
          <w:lang w:eastAsia="zh-CN"/>
        </w:rPr>
      </w:pPr>
    </w:p>
    <w:p w14:paraId="7E92D681" w14:textId="77777777" w:rsidR="00FA0758" w:rsidRDefault="00FA0758" w:rsidP="00FA0758">
      <w:pPr>
        <w:pStyle w:val="Odstavekseznama"/>
        <w:numPr>
          <w:ilvl w:val="0"/>
          <w:numId w:val="30"/>
        </w:numPr>
        <w:tabs>
          <w:tab w:val="left" w:pos="0"/>
        </w:tabs>
        <w:rPr>
          <w:rFonts w:eastAsia="Calibri" w:cstheme="minorHAnsi"/>
          <w:color w:val="auto"/>
          <w:kern w:val="3"/>
          <w:lang w:eastAsia="zh-CN"/>
        </w:rPr>
      </w:pPr>
      <w:r w:rsidRPr="005E37BA">
        <w:rPr>
          <w:rFonts w:eastAsia="Calibri" w:cstheme="minorHAnsi"/>
          <w:color w:val="auto"/>
          <w:kern w:val="3"/>
          <w:lang w:eastAsia="zh-CN"/>
        </w:rPr>
        <w:t xml:space="preserve">v celoti potrjujemo besedilo in obveznosti iz vzorca pogodbe, ki je sestavni del te dokumentacije v </w:t>
      </w:r>
      <w:r>
        <w:rPr>
          <w:rFonts w:eastAsia="Calibri" w:cstheme="minorHAnsi"/>
          <w:color w:val="auto"/>
          <w:kern w:val="3"/>
          <w:lang w:eastAsia="zh-CN"/>
        </w:rPr>
        <w:t xml:space="preserve">zvezi z oddajo javnega naročila </w:t>
      </w:r>
      <w:r w:rsidRPr="00606CA1">
        <w:rPr>
          <w:rFonts w:eastAsia="Calibri" w:cstheme="minorHAnsi"/>
          <w:color w:val="auto"/>
          <w:kern w:val="3"/>
          <w:lang w:eastAsia="zh-CN"/>
        </w:rPr>
        <w:t>(velja le za ponudnika in/ali partnerja)</w:t>
      </w:r>
      <w:r>
        <w:rPr>
          <w:rFonts w:eastAsia="Calibri" w:cstheme="minorHAnsi"/>
          <w:color w:val="auto"/>
          <w:kern w:val="3"/>
          <w:lang w:eastAsia="zh-CN"/>
        </w:rPr>
        <w:t>;</w:t>
      </w:r>
    </w:p>
    <w:p w14:paraId="623C1769" w14:textId="77777777" w:rsidR="00FA0758" w:rsidRPr="00A227DE" w:rsidRDefault="00FA0758" w:rsidP="00FA0758">
      <w:pPr>
        <w:tabs>
          <w:tab w:val="left" w:pos="0"/>
        </w:tabs>
        <w:rPr>
          <w:rFonts w:eastAsia="Calibri" w:cstheme="minorHAnsi"/>
          <w:color w:val="auto"/>
          <w:kern w:val="3"/>
          <w:lang w:eastAsia="zh-CN"/>
        </w:rPr>
      </w:pPr>
    </w:p>
    <w:p w14:paraId="365AFD6C" w14:textId="77777777" w:rsidR="00FA0758" w:rsidRDefault="00FA0758" w:rsidP="00FA0758">
      <w:pPr>
        <w:pStyle w:val="Odstavekseznama"/>
        <w:numPr>
          <w:ilvl w:val="0"/>
          <w:numId w:val="30"/>
        </w:numPr>
        <w:tabs>
          <w:tab w:val="left" w:pos="0"/>
        </w:tabs>
        <w:rPr>
          <w:rFonts w:eastAsia="Calibri" w:cstheme="minorHAnsi"/>
          <w:color w:val="auto"/>
          <w:kern w:val="3"/>
          <w:lang w:eastAsia="zh-CN"/>
        </w:rPr>
      </w:pPr>
      <w:r w:rsidRPr="005E37BA">
        <w:rPr>
          <w:rFonts w:eastAsia="Calibri" w:cstheme="minorHAnsi"/>
          <w:color w:val="auto"/>
          <w:kern w:val="3"/>
          <w:lang w:eastAsia="zh-CN"/>
        </w:rPr>
        <w:t>potrjujemo izpolnjevanje pogojev za sodelovanje, ki so določeni v predmetni dokumentaciji v zvezi z oddajo javnega naročila</w:t>
      </w:r>
      <w:r>
        <w:rPr>
          <w:rFonts w:eastAsia="Calibri" w:cstheme="minorHAnsi"/>
          <w:color w:val="auto"/>
          <w:kern w:val="3"/>
          <w:lang w:eastAsia="zh-CN"/>
        </w:rPr>
        <w:t xml:space="preserve"> </w:t>
      </w:r>
      <w:r w:rsidRPr="007775DD">
        <w:rPr>
          <w:rFonts w:eastAsia="Calibri" w:cstheme="minorHAnsi"/>
          <w:color w:val="auto"/>
          <w:kern w:val="3"/>
          <w:lang w:eastAsia="zh-CN"/>
        </w:rPr>
        <w:t>(velja le za ponudnika in/ali partnerja)</w:t>
      </w:r>
      <w:r w:rsidRPr="005E37BA">
        <w:rPr>
          <w:rFonts w:eastAsia="Calibri" w:cstheme="minorHAnsi"/>
          <w:color w:val="auto"/>
          <w:kern w:val="3"/>
          <w:lang w:eastAsia="zh-CN"/>
        </w:rPr>
        <w:t>,</w:t>
      </w:r>
    </w:p>
    <w:p w14:paraId="5BB8EFC0" w14:textId="77777777" w:rsidR="00FA0758" w:rsidRPr="00A227DE" w:rsidRDefault="00FA0758" w:rsidP="00FA0758">
      <w:pPr>
        <w:tabs>
          <w:tab w:val="left" w:pos="0"/>
        </w:tabs>
        <w:rPr>
          <w:rFonts w:eastAsia="Calibri" w:cstheme="minorHAnsi"/>
          <w:color w:val="auto"/>
          <w:kern w:val="3"/>
          <w:lang w:eastAsia="zh-CN"/>
        </w:rPr>
      </w:pPr>
    </w:p>
    <w:p w14:paraId="60D27895" w14:textId="77777777" w:rsidR="00FA0758" w:rsidRDefault="00FA0758" w:rsidP="00FA0758">
      <w:pPr>
        <w:pStyle w:val="Odstavekseznama"/>
        <w:numPr>
          <w:ilvl w:val="0"/>
          <w:numId w:val="30"/>
        </w:numPr>
        <w:tabs>
          <w:tab w:val="left" w:pos="0"/>
        </w:tabs>
        <w:rPr>
          <w:rFonts w:eastAsia="Calibri" w:cstheme="minorHAnsi"/>
          <w:color w:val="auto"/>
          <w:kern w:val="3"/>
          <w:lang w:eastAsia="zh-CN"/>
        </w:rPr>
      </w:pPr>
      <w:r w:rsidRPr="005E37BA">
        <w:rPr>
          <w:rFonts w:eastAsia="Calibri" w:cstheme="minorHAnsi"/>
          <w:color w:val="auto"/>
          <w:kern w:val="3"/>
          <w:lang w:eastAsia="zh-CN"/>
        </w:rPr>
        <w:t>potrjujemo, da je ponudba veljavna do datuma skladnega z zahtevami naročnika</w:t>
      </w:r>
      <w:r>
        <w:rPr>
          <w:rFonts w:eastAsia="Calibri" w:cstheme="minorHAnsi"/>
          <w:color w:val="auto"/>
          <w:kern w:val="3"/>
          <w:lang w:eastAsia="zh-CN"/>
        </w:rPr>
        <w:t xml:space="preserve"> </w:t>
      </w:r>
      <w:r w:rsidRPr="00606CA1">
        <w:rPr>
          <w:rFonts w:eastAsia="Calibri" w:cstheme="minorHAnsi"/>
          <w:color w:val="auto"/>
          <w:kern w:val="3"/>
          <w:lang w:eastAsia="zh-CN"/>
        </w:rPr>
        <w:t>(velja le za ponudnika in/ali partnerja)</w:t>
      </w:r>
      <w:r>
        <w:rPr>
          <w:rFonts w:eastAsia="Calibri" w:cstheme="minorHAnsi"/>
          <w:color w:val="auto"/>
          <w:kern w:val="3"/>
          <w:lang w:eastAsia="zh-CN"/>
        </w:rPr>
        <w:t>;</w:t>
      </w:r>
    </w:p>
    <w:p w14:paraId="0568D22F" w14:textId="77777777" w:rsidR="00FA0758" w:rsidRPr="00A227DE" w:rsidRDefault="00FA0758" w:rsidP="00FA0758">
      <w:pPr>
        <w:tabs>
          <w:tab w:val="left" w:pos="0"/>
        </w:tabs>
        <w:rPr>
          <w:rFonts w:eastAsia="Calibri" w:cstheme="minorHAnsi"/>
          <w:color w:val="auto"/>
          <w:kern w:val="3"/>
          <w:lang w:eastAsia="zh-CN"/>
        </w:rPr>
      </w:pPr>
    </w:p>
    <w:p w14:paraId="215417B0" w14:textId="77777777" w:rsidR="00FA0758" w:rsidRDefault="00FA0758" w:rsidP="00FA0758">
      <w:pPr>
        <w:pStyle w:val="Odstavekseznama"/>
        <w:numPr>
          <w:ilvl w:val="0"/>
          <w:numId w:val="30"/>
        </w:numPr>
        <w:tabs>
          <w:tab w:val="left" w:pos="0"/>
        </w:tabs>
        <w:rPr>
          <w:rFonts w:eastAsia="Calibri" w:cs="Cambria"/>
          <w:color w:val="auto"/>
          <w:kern w:val="3"/>
          <w:lang w:eastAsia="zh-CN"/>
        </w:rPr>
      </w:pPr>
      <w:r w:rsidRPr="005E37BA">
        <w:rPr>
          <w:rFonts w:eastAsia="Calibri" w:cs="Cambria"/>
          <w:color w:val="auto"/>
          <w:kern w:val="3"/>
          <w:lang w:eastAsia="zh-CN"/>
        </w:rPr>
        <w:t>potrjujemo, da se strinjamo in smo seznanjeni, da način komunikacije poteka tudi pre</w:t>
      </w:r>
      <w:r>
        <w:rPr>
          <w:rFonts w:eastAsia="Calibri" w:cs="Cambria"/>
          <w:color w:val="auto"/>
          <w:kern w:val="3"/>
          <w:lang w:eastAsia="zh-CN"/>
        </w:rPr>
        <w:t>ko informacijskega sistema e-JN (velja le za ponudnika);</w:t>
      </w:r>
    </w:p>
    <w:p w14:paraId="321D80C6" w14:textId="77777777" w:rsidR="00FA0758" w:rsidRDefault="00FA0758" w:rsidP="00FA0758">
      <w:pPr>
        <w:tabs>
          <w:tab w:val="left" w:pos="0"/>
        </w:tabs>
        <w:rPr>
          <w:rFonts w:eastAsia="Calibri" w:cs="Cambria"/>
          <w:color w:val="auto"/>
          <w:kern w:val="3"/>
          <w:lang w:eastAsia="zh-CN"/>
        </w:rPr>
      </w:pPr>
    </w:p>
    <w:p w14:paraId="30E1EA7F" w14:textId="77777777" w:rsidR="00FA0758" w:rsidRPr="00BB2F86" w:rsidRDefault="00FA0758" w:rsidP="00FA0758">
      <w:pPr>
        <w:pStyle w:val="Odstavekseznama"/>
        <w:numPr>
          <w:ilvl w:val="0"/>
          <w:numId w:val="30"/>
        </w:numPr>
        <w:tabs>
          <w:tab w:val="left" w:pos="0"/>
        </w:tabs>
        <w:rPr>
          <w:rFonts w:eastAsia="Calibri" w:cs="Cambria"/>
          <w:color w:val="auto"/>
          <w:kern w:val="3"/>
          <w:lang w:eastAsia="zh-CN"/>
        </w:rPr>
      </w:pPr>
      <w:r w:rsidRPr="00BB2F86">
        <w:rPr>
          <w:rFonts w:eastAsia="Calibri" w:cs="Cambria"/>
          <w:color w:val="auto"/>
          <w:kern w:val="3"/>
          <w:lang w:eastAsia="zh-CN"/>
        </w:rPr>
        <w:t>bomo, v kolikor bomo izbrani za izvajalca, prevzeli vse obveznosti (velja le za ponudnika in/ali partnerja) za ravnanje z gradbenimi odpadki in zemeljskimi izkopi, v skladu z Uredbo o ravnanju z odpadki, ki nastanejo pri gradbenih delih (Uradni list RS, št. 34/2008) in Uredbo o obremenjevanju tal z vnašanjem odpadkov (Uradni list RS, št. 34/2008, 61/2011). Med drugim bomo o oddaji vsake pošiljke gradbenih odpadkov pridobili od prevzemnika odpadkov izpolnjen evidenčni list in vodili evidenco o vrstah in količinah nastalih gradbenih odpadkov v skladu s predpisom, ki ureja ravnanje z odpadki;</w:t>
      </w:r>
    </w:p>
    <w:p w14:paraId="65EDD750" w14:textId="77777777" w:rsidR="00FA0758" w:rsidRPr="00BB2F86" w:rsidRDefault="00FA0758" w:rsidP="00FA0758">
      <w:pPr>
        <w:tabs>
          <w:tab w:val="left" w:pos="0"/>
        </w:tabs>
        <w:ind w:left="705" w:hanging="705"/>
        <w:rPr>
          <w:rFonts w:eastAsia="Calibri" w:cs="Cambria"/>
          <w:color w:val="auto"/>
          <w:kern w:val="3"/>
          <w:lang w:eastAsia="zh-CN"/>
        </w:rPr>
      </w:pPr>
    </w:p>
    <w:p w14:paraId="7069F558" w14:textId="77777777" w:rsidR="00FA0758" w:rsidRPr="00686836" w:rsidRDefault="00FA0758" w:rsidP="00FA0758">
      <w:pPr>
        <w:pStyle w:val="Odstavekseznama"/>
        <w:numPr>
          <w:ilvl w:val="0"/>
          <w:numId w:val="30"/>
        </w:numPr>
        <w:tabs>
          <w:tab w:val="left" w:pos="0"/>
        </w:tabs>
        <w:rPr>
          <w:rFonts w:eastAsia="Calibri" w:cstheme="minorHAnsi"/>
          <w:color w:val="auto"/>
          <w:kern w:val="3"/>
          <w:lang w:eastAsia="zh-CN"/>
        </w:rPr>
      </w:pPr>
      <w:r w:rsidRPr="00BB2F86">
        <w:rPr>
          <w:rFonts w:eastAsia="Calibri" w:cstheme="minorHAnsi"/>
          <w:color w:val="auto"/>
          <w:kern w:val="3"/>
          <w:lang w:eastAsia="zh-CN"/>
        </w:rPr>
        <w:tab/>
      </w:r>
      <w:r w:rsidRPr="00686836">
        <w:rPr>
          <w:rFonts w:eastAsia="Calibri" w:cstheme="minorHAnsi"/>
          <w:color w:val="auto"/>
          <w:kern w:val="3"/>
          <w:lang w:eastAsia="zh-CN"/>
        </w:rPr>
        <w:t>v primeru pridobitve javnega naročila naročniku zagotavljamo (velja le za ponudnika in/ali partnerja):</w:t>
      </w:r>
    </w:p>
    <w:p w14:paraId="2BF636A4" w14:textId="77777777" w:rsidR="00FA0758" w:rsidRPr="00686836" w:rsidRDefault="00FA0758" w:rsidP="00243A50">
      <w:pPr>
        <w:pStyle w:val="Odstavekseznama"/>
        <w:numPr>
          <w:ilvl w:val="0"/>
          <w:numId w:val="33"/>
        </w:numPr>
        <w:tabs>
          <w:tab w:val="left" w:pos="0"/>
        </w:tabs>
        <w:rPr>
          <w:rFonts w:eastAsia="Calibri" w:cstheme="minorHAnsi"/>
          <w:color w:val="auto"/>
          <w:kern w:val="3"/>
          <w:lang w:eastAsia="zh-CN"/>
        </w:rPr>
      </w:pPr>
      <w:r w:rsidRPr="00686836">
        <w:rPr>
          <w:rFonts w:eastAsia="Calibri" w:cstheme="minorHAnsi"/>
          <w:color w:val="auto"/>
          <w:kern w:val="3"/>
          <w:lang w:eastAsia="zh-CN"/>
        </w:rPr>
        <w:t>pet (5) letno garancijo za kakovost izvedenih del, računajoč od datuma prevzema del,</w:t>
      </w:r>
    </w:p>
    <w:p w14:paraId="1F9B0D38" w14:textId="77777777" w:rsidR="00FA0758" w:rsidRPr="00686836" w:rsidRDefault="00FA0758" w:rsidP="00243A50">
      <w:pPr>
        <w:pStyle w:val="Odstavekseznama"/>
        <w:numPr>
          <w:ilvl w:val="0"/>
          <w:numId w:val="33"/>
        </w:numPr>
        <w:tabs>
          <w:tab w:val="left" w:pos="0"/>
        </w:tabs>
        <w:rPr>
          <w:rFonts w:eastAsia="Calibri" w:cstheme="minorHAnsi"/>
          <w:color w:val="auto"/>
          <w:kern w:val="3"/>
          <w:lang w:eastAsia="zh-CN"/>
        </w:rPr>
      </w:pPr>
      <w:r w:rsidRPr="00686836">
        <w:rPr>
          <w:rFonts w:eastAsia="Calibri" w:cstheme="minorHAnsi"/>
          <w:color w:val="auto"/>
          <w:kern w:val="3"/>
          <w:lang w:eastAsia="zh-CN"/>
        </w:rPr>
        <w:t>da bo garancijska doba pričela teči z datumom primopredaje/prevzema del,</w:t>
      </w:r>
    </w:p>
    <w:p w14:paraId="1A56D671" w14:textId="77777777" w:rsidR="00FA0758" w:rsidRPr="00686836" w:rsidRDefault="00FA0758" w:rsidP="00243A50">
      <w:pPr>
        <w:pStyle w:val="Odstavekseznama"/>
        <w:numPr>
          <w:ilvl w:val="0"/>
          <w:numId w:val="33"/>
        </w:numPr>
        <w:tabs>
          <w:tab w:val="left" w:pos="0"/>
        </w:tabs>
        <w:rPr>
          <w:rFonts w:eastAsia="Calibri" w:cstheme="minorHAnsi"/>
          <w:color w:val="auto"/>
          <w:kern w:val="3"/>
          <w:lang w:eastAsia="zh-CN"/>
        </w:rPr>
      </w:pPr>
      <w:r w:rsidRPr="00686836">
        <w:rPr>
          <w:rFonts w:eastAsia="Calibri" w:cstheme="minorHAnsi"/>
          <w:color w:val="auto"/>
          <w:kern w:val="3"/>
          <w:lang w:eastAsia="zh-CN"/>
        </w:rPr>
        <w:t>da bo finančno zavarovanje za odpravo napak v garancijski dobi veljalo 5 let in 30 dni od datuma prevzema,</w:t>
      </w:r>
    </w:p>
    <w:p w14:paraId="106D7044" w14:textId="77777777" w:rsidR="00FA0758" w:rsidRPr="00686836" w:rsidRDefault="00FA0758" w:rsidP="00243A50">
      <w:pPr>
        <w:pStyle w:val="Odstavekseznama"/>
        <w:numPr>
          <w:ilvl w:val="0"/>
          <w:numId w:val="33"/>
        </w:numPr>
        <w:tabs>
          <w:tab w:val="left" w:pos="0"/>
        </w:tabs>
        <w:rPr>
          <w:rFonts w:eastAsia="Calibri" w:cstheme="minorHAnsi"/>
          <w:color w:val="auto"/>
          <w:kern w:val="3"/>
          <w:lang w:eastAsia="zh-CN"/>
        </w:rPr>
      </w:pPr>
      <w:r w:rsidRPr="00686836">
        <w:rPr>
          <w:rFonts w:eastAsia="Calibri" w:cstheme="minorHAnsi"/>
          <w:color w:val="auto"/>
          <w:kern w:val="3"/>
          <w:lang w:eastAsia="zh-CN"/>
        </w:rPr>
        <w:t>da za vgrajeno opremo in industrijske izdelke ter materiale veljajo garancijski roki proizvajalcev oz. dobaviteljev,</w:t>
      </w:r>
    </w:p>
    <w:p w14:paraId="5178918E" w14:textId="77777777" w:rsidR="00FA0758" w:rsidRPr="00AE3685" w:rsidRDefault="00FA0758" w:rsidP="00FA0758">
      <w:pPr>
        <w:pStyle w:val="Odstavekseznama"/>
        <w:tabs>
          <w:tab w:val="left" w:pos="0"/>
        </w:tabs>
        <w:ind w:left="1410"/>
        <w:rPr>
          <w:rFonts w:eastAsia="Calibri" w:cstheme="minorHAnsi"/>
          <w:color w:val="auto"/>
          <w:kern w:val="3"/>
          <w:lang w:eastAsia="zh-CN"/>
        </w:rPr>
      </w:pPr>
    </w:p>
    <w:p w14:paraId="1974DEE9" w14:textId="77777777" w:rsidR="00FA0758" w:rsidRPr="00AE3685" w:rsidRDefault="00FA0758" w:rsidP="00FA0758">
      <w:pPr>
        <w:pStyle w:val="Odstavekseznama"/>
        <w:numPr>
          <w:ilvl w:val="0"/>
          <w:numId w:val="30"/>
        </w:numPr>
        <w:tabs>
          <w:tab w:val="left" w:pos="0"/>
        </w:tabs>
        <w:rPr>
          <w:rFonts w:eastAsia="Calibri" w:cstheme="minorHAnsi"/>
          <w:color w:val="auto"/>
          <w:kern w:val="3"/>
          <w:lang w:eastAsia="zh-CN"/>
        </w:rPr>
      </w:pPr>
      <w:r w:rsidRPr="00AE3685">
        <w:rPr>
          <w:rFonts w:eastAsia="Calibri" w:cstheme="minorHAnsi"/>
          <w:color w:val="auto"/>
          <w:kern w:val="3"/>
          <w:lang w:eastAsia="zh-CN"/>
        </w:rPr>
        <w:lastRenderedPageBreak/>
        <w:t>bomo naročniku v pogodbenem roku predložili ustrezno finančno zavarovanje za dobro izvedbo pogodbenih obveznosti (velja le za ponudnika in/ali partnerja);</w:t>
      </w:r>
    </w:p>
    <w:p w14:paraId="339860D2" w14:textId="77777777" w:rsidR="00FA0758" w:rsidRPr="00BB2F86" w:rsidRDefault="00FA0758" w:rsidP="00FA0758">
      <w:pPr>
        <w:tabs>
          <w:tab w:val="left" w:pos="0"/>
        </w:tabs>
        <w:rPr>
          <w:rFonts w:eastAsia="Calibri" w:cstheme="minorHAnsi"/>
          <w:color w:val="auto"/>
          <w:kern w:val="3"/>
          <w:lang w:eastAsia="zh-CN"/>
        </w:rPr>
      </w:pPr>
    </w:p>
    <w:p w14:paraId="77C71966" w14:textId="77777777" w:rsidR="00FA0758" w:rsidRPr="00BB2F86" w:rsidRDefault="00FA0758" w:rsidP="00FA0758">
      <w:pPr>
        <w:pStyle w:val="Odstavekseznama"/>
        <w:numPr>
          <w:ilvl w:val="0"/>
          <w:numId w:val="30"/>
        </w:numPr>
        <w:tabs>
          <w:tab w:val="left" w:pos="0"/>
        </w:tabs>
        <w:rPr>
          <w:rFonts w:eastAsia="Calibri" w:cstheme="minorHAnsi"/>
          <w:color w:val="auto"/>
          <w:kern w:val="3"/>
          <w:lang w:eastAsia="zh-CN"/>
        </w:rPr>
      </w:pPr>
      <w:r w:rsidRPr="00BB2F86">
        <w:rPr>
          <w:rFonts w:eastAsia="Calibri" w:cstheme="minorHAnsi"/>
          <w:color w:val="auto"/>
          <w:kern w:val="3"/>
          <w:lang w:eastAsia="zh-CN"/>
        </w:rPr>
        <w:tab/>
        <w:t xml:space="preserve">bomo naročniku v pogodbenem roku predložili kopijo ustrezne zavarovalne police za  zavarovanje splošne odgovornosti, v skladu z določili (te) dokumentacije v zvezi z oddajo javnega naročila (velja le za ponudnika in/ali partnerja); </w:t>
      </w:r>
    </w:p>
    <w:p w14:paraId="2C265857" w14:textId="77777777" w:rsidR="00FA0758" w:rsidRPr="00BB2F86" w:rsidRDefault="00FA0758" w:rsidP="00FA0758">
      <w:pPr>
        <w:tabs>
          <w:tab w:val="left" w:pos="0"/>
        </w:tabs>
        <w:rPr>
          <w:rFonts w:eastAsia="Calibri" w:cstheme="minorHAnsi"/>
          <w:color w:val="auto"/>
          <w:kern w:val="3"/>
          <w:lang w:eastAsia="zh-CN"/>
        </w:rPr>
      </w:pPr>
    </w:p>
    <w:p w14:paraId="5617C5DD" w14:textId="77777777" w:rsidR="00FA0758" w:rsidRPr="00BB2F86" w:rsidRDefault="00FA0758" w:rsidP="00FA0758">
      <w:pPr>
        <w:pStyle w:val="Odstavekseznama"/>
        <w:numPr>
          <w:ilvl w:val="0"/>
          <w:numId w:val="30"/>
        </w:numPr>
        <w:tabs>
          <w:tab w:val="left" w:pos="0"/>
        </w:tabs>
        <w:rPr>
          <w:rFonts w:eastAsia="Calibri" w:cstheme="minorHAnsi"/>
          <w:color w:val="auto"/>
          <w:kern w:val="3"/>
          <w:lang w:eastAsia="zh-CN"/>
        </w:rPr>
      </w:pPr>
      <w:r w:rsidRPr="00BB2F86">
        <w:rPr>
          <w:rFonts w:eastAsia="Calibri" w:cstheme="minorHAnsi"/>
          <w:color w:val="auto"/>
          <w:kern w:val="3"/>
          <w:lang w:eastAsia="zh-CN"/>
        </w:rPr>
        <w:tab/>
        <w:t>bomo naročniku v pogodbenem roku predložili  potrdilo o plačilu premije</w:t>
      </w:r>
      <w:r>
        <w:rPr>
          <w:rFonts w:eastAsia="Calibri" w:cstheme="minorHAnsi"/>
          <w:color w:val="auto"/>
          <w:kern w:val="3"/>
          <w:lang w:eastAsia="zh-CN"/>
        </w:rPr>
        <w:t xml:space="preserve"> </w:t>
      </w:r>
      <w:r w:rsidRPr="00DB33D8">
        <w:rPr>
          <w:rFonts w:eastAsia="Calibri" w:cstheme="minorHAnsi"/>
          <w:color w:val="auto"/>
          <w:kern w:val="3"/>
          <w:lang w:eastAsia="zh-CN"/>
        </w:rPr>
        <w:t>ali potrdilo zavarovalnice, da so premije (premija) plačane in da zavaroval</w:t>
      </w:r>
      <w:r>
        <w:rPr>
          <w:rFonts w:eastAsia="Calibri" w:cstheme="minorHAnsi"/>
          <w:color w:val="auto"/>
          <w:kern w:val="3"/>
          <w:lang w:eastAsia="zh-CN"/>
        </w:rPr>
        <w:t>na polica nudi ustrezno kritje,</w:t>
      </w:r>
      <w:r w:rsidRPr="00BB2F86">
        <w:rPr>
          <w:rFonts w:eastAsia="Calibri" w:cstheme="minorHAnsi"/>
          <w:color w:val="auto"/>
          <w:kern w:val="3"/>
          <w:lang w:eastAsia="zh-CN"/>
        </w:rPr>
        <w:t xml:space="preserve"> za v predhodni točki navedeno zavarovalno polico (velja le za ponudnika in/ali partnerja);</w:t>
      </w:r>
    </w:p>
    <w:p w14:paraId="690E9B54" w14:textId="77777777" w:rsidR="00FA0758" w:rsidRPr="00BB2F86" w:rsidRDefault="00FA0758" w:rsidP="00FA0758">
      <w:pPr>
        <w:tabs>
          <w:tab w:val="left" w:pos="0"/>
        </w:tabs>
        <w:rPr>
          <w:rFonts w:eastAsia="Calibri" w:cstheme="minorHAnsi"/>
          <w:color w:val="auto"/>
          <w:kern w:val="3"/>
          <w:lang w:eastAsia="zh-CN"/>
        </w:rPr>
      </w:pPr>
    </w:p>
    <w:p w14:paraId="7069E2DE" w14:textId="77777777" w:rsidR="00FA0758" w:rsidRPr="00BB2F86" w:rsidRDefault="00FA0758" w:rsidP="00FA0758">
      <w:pPr>
        <w:pStyle w:val="Odstavekseznama"/>
        <w:numPr>
          <w:ilvl w:val="0"/>
          <w:numId w:val="30"/>
        </w:numPr>
        <w:tabs>
          <w:tab w:val="left" w:pos="0"/>
        </w:tabs>
        <w:rPr>
          <w:rFonts w:eastAsia="Calibri" w:cstheme="minorHAnsi"/>
          <w:color w:val="auto"/>
          <w:kern w:val="3"/>
          <w:lang w:eastAsia="zh-CN"/>
        </w:rPr>
      </w:pPr>
      <w:r w:rsidRPr="00BB2F86">
        <w:rPr>
          <w:rFonts w:eastAsia="Calibri" w:cstheme="minorHAnsi"/>
          <w:color w:val="auto"/>
          <w:kern w:val="3"/>
          <w:lang w:eastAsia="zh-CN"/>
        </w:rPr>
        <w:tab/>
        <w:t>smo kot ponudnik svoje zaposlene in s ponudnikom povezane fizične osebe seznanili o pridobivanju, evidentiranju, obdelavi in hrambi osebnih podatkov, ter od njih pridobili privolitve za pridobitev, obdelavo in hrambo osebnih podatkov za namen sodelovanja pri predmetnem javnem naročilu</w:t>
      </w:r>
      <w:r>
        <w:rPr>
          <w:rFonts w:eastAsia="Calibri" w:cstheme="minorHAnsi"/>
          <w:color w:val="auto"/>
          <w:kern w:val="3"/>
          <w:lang w:eastAsia="zh-CN"/>
        </w:rPr>
        <w:t xml:space="preserve"> </w:t>
      </w:r>
      <w:r>
        <w:rPr>
          <w:rFonts w:eastAsia="Calibri" w:cs="Cambria"/>
          <w:color w:val="auto"/>
          <w:kern w:val="3"/>
          <w:lang w:eastAsia="zh-CN"/>
        </w:rPr>
        <w:t>(velja le za ponudnika);</w:t>
      </w:r>
    </w:p>
    <w:p w14:paraId="29315A6F" w14:textId="77777777" w:rsidR="00FA0758" w:rsidRPr="00BB2F86" w:rsidRDefault="00FA0758" w:rsidP="00FA0758">
      <w:pPr>
        <w:tabs>
          <w:tab w:val="left" w:pos="0"/>
        </w:tabs>
        <w:rPr>
          <w:rFonts w:eastAsia="Calibri" w:cstheme="minorHAnsi"/>
          <w:color w:val="auto"/>
          <w:kern w:val="3"/>
          <w:lang w:eastAsia="zh-CN"/>
        </w:rPr>
      </w:pPr>
    </w:p>
    <w:p w14:paraId="65670A7F" w14:textId="77777777" w:rsidR="00FA0758" w:rsidRPr="00BB2F86" w:rsidRDefault="00FA0758" w:rsidP="00FA0758">
      <w:pPr>
        <w:pStyle w:val="Odstavekseznama"/>
        <w:numPr>
          <w:ilvl w:val="0"/>
          <w:numId w:val="30"/>
        </w:numPr>
        <w:tabs>
          <w:tab w:val="left" w:pos="0"/>
        </w:tabs>
        <w:rPr>
          <w:rFonts w:eastAsia="Calibri" w:cstheme="minorHAnsi"/>
          <w:color w:val="auto"/>
          <w:kern w:val="3"/>
          <w:lang w:eastAsia="zh-CN"/>
        </w:rPr>
      </w:pPr>
      <w:r w:rsidRPr="00BB2F86">
        <w:rPr>
          <w:rFonts w:eastAsia="Calibri" w:cstheme="minorHAnsi"/>
          <w:color w:val="auto"/>
          <w:kern w:val="3"/>
          <w:lang w:eastAsia="zh-CN"/>
        </w:rPr>
        <w:tab/>
        <w:t>bomo v primeru, da tekom izvajanja javnega naročila k izvedbi le tega pristopijo dodatne fizične osebe, jih bomo kot ponudnik seznanili o pridobivanju, evidentiranju, obdelavi in hrambi osebnih podatkov  in od njih pridobil privolitve za pridobitev, obdelavo in hrambo osebnih podatkov</w:t>
      </w:r>
      <w:r>
        <w:rPr>
          <w:rFonts w:eastAsia="Calibri" w:cstheme="minorHAnsi"/>
          <w:color w:val="auto"/>
          <w:kern w:val="3"/>
          <w:lang w:eastAsia="zh-CN"/>
        </w:rPr>
        <w:t xml:space="preserve"> </w:t>
      </w:r>
      <w:r>
        <w:rPr>
          <w:rFonts w:eastAsia="Calibri" w:cs="Cambria"/>
          <w:color w:val="auto"/>
          <w:kern w:val="3"/>
          <w:lang w:eastAsia="zh-CN"/>
        </w:rPr>
        <w:t>(velja le za ponudnika)</w:t>
      </w:r>
      <w:r w:rsidRPr="00BB2F86">
        <w:rPr>
          <w:rFonts w:eastAsia="Calibri" w:cstheme="minorHAnsi"/>
          <w:color w:val="auto"/>
          <w:kern w:val="3"/>
          <w:lang w:eastAsia="zh-CN"/>
        </w:rPr>
        <w:t>;</w:t>
      </w:r>
    </w:p>
    <w:p w14:paraId="3D0A907D" w14:textId="77777777" w:rsidR="00FA0758" w:rsidRPr="00BB2F86" w:rsidRDefault="00FA0758" w:rsidP="00FA0758">
      <w:pPr>
        <w:pStyle w:val="Odstavekseznama"/>
        <w:rPr>
          <w:rFonts w:eastAsia="Calibri" w:cstheme="minorHAnsi"/>
          <w:color w:val="auto"/>
          <w:kern w:val="3"/>
          <w:lang w:eastAsia="zh-CN"/>
        </w:rPr>
      </w:pPr>
    </w:p>
    <w:p w14:paraId="5955E9E5" w14:textId="77777777" w:rsidR="00FA0758" w:rsidRPr="007B11F0" w:rsidRDefault="00FA0758" w:rsidP="00FA0758">
      <w:pPr>
        <w:pStyle w:val="Odstavekseznama"/>
        <w:numPr>
          <w:ilvl w:val="0"/>
          <w:numId w:val="30"/>
        </w:numPr>
        <w:tabs>
          <w:tab w:val="left" w:pos="0"/>
        </w:tabs>
        <w:rPr>
          <w:rFonts w:eastAsia="Calibri" w:cstheme="minorHAnsi"/>
          <w:color w:val="auto"/>
          <w:kern w:val="3"/>
          <w:lang w:eastAsia="zh-CN"/>
        </w:rPr>
      </w:pPr>
      <w:r w:rsidRPr="007B11F0">
        <w:rPr>
          <w:rFonts w:eastAsia="Calibri" w:cstheme="minorHAnsi"/>
          <w:color w:val="auto"/>
          <w:kern w:val="3"/>
          <w:lang w:eastAsia="zh-CN"/>
        </w:rPr>
        <w:t>izpolnjujemo omejevalne ukrepe, določene v Sklepu Sveta (SZVP) 2022/578 z dne 8. aprila 2022 o spremembi Sklepa 2014/512/SZVP o omejevalnih ukrepih zaradi delovanja Rusije, ki povzroča destabilizacijo razmer v Ukrajini (EUR-</w:t>
      </w:r>
      <w:proofErr w:type="spellStart"/>
      <w:r w:rsidRPr="007B11F0">
        <w:rPr>
          <w:rFonts w:eastAsia="Calibri" w:cstheme="minorHAnsi"/>
          <w:color w:val="auto"/>
          <w:kern w:val="3"/>
          <w:lang w:eastAsia="zh-CN"/>
        </w:rPr>
        <w:t>Lex</w:t>
      </w:r>
      <w:proofErr w:type="spellEnd"/>
      <w:r w:rsidRPr="007B11F0">
        <w:rPr>
          <w:rFonts w:eastAsia="Calibri" w:cstheme="minorHAnsi"/>
          <w:color w:val="auto"/>
          <w:kern w:val="3"/>
          <w:lang w:eastAsia="zh-CN"/>
        </w:rPr>
        <w:t xml:space="preserve"> - 32022D0578 - EN - EUR-</w:t>
      </w:r>
      <w:proofErr w:type="spellStart"/>
      <w:r w:rsidRPr="007B11F0">
        <w:rPr>
          <w:rFonts w:eastAsia="Calibri" w:cstheme="minorHAnsi"/>
          <w:color w:val="auto"/>
          <w:kern w:val="3"/>
          <w:lang w:eastAsia="zh-CN"/>
        </w:rPr>
        <w:t>Lex</w:t>
      </w:r>
      <w:proofErr w:type="spellEnd"/>
      <w:r w:rsidRPr="007B11F0">
        <w:rPr>
          <w:rFonts w:eastAsia="Calibri" w:cstheme="minorHAnsi"/>
          <w:color w:val="auto"/>
          <w:kern w:val="3"/>
          <w:lang w:eastAsia="zh-CN"/>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4FFAD1E7" w14:textId="77777777" w:rsidR="00FA0758" w:rsidRPr="00BB2F86" w:rsidRDefault="00FA0758" w:rsidP="00FA0758">
      <w:pPr>
        <w:tabs>
          <w:tab w:val="left" w:pos="0"/>
        </w:tabs>
        <w:rPr>
          <w:rFonts w:eastAsia="Calibri" w:cstheme="minorHAnsi"/>
          <w:color w:val="auto"/>
          <w:kern w:val="3"/>
          <w:lang w:eastAsia="zh-CN"/>
        </w:rPr>
      </w:pPr>
    </w:p>
    <w:p w14:paraId="64537158" w14:textId="77777777" w:rsidR="00FA0758" w:rsidRPr="00BB2F86" w:rsidRDefault="00FA0758" w:rsidP="00FA0758">
      <w:pPr>
        <w:tabs>
          <w:tab w:val="left" w:pos="0"/>
        </w:tabs>
        <w:rPr>
          <w:rFonts w:eastAsia="Calibri" w:cstheme="minorHAnsi"/>
          <w:color w:val="auto"/>
          <w:kern w:val="3"/>
          <w:lang w:eastAsia="zh-CN"/>
        </w:rPr>
      </w:pPr>
    </w:p>
    <w:p w14:paraId="7030226B" w14:textId="77777777" w:rsidR="00FA0758" w:rsidRPr="00E451D7" w:rsidRDefault="00FA0758" w:rsidP="00FA0758">
      <w:pPr>
        <w:tabs>
          <w:tab w:val="left" w:pos="0"/>
        </w:tabs>
        <w:rPr>
          <w:rFonts w:eastAsia="Calibri" w:cstheme="minorHAnsi"/>
          <w:color w:val="auto"/>
          <w:kern w:val="3"/>
          <w:lang w:eastAsia="zh-CN"/>
        </w:rPr>
      </w:pPr>
    </w:p>
    <w:p w14:paraId="01A560D4" w14:textId="77777777" w:rsidR="00FA0758" w:rsidRPr="002346F2" w:rsidRDefault="00FA0758" w:rsidP="00FA0758">
      <w:pPr>
        <w:tabs>
          <w:tab w:val="right" w:pos="2556"/>
          <w:tab w:val="right" w:pos="5529"/>
        </w:tabs>
        <w:suppressAutoHyphens/>
        <w:autoSpaceDN w:val="0"/>
        <w:ind w:right="6"/>
        <w:jc w:val="right"/>
        <w:textAlignment w:val="baseline"/>
        <w:rPr>
          <w:rFonts w:eastAsia="Calibri" w:cs="Arial"/>
          <w:color w:val="auto"/>
          <w:kern w:val="3"/>
          <w:lang w:eastAsia="zh-CN"/>
        </w:rPr>
      </w:pPr>
      <w:r w:rsidRPr="00E451D7">
        <w:rPr>
          <w:rFonts w:eastAsia="Calibri" w:cs="Arial"/>
          <w:color w:val="auto"/>
          <w:kern w:val="3"/>
          <w:lang w:eastAsia="zh-CN"/>
        </w:rPr>
        <w:t>____________________________________</w:t>
      </w:r>
    </w:p>
    <w:p w14:paraId="40806587" w14:textId="77777777" w:rsidR="00FA0758" w:rsidRPr="002346F2" w:rsidRDefault="00FA0758" w:rsidP="00FA0758">
      <w:pPr>
        <w:tabs>
          <w:tab w:val="right" w:pos="2556"/>
          <w:tab w:val="right" w:pos="5609"/>
        </w:tabs>
        <w:suppressAutoHyphens/>
        <w:autoSpaceDN w:val="0"/>
        <w:ind w:right="6"/>
        <w:textAlignment w:val="baseline"/>
        <w:rPr>
          <w:rFonts w:eastAsia="Calibri" w:cs="Arial"/>
          <w:color w:val="auto"/>
          <w:kern w:val="3"/>
          <w:lang w:eastAsia="zh-CN"/>
        </w:rPr>
      </w:pPr>
      <w:r w:rsidRPr="002346F2">
        <w:rPr>
          <w:rFonts w:eastAsia="Calibri" w:cs="Arial"/>
          <w:color w:val="auto"/>
          <w:kern w:val="3"/>
          <w:lang w:eastAsia="zh-CN"/>
        </w:rPr>
        <w:tab/>
      </w:r>
      <w:r w:rsidRPr="002346F2">
        <w:rPr>
          <w:rFonts w:eastAsia="Calibri" w:cs="Arial"/>
          <w:color w:val="auto"/>
          <w:kern w:val="3"/>
          <w:lang w:eastAsia="zh-CN"/>
        </w:rPr>
        <w:tab/>
      </w:r>
      <w:r w:rsidRPr="002346F2">
        <w:rPr>
          <w:rFonts w:eastAsia="Calibri" w:cs="Arial"/>
          <w:color w:val="auto"/>
          <w:kern w:val="3"/>
          <w:lang w:eastAsia="zh-CN"/>
        </w:rPr>
        <w:tab/>
        <w:t>Podpis zakonitega zastopnika</w:t>
      </w:r>
    </w:p>
    <w:p w14:paraId="18C3D4F2" w14:textId="77777777" w:rsidR="00FA0758" w:rsidRPr="002346F2" w:rsidRDefault="00FA0758" w:rsidP="00FA0758">
      <w:pPr>
        <w:tabs>
          <w:tab w:val="right" w:pos="2556"/>
          <w:tab w:val="right" w:pos="5609"/>
        </w:tabs>
        <w:suppressAutoHyphens/>
        <w:autoSpaceDN w:val="0"/>
        <w:ind w:right="6"/>
        <w:textAlignment w:val="baseline"/>
        <w:rPr>
          <w:rFonts w:eastAsia="Calibri" w:cs="Arial"/>
          <w:color w:val="auto"/>
          <w:kern w:val="3"/>
          <w:lang w:eastAsia="zh-CN"/>
        </w:rPr>
      </w:pPr>
      <w:r w:rsidRPr="002346F2">
        <w:rPr>
          <w:rFonts w:eastAsia="Calibri" w:cs="Arial"/>
          <w:color w:val="auto"/>
          <w:kern w:val="3"/>
          <w:lang w:eastAsia="zh-CN"/>
        </w:rPr>
        <w:tab/>
      </w:r>
      <w:r w:rsidRPr="002346F2">
        <w:rPr>
          <w:rFonts w:eastAsia="Calibri" w:cs="Arial"/>
          <w:color w:val="auto"/>
          <w:kern w:val="3"/>
          <w:lang w:eastAsia="zh-CN"/>
        </w:rPr>
        <w:tab/>
      </w:r>
      <w:r w:rsidRPr="002346F2">
        <w:rPr>
          <w:rFonts w:eastAsia="Calibri" w:cs="Arial"/>
          <w:color w:val="auto"/>
          <w:kern w:val="3"/>
          <w:lang w:eastAsia="zh-CN"/>
        </w:rPr>
        <w:tab/>
        <w:t xml:space="preserve">     gospodarskega subjekta</w:t>
      </w:r>
    </w:p>
    <w:p w14:paraId="2BCD123F" w14:textId="77777777" w:rsidR="00FA0758" w:rsidRDefault="00FA0758" w:rsidP="00FA0758">
      <w:pPr>
        <w:tabs>
          <w:tab w:val="left" w:pos="0"/>
        </w:tabs>
        <w:ind w:left="705" w:hanging="705"/>
        <w:rPr>
          <w:rFonts w:eastAsia="Calibri" w:cstheme="minorHAnsi"/>
          <w:color w:val="auto"/>
          <w:kern w:val="3"/>
          <w:lang w:eastAsia="zh-CN"/>
        </w:rPr>
      </w:pPr>
    </w:p>
    <w:p w14:paraId="7541B58D" w14:textId="77777777" w:rsidR="00FA0758" w:rsidRPr="00A503CD" w:rsidRDefault="00FA0758" w:rsidP="00FA0758">
      <w:pPr>
        <w:tabs>
          <w:tab w:val="left" w:pos="0"/>
        </w:tabs>
        <w:ind w:left="705" w:hanging="705"/>
        <w:rPr>
          <w:rFonts w:eastAsia="Calibri" w:cstheme="minorHAnsi"/>
          <w:color w:val="auto"/>
          <w:kern w:val="3"/>
          <w:lang w:eastAsia="zh-CN"/>
        </w:rPr>
      </w:pPr>
    </w:p>
    <w:p w14:paraId="74DEEB0A" w14:textId="77777777" w:rsidR="00FA0758" w:rsidRPr="00442CC8" w:rsidRDefault="00FA0758" w:rsidP="00FA0758">
      <w:pPr>
        <w:widowControl w:val="0"/>
        <w:suppressAutoHyphens/>
        <w:autoSpaceDN w:val="0"/>
        <w:ind w:right="6"/>
        <w:textAlignment w:val="baseline"/>
        <w:rPr>
          <w:rFonts w:eastAsia="Calibri" w:cs="Arial"/>
          <w:i/>
          <w:kern w:val="3"/>
          <w:sz w:val="20"/>
          <w:szCs w:val="20"/>
          <w:lang w:eastAsia="zh-CN"/>
        </w:rPr>
      </w:pPr>
      <w:r w:rsidRPr="00442CC8">
        <w:rPr>
          <w:rFonts w:eastAsia="Calibri" w:cs="Arial"/>
          <w:b/>
          <w:i/>
          <w:kern w:val="3"/>
          <w:sz w:val="20"/>
          <w:szCs w:val="20"/>
          <w:lang w:eastAsia="zh-CN"/>
        </w:rPr>
        <w:t>Ponudniku</w:t>
      </w:r>
      <w:r w:rsidRPr="00442CC8">
        <w:rPr>
          <w:rFonts w:eastAsia="Calibri" w:cs="Arial"/>
          <w:i/>
          <w:kern w:val="3"/>
          <w:sz w:val="20"/>
          <w:szCs w:val="20"/>
          <w:lang w:eastAsia="zh-CN"/>
        </w:rPr>
        <w:t xml:space="preserve"> izjave </w:t>
      </w:r>
      <w:r w:rsidRPr="00442CC8">
        <w:rPr>
          <w:rFonts w:eastAsia="Calibri" w:cs="Arial"/>
          <w:b/>
          <w:i/>
          <w:kern w:val="3"/>
          <w:sz w:val="20"/>
          <w:szCs w:val="20"/>
          <w:lang w:eastAsia="zh-CN"/>
        </w:rPr>
        <w:t>ni potrebno podpisati</w:t>
      </w:r>
      <w:r w:rsidRPr="00442CC8">
        <w:rPr>
          <w:rFonts w:eastAsia="Calibri" w:cs="Arial"/>
          <w:i/>
          <w:kern w:val="3"/>
          <w:sz w:val="20"/>
          <w:szCs w:val="20"/>
          <w:lang w:eastAsia="zh-CN"/>
        </w:rPr>
        <w:t>, naročnik bo štel, da izjavo ponudnik potrdi s tem, ko odda ponudbo.</w:t>
      </w:r>
    </w:p>
    <w:p w14:paraId="26EBD28C" w14:textId="77777777" w:rsidR="00FA0758" w:rsidRPr="00442CC8" w:rsidRDefault="00FA0758" w:rsidP="00FA0758">
      <w:pPr>
        <w:widowControl w:val="0"/>
        <w:suppressAutoHyphens/>
        <w:autoSpaceDN w:val="0"/>
        <w:ind w:right="6"/>
        <w:textAlignment w:val="baseline"/>
        <w:rPr>
          <w:rFonts w:eastAsia="Calibri" w:cs="Arial"/>
          <w:i/>
          <w:kern w:val="3"/>
          <w:sz w:val="20"/>
          <w:szCs w:val="20"/>
          <w:lang w:eastAsia="zh-CN"/>
        </w:rPr>
      </w:pPr>
    </w:p>
    <w:p w14:paraId="3FF91EB3" w14:textId="77777777" w:rsidR="00FA0758" w:rsidRPr="00013F87" w:rsidRDefault="00FA0758" w:rsidP="00FA0758">
      <w:pPr>
        <w:suppressAutoHyphens/>
        <w:autoSpaceDN w:val="0"/>
        <w:ind w:right="6"/>
        <w:textAlignment w:val="baseline"/>
        <w:rPr>
          <w:rFonts w:ascii="Calibri" w:eastAsia="Calibri" w:hAnsi="Calibri" w:cs="Cambria"/>
          <w:i/>
          <w:color w:val="000000"/>
          <w:kern w:val="3"/>
          <w:sz w:val="20"/>
          <w:szCs w:val="20"/>
          <w:lang w:eastAsia="zh-CN"/>
        </w:rPr>
      </w:pPr>
      <w:r w:rsidRPr="00013F87">
        <w:rPr>
          <w:rFonts w:ascii="Calibri" w:eastAsia="Calibri" w:hAnsi="Calibri" w:cs="Cambria"/>
          <w:i/>
          <w:color w:val="000000"/>
          <w:kern w:val="3"/>
          <w:sz w:val="20"/>
          <w:szCs w:val="20"/>
          <w:lang w:eastAsia="zh-CN"/>
        </w:rPr>
        <w:t xml:space="preserve">V primeru </w:t>
      </w:r>
      <w:r w:rsidRPr="00013F87">
        <w:rPr>
          <w:rFonts w:ascii="Calibri" w:eastAsia="Calibri" w:hAnsi="Calibri" w:cs="Cambria"/>
          <w:b/>
          <w:i/>
          <w:color w:val="000000"/>
          <w:kern w:val="3"/>
          <w:sz w:val="20"/>
          <w:szCs w:val="20"/>
          <w:lang w:eastAsia="zh-CN"/>
        </w:rPr>
        <w:t>skupne ponudbe</w:t>
      </w:r>
      <w:r w:rsidRPr="00013F87">
        <w:rPr>
          <w:rFonts w:ascii="Calibri" w:eastAsia="Calibri" w:hAnsi="Calibri" w:cs="Cambria"/>
          <w:i/>
          <w:color w:val="000000"/>
          <w:kern w:val="3"/>
          <w:sz w:val="20"/>
          <w:szCs w:val="20"/>
          <w:lang w:eastAsia="zh-CN"/>
        </w:rPr>
        <w:t xml:space="preserve"> je treba podpisano izjavo</w:t>
      </w:r>
      <w:r w:rsidRPr="00013F87">
        <w:rPr>
          <w:rFonts w:ascii="Calibri" w:eastAsia="Calibri" w:hAnsi="Calibri" w:cs="Cambria"/>
          <w:b/>
          <w:i/>
          <w:color w:val="000000"/>
          <w:kern w:val="3"/>
          <w:sz w:val="20"/>
          <w:szCs w:val="20"/>
          <w:lang w:eastAsia="zh-CN"/>
        </w:rPr>
        <w:t xml:space="preserve"> naložiti </w:t>
      </w:r>
      <w:r w:rsidRPr="00013F87">
        <w:rPr>
          <w:rFonts w:ascii="Calibri" w:eastAsia="Calibri" w:hAnsi="Calibri" w:cs="Cambria"/>
          <w:b/>
          <w:i/>
          <w:color w:val="000000"/>
          <w:kern w:val="3"/>
          <w:sz w:val="20"/>
          <w:szCs w:val="20"/>
          <w:u w:val="single"/>
          <w:lang w:eastAsia="zh-CN"/>
        </w:rPr>
        <w:t>za vsakega partnerja</w:t>
      </w:r>
      <w:r w:rsidRPr="00013F87">
        <w:rPr>
          <w:rFonts w:ascii="Calibri" w:eastAsia="Calibri" w:hAnsi="Calibri" w:cs="Cambria"/>
          <w:b/>
          <w:i/>
          <w:color w:val="000000"/>
          <w:kern w:val="3"/>
          <w:sz w:val="20"/>
          <w:szCs w:val="20"/>
          <w:lang w:eastAsia="zh-CN"/>
        </w:rPr>
        <w:t xml:space="preserve"> posebej </w:t>
      </w:r>
      <w:r w:rsidRPr="00013F87">
        <w:rPr>
          <w:rFonts w:ascii="Calibri" w:eastAsia="Calibri" w:hAnsi="Calibri" w:cs="Cambria"/>
          <w:i/>
          <w:color w:val="000000"/>
          <w:kern w:val="3"/>
          <w:sz w:val="20"/>
          <w:szCs w:val="20"/>
          <w:lang w:eastAsia="zh-CN"/>
        </w:rPr>
        <w:t xml:space="preserve">(izjava se kopira in podpisana </w:t>
      </w:r>
      <w:proofErr w:type="spellStart"/>
      <w:r w:rsidRPr="00013F87">
        <w:rPr>
          <w:rFonts w:ascii="Calibri" w:eastAsia="Calibri" w:hAnsi="Calibri" w:cs="Cambria"/>
          <w:i/>
          <w:color w:val="000000"/>
          <w:kern w:val="3"/>
          <w:sz w:val="20"/>
          <w:szCs w:val="20"/>
          <w:lang w:eastAsia="zh-CN"/>
        </w:rPr>
        <w:t>skenira</w:t>
      </w:r>
      <w:proofErr w:type="spellEnd"/>
      <w:r w:rsidRPr="00013F87">
        <w:rPr>
          <w:rFonts w:ascii="Calibri" w:eastAsia="Calibri" w:hAnsi="Calibri" w:cs="Cambria"/>
          <w:i/>
          <w:color w:val="000000"/>
          <w:kern w:val="3"/>
          <w:sz w:val="20"/>
          <w:szCs w:val="20"/>
          <w:lang w:eastAsia="zh-CN"/>
        </w:rPr>
        <w:t xml:space="preserve"> ali pa se predloži elektronsko podpisana izjava).</w:t>
      </w:r>
    </w:p>
    <w:p w14:paraId="531B8AB3" w14:textId="77777777" w:rsidR="00FA0758" w:rsidRPr="00013F87" w:rsidRDefault="00FA0758" w:rsidP="00FA0758">
      <w:pPr>
        <w:suppressAutoHyphens/>
        <w:autoSpaceDN w:val="0"/>
        <w:ind w:right="6"/>
        <w:textAlignment w:val="baseline"/>
        <w:rPr>
          <w:rFonts w:ascii="Calibri" w:eastAsia="Calibri" w:hAnsi="Calibri" w:cs="Cambria"/>
          <w:i/>
          <w:color w:val="000000"/>
          <w:kern w:val="3"/>
          <w:sz w:val="20"/>
          <w:szCs w:val="20"/>
          <w:lang w:eastAsia="zh-CN"/>
        </w:rPr>
      </w:pPr>
      <w:r w:rsidRPr="00013F87">
        <w:rPr>
          <w:rFonts w:ascii="Calibri" w:eastAsia="Calibri" w:hAnsi="Calibri" w:cs="Cambria"/>
          <w:i/>
          <w:color w:val="000000"/>
          <w:kern w:val="3"/>
          <w:sz w:val="20"/>
          <w:szCs w:val="20"/>
          <w:lang w:eastAsia="zh-CN"/>
        </w:rPr>
        <w:t xml:space="preserve">V primeru nastopanja </w:t>
      </w:r>
      <w:r w:rsidRPr="00013F87">
        <w:rPr>
          <w:rFonts w:ascii="Calibri" w:eastAsia="Calibri" w:hAnsi="Calibri" w:cs="Cambria"/>
          <w:b/>
          <w:i/>
          <w:color w:val="000000"/>
          <w:kern w:val="3"/>
          <w:sz w:val="20"/>
          <w:szCs w:val="20"/>
          <w:lang w:eastAsia="zh-CN"/>
        </w:rPr>
        <w:t>s podizvajalci</w:t>
      </w:r>
      <w:r w:rsidRPr="00013F87">
        <w:rPr>
          <w:rFonts w:ascii="Calibri" w:eastAsia="Calibri" w:hAnsi="Calibri" w:cs="Cambria"/>
          <w:i/>
          <w:color w:val="000000"/>
          <w:kern w:val="3"/>
          <w:sz w:val="20"/>
          <w:szCs w:val="20"/>
          <w:lang w:eastAsia="zh-CN"/>
        </w:rPr>
        <w:t xml:space="preserve"> je treba podpisano izjavo naložiti tudi </w:t>
      </w:r>
      <w:r w:rsidRPr="00013F87">
        <w:rPr>
          <w:rFonts w:ascii="Calibri" w:eastAsia="Calibri" w:hAnsi="Calibri" w:cs="Cambria"/>
          <w:b/>
          <w:i/>
          <w:color w:val="000000"/>
          <w:kern w:val="3"/>
          <w:sz w:val="20"/>
          <w:szCs w:val="20"/>
          <w:u w:val="single"/>
          <w:lang w:eastAsia="zh-CN"/>
        </w:rPr>
        <w:t>za vsakega podizvajalca</w:t>
      </w:r>
      <w:r w:rsidRPr="00013F87">
        <w:rPr>
          <w:rFonts w:ascii="Calibri" w:eastAsia="Calibri" w:hAnsi="Calibri" w:cs="Cambria"/>
          <w:b/>
          <w:i/>
          <w:color w:val="000000"/>
          <w:kern w:val="3"/>
          <w:sz w:val="20"/>
          <w:szCs w:val="20"/>
          <w:lang w:eastAsia="zh-CN"/>
        </w:rPr>
        <w:t xml:space="preserve"> posebej</w:t>
      </w:r>
      <w:r w:rsidRPr="00013F87">
        <w:rPr>
          <w:rFonts w:ascii="Calibri" w:eastAsia="Calibri" w:hAnsi="Calibri" w:cs="Cambria"/>
          <w:i/>
          <w:color w:val="000000"/>
          <w:kern w:val="3"/>
          <w:sz w:val="20"/>
          <w:szCs w:val="20"/>
          <w:lang w:eastAsia="zh-CN"/>
        </w:rPr>
        <w:t xml:space="preserve"> (izjava se kopira in podpisana </w:t>
      </w:r>
      <w:proofErr w:type="spellStart"/>
      <w:r w:rsidRPr="00013F87">
        <w:rPr>
          <w:rFonts w:ascii="Calibri" w:eastAsia="Calibri" w:hAnsi="Calibri" w:cs="Cambria"/>
          <w:i/>
          <w:color w:val="000000"/>
          <w:kern w:val="3"/>
          <w:sz w:val="20"/>
          <w:szCs w:val="20"/>
          <w:lang w:eastAsia="zh-CN"/>
        </w:rPr>
        <w:t>skenira</w:t>
      </w:r>
      <w:proofErr w:type="spellEnd"/>
      <w:r w:rsidRPr="00013F87">
        <w:rPr>
          <w:rFonts w:ascii="Calibri" w:eastAsia="Calibri" w:hAnsi="Calibri" w:cs="Cambria"/>
          <w:i/>
          <w:color w:val="000000"/>
          <w:kern w:val="3"/>
          <w:sz w:val="20"/>
          <w:szCs w:val="20"/>
          <w:lang w:eastAsia="zh-CN"/>
        </w:rPr>
        <w:t xml:space="preserve"> ali pa se predloži elektronsko podpisana izjava).. </w:t>
      </w:r>
    </w:p>
    <w:p w14:paraId="62A4CE6A" w14:textId="77777777" w:rsidR="00FA0758" w:rsidRPr="000D3B61" w:rsidRDefault="00FA0758" w:rsidP="00FA0758">
      <w:pPr>
        <w:suppressAutoHyphens/>
        <w:autoSpaceDN w:val="0"/>
        <w:ind w:right="6"/>
        <w:textAlignment w:val="baseline"/>
        <w:rPr>
          <w:rFonts w:ascii="Calibri" w:eastAsia="Calibri" w:hAnsi="Calibri" w:cs="Cambria"/>
          <w:i/>
          <w:color w:val="000000"/>
          <w:kern w:val="3"/>
          <w:sz w:val="20"/>
          <w:szCs w:val="20"/>
          <w:lang w:eastAsia="zh-CN"/>
        </w:rPr>
      </w:pPr>
      <w:r w:rsidRPr="00013F87">
        <w:rPr>
          <w:rFonts w:ascii="Calibri" w:eastAsia="Calibri" w:hAnsi="Calibri" w:cs="Cambria"/>
          <w:i/>
          <w:color w:val="000000"/>
          <w:kern w:val="3"/>
          <w:sz w:val="20"/>
          <w:szCs w:val="20"/>
          <w:lang w:eastAsia="zh-CN"/>
        </w:rPr>
        <w:t xml:space="preserve">V primeru sklicevanja na </w:t>
      </w:r>
      <w:r w:rsidRPr="00013F87">
        <w:rPr>
          <w:rFonts w:ascii="Calibri" w:eastAsia="Calibri" w:hAnsi="Calibri" w:cs="Cambria"/>
          <w:b/>
          <w:i/>
          <w:color w:val="000000"/>
          <w:kern w:val="3"/>
          <w:sz w:val="20"/>
          <w:szCs w:val="20"/>
          <w:lang w:eastAsia="zh-CN"/>
        </w:rPr>
        <w:t>drugi subjekt</w:t>
      </w:r>
      <w:r w:rsidRPr="00013F87">
        <w:rPr>
          <w:rFonts w:ascii="Calibri" w:eastAsia="Calibri" w:hAnsi="Calibri" w:cs="Cambria"/>
          <w:i/>
          <w:color w:val="000000"/>
          <w:kern w:val="3"/>
          <w:sz w:val="20"/>
          <w:szCs w:val="20"/>
          <w:lang w:eastAsia="zh-CN"/>
        </w:rPr>
        <w:t xml:space="preserve"> je treba podpisano izjavo naložiti za vsak drugi subjekt, na zmogljivosti katerega se sklicuje ponudnik (izjava se kopira in podpisana </w:t>
      </w:r>
      <w:proofErr w:type="spellStart"/>
      <w:r w:rsidRPr="00013F87">
        <w:rPr>
          <w:rFonts w:ascii="Calibri" w:eastAsia="Calibri" w:hAnsi="Calibri" w:cs="Cambria"/>
          <w:i/>
          <w:color w:val="000000"/>
          <w:kern w:val="3"/>
          <w:sz w:val="20"/>
          <w:szCs w:val="20"/>
          <w:lang w:eastAsia="zh-CN"/>
        </w:rPr>
        <w:t>skenira</w:t>
      </w:r>
      <w:proofErr w:type="spellEnd"/>
      <w:r w:rsidRPr="00013F87">
        <w:rPr>
          <w:rFonts w:ascii="Calibri" w:eastAsia="Calibri" w:hAnsi="Calibri" w:cs="Cambria"/>
          <w:i/>
          <w:color w:val="000000"/>
          <w:kern w:val="3"/>
          <w:sz w:val="20"/>
          <w:szCs w:val="20"/>
          <w:lang w:eastAsia="zh-CN"/>
        </w:rPr>
        <w:t xml:space="preserve"> ali pa se predloži elektronsko podpisana izjava).</w:t>
      </w:r>
    </w:p>
    <w:p w14:paraId="678FAD18" w14:textId="77777777" w:rsidR="00FA0758" w:rsidRPr="004860EE" w:rsidRDefault="00FA0758" w:rsidP="00FA0758">
      <w:pPr>
        <w:rPr>
          <w:rFonts w:eastAsia="Calibri" w:cs="Times New Roman"/>
          <w:i/>
          <w:color w:val="auto"/>
          <w:sz w:val="20"/>
          <w:szCs w:val="20"/>
        </w:rPr>
      </w:pPr>
    </w:p>
    <w:p w14:paraId="0DF063D7" w14:textId="77777777" w:rsidR="00FA0758" w:rsidRDefault="00FA0758" w:rsidP="00FA0758">
      <w:pPr>
        <w:tabs>
          <w:tab w:val="left" w:pos="0"/>
        </w:tabs>
        <w:rPr>
          <w:rFonts w:eastAsia="Calibri" w:cs="Cambria"/>
          <w:b/>
          <w:i/>
          <w:color w:val="auto"/>
          <w:kern w:val="3"/>
          <w:sz w:val="20"/>
          <w:szCs w:val="20"/>
          <w:u w:val="single"/>
          <w:lang w:eastAsia="zh-CN"/>
        </w:rPr>
      </w:pPr>
      <w:r>
        <w:rPr>
          <w:rFonts w:eastAsia="Calibri" w:cs="Cambria"/>
          <w:b/>
          <w:i/>
          <w:color w:val="auto"/>
          <w:kern w:val="3"/>
          <w:sz w:val="20"/>
          <w:szCs w:val="20"/>
          <w:u w:val="single"/>
          <w:lang w:eastAsia="zh-CN"/>
        </w:rPr>
        <w:t xml:space="preserve">Izjavo </w:t>
      </w:r>
      <w:r w:rsidRPr="002346F2">
        <w:rPr>
          <w:rFonts w:eastAsia="Calibri" w:cs="Cambria"/>
          <w:b/>
          <w:i/>
          <w:color w:val="auto"/>
          <w:kern w:val="3"/>
          <w:sz w:val="20"/>
          <w:szCs w:val="20"/>
          <w:u w:val="single"/>
          <w:lang w:eastAsia="zh-CN"/>
        </w:rPr>
        <w:t>se naloži  v informacijski sistem e-JN v razdelek »</w:t>
      </w:r>
      <w:r>
        <w:rPr>
          <w:rFonts w:eastAsia="Calibri" w:cs="Cambria"/>
          <w:b/>
          <w:i/>
          <w:color w:val="auto"/>
          <w:kern w:val="3"/>
          <w:sz w:val="20"/>
          <w:szCs w:val="20"/>
          <w:u w:val="single"/>
          <w:lang w:eastAsia="zh-CN"/>
        </w:rPr>
        <w:t>Ostale priloge</w:t>
      </w:r>
      <w:r w:rsidRPr="002346F2">
        <w:rPr>
          <w:rFonts w:eastAsia="Calibri" w:cs="Cambria"/>
          <w:b/>
          <w:i/>
          <w:color w:val="auto"/>
          <w:kern w:val="3"/>
          <w:sz w:val="20"/>
          <w:szCs w:val="20"/>
          <w:u w:val="single"/>
          <w:lang w:eastAsia="zh-CN"/>
        </w:rPr>
        <w:t>«</w:t>
      </w:r>
    </w:p>
    <w:p w14:paraId="5A32D4B8" w14:textId="77777777" w:rsidR="00FA0758" w:rsidRPr="002346F2" w:rsidRDefault="00FA0758" w:rsidP="00FA0758">
      <w:pPr>
        <w:tabs>
          <w:tab w:val="left" w:pos="0"/>
        </w:tabs>
        <w:rPr>
          <w:rFonts w:eastAsia="Calibri" w:cs="Cambria"/>
          <w:b/>
          <w:i/>
          <w:color w:val="auto"/>
          <w:kern w:val="3"/>
          <w:sz w:val="20"/>
          <w:szCs w:val="20"/>
          <w:u w:val="single"/>
          <w:lang w:eastAsia="zh-CN"/>
        </w:rPr>
      </w:pPr>
    </w:p>
    <w:p w14:paraId="6B1777B9" w14:textId="026270E3" w:rsidR="00FA0758" w:rsidRDefault="00FA0758" w:rsidP="00FA0758">
      <w:pPr>
        <w:tabs>
          <w:tab w:val="left" w:pos="0"/>
        </w:tabs>
        <w:rPr>
          <w:rFonts w:eastAsia="Calibri" w:cstheme="minorHAnsi"/>
          <w:color w:val="auto"/>
          <w:kern w:val="3"/>
          <w:lang w:eastAsia="zh-CN"/>
        </w:rPr>
      </w:pPr>
      <w:r w:rsidRPr="002346F2">
        <w:rPr>
          <w:rFonts w:eastAsia="Calibri" w:cs="Cambria"/>
          <w:color w:val="auto"/>
          <w:kern w:val="3"/>
          <w:sz w:val="20"/>
          <w:szCs w:val="20"/>
          <w:lang w:eastAsia="zh-CN"/>
        </w:rPr>
        <w:t xml:space="preserve">Ta izjava se uporablja izključno za dokazovanje ponudnikove usposobljenosti v  postopku oddaje javnega  naročila </w:t>
      </w:r>
      <w:sdt>
        <w:sdtPr>
          <w:rPr>
            <w:rFonts w:eastAsia="Calibri" w:cs="Cambria"/>
            <w:b/>
            <w:color w:val="auto"/>
            <w:kern w:val="3"/>
            <w:sz w:val="20"/>
            <w:szCs w:val="20"/>
            <w:lang w:eastAsia="zh-CN"/>
          </w:rPr>
          <w:alias w:val="Naslov"/>
          <w:tag w:val=""/>
          <w:id w:val="-1454252597"/>
          <w:placeholder>
            <w:docPart w:val="254830EA44414D369BE90989724271CC"/>
          </w:placeholder>
          <w:dataBinding w:prefixMappings="xmlns:ns0='http://purl.org/dc/elements/1.1/' xmlns:ns1='http://schemas.openxmlformats.org/package/2006/metadata/core-properties' " w:xpath="/ns1:coreProperties[1]/ns0:title[1]" w:storeItemID="{6C3C8BC8-F283-45AE-878A-BAB7291924A1}"/>
          <w:text/>
        </w:sdtPr>
        <w:sdtEndPr/>
        <w:sdtContent>
          <w:r w:rsidR="00871BF5">
            <w:rPr>
              <w:rFonts w:eastAsia="Calibri" w:cs="Cambria"/>
              <w:b/>
              <w:color w:val="auto"/>
              <w:kern w:val="3"/>
              <w:sz w:val="20"/>
              <w:szCs w:val="20"/>
              <w:lang w:eastAsia="zh-CN"/>
            </w:rPr>
            <w:t xml:space="preserve">Izgradnja komunalne infrastrukture </w:t>
          </w:r>
          <w:proofErr w:type="spellStart"/>
          <w:r w:rsidR="00871BF5">
            <w:rPr>
              <w:rFonts w:eastAsia="Calibri" w:cs="Cambria"/>
              <w:b/>
              <w:color w:val="auto"/>
              <w:kern w:val="3"/>
              <w:sz w:val="20"/>
              <w:szCs w:val="20"/>
              <w:lang w:eastAsia="zh-CN"/>
            </w:rPr>
            <w:t>Čirče</w:t>
          </w:r>
          <w:proofErr w:type="spellEnd"/>
          <w:r w:rsidR="00871BF5">
            <w:rPr>
              <w:rFonts w:eastAsia="Calibri" w:cs="Cambria"/>
              <w:b/>
              <w:color w:val="auto"/>
              <w:kern w:val="3"/>
              <w:sz w:val="20"/>
              <w:szCs w:val="20"/>
              <w:lang w:eastAsia="zh-CN"/>
            </w:rPr>
            <w:t xml:space="preserve">, pri kateri se upoštevajo </w:t>
          </w:r>
          <w:proofErr w:type="spellStart"/>
          <w:r w:rsidR="00871BF5">
            <w:rPr>
              <w:rFonts w:eastAsia="Calibri" w:cs="Cambria"/>
              <w:b/>
              <w:color w:val="auto"/>
              <w:kern w:val="3"/>
              <w:sz w:val="20"/>
              <w:szCs w:val="20"/>
              <w:lang w:eastAsia="zh-CN"/>
            </w:rPr>
            <w:t>okoljski</w:t>
          </w:r>
          <w:proofErr w:type="spellEnd"/>
          <w:r w:rsidR="00871BF5">
            <w:rPr>
              <w:rFonts w:eastAsia="Calibri" w:cs="Cambria"/>
              <w:b/>
              <w:color w:val="auto"/>
              <w:kern w:val="3"/>
              <w:sz w:val="20"/>
              <w:szCs w:val="20"/>
              <w:lang w:eastAsia="zh-CN"/>
            </w:rPr>
            <w:t xml:space="preserve"> vidiki</w:t>
          </w:r>
        </w:sdtContent>
      </w:sdt>
      <w:r w:rsidRPr="002346F2">
        <w:rPr>
          <w:rFonts w:eastAsia="Calibri" w:cs="Cambria"/>
          <w:color w:val="auto"/>
          <w:kern w:val="3"/>
          <w:sz w:val="20"/>
          <w:szCs w:val="20"/>
          <w:lang w:eastAsia="zh-CN"/>
        </w:rPr>
        <w:t xml:space="preserve">. </w:t>
      </w:r>
    </w:p>
    <w:p w14:paraId="7E58EF16" w14:textId="77777777" w:rsidR="00FA0758" w:rsidRDefault="00FA0758" w:rsidP="00FA0758">
      <w:pPr>
        <w:pageBreakBefore/>
        <w:tabs>
          <w:tab w:val="right" w:pos="2556"/>
          <w:tab w:val="right" w:pos="5609"/>
          <w:tab w:val="right" w:pos="9066"/>
        </w:tabs>
        <w:suppressAutoHyphens/>
        <w:autoSpaceDN w:val="0"/>
        <w:ind w:right="6"/>
        <w:jc w:val="right"/>
        <w:textAlignment w:val="baseline"/>
        <w:outlineLvl w:val="1"/>
        <w:rPr>
          <w:rFonts w:cstheme="minorHAnsi"/>
          <w:b/>
          <w:i/>
          <w:iCs/>
          <w:sz w:val="23"/>
          <w:szCs w:val="23"/>
        </w:rPr>
      </w:pPr>
      <w:bookmarkStart w:id="168" w:name="_Hlk177764359"/>
      <w:r w:rsidRPr="00A503CD">
        <w:rPr>
          <w:rFonts w:cstheme="minorHAnsi"/>
          <w:b/>
          <w:i/>
          <w:iCs/>
          <w:sz w:val="23"/>
          <w:szCs w:val="23"/>
        </w:rPr>
        <w:lastRenderedPageBreak/>
        <w:t xml:space="preserve">PRILOGA št. </w:t>
      </w:r>
      <w:r>
        <w:rPr>
          <w:rFonts w:cstheme="minorHAnsi"/>
          <w:b/>
          <w:i/>
          <w:iCs/>
          <w:sz w:val="23"/>
          <w:szCs w:val="23"/>
        </w:rPr>
        <w:t>6</w:t>
      </w:r>
    </w:p>
    <w:p w14:paraId="34D91B00" w14:textId="77777777" w:rsidR="00FA0758" w:rsidRPr="008F0D4A" w:rsidRDefault="00FA0758" w:rsidP="00FA0758">
      <w:pPr>
        <w:pBdr>
          <w:top w:val="single" w:sz="4" w:space="10" w:color="541C72"/>
          <w:bottom w:val="single" w:sz="4" w:space="10" w:color="541C72"/>
        </w:pBdr>
        <w:shd w:val="pct5" w:color="F8F2FC" w:fill="F7EFFB"/>
        <w:jc w:val="center"/>
        <w:outlineLvl w:val="1"/>
        <w:rPr>
          <w:rFonts w:eastAsia="Calibri" w:cstheme="minorHAnsi"/>
          <w:b/>
          <w:bCs/>
          <w:i/>
          <w:iCs/>
          <w:color w:val="541C72"/>
          <w:spacing w:val="20"/>
          <w:lang w:eastAsia="zh-CN"/>
        </w:rPr>
      </w:pPr>
      <w:bookmarkStart w:id="169" w:name="_Toc451008989"/>
      <w:bookmarkStart w:id="170" w:name="_Toc452044413"/>
      <w:bookmarkStart w:id="171" w:name="_Toc74575511"/>
      <w:bookmarkStart w:id="172" w:name="_Toc492658287"/>
      <w:bookmarkStart w:id="173" w:name="_Toc510009691"/>
      <w:bookmarkStart w:id="174" w:name="_Toc74575506"/>
      <w:bookmarkEnd w:id="167"/>
      <w:r w:rsidRPr="008F0D4A">
        <w:rPr>
          <w:rFonts w:eastAsia="Calibri" w:cstheme="minorHAnsi"/>
          <w:b/>
          <w:bCs/>
          <w:i/>
          <w:iCs/>
          <w:color w:val="541C72"/>
          <w:spacing w:val="20"/>
          <w:lang w:eastAsia="zh-CN"/>
        </w:rPr>
        <w:t>SEZNAM REFERENČNIH POSLOV</w:t>
      </w:r>
      <w:bookmarkEnd w:id="169"/>
      <w:bookmarkEnd w:id="170"/>
      <w:bookmarkEnd w:id="171"/>
    </w:p>
    <w:p w14:paraId="07ED9A28" w14:textId="77777777" w:rsidR="00FA0758" w:rsidRDefault="00FA0758" w:rsidP="00FA0758">
      <w:pPr>
        <w:suppressAutoHyphens/>
        <w:autoSpaceDN w:val="0"/>
        <w:ind w:right="6"/>
        <w:textAlignment w:val="baseline"/>
        <w:rPr>
          <w:rFonts w:eastAsia="Calibri" w:cstheme="minorHAnsi"/>
          <w:color w:val="000000"/>
          <w:kern w:val="3"/>
          <w:lang w:eastAsia="zh-CN"/>
        </w:rPr>
      </w:pPr>
    </w:p>
    <w:p w14:paraId="413FAB20" w14:textId="1B841A07" w:rsidR="00FA0758" w:rsidRDefault="00FA0758" w:rsidP="00FA0758">
      <w:pPr>
        <w:suppressAutoHyphens/>
        <w:autoSpaceDN w:val="0"/>
        <w:ind w:right="6"/>
        <w:textAlignment w:val="baseline"/>
        <w:rPr>
          <w:rFonts w:eastAsia="Calibri" w:cstheme="minorHAnsi"/>
          <w:color w:val="000000"/>
          <w:kern w:val="3"/>
          <w:lang w:eastAsia="zh-CN"/>
        </w:rPr>
      </w:pPr>
      <w:bookmarkStart w:id="175" w:name="_Hlk177109703"/>
      <w:bookmarkStart w:id="176" w:name="_Hlk177109690"/>
      <w:r w:rsidRPr="008F0D4A">
        <w:rPr>
          <w:rFonts w:eastAsia="Calibri" w:cstheme="minorHAnsi"/>
          <w:color w:val="000000"/>
          <w:kern w:val="3"/>
          <w:lang w:eastAsia="zh-CN"/>
        </w:rPr>
        <w:t>V zvezi z javnim naročilom »</w:t>
      </w:r>
      <w:sdt>
        <w:sdtPr>
          <w:rPr>
            <w:rFonts w:eastAsia="Calibri" w:cstheme="minorHAnsi"/>
            <w:b/>
            <w:color w:val="000000"/>
            <w:kern w:val="3"/>
            <w:lang w:eastAsia="zh-CN"/>
          </w:rPr>
          <w:alias w:val="Naslov"/>
          <w:tag w:val=""/>
          <w:id w:val="717635574"/>
          <w:placeholder>
            <w:docPart w:val="BD2A0F01E14A4107A2B5885C2BD70FF7"/>
          </w:placeholder>
          <w:dataBinding w:prefixMappings="xmlns:ns0='http://purl.org/dc/elements/1.1/' xmlns:ns1='http://schemas.openxmlformats.org/package/2006/metadata/core-properties' " w:xpath="/ns1:coreProperties[1]/ns0:title[1]" w:storeItemID="{6C3C8BC8-F283-45AE-878A-BAB7291924A1}"/>
          <w:text/>
        </w:sdtPr>
        <w:sdtEndPr/>
        <w:sdtContent>
          <w:r w:rsidR="00871BF5">
            <w:rPr>
              <w:rFonts w:eastAsia="Calibri" w:cstheme="minorHAnsi"/>
              <w:b/>
              <w:color w:val="000000"/>
              <w:kern w:val="3"/>
              <w:lang w:eastAsia="zh-CN"/>
            </w:rPr>
            <w:t xml:space="preserve">Izgradnja komunalne infrastrukture </w:t>
          </w:r>
          <w:proofErr w:type="spellStart"/>
          <w:r w:rsidR="00871BF5">
            <w:rPr>
              <w:rFonts w:eastAsia="Calibri" w:cstheme="minorHAnsi"/>
              <w:b/>
              <w:color w:val="000000"/>
              <w:kern w:val="3"/>
              <w:lang w:eastAsia="zh-CN"/>
            </w:rPr>
            <w:t>Čirče</w:t>
          </w:r>
          <w:proofErr w:type="spellEnd"/>
          <w:r w:rsidR="00871BF5">
            <w:rPr>
              <w:rFonts w:eastAsia="Calibri" w:cstheme="minorHAnsi"/>
              <w:b/>
              <w:color w:val="000000"/>
              <w:kern w:val="3"/>
              <w:lang w:eastAsia="zh-CN"/>
            </w:rPr>
            <w:t xml:space="preserve">, pri kateri se upoštevajo </w:t>
          </w:r>
          <w:proofErr w:type="spellStart"/>
          <w:r w:rsidR="00871BF5">
            <w:rPr>
              <w:rFonts w:eastAsia="Calibri" w:cstheme="minorHAnsi"/>
              <w:b/>
              <w:color w:val="000000"/>
              <w:kern w:val="3"/>
              <w:lang w:eastAsia="zh-CN"/>
            </w:rPr>
            <w:t>okoljski</w:t>
          </w:r>
          <w:proofErr w:type="spellEnd"/>
          <w:r w:rsidR="00871BF5">
            <w:rPr>
              <w:rFonts w:eastAsia="Calibri" w:cstheme="minorHAnsi"/>
              <w:b/>
              <w:color w:val="000000"/>
              <w:kern w:val="3"/>
              <w:lang w:eastAsia="zh-CN"/>
            </w:rPr>
            <w:t xml:space="preserve"> vidiki</w:t>
          </w:r>
        </w:sdtContent>
      </w:sdt>
      <w:r w:rsidRPr="008F0D4A">
        <w:rPr>
          <w:rFonts w:eastAsia="Calibri" w:cstheme="minorHAnsi"/>
          <w:color w:val="000000"/>
          <w:kern w:val="3"/>
          <w:lang w:eastAsia="zh-CN"/>
        </w:rPr>
        <w:t>«</w:t>
      </w:r>
    </w:p>
    <w:bookmarkEnd w:id="175"/>
    <w:p w14:paraId="4294C61D" w14:textId="77777777" w:rsidR="00FA0758" w:rsidRPr="008F0D4A" w:rsidRDefault="00FA0758" w:rsidP="00FA0758">
      <w:pPr>
        <w:suppressAutoHyphens/>
        <w:autoSpaceDN w:val="0"/>
        <w:ind w:right="6"/>
        <w:textAlignment w:val="baseline"/>
        <w:rPr>
          <w:rFonts w:eastAsia="Calibri" w:cstheme="minorHAnsi"/>
          <w:color w:val="000000"/>
          <w:kern w:val="3"/>
          <w:lang w:eastAsia="zh-CN"/>
        </w:rPr>
      </w:pPr>
    </w:p>
    <w:p w14:paraId="6081180E" w14:textId="77777777" w:rsidR="00FA0758" w:rsidRDefault="00FA0758" w:rsidP="00FA0758">
      <w:pPr>
        <w:rPr>
          <w:rFonts w:eastAsia="Calibri" w:cstheme="minorHAnsi"/>
          <w:color w:val="000000"/>
        </w:rPr>
      </w:pPr>
      <w:r w:rsidRPr="00BB2F86">
        <w:rPr>
          <w:rFonts w:eastAsia="Calibri" w:cstheme="minorHAnsi"/>
          <w:color w:val="000000"/>
        </w:rPr>
        <w:t>mora ponudnik predložiti/navesti</w:t>
      </w:r>
      <w:r>
        <w:rPr>
          <w:rFonts w:eastAsia="Calibri" w:cstheme="minorHAnsi"/>
          <w:color w:val="000000"/>
        </w:rPr>
        <w:t>:</w:t>
      </w:r>
    </w:p>
    <w:p w14:paraId="37833C38" w14:textId="77777777" w:rsidR="00147533" w:rsidRDefault="00147533" w:rsidP="00FA0758">
      <w:pPr>
        <w:rPr>
          <w:rFonts w:eastAsia="Calibri" w:cstheme="minorHAnsi"/>
          <w:color w:val="000000"/>
        </w:rPr>
      </w:pPr>
    </w:p>
    <w:p w14:paraId="56CE3950" w14:textId="77777777" w:rsidR="00147533" w:rsidRDefault="00147533" w:rsidP="00FA0758">
      <w:pPr>
        <w:rPr>
          <w:rFonts w:eastAsia="Calibri" w:cstheme="minorHAnsi"/>
          <w:color w:val="000000"/>
        </w:rPr>
      </w:pPr>
    </w:p>
    <w:p w14:paraId="1486BD53" w14:textId="453A304C" w:rsidR="00147533" w:rsidRPr="00B30EDA" w:rsidRDefault="00147533" w:rsidP="00147533">
      <w:pPr>
        <w:rPr>
          <w:rFonts w:eastAsia="Times New Roman" w:cstheme="minorHAnsi"/>
          <w:color w:val="auto"/>
        </w:rPr>
      </w:pPr>
      <w:r w:rsidRPr="00B30EDA">
        <w:rPr>
          <w:rFonts w:eastAsia="Times New Roman" w:cstheme="minorHAnsi"/>
          <w:color w:val="auto"/>
        </w:rPr>
        <w:t xml:space="preserve">najmanj </w:t>
      </w:r>
      <w:r w:rsidRPr="00B30EDA">
        <w:rPr>
          <w:rFonts w:eastAsia="Times New Roman" w:cstheme="minorHAnsi"/>
          <w:b/>
          <w:bCs/>
          <w:color w:val="auto"/>
        </w:rPr>
        <w:t>en (1) referenčni posel</w:t>
      </w:r>
      <w:r w:rsidRPr="00B30EDA">
        <w:rPr>
          <w:rFonts w:eastAsia="Times New Roman" w:cstheme="minorHAnsi"/>
          <w:color w:val="auto"/>
        </w:rPr>
        <w:t xml:space="preserve">, iz katerega izhaja, da je v </w:t>
      </w:r>
      <w:r w:rsidRPr="00B30EDA">
        <w:rPr>
          <w:rFonts w:eastAsia="Times New Roman" w:cstheme="minorHAnsi"/>
          <w:b/>
          <w:bCs/>
          <w:color w:val="auto"/>
        </w:rPr>
        <w:t xml:space="preserve">zadnjih </w:t>
      </w:r>
      <w:r w:rsidR="00B30EDA" w:rsidRPr="00B30EDA">
        <w:rPr>
          <w:rFonts w:eastAsia="Times New Roman" w:cstheme="minorHAnsi"/>
          <w:b/>
          <w:bCs/>
          <w:color w:val="auto"/>
        </w:rPr>
        <w:t>petih</w:t>
      </w:r>
      <w:r w:rsidRPr="00B30EDA">
        <w:rPr>
          <w:rFonts w:eastAsia="Times New Roman" w:cstheme="minorHAnsi"/>
          <w:b/>
          <w:bCs/>
          <w:color w:val="auto"/>
        </w:rPr>
        <w:t xml:space="preserve"> (</w:t>
      </w:r>
      <w:r w:rsidR="00B30EDA" w:rsidRPr="00B30EDA">
        <w:rPr>
          <w:rFonts w:eastAsia="Times New Roman" w:cstheme="minorHAnsi"/>
          <w:b/>
          <w:bCs/>
          <w:color w:val="auto"/>
        </w:rPr>
        <w:t>5</w:t>
      </w:r>
      <w:r w:rsidRPr="00B30EDA">
        <w:rPr>
          <w:rFonts w:eastAsia="Times New Roman" w:cstheme="minorHAnsi"/>
          <w:b/>
          <w:bCs/>
          <w:color w:val="auto"/>
        </w:rPr>
        <w:t>) letih</w:t>
      </w:r>
      <w:r w:rsidRPr="00B30EDA">
        <w:rPr>
          <w:rFonts w:eastAsia="Times New Roman" w:cstheme="minorHAnsi"/>
          <w:color w:val="auto"/>
        </w:rPr>
        <w:t xml:space="preserve"> pred rokom za oddajo ponudb, </w:t>
      </w:r>
      <w:r w:rsidRPr="00B30EDA">
        <w:rPr>
          <w:rFonts w:cstheme="minorHAnsi"/>
          <w:lang w:eastAsia="zh-CN"/>
        </w:rPr>
        <w:t xml:space="preserve">uspešno in kakovostno ter skladno s terminskim planom samostojno/s partnerji/podizvajalci </w:t>
      </w:r>
      <w:r w:rsidRPr="00B30EDA">
        <w:rPr>
          <w:rFonts w:cstheme="minorHAnsi"/>
          <w:b/>
          <w:lang w:eastAsia="zh-CN"/>
        </w:rPr>
        <w:t>zaključil z izvedbo referenčnega posla</w:t>
      </w:r>
      <w:r w:rsidRPr="00B30EDA">
        <w:rPr>
          <w:rFonts w:cstheme="minorHAnsi"/>
          <w:lang w:eastAsia="zh-CN"/>
        </w:rPr>
        <w:t xml:space="preserve"> </w:t>
      </w:r>
      <w:r w:rsidRPr="00B30EDA">
        <w:rPr>
          <w:rFonts w:eastAsia="Times New Roman" w:cstheme="minorHAnsi"/>
          <w:color w:val="auto"/>
        </w:rPr>
        <w:t>na področju izgradnje / obnove / rekonstrukcije objekta v okviru katerega je bila izvedena/izveden:</w:t>
      </w:r>
    </w:p>
    <w:p w14:paraId="1019E309" w14:textId="769649F9" w:rsidR="00147533" w:rsidRPr="00B30EDA" w:rsidRDefault="00147533" w:rsidP="00243A50">
      <w:pPr>
        <w:pStyle w:val="Odstavekseznama"/>
        <w:numPr>
          <w:ilvl w:val="0"/>
          <w:numId w:val="55"/>
        </w:numPr>
        <w:rPr>
          <w:rFonts w:eastAsia="Times New Roman" w:cstheme="minorHAnsi"/>
          <w:b/>
          <w:bCs/>
          <w:color w:val="auto"/>
        </w:rPr>
      </w:pPr>
      <w:r w:rsidRPr="00B30EDA">
        <w:rPr>
          <w:rFonts w:eastAsia="Times New Roman" w:cstheme="minorHAnsi"/>
          <w:b/>
          <w:bCs/>
          <w:color w:val="auto"/>
        </w:rPr>
        <w:t>cesta</w:t>
      </w:r>
      <w:r w:rsidRPr="00B30EDA">
        <w:rPr>
          <w:rFonts w:eastAsia="Times New Roman" w:cstheme="minorHAnsi"/>
          <w:color w:val="auto"/>
        </w:rPr>
        <w:t xml:space="preserve"> v skupni dolžini najmanj </w:t>
      </w:r>
      <w:r w:rsidRPr="00B30EDA">
        <w:rPr>
          <w:rFonts w:eastAsia="Times New Roman" w:cstheme="minorHAnsi"/>
          <w:b/>
          <w:bCs/>
          <w:color w:val="auto"/>
        </w:rPr>
        <w:t>6.000 metrov,</w:t>
      </w:r>
    </w:p>
    <w:p w14:paraId="4C27877E" w14:textId="6A91CF54" w:rsidR="00147533" w:rsidRPr="00B30EDA" w:rsidRDefault="00147533" w:rsidP="00243A50">
      <w:pPr>
        <w:pStyle w:val="Odstavekseznama"/>
        <w:numPr>
          <w:ilvl w:val="0"/>
          <w:numId w:val="55"/>
        </w:numPr>
        <w:rPr>
          <w:rFonts w:eastAsia="Times New Roman" w:cstheme="minorHAnsi"/>
          <w:b/>
          <w:bCs/>
          <w:color w:val="auto"/>
        </w:rPr>
      </w:pPr>
      <w:r w:rsidRPr="00B30EDA">
        <w:rPr>
          <w:rFonts w:eastAsia="Times New Roman" w:cstheme="minorHAnsi"/>
          <w:b/>
          <w:bCs/>
          <w:color w:val="auto"/>
        </w:rPr>
        <w:t>vodovod premera najmanj DN 50</w:t>
      </w:r>
      <w:r w:rsidRPr="00B30EDA">
        <w:t xml:space="preserve"> </w:t>
      </w:r>
      <w:r w:rsidRPr="00B30EDA">
        <w:rPr>
          <w:rFonts w:eastAsia="Times New Roman" w:cstheme="minorHAnsi"/>
          <w:color w:val="auto"/>
        </w:rPr>
        <w:t>dolžine najmanj</w:t>
      </w:r>
      <w:r w:rsidRPr="00B30EDA">
        <w:rPr>
          <w:rFonts w:eastAsia="Times New Roman" w:cstheme="minorHAnsi"/>
          <w:b/>
          <w:bCs/>
          <w:color w:val="auto"/>
        </w:rPr>
        <w:t xml:space="preserve"> 6.000 metrov,</w:t>
      </w:r>
    </w:p>
    <w:p w14:paraId="2385C198" w14:textId="0B0A3C16" w:rsidR="00147533" w:rsidRPr="00B30EDA" w:rsidRDefault="00147533" w:rsidP="00243A50">
      <w:pPr>
        <w:pStyle w:val="Odstavekseznama"/>
        <w:numPr>
          <w:ilvl w:val="0"/>
          <w:numId w:val="55"/>
        </w:numPr>
        <w:rPr>
          <w:rFonts w:eastAsia="Times New Roman" w:cstheme="minorHAnsi"/>
          <w:b/>
          <w:bCs/>
          <w:color w:val="auto"/>
        </w:rPr>
      </w:pPr>
      <w:r w:rsidRPr="00B30EDA">
        <w:rPr>
          <w:rFonts w:eastAsia="Times New Roman" w:cstheme="minorHAnsi"/>
          <w:b/>
          <w:bCs/>
          <w:color w:val="auto"/>
        </w:rPr>
        <w:t xml:space="preserve">fekalna kanalizacija premera najmanj DN 200 </w:t>
      </w:r>
      <w:r w:rsidRPr="00B30EDA">
        <w:rPr>
          <w:rFonts w:eastAsia="Times New Roman" w:cstheme="minorHAnsi"/>
          <w:color w:val="auto"/>
        </w:rPr>
        <w:t>dolžine najmanj</w:t>
      </w:r>
      <w:r w:rsidRPr="00B30EDA">
        <w:rPr>
          <w:rFonts w:eastAsia="Times New Roman" w:cstheme="minorHAnsi"/>
          <w:b/>
          <w:bCs/>
          <w:color w:val="auto"/>
        </w:rPr>
        <w:t xml:space="preserve"> 6.000 metrov,</w:t>
      </w:r>
    </w:p>
    <w:p w14:paraId="5D60AF5F" w14:textId="2212DF41" w:rsidR="00147533" w:rsidRPr="00B30EDA" w:rsidRDefault="00147533" w:rsidP="00243A50">
      <w:pPr>
        <w:pStyle w:val="Odstavekseznama"/>
        <w:numPr>
          <w:ilvl w:val="0"/>
          <w:numId w:val="55"/>
        </w:numPr>
        <w:rPr>
          <w:rFonts w:eastAsia="Times New Roman" w:cstheme="minorHAnsi"/>
          <w:b/>
          <w:bCs/>
          <w:color w:val="auto"/>
        </w:rPr>
      </w:pPr>
      <w:r w:rsidRPr="00B30EDA">
        <w:rPr>
          <w:rFonts w:eastAsia="Times New Roman" w:cstheme="minorHAnsi"/>
          <w:b/>
          <w:bCs/>
          <w:color w:val="auto"/>
        </w:rPr>
        <w:t xml:space="preserve">meteorna kanalizacija premera najmanj DN 160 </w:t>
      </w:r>
      <w:r w:rsidRPr="00B30EDA">
        <w:rPr>
          <w:rFonts w:eastAsia="Times New Roman" w:cstheme="minorHAnsi"/>
          <w:color w:val="auto"/>
        </w:rPr>
        <w:t>dolžine najmanj</w:t>
      </w:r>
      <w:r w:rsidRPr="00B30EDA">
        <w:rPr>
          <w:rFonts w:eastAsia="Times New Roman" w:cstheme="minorHAnsi"/>
          <w:b/>
          <w:bCs/>
          <w:color w:val="auto"/>
        </w:rPr>
        <w:t xml:space="preserve"> 6.000 metrov,</w:t>
      </w:r>
    </w:p>
    <w:p w14:paraId="6134B078" w14:textId="6B11C142" w:rsidR="00147533" w:rsidRPr="00B30EDA" w:rsidRDefault="00147533" w:rsidP="00243A50">
      <w:pPr>
        <w:pStyle w:val="Odstavekseznama"/>
        <w:numPr>
          <w:ilvl w:val="0"/>
          <w:numId w:val="55"/>
        </w:numPr>
        <w:rPr>
          <w:rFonts w:eastAsia="Times New Roman" w:cstheme="minorHAnsi"/>
          <w:b/>
          <w:bCs/>
          <w:color w:val="auto"/>
        </w:rPr>
      </w:pPr>
      <w:r w:rsidRPr="00B30EDA">
        <w:rPr>
          <w:rFonts w:eastAsia="Times New Roman" w:cstheme="minorHAnsi"/>
          <w:b/>
          <w:bCs/>
          <w:color w:val="auto"/>
        </w:rPr>
        <w:t xml:space="preserve">tlačni fekalni kanal v skupni dolžini </w:t>
      </w:r>
      <w:r w:rsidR="005352D9" w:rsidRPr="005352D9">
        <w:rPr>
          <w:rFonts w:eastAsia="Times New Roman" w:cstheme="minorHAnsi"/>
          <w:b/>
          <w:bCs/>
          <w:color w:val="auto"/>
          <w:highlight w:val="yellow"/>
        </w:rPr>
        <w:t>najmanj</w:t>
      </w:r>
      <w:r w:rsidRPr="00B30EDA">
        <w:rPr>
          <w:rFonts w:eastAsia="Times New Roman" w:cstheme="minorHAnsi"/>
          <w:b/>
          <w:bCs/>
          <w:color w:val="auto"/>
        </w:rPr>
        <w:t xml:space="preserve"> 300 metrov</w:t>
      </w:r>
      <w:r w:rsidR="00CB299A" w:rsidRPr="00B30EDA">
        <w:rPr>
          <w:rFonts w:eastAsia="Times New Roman" w:cstheme="minorHAnsi"/>
          <w:b/>
          <w:bCs/>
          <w:color w:val="auto"/>
        </w:rPr>
        <w:t>,</w:t>
      </w:r>
    </w:p>
    <w:p w14:paraId="3D62C715" w14:textId="393878A3" w:rsidR="00147533" w:rsidRPr="00B30EDA" w:rsidRDefault="00147533" w:rsidP="00243A50">
      <w:pPr>
        <w:pStyle w:val="Odstavekseznama"/>
        <w:numPr>
          <w:ilvl w:val="0"/>
          <w:numId w:val="55"/>
        </w:numPr>
        <w:rPr>
          <w:rFonts w:eastAsia="Times New Roman" w:cstheme="minorHAnsi"/>
          <w:b/>
          <w:bCs/>
          <w:color w:val="auto"/>
        </w:rPr>
      </w:pPr>
      <w:r w:rsidRPr="00B30EDA">
        <w:rPr>
          <w:rFonts w:eastAsia="Times New Roman" w:cstheme="minorHAnsi"/>
          <w:b/>
          <w:bCs/>
          <w:color w:val="auto"/>
        </w:rPr>
        <w:t>1</w:t>
      </w:r>
      <w:r w:rsidR="00CB299A" w:rsidRPr="00B30EDA">
        <w:rPr>
          <w:rFonts w:eastAsia="Times New Roman" w:cstheme="minorHAnsi"/>
          <w:b/>
          <w:bCs/>
          <w:color w:val="auto"/>
        </w:rPr>
        <w:t xml:space="preserve"> fekalno</w:t>
      </w:r>
      <w:r w:rsidRPr="00B30EDA">
        <w:rPr>
          <w:rFonts w:eastAsia="Times New Roman" w:cstheme="minorHAnsi"/>
          <w:b/>
          <w:bCs/>
          <w:color w:val="auto"/>
        </w:rPr>
        <w:t xml:space="preserve"> črpališče</w:t>
      </w:r>
      <w:r w:rsidR="00E25616" w:rsidRPr="00B30EDA">
        <w:rPr>
          <w:rFonts w:eastAsia="Times New Roman" w:cstheme="minorHAnsi"/>
          <w:b/>
          <w:bCs/>
          <w:color w:val="auto"/>
        </w:rPr>
        <w:t>.</w:t>
      </w:r>
    </w:p>
    <w:p w14:paraId="117C4227" w14:textId="77777777" w:rsidR="00147533" w:rsidRDefault="00147533" w:rsidP="00147533">
      <w:pPr>
        <w:rPr>
          <w:rFonts w:eastAsia="Times New Roman" w:cstheme="minorHAnsi"/>
          <w:b/>
          <w:bCs/>
          <w:color w:val="auto"/>
        </w:rPr>
      </w:pPr>
    </w:p>
    <w:p w14:paraId="67029D9E" w14:textId="659A5602" w:rsidR="00147533" w:rsidRDefault="00E25616" w:rsidP="00147533">
      <w:pPr>
        <w:rPr>
          <w:rFonts w:ascii="Calibri" w:eastAsia="Times New Roman" w:hAnsi="Calibri" w:cs="Times New Roman"/>
          <w:color w:val="auto"/>
        </w:rPr>
      </w:pPr>
      <w:r>
        <w:rPr>
          <w:rFonts w:ascii="Calibri" w:eastAsia="Times New Roman" w:hAnsi="Calibri" w:cs="Times New Roman"/>
          <w:color w:val="auto"/>
        </w:rPr>
        <w:t>Vse r</w:t>
      </w:r>
      <w:r w:rsidR="00147533" w:rsidRPr="008F06EC">
        <w:rPr>
          <w:rFonts w:ascii="Calibri" w:eastAsia="Times New Roman" w:hAnsi="Calibri" w:cs="Times New Roman"/>
          <w:color w:val="auto"/>
        </w:rPr>
        <w:t>eferenčne zahteve</w:t>
      </w:r>
      <w:r w:rsidR="00147533">
        <w:rPr>
          <w:rFonts w:ascii="Calibri" w:eastAsia="Times New Roman" w:hAnsi="Calibri" w:cs="Times New Roman"/>
          <w:color w:val="auto"/>
        </w:rPr>
        <w:t xml:space="preserve"> </w:t>
      </w:r>
      <w:r w:rsidR="00147533" w:rsidRPr="008F06EC">
        <w:rPr>
          <w:rFonts w:ascii="Calibri" w:eastAsia="Times New Roman" w:hAnsi="Calibri" w:cs="Times New Roman"/>
          <w:color w:val="auto"/>
        </w:rPr>
        <w:t xml:space="preserve">morajo biti v celoti izpolnjene v okviru </w:t>
      </w:r>
      <w:r w:rsidR="00147533" w:rsidRPr="00171C3D">
        <w:rPr>
          <w:rFonts w:ascii="Calibri" w:eastAsia="Times New Roman" w:hAnsi="Calibri" w:cs="Times New Roman"/>
          <w:b/>
          <w:bCs/>
          <w:color w:val="auto"/>
        </w:rPr>
        <w:t>enega</w:t>
      </w:r>
      <w:r w:rsidR="00147533" w:rsidRPr="008F06EC">
        <w:rPr>
          <w:rFonts w:ascii="Calibri" w:eastAsia="Times New Roman" w:hAnsi="Calibri" w:cs="Times New Roman"/>
          <w:color w:val="auto"/>
        </w:rPr>
        <w:t xml:space="preserve"> referenčnega posla.</w:t>
      </w:r>
    </w:p>
    <w:p w14:paraId="14B64F0A" w14:textId="77777777" w:rsidR="00147533" w:rsidRDefault="00147533" w:rsidP="00FA0758">
      <w:pPr>
        <w:rPr>
          <w:rFonts w:eastAsia="Calibri" w:cstheme="minorHAnsi"/>
          <w:color w:val="000000"/>
        </w:rPr>
      </w:pPr>
    </w:p>
    <w:p w14:paraId="55FAE096" w14:textId="77777777" w:rsidR="00147533" w:rsidRDefault="00147533" w:rsidP="00FA0758">
      <w:pPr>
        <w:rPr>
          <w:rFonts w:eastAsia="Calibri" w:cstheme="minorHAnsi"/>
          <w:color w:val="000000"/>
        </w:rPr>
      </w:pPr>
    </w:p>
    <w:p w14:paraId="5384C2E7" w14:textId="77777777" w:rsidR="00FA0758" w:rsidRDefault="00FA0758" w:rsidP="00FA0758">
      <w:pPr>
        <w:rPr>
          <w:rFonts w:eastAsia="Calibri" w:cstheme="minorHAnsi"/>
          <w:color w:val="000000"/>
        </w:rPr>
      </w:pPr>
    </w:p>
    <w:p w14:paraId="5B0716F7" w14:textId="77777777" w:rsidR="00FA0758" w:rsidRDefault="00FA0758" w:rsidP="00FA0758"/>
    <w:bookmarkEnd w:id="176"/>
    <w:p w14:paraId="4B57846C" w14:textId="77777777" w:rsidR="00FA0758" w:rsidRPr="00E451D7" w:rsidRDefault="00FA0758" w:rsidP="00FA0758">
      <w:pPr>
        <w:rPr>
          <w:rFonts w:cstheme="minorHAnsi"/>
          <w:b/>
          <w:sz w:val="23"/>
          <w:szCs w:val="23"/>
          <w:u w:val="single"/>
          <w:lang w:eastAsia="zh-CN"/>
        </w:rPr>
      </w:pPr>
      <w:r w:rsidRPr="00E451D7">
        <w:rPr>
          <w:rFonts w:cstheme="minorHAnsi"/>
          <w:b/>
          <w:sz w:val="23"/>
          <w:szCs w:val="23"/>
          <w:u w:val="single"/>
          <w:lang w:eastAsia="zh-CN"/>
        </w:rPr>
        <w:t>Opombe:</w:t>
      </w:r>
    </w:p>
    <w:p w14:paraId="777FEF49" w14:textId="77777777" w:rsidR="00FA0758" w:rsidRPr="00E451D7" w:rsidRDefault="00FA0758" w:rsidP="00FA0758">
      <w:pPr>
        <w:rPr>
          <w:rFonts w:cstheme="minorHAnsi"/>
          <w:lang w:eastAsia="zh-CN"/>
        </w:rPr>
      </w:pPr>
    </w:p>
    <w:p w14:paraId="020BAB60" w14:textId="11739156" w:rsidR="00FA0758" w:rsidRDefault="00FA0758" w:rsidP="00FA0758">
      <w:pPr>
        <w:rPr>
          <w:rFonts w:cstheme="minorHAnsi"/>
          <w:lang w:eastAsia="zh-CN"/>
        </w:rPr>
      </w:pPr>
      <w:r w:rsidRPr="00886D5C">
        <w:rPr>
          <w:rFonts w:cstheme="minorHAnsi"/>
          <w:lang w:eastAsia="zh-CN"/>
        </w:rPr>
        <w:t xml:space="preserve">Ponudnik mora navesti </w:t>
      </w:r>
      <w:r>
        <w:rPr>
          <w:rFonts w:cstheme="minorHAnsi"/>
          <w:b/>
          <w:lang w:eastAsia="zh-CN"/>
        </w:rPr>
        <w:t>ustrez</w:t>
      </w:r>
      <w:r w:rsidR="00147533">
        <w:rPr>
          <w:rFonts w:cstheme="minorHAnsi"/>
          <w:b/>
          <w:lang w:eastAsia="zh-CN"/>
        </w:rPr>
        <w:t>e</w:t>
      </w:r>
      <w:r>
        <w:rPr>
          <w:rFonts w:cstheme="minorHAnsi"/>
          <w:b/>
          <w:lang w:eastAsia="zh-CN"/>
        </w:rPr>
        <w:t>n referenčn</w:t>
      </w:r>
      <w:r w:rsidR="00147533">
        <w:rPr>
          <w:rFonts w:cstheme="minorHAnsi"/>
          <w:b/>
          <w:lang w:eastAsia="zh-CN"/>
        </w:rPr>
        <w:t>i</w:t>
      </w:r>
      <w:r>
        <w:rPr>
          <w:rFonts w:cstheme="minorHAnsi"/>
          <w:b/>
          <w:lang w:eastAsia="zh-CN"/>
        </w:rPr>
        <w:t xml:space="preserve"> pos</w:t>
      </w:r>
      <w:r w:rsidR="00147533">
        <w:rPr>
          <w:rFonts w:cstheme="minorHAnsi"/>
          <w:b/>
          <w:lang w:eastAsia="zh-CN"/>
        </w:rPr>
        <w:t>e</w:t>
      </w:r>
      <w:r>
        <w:rPr>
          <w:rFonts w:cstheme="minorHAnsi"/>
          <w:b/>
          <w:lang w:eastAsia="zh-CN"/>
        </w:rPr>
        <w:t>l skladn</w:t>
      </w:r>
      <w:r w:rsidR="00147533">
        <w:rPr>
          <w:rFonts w:cstheme="minorHAnsi"/>
          <w:b/>
          <w:lang w:eastAsia="zh-CN"/>
        </w:rPr>
        <w:t>o</w:t>
      </w:r>
      <w:r w:rsidRPr="00886D5C">
        <w:rPr>
          <w:rFonts w:cstheme="minorHAnsi"/>
          <w:lang w:eastAsia="zh-CN"/>
        </w:rPr>
        <w:t xml:space="preserve"> z vsemi zahtevami naročnika, navedenimi v točki 8.2.3. (Tehnična in strokovna sposobnost) te dokumentacije v zvezi z oddajo javnega naročila. </w:t>
      </w:r>
    </w:p>
    <w:p w14:paraId="14BA2C10" w14:textId="77777777" w:rsidR="00FA0758" w:rsidRDefault="00FA0758" w:rsidP="00FA0758">
      <w:pPr>
        <w:rPr>
          <w:rFonts w:cstheme="minorHAnsi"/>
          <w:lang w:eastAsia="zh-CN"/>
        </w:rPr>
      </w:pPr>
    </w:p>
    <w:p w14:paraId="45391F68" w14:textId="77777777" w:rsidR="00FA0758" w:rsidRPr="00CB299A" w:rsidRDefault="00FA0758" w:rsidP="00FA0758">
      <w:pPr>
        <w:rPr>
          <w:rFonts w:ascii="Calibri" w:eastAsia="Times New Roman" w:hAnsi="Calibri" w:cs="Times New Roman"/>
          <w:color w:val="auto"/>
          <w:u w:val="single"/>
        </w:rPr>
      </w:pPr>
      <w:r w:rsidRPr="00CB299A">
        <w:rPr>
          <w:rFonts w:ascii="Calibri" w:eastAsia="Times New Roman" w:hAnsi="Calibri" w:cs="Times New Roman"/>
          <w:color w:val="auto"/>
          <w:u w:val="single"/>
        </w:rPr>
        <w:t>Referenčne zahteve (pogoji) za posamezni referenčni posel morajo biti v celoti izpolnjene v okviru enega referenčnega posla.</w:t>
      </w:r>
    </w:p>
    <w:p w14:paraId="3B76AF19" w14:textId="77777777" w:rsidR="00FA0758" w:rsidRDefault="00FA0758" w:rsidP="00FA0758">
      <w:pPr>
        <w:rPr>
          <w:rFonts w:ascii="Calibri" w:eastAsia="Times New Roman" w:hAnsi="Calibri" w:cs="Times New Roman"/>
        </w:rPr>
      </w:pPr>
    </w:p>
    <w:p w14:paraId="4D15372D" w14:textId="77777777" w:rsidR="00FA0758" w:rsidRDefault="00FA0758" w:rsidP="00FA0758">
      <w:pPr>
        <w:rPr>
          <w:rFonts w:ascii="Calibri" w:eastAsia="Times New Roman" w:hAnsi="Calibri" w:cs="Times New Roman"/>
          <w:color w:val="auto"/>
          <w:u w:val="single"/>
        </w:rPr>
      </w:pPr>
    </w:p>
    <w:p w14:paraId="41F2912A" w14:textId="77777777" w:rsidR="00FA0758" w:rsidRPr="00CF40C8" w:rsidRDefault="00FA0758" w:rsidP="00FA0758">
      <w:pPr>
        <w:rPr>
          <w:rFonts w:cstheme="minorHAnsi"/>
          <w:b/>
          <w:sz w:val="23"/>
          <w:szCs w:val="23"/>
          <w:u w:val="single"/>
          <w:lang w:eastAsia="zh-CN"/>
        </w:rPr>
      </w:pPr>
    </w:p>
    <w:p w14:paraId="11B7CD9B" w14:textId="77777777" w:rsidR="00FA0758" w:rsidRPr="00AD1FD3" w:rsidRDefault="00FA0758" w:rsidP="00FA0758">
      <w:pPr>
        <w:rPr>
          <w:rFonts w:eastAsia="Calibri" w:cstheme="minorHAnsi"/>
          <w:color w:val="auto"/>
          <w:lang w:eastAsia="zh-CN"/>
        </w:rPr>
      </w:pPr>
      <w:r w:rsidRPr="00CF40C8">
        <w:rPr>
          <w:rFonts w:eastAsia="Calibri" w:cstheme="minorHAnsi"/>
          <w:color w:val="auto"/>
          <w:lang w:eastAsia="zh-CN"/>
        </w:rPr>
        <w:t>Naročnik si pridržuje pravico, da predložene reference preveri sam pri investitorju, in jih ne upošteva, v kolikor le-teh ne bo mogoče pridobiti oz.</w:t>
      </w:r>
      <w:r w:rsidRPr="00AD1FD3">
        <w:rPr>
          <w:rFonts w:eastAsia="Calibri" w:cstheme="minorHAnsi"/>
          <w:color w:val="auto"/>
          <w:lang w:eastAsia="zh-CN"/>
        </w:rPr>
        <w:t xml:space="preserve"> preveriti (preverba istovrstnosti referenčnih del in referenčne višine posla).</w:t>
      </w:r>
    </w:p>
    <w:p w14:paraId="53576283" w14:textId="77777777" w:rsidR="00FA0758" w:rsidRPr="008F0D4A" w:rsidRDefault="00FA0758" w:rsidP="00FA0758">
      <w:pPr>
        <w:rPr>
          <w:rFonts w:eastAsia="Calibri" w:cstheme="minorHAnsi"/>
          <w:color w:val="auto"/>
          <w:lang w:eastAsia="zh-CN"/>
        </w:rPr>
      </w:pPr>
    </w:p>
    <w:p w14:paraId="5A6B2610" w14:textId="77777777" w:rsidR="00FA0758" w:rsidRDefault="00FA0758" w:rsidP="00FA0758">
      <w:pPr>
        <w:rPr>
          <w:rFonts w:eastAsia="Calibri" w:cstheme="minorHAnsi"/>
          <w:color w:val="auto"/>
          <w:lang w:eastAsia="zh-CN"/>
        </w:rPr>
      </w:pPr>
      <w:r>
        <w:rPr>
          <w:rFonts w:eastAsia="Calibri" w:cstheme="minorHAnsi"/>
          <w:color w:val="auto"/>
          <w:lang w:eastAsia="zh-CN"/>
        </w:rPr>
        <w:br w:type="page"/>
      </w:r>
    </w:p>
    <w:p w14:paraId="5BA011EC" w14:textId="77777777" w:rsidR="00FA0758" w:rsidRPr="00A14B97" w:rsidRDefault="00FA0758" w:rsidP="00FA0758">
      <w:pPr>
        <w:rPr>
          <w:rFonts w:cstheme="minorHAnsi"/>
          <w:color w:val="auto"/>
        </w:rPr>
        <w:sectPr w:rsidR="00FA0758" w:rsidRPr="00A14B97" w:rsidSect="00FA0758">
          <w:headerReference w:type="first" r:id="rId40"/>
          <w:pgSz w:w="11906" w:h="16838"/>
          <w:pgMar w:top="1417" w:right="1417" w:bottom="1417" w:left="1417" w:header="708" w:footer="708" w:gutter="0"/>
          <w:cols w:space="708"/>
          <w:titlePg/>
          <w:docGrid w:linePitch="360"/>
        </w:sectPr>
      </w:pPr>
    </w:p>
    <w:p w14:paraId="26DC69F8" w14:textId="3EA3850E" w:rsidR="00FA0758" w:rsidRPr="00801AD1" w:rsidRDefault="00FA0758" w:rsidP="00FA0758">
      <w:pPr>
        <w:pBdr>
          <w:bottom w:val="single" w:sz="12" w:space="1" w:color="auto"/>
        </w:pBdr>
        <w:rPr>
          <w:rFonts w:eastAsia="Calibri" w:cstheme="minorHAnsi"/>
          <w:color w:val="auto"/>
          <w:lang w:eastAsia="zh-CN"/>
        </w:rPr>
      </w:pPr>
      <w:r w:rsidRPr="0012123B">
        <w:rPr>
          <w:rFonts w:eastAsia="Calibri" w:cstheme="minorHAnsi"/>
          <w:b/>
          <w:color w:val="auto"/>
          <w:lang w:eastAsia="zh-CN"/>
        </w:rPr>
        <w:lastRenderedPageBreak/>
        <w:t xml:space="preserve">SEZNAM REFERENČNIH POSLOV GOSPODARSKEGA SUBJEKTA </w:t>
      </w:r>
    </w:p>
    <w:p w14:paraId="70DA23C3" w14:textId="77777777" w:rsidR="00FA0758" w:rsidRPr="00801AD1" w:rsidRDefault="00FA0758" w:rsidP="00FA0758">
      <w:pPr>
        <w:pBdr>
          <w:bottom w:val="single" w:sz="12" w:space="1" w:color="auto"/>
        </w:pBdr>
        <w:rPr>
          <w:rFonts w:eastAsia="Calibri" w:cstheme="minorHAnsi"/>
          <w:b/>
          <w:color w:val="auto"/>
          <w:lang w:eastAsia="zh-CN"/>
        </w:rPr>
      </w:pPr>
    </w:p>
    <w:p w14:paraId="7B9AD36B" w14:textId="77777777" w:rsidR="00FA0758" w:rsidRPr="00801AD1" w:rsidRDefault="00FA0758" w:rsidP="00FA0758">
      <w:pPr>
        <w:pBdr>
          <w:bottom w:val="single" w:sz="12" w:space="1" w:color="auto"/>
        </w:pBdr>
        <w:rPr>
          <w:rFonts w:eastAsia="Calibri" w:cstheme="minorHAnsi"/>
          <w:b/>
          <w:color w:val="auto"/>
          <w:lang w:eastAsia="zh-CN"/>
        </w:rPr>
      </w:pPr>
    </w:p>
    <w:p w14:paraId="7DAD9924" w14:textId="77777777" w:rsidR="00FA0758" w:rsidRPr="007E5BB9" w:rsidRDefault="00FA0758" w:rsidP="00FA0758">
      <w:pPr>
        <w:rPr>
          <w:rFonts w:eastAsia="Calibri" w:cstheme="minorHAnsi"/>
          <w:color w:val="auto"/>
          <w:sz w:val="20"/>
          <w:szCs w:val="20"/>
          <w:lang w:eastAsia="zh-CN"/>
        </w:rPr>
      </w:pPr>
      <w:r w:rsidRPr="007E5BB9">
        <w:rPr>
          <w:rFonts w:eastAsia="Calibri" w:cstheme="minorHAnsi"/>
          <w:color w:val="auto"/>
          <w:sz w:val="20"/>
          <w:szCs w:val="20"/>
          <w:lang w:eastAsia="zh-CN"/>
        </w:rPr>
        <w:t>(navedite naziv ponudnika/partnerja/podizvajalca), ki je izvedel referenčni posel)</w:t>
      </w:r>
    </w:p>
    <w:p w14:paraId="07D9023A" w14:textId="77777777" w:rsidR="00FA0758" w:rsidRPr="00801AD1" w:rsidRDefault="00FA0758" w:rsidP="00FA0758">
      <w:pPr>
        <w:rPr>
          <w:rFonts w:eastAsia="Calibr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FA0758" w:rsidRPr="00801AD1" w14:paraId="441118DF" w14:textId="77777777" w:rsidTr="00FA5E2D">
        <w:tc>
          <w:tcPr>
            <w:tcW w:w="9062" w:type="dxa"/>
            <w:gridSpan w:val="2"/>
          </w:tcPr>
          <w:p w14:paraId="2B372032" w14:textId="77777777" w:rsidR="00FA0758" w:rsidRPr="00801AD1" w:rsidRDefault="00FA0758" w:rsidP="00FA5E2D">
            <w:pPr>
              <w:suppressAutoHyphens/>
              <w:autoSpaceDN w:val="0"/>
              <w:ind w:right="6"/>
              <w:jc w:val="center"/>
              <w:textAlignment w:val="baseline"/>
              <w:rPr>
                <w:rFonts w:ascii="Calibri" w:eastAsia="Calibri" w:hAnsi="Calibri" w:cs="Calibri"/>
                <w:color w:val="auto"/>
                <w:kern w:val="3"/>
                <w:lang w:eastAsia="zh-CN"/>
              </w:rPr>
            </w:pPr>
          </w:p>
          <w:p w14:paraId="7CDAEFAF" w14:textId="77777777" w:rsidR="00FA0758" w:rsidRPr="00801AD1" w:rsidRDefault="00FA0758" w:rsidP="00FA5E2D">
            <w:pPr>
              <w:suppressAutoHyphens/>
              <w:autoSpaceDN w:val="0"/>
              <w:ind w:right="6"/>
              <w:jc w:val="center"/>
              <w:textAlignment w:val="baseline"/>
              <w:rPr>
                <w:rFonts w:ascii="Calibri" w:eastAsia="Calibri" w:hAnsi="Calibri" w:cs="Calibri"/>
                <w:b/>
                <w:color w:val="auto"/>
                <w:kern w:val="3"/>
                <w:lang w:eastAsia="zh-CN"/>
              </w:rPr>
            </w:pPr>
            <w:r w:rsidRPr="00543350">
              <w:rPr>
                <w:rFonts w:ascii="Calibri" w:eastAsia="Calibri" w:hAnsi="Calibri" w:cs="Calibri"/>
                <w:b/>
                <w:color w:val="auto"/>
                <w:kern w:val="3"/>
                <w:lang w:eastAsia="zh-CN"/>
              </w:rPr>
              <w:t>REFERENČNI POSEL ŠT. ______</w:t>
            </w:r>
          </w:p>
          <w:p w14:paraId="7629FE63" w14:textId="77777777" w:rsidR="00FA0758" w:rsidRPr="00801AD1" w:rsidRDefault="00FA0758" w:rsidP="00FA5E2D">
            <w:pPr>
              <w:suppressAutoHyphens/>
              <w:autoSpaceDN w:val="0"/>
              <w:ind w:right="6"/>
              <w:jc w:val="center"/>
              <w:textAlignment w:val="baseline"/>
              <w:rPr>
                <w:rFonts w:ascii="Calibri" w:eastAsia="Calibri" w:hAnsi="Calibri" w:cs="Calibri"/>
                <w:color w:val="auto"/>
                <w:kern w:val="3"/>
                <w:lang w:eastAsia="zh-CN"/>
              </w:rPr>
            </w:pPr>
          </w:p>
        </w:tc>
      </w:tr>
      <w:tr w:rsidR="00FA0758" w:rsidRPr="00801AD1" w14:paraId="3F8DF48E" w14:textId="77777777" w:rsidTr="00FA5E2D">
        <w:tc>
          <w:tcPr>
            <w:tcW w:w="3256" w:type="dxa"/>
          </w:tcPr>
          <w:p w14:paraId="5EF3F50E" w14:textId="77777777" w:rsidR="00FA0758" w:rsidRDefault="00FA0758" w:rsidP="00FA5E2D">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Naziv naročila</w:t>
            </w:r>
          </w:p>
          <w:p w14:paraId="500D1651" w14:textId="77777777" w:rsidR="00FA0758" w:rsidRPr="00801AD1" w:rsidRDefault="00FA0758" w:rsidP="00FA5E2D">
            <w:pPr>
              <w:suppressAutoHyphens/>
              <w:autoSpaceDN w:val="0"/>
              <w:ind w:right="6"/>
              <w:textAlignment w:val="baseline"/>
              <w:rPr>
                <w:rFonts w:ascii="Calibri" w:eastAsia="Calibri" w:hAnsi="Calibri" w:cs="Calibri"/>
                <w:color w:val="auto"/>
                <w:kern w:val="3"/>
                <w:lang w:eastAsia="zh-CN"/>
              </w:rPr>
            </w:pPr>
            <w:r w:rsidRPr="001A233E">
              <w:rPr>
                <w:rFonts w:ascii="Calibri" w:eastAsia="Calibri" w:hAnsi="Calibri" w:cs="Calibri"/>
                <w:color w:val="auto"/>
                <w:kern w:val="3"/>
                <w:lang w:eastAsia="zh-CN"/>
              </w:rPr>
              <w:t xml:space="preserve">(če </w:t>
            </w:r>
            <w:r>
              <w:rPr>
                <w:rFonts w:ascii="Calibri" w:eastAsia="Calibri" w:hAnsi="Calibri" w:cs="Calibri"/>
                <w:color w:val="auto"/>
                <w:kern w:val="3"/>
                <w:lang w:eastAsia="zh-CN"/>
              </w:rPr>
              <w:t xml:space="preserve">je </w:t>
            </w:r>
            <w:r w:rsidRPr="001A233E">
              <w:rPr>
                <w:rFonts w:ascii="Calibri" w:eastAsia="Calibri" w:hAnsi="Calibri" w:cs="Calibri"/>
                <w:color w:val="auto"/>
                <w:kern w:val="3"/>
                <w:lang w:eastAsia="zh-CN"/>
              </w:rPr>
              <w:t>bilo naročilo objavljeno na portalu JN</w:t>
            </w:r>
            <w:r>
              <w:rPr>
                <w:rFonts w:ascii="Calibri" w:eastAsia="Calibri" w:hAnsi="Calibri" w:cs="Calibri"/>
                <w:color w:val="auto"/>
                <w:kern w:val="3"/>
                <w:lang w:eastAsia="zh-CN"/>
              </w:rPr>
              <w:t>,</w:t>
            </w:r>
            <w:r w:rsidRPr="001A233E">
              <w:rPr>
                <w:rFonts w:ascii="Calibri" w:eastAsia="Calibri" w:hAnsi="Calibri" w:cs="Calibri"/>
                <w:color w:val="auto"/>
                <w:kern w:val="3"/>
                <w:lang w:eastAsia="zh-CN"/>
              </w:rPr>
              <w:t xml:space="preserve"> je zaželena navedba št. objave)</w:t>
            </w:r>
          </w:p>
        </w:tc>
        <w:tc>
          <w:tcPr>
            <w:tcW w:w="5806" w:type="dxa"/>
          </w:tcPr>
          <w:p w14:paraId="211E0169" w14:textId="77777777" w:rsidR="00FA0758" w:rsidRPr="00801AD1" w:rsidRDefault="00FA0758" w:rsidP="00FA5E2D">
            <w:pPr>
              <w:suppressAutoHyphens/>
              <w:autoSpaceDN w:val="0"/>
              <w:ind w:right="6"/>
              <w:textAlignment w:val="baseline"/>
              <w:rPr>
                <w:rFonts w:ascii="Calibri" w:eastAsia="Calibri" w:hAnsi="Calibri" w:cs="Calibri"/>
                <w:color w:val="auto"/>
                <w:kern w:val="3"/>
                <w:lang w:eastAsia="zh-CN"/>
              </w:rPr>
            </w:pPr>
          </w:p>
          <w:p w14:paraId="1728E6C6" w14:textId="77777777" w:rsidR="00FA0758" w:rsidRPr="00801AD1" w:rsidRDefault="00FA0758" w:rsidP="00FA5E2D">
            <w:pPr>
              <w:suppressAutoHyphens/>
              <w:autoSpaceDN w:val="0"/>
              <w:ind w:right="6"/>
              <w:textAlignment w:val="baseline"/>
              <w:rPr>
                <w:rFonts w:ascii="Calibri" w:eastAsia="Calibri" w:hAnsi="Calibri" w:cs="Calibri"/>
                <w:color w:val="auto"/>
                <w:kern w:val="3"/>
                <w:lang w:eastAsia="zh-CN"/>
              </w:rPr>
            </w:pPr>
          </w:p>
          <w:p w14:paraId="1729F44D" w14:textId="77777777" w:rsidR="00FA0758" w:rsidRPr="00801AD1" w:rsidRDefault="00FA0758" w:rsidP="00FA5E2D">
            <w:pPr>
              <w:suppressAutoHyphens/>
              <w:autoSpaceDN w:val="0"/>
              <w:ind w:right="6"/>
              <w:textAlignment w:val="baseline"/>
              <w:rPr>
                <w:rFonts w:ascii="Calibri" w:eastAsia="Calibri" w:hAnsi="Calibri" w:cs="Calibri"/>
                <w:color w:val="auto"/>
                <w:kern w:val="3"/>
                <w:lang w:eastAsia="zh-CN"/>
              </w:rPr>
            </w:pPr>
          </w:p>
        </w:tc>
      </w:tr>
      <w:tr w:rsidR="00FA0758" w:rsidRPr="00801AD1" w14:paraId="064BA39C" w14:textId="77777777" w:rsidTr="00FA5E2D">
        <w:tc>
          <w:tcPr>
            <w:tcW w:w="3256" w:type="dxa"/>
          </w:tcPr>
          <w:p w14:paraId="43EBC979" w14:textId="77777777" w:rsidR="00FA0758" w:rsidRPr="00801AD1" w:rsidRDefault="00FA0758" w:rsidP="00FA5E2D">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Obdobje izvajanja del (mesec, leto pričetka in zaključka)</w:t>
            </w:r>
          </w:p>
        </w:tc>
        <w:tc>
          <w:tcPr>
            <w:tcW w:w="5806" w:type="dxa"/>
          </w:tcPr>
          <w:p w14:paraId="479CF149" w14:textId="77777777" w:rsidR="00FA0758" w:rsidRPr="00801AD1" w:rsidRDefault="00FA0758" w:rsidP="00FA5E2D">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datum začetka del:</w:t>
            </w:r>
            <w:r>
              <w:rPr>
                <w:rFonts w:ascii="Calibri" w:eastAsia="Calibri" w:hAnsi="Calibri" w:cs="Calibri"/>
                <w:color w:val="auto"/>
                <w:kern w:val="3"/>
                <w:lang w:eastAsia="zh-CN"/>
              </w:rPr>
              <w:t xml:space="preserve"> </w:t>
            </w:r>
            <w:r w:rsidRPr="00801AD1">
              <w:rPr>
                <w:rFonts w:ascii="Calibri" w:eastAsia="Calibri" w:hAnsi="Calibri" w:cs="Calibri"/>
                <w:color w:val="auto"/>
                <w:kern w:val="3"/>
                <w:lang w:eastAsia="zh-CN"/>
              </w:rPr>
              <w:t>___________________________</w:t>
            </w:r>
          </w:p>
          <w:p w14:paraId="6AE15E8D" w14:textId="77777777" w:rsidR="00FA0758" w:rsidRPr="00801AD1" w:rsidRDefault="00FA0758" w:rsidP="00FA5E2D">
            <w:pPr>
              <w:suppressAutoHyphens/>
              <w:autoSpaceDN w:val="0"/>
              <w:ind w:right="6"/>
              <w:textAlignment w:val="baseline"/>
              <w:rPr>
                <w:rFonts w:ascii="Calibri" w:eastAsia="Calibri" w:hAnsi="Calibri" w:cs="Calibri"/>
                <w:color w:val="auto"/>
                <w:kern w:val="3"/>
                <w:lang w:eastAsia="zh-CN"/>
              </w:rPr>
            </w:pPr>
          </w:p>
          <w:p w14:paraId="62F529AD" w14:textId="77777777" w:rsidR="00FA0758" w:rsidRPr="00801AD1" w:rsidRDefault="00FA0758" w:rsidP="00FA5E2D">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datum zaključka del:</w:t>
            </w:r>
            <w:r>
              <w:rPr>
                <w:rFonts w:ascii="Calibri" w:eastAsia="Calibri" w:hAnsi="Calibri" w:cs="Calibri"/>
                <w:color w:val="auto"/>
                <w:kern w:val="3"/>
                <w:lang w:eastAsia="zh-CN"/>
              </w:rPr>
              <w:t xml:space="preserve"> _</w:t>
            </w:r>
            <w:r w:rsidRPr="00801AD1">
              <w:rPr>
                <w:rFonts w:ascii="Calibri" w:eastAsia="Calibri" w:hAnsi="Calibri" w:cs="Calibri"/>
                <w:color w:val="auto"/>
                <w:kern w:val="3"/>
                <w:lang w:eastAsia="zh-CN"/>
              </w:rPr>
              <w:t>_________________________</w:t>
            </w:r>
          </w:p>
          <w:p w14:paraId="724CC5C2" w14:textId="77777777" w:rsidR="00FA0758" w:rsidRPr="00801AD1" w:rsidRDefault="00FA0758" w:rsidP="00FA5E2D">
            <w:pPr>
              <w:suppressAutoHyphens/>
              <w:autoSpaceDN w:val="0"/>
              <w:ind w:right="6"/>
              <w:textAlignment w:val="baseline"/>
              <w:rPr>
                <w:rFonts w:ascii="Calibri" w:eastAsia="Calibri" w:hAnsi="Calibri" w:cs="Calibri"/>
                <w:color w:val="auto"/>
                <w:kern w:val="3"/>
                <w:lang w:eastAsia="zh-CN"/>
              </w:rPr>
            </w:pPr>
          </w:p>
        </w:tc>
      </w:tr>
      <w:tr w:rsidR="00FA0758" w:rsidRPr="00801AD1" w14:paraId="6D1B54EE" w14:textId="77777777" w:rsidTr="00FA5E2D">
        <w:tc>
          <w:tcPr>
            <w:tcW w:w="3256" w:type="dxa"/>
          </w:tcPr>
          <w:p w14:paraId="1ED03C2A" w14:textId="77777777" w:rsidR="00FA0758" w:rsidRPr="00537657" w:rsidRDefault="00FA0758" w:rsidP="00FA5E2D">
            <w:pPr>
              <w:suppressAutoHyphens/>
              <w:autoSpaceDN w:val="0"/>
              <w:ind w:right="6"/>
              <w:textAlignment w:val="baseline"/>
              <w:rPr>
                <w:rFonts w:ascii="Calibri" w:eastAsia="Calibri" w:hAnsi="Calibri" w:cs="Calibri"/>
                <w:color w:val="auto"/>
                <w:kern w:val="3"/>
                <w:lang w:eastAsia="zh-CN"/>
              </w:rPr>
            </w:pPr>
            <w:r w:rsidRPr="00537657">
              <w:rPr>
                <w:rFonts w:ascii="Calibri" w:eastAsia="Calibri" w:hAnsi="Calibri" w:cs="Calibri"/>
                <w:color w:val="auto"/>
                <w:kern w:val="3"/>
                <w:lang w:eastAsia="zh-CN"/>
              </w:rPr>
              <w:t>Kratek opis del:</w:t>
            </w:r>
          </w:p>
          <w:p w14:paraId="35A0DC58" w14:textId="77777777" w:rsidR="00FA0758" w:rsidRPr="00537657" w:rsidRDefault="00FA0758" w:rsidP="00FA5E2D">
            <w:pPr>
              <w:suppressAutoHyphens/>
              <w:autoSpaceDN w:val="0"/>
              <w:ind w:right="6"/>
              <w:textAlignment w:val="baseline"/>
              <w:rPr>
                <w:rFonts w:ascii="Calibri" w:eastAsia="Calibri" w:hAnsi="Calibri" w:cs="Calibri"/>
                <w:color w:val="auto"/>
                <w:kern w:val="3"/>
                <w:lang w:eastAsia="zh-CN"/>
              </w:rPr>
            </w:pPr>
          </w:p>
          <w:p w14:paraId="7731E193" w14:textId="77777777" w:rsidR="00FA0758" w:rsidRPr="00537657" w:rsidRDefault="00FA0758" w:rsidP="00FA5E2D">
            <w:pPr>
              <w:suppressAutoHyphens/>
              <w:autoSpaceDN w:val="0"/>
              <w:ind w:right="6"/>
              <w:textAlignment w:val="baseline"/>
              <w:rPr>
                <w:rFonts w:ascii="Calibri" w:eastAsia="Calibri" w:hAnsi="Calibri" w:cs="Calibri"/>
                <w:color w:val="auto"/>
                <w:kern w:val="3"/>
                <w:lang w:eastAsia="zh-CN"/>
              </w:rPr>
            </w:pPr>
          </w:p>
        </w:tc>
        <w:tc>
          <w:tcPr>
            <w:tcW w:w="5806" w:type="dxa"/>
          </w:tcPr>
          <w:p w14:paraId="4FA7BACA" w14:textId="77777777" w:rsidR="00FA0758" w:rsidRPr="00537657" w:rsidRDefault="00FA0758" w:rsidP="00FA5E2D">
            <w:pPr>
              <w:suppressAutoHyphens/>
              <w:autoSpaceDN w:val="0"/>
              <w:ind w:right="6"/>
              <w:contextualSpacing/>
              <w:jc w:val="left"/>
              <w:textAlignment w:val="baseline"/>
              <w:rPr>
                <w:rFonts w:ascii="Calibri" w:eastAsia="Calibri" w:hAnsi="Calibri" w:cs="Calibri"/>
                <w:color w:val="auto"/>
                <w:kern w:val="3"/>
                <w:lang w:eastAsia="zh-CN"/>
              </w:rPr>
            </w:pPr>
          </w:p>
          <w:p w14:paraId="70B5B0EB" w14:textId="77777777" w:rsidR="00FA0758" w:rsidRPr="00537657" w:rsidRDefault="00FA0758" w:rsidP="00FA5E2D">
            <w:pPr>
              <w:suppressAutoHyphens/>
              <w:autoSpaceDN w:val="0"/>
              <w:ind w:left="720" w:right="6"/>
              <w:contextualSpacing/>
              <w:textAlignment w:val="baseline"/>
              <w:rPr>
                <w:rFonts w:ascii="Calibri" w:eastAsia="Calibri" w:hAnsi="Calibri" w:cs="Calibri"/>
                <w:color w:val="auto"/>
                <w:kern w:val="3"/>
                <w:lang w:eastAsia="zh-CN"/>
              </w:rPr>
            </w:pPr>
          </w:p>
          <w:p w14:paraId="055129E6" w14:textId="77777777" w:rsidR="00FA0758" w:rsidRPr="00537657" w:rsidRDefault="00FA0758" w:rsidP="00FA5E2D">
            <w:pPr>
              <w:suppressAutoHyphens/>
              <w:autoSpaceDN w:val="0"/>
              <w:ind w:right="6"/>
              <w:textAlignment w:val="baseline"/>
              <w:rPr>
                <w:rFonts w:ascii="Calibri" w:eastAsia="Calibri" w:hAnsi="Calibri" w:cs="Calibri"/>
                <w:color w:val="auto"/>
                <w:kern w:val="3"/>
                <w:lang w:eastAsia="zh-CN"/>
              </w:rPr>
            </w:pPr>
          </w:p>
          <w:p w14:paraId="15C12038" w14:textId="77777777" w:rsidR="00FA0758" w:rsidRPr="00537657" w:rsidRDefault="00FA0758" w:rsidP="00FA5E2D">
            <w:pPr>
              <w:suppressAutoHyphens/>
              <w:autoSpaceDN w:val="0"/>
              <w:ind w:right="6"/>
              <w:textAlignment w:val="baseline"/>
              <w:rPr>
                <w:rFonts w:ascii="Calibri" w:eastAsia="Calibri" w:hAnsi="Calibri" w:cs="Calibri"/>
                <w:color w:val="auto"/>
                <w:kern w:val="3"/>
                <w:lang w:eastAsia="zh-CN"/>
              </w:rPr>
            </w:pPr>
          </w:p>
          <w:p w14:paraId="2CFDB8A5" w14:textId="77777777" w:rsidR="00FA0758" w:rsidRPr="00537657" w:rsidRDefault="00FA0758" w:rsidP="00FA5E2D">
            <w:pPr>
              <w:suppressAutoHyphens/>
              <w:autoSpaceDN w:val="0"/>
              <w:ind w:right="6"/>
              <w:textAlignment w:val="baseline"/>
              <w:rPr>
                <w:rFonts w:ascii="Calibri" w:eastAsia="Calibri" w:hAnsi="Calibri" w:cs="Calibri"/>
                <w:color w:val="auto"/>
                <w:kern w:val="3"/>
                <w:lang w:eastAsia="zh-CN"/>
              </w:rPr>
            </w:pPr>
          </w:p>
          <w:p w14:paraId="1CA1638A" w14:textId="77777777" w:rsidR="00FA0758" w:rsidRPr="00537657" w:rsidRDefault="00FA0758" w:rsidP="00FA5E2D">
            <w:pPr>
              <w:suppressAutoHyphens/>
              <w:autoSpaceDN w:val="0"/>
              <w:ind w:right="6"/>
              <w:textAlignment w:val="baseline"/>
              <w:rPr>
                <w:rFonts w:ascii="Calibri" w:eastAsia="Calibri" w:hAnsi="Calibri" w:cs="Calibri"/>
                <w:color w:val="auto"/>
                <w:kern w:val="3"/>
                <w:lang w:eastAsia="zh-CN"/>
              </w:rPr>
            </w:pPr>
          </w:p>
          <w:p w14:paraId="7674778D" w14:textId="77777777" w:rsidR="00FA0758" w:rsidRPr="00537657" w:rsidRDefault="00FA0758" w:rsidP="00FA5E2D">
            <w:pPr>
              <w:suppressAutoHyphens/>
              <w:autoSpaceDN w:val="0"/>
              <w:ind w:right="6"/>
              <w:textAlignment w:val="baseline"/>
              <w:rPr>
                <w:rFonts w:ascii="Calibri" w:eastAsia="Calibri" w:hAnsi="Calibri" w:cs="Calibri"/>
                <w:color w:val="auto"/>
                <w:kern w:val="3"/>
                <w:lang w:eastAsia="zh-CN"/>
              </w:rPr>
            </w:pPr>
          </w:p>
        </w:tc>
      </w:tr>
      <w:tr w:rsidR="00DC2BF6" w:rsidRPr="00801AD1" w14:paraId="71FF32CE" w14:textId="77777777" w:rsidTr="00FA5E2D">
        <w:tc>
          <w:tcPr>
            <w:tcW w:w="3256" w:type="dxa"/>
          </w:tcPr>
          <w:p w14:paraId="159EE76F" w14:textId="6AE01CE1" w:rsidR="00DC2BF6" w:rsidRPr="0012123B" w:rsidRDefault="00DC2BF6" w:rsidP="00DC2BF6">
            <w:pPr>
              <w:suppressAutoHyphens/>
              <w:autoSpaceDN w:val="0"/>
              <w:ind w:right="6"/>
              <w:jc w:val="left"/>
              <w:textAlignment w:val="baseline"/>
              <w:rPr>
                <w:rFonts w:ascii="Calibri" w:eastAsia="Calibri" w:hAnsi="Calibri" w:cs="Calibri"/>
                <w:color w:val="auto"/>
                <w:kern w:val="3"/>
                <w:lang w:eastAsia="zh-CN"/>
              </w:rPr>
            </w:pPr>
            <w:r w:rsidRPr="0012123B">
              <w:rPr>
                <w:rFonts w:ascii="Calibri" w:eastAsia="Calibri" w:hAnsi="Calibri" w:cs="Calibri"/>
                <w:color w:val="auto"/>
                <w:kern w:val="3"/>
                <w:lang w:eastAsia="zh-CN"/>
              </w:rPr>
              <w:t xml:space="preserve">Dolžina izvedene </w:t>
            </w:r>
            <w:r w:rsidRPr="006A77DD">
              <w:rPr>
                <w:rFonts w:ascii="Calibri" w:eastAsia="Calibri" w:hAnsi="Calibri" w:cs="Calibri"/>
                <w:b/>
                <w:bCs/>
                <w:color w:val="auto"/>
                <w:kern w:val="3"/>
                <w:lang w:eastAsia="zh-CN"/>
              </w:rPr>
              <w:t>ceste</w:t>
            </w:r>
          </w:p>
        </w:tc>
        <w:tc>
          <w:tcPr>
            <w:tcW w:w="5806" w:type="dxa"/>
          </w:tcPr>
          <w:p w14:paraId="27EDA03D" w14:textId="77777777" w:rsidR="00DC2BF6" w:rsidRPr="0012123B" w:rsidRDefault="00DC2BF6" w:rsidP="00DC2BF6">
            <w:pPr>
              <w:suppressAutoHyphens/>
              <w:autoSpaceDN w:val="0"/>
              <w:ind w:right="6"/>
              <w:contextualSpacing/>
              <w:jc w:val="left"/>
              <w:textAlignment w:val="baseline"/>
              <w:rPr>
                <w:rFonts w:ascii="Calibri" w:eastAsia="Calibri" w:hAnsi="Calibri" w:cs="Calibri"/>
                <w:color w:val="auto"/>
                <w:kern w:val="3"/>
                <w:lang w:eastAsia="zh-CN"/>
              </w:rPr>
            </w:pPr>
            <w:r w:rsidRPr="0012123B">
              <w:rPr>
                <w:rFonts w:ascii="Calibri" w:eastAsia="Calibri" w:hAnsi="Calibri" w:cs="Calibri"/>
                <w:color w:val="auto"/>
                <w:kern w:val="3"/>
                <w:lang w:eastAsia="zh-CN"/>
              </w:rPr>
              <w:t>________________ metrov</w:t>
            </w:r>
          </w:p>
          <w:p w14:paraId="0C213BC9" w14:textId="77777777" w:rsidR="00DC2BF6" w:rsidRPr="0012123B" w:rsidRDefault="00DC2BF6" w:rsidP="00DC2BF6">
            <w:pPr>
              <w:suppressAutoHyphens/>
              <w:autoSpaceDN w:val="0"/>
              <w:ind w:right="6"/>
              <w:contextualSpacing/>
              <w:jc w:val="left"/>
              <w:textAlignment w:val="baseline"/>
              <w:rPr>
                <w:rFonts w:ascii="Calibri" w:eastAsia="Calibri" w:hAnsi="Calibri" w:cs="Calibri"/>
                <w:color w:val="auto"/>
                <w:kern w:val="3"/>
                <w:lang w:eastAsia="zh-CN"/>
              </w:rPr>
            </w:pPr>
          </w:p>
        </w:tc>
      </w:tr>
      <w:tr w:rsidR="00C23348" w:rsidRPr="00801AD1" w14:paraId="3628187E" w14:textId="77777777" w:rsidTr="00FA5E2D">
        <w:tc>
          <w:tcPr>
            <w:tcW w:w="3256" w:type="dxa"/>
          </w:tcPr>
          <w:p w14:paraId="23F7C859" w14:textId="50902BED" w:rsidR="00C23348" w:rsidRPr="00CB299A" w:rsidRDefault="00C23348" w:rsidP="00C23348">
            <w:pPr>
              <w:suppressAutoHyphens/>
              <w:autoSpaceDN w:val="0"/>
              <w:ind w:right="6"/>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izvedenega </w:t>
            </w:r>
            <w:r w:rsidRPr="00CB299A">
              <w:rPr>
                <w:rFonts w:ascii="Calibri" w:eastAsia="Calibri" w:hAnsi="Calibri" w:cs="Calibri"/>
                <w:b/>
                <w:bCs/>
                <w:color w:val="auto"/>
                <w:kern w:val="3"/>
                <w:lang w:eastAsia="zh-CN"/>
              </w:rPr>
              <w:t>vodovoda</w:t>
            </w:r>
            <w:r w:rsidRPr="00CB299A">
              <w:rPr>
                <w:rFonts w:ascii="Calibri" w:eastAsia="Calibri" w:hAnsi="Calibri" w:cs="Calibri"/>
                <w:color w:val="auto"/>
                <w:kern w:val="3"/>
                <w:lang w:eastAsia="zh-CN"/>
              </w:rPr>
              <w:t xml:space="preserve"> cevi premera najmanj </w:t>
            </w:r>
            <w:r w:rsidRPr="00CB299A">
              <w:rPr>
                <w:rFonts w:ascii="Calibri" w:eastAsia="Calibri" w:hAnsi="Calibri" w:cs="Calibri"/>
                <w:b/>
                <w:bCs/>
                <w:color w:val="auto"/>
                <w:kern w:val="3"/>
                <w:lang w:eastAsia="zh-CN"/>
              </w:rPr>
              <w:t>DN 50</w:t>
            </w:r>
            <w:r w:rsidRPr="00CB299A">
              <w:rPr>
                <w:rFonts w:ascii="Calibri" w:eastAsia="Calibri" w:hAnsi="Calibri" w:cs="Calibri"/>
                <w:color w:val="auto"/>
                <w:kern w:val="3"/>
                <w:lang w:eastAsia="zh-CN"/>
              </w:rPr>
              <w:t xml:space="preserve"> </w:t>
            </w:r>
          </w:p>
        </w:tc>
        <w:tc>
          <w:tcPr>
            <w:tcW w:w="5806" w:type="dxa"/>
          </w:tcPr>
          <w:p w14:paraId="73CDB866" w14:textId="5CFAD122" w:rsidR="00C23348" w:rsidRPr="00CB299A" w:rsidRDefault="00C23348" w:rsidP="00C23348">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C23348" w:rsidRPr="00801AD1" w14:paraId="245AE115" w14:textId="77777777" w:rsidTr="00FA5E2D">
        <w:tc>
          <w:tcPr>
            <w:tcW w:w="3256" w:type="dxa"/>
          </w:tcPr>
          <w:p w14:paraId="5B8FDC19" w14:textId="70E5C4D2" w:rsidR="00C23348" w:rsidRPr="00CB299A" w:rsidRDefault="00C23348" w:rsidP="00C23348">
            <w:pPr>
              <w:suppressAutoHyphens/>
              <w:autoSpaceDN w:val="0"/>
              <w:ind w:right="6"/>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CB299A">
              <w:rPr>
                <w:rFonts w:ascii="Calibri" w:eastAsia="Calibri" w:hAnsi="Calibri" w:cs="Calibri"/>
                <w:b/>
                <w:bCs/>
                <w:color w:val="auto"/>
                <w:kern w:val="3"/>
                <w:lang w:eastAsia="zh-CN"/>
              </w:rPr>
              <w:t>fekalne</w:t>
            </w:r>
            <w:r w:rsidRPr="00CB299A">
              <w:rPr>
                <w:rFonts w:ascii="Calibri" w:eastAsia="Calibri" w:hAnsi="Calibri" w:cs="Calibri"/>
                <w:color w:val="auto"/>
                <w:kern w:val="3"/>
                <w:lang w:eastAsia="zh-CN"/>
              </w:rPr>
              <w:t xml:space="preserve"> kanalizacije cevi premera najmanj </w:t>
            </w:r>
            <w:r w:rsidRPr="00CB299A">
              <w:rPr>
                <w:rFonts w:ascii="Calibri" w:eastAsia="Calibri" w:hAnsi="Calibri" w:cs="Calibri"/>
                <w:b/>
                <w:bCs/>
                <w:color w:val="auto"/>
                <w:kern w:val="3"/>
                <w:lang w:eastAsia="zh-CN"/>
              </w:rPr>
              <w:t xml:space="preserve">DN </w:t>
            </w:r>
            <w:r w:rsidR="001E5D0C" w:rsidRPr="00CB299A">
              <w:rPr>
                <w:rFonts w:ascii="Calibri" w:eastAsia="Calibri" w:hAnsi="Calibri" w:cs="Calibri"/>
                <w:b/>
                <w:bCs/>
                <w:color w:val="auto"/>
                <w:kern w:val="3"/>
                <w:lang w:eastAsia="zh-CN"/>
              </w:rPr>
              <w:t>2</w:t>
            </w:r>
            <w:r w:rsidRPr="00CB299A">
              <w:rPr>
                <w:rFonts w:ascii="Calibri" w:eastAsia="Calibri" w:hAnsi="Calibri" w:cs="Calibri"/>
                <w:b/>
                <w:bCs/>
                <w:color w:val="auto"/>
                <w:kern w:val="3"/>
                <w:lang w:eastAsia="zh-CN"/>
              </w:rPr>
              <w:t>00</w:t>
            </w:r>
            <w:r w:rsidRPr="00CB299A">
              <w:rPr>
                <w:rFonts w:ascii="Calibri" w:eastAsia="Calibri" w:hAnsi="Calibri" w:cs="Calibri"/>
                <w:color w:val="auto"/>
                <w:kern w:val="3"/>
                <w:lang w:eastAsia="zh-CN"/>
              </w:rPr>
              <w:t xml:space="preserve"> </w:t>
            </w:r>
          </w:p>
        </w:tc>
        <w:tc>
          <w:tcPr>
            <w:tcW w:w="5806" w:type="dxa"/>
          </w:tcPr>
          <w:p w14:paraId="38FB8645" w14:textId="77777777" w:rsidR="00C23348" w:rsidRPr="00CB299A" w:rsidRDefault="00C23348" w:rsidP="00C23348">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C23348" w:rsidRPr="00801AD1" w14:paraId="02F5EC04" w14:textId="77777777" w:rsidTr="00FA5E2D">
        <w:tc>
          <w:tcPr>
            <w:tcW w:w="3256" w:type="dxa"/>
          </w:tcPr>
          <w:p w14:paraId="4D799834" w14:textId="2F12317C" w:rsidR="00C23348" w:rsidRPr="00CB299A" w:rsidRDefault="00C23348" w:rsidP="00C23348">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CB299A">
              <w:rPr>
                <w:rFonts w:ascii="Calibri" w:eastAsia="Calibri" w:hAnsi="Calibri" w:cs="Calibri"/>
                <w:b/>
                <w:bCs/>
                <w:color w:val="auto"/>
                <w:kern w:val="3"/>
                <w:lang w:eastAsia="zh-CN"/>
              </w:rPr>
              <w:t>meteorne</w:t>
            </w:r>
            <w:r w:rsidRPr="00CB299A">
              <w:rPr>
                <w:rFonts w:ascii="Calibri" w:eastAsia="Calibri" w:hAnsi="Calibri" w:cs="Calibri"/>
                <w:color w:val="auto"/>
                <w:kern w:val="3"/>
                <w:lang w:eastAsia="zh-CN"/>
              </w:rPr>
              <w:t xml:space="preserve"> kanalizacije cevi premera najmanj </w:t>
            </w:r>
            <w:r w:rsidRPr="00CB299A">
              <w:rPr>
                <w:rFonts w:ascii="Calibri" w:eastAsia="Calibri" w:hAnsi="Calibri" w:cs="Calibri"/>
                <w:b/>
                <w:bCs/>
                <w:color w:val="auto"/>
                <w:kern w:val="3"/>
                <w:lang w:eastAsia="zh-CN"/>
              </w:rPr>
              <w:t xml:space="preserve">DN </w:t>
            </w:r>
            <w:r w:rsidR="001E5D0C" w:rsidRPr="00CB299A">
              <w:rPr>
                <w:rFonts w:ascii="Calibri" w:eastAsia="Calibri" w:hAnsi="Calibri" w:cs="Calibri"/>
                <w:b/>
                <w:bCs/>
                <w:color w:val="auto"/>
                <w:kern w:val="3"/>
                <w:lang w:eastAsia="zh-CN"/>
              </w:rPr>
              <w:t>160</w:t>
            </w:r>
            <w:r w:rsidRPr="00CB299A">
              <w:rPr>
                <w:rFonts w:ascii="Calibri" w:eastAsia="Calibri" w:hAnsi="Calibri" w:cs="Calibri"/>
                <w:color w:val="auto"/>
                <w:kern w:val="3"/>
                <w:lang w:eastAsia="zh-CN"/>
              </w:rPr>
              <w:t xml:space="preserve"> </w:t>
            </w:r>
          </w:p>
        </w:tc>
        <w:tc>
          <w:tcPr>
            <w:tcW w:w="5806" w:type="dxa"/>
          </w:tcPr>
          <w:p w14:paraId="4CD0D7DC" w14:textId="77777777" w:rsidR="00C23348" w:rsidRPr="00CB299A" w:rsidRDefault="00C23348" w:rsidP="00C23348">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456B16" w:rsidRPr="00801AD1" w14:paraId="466AA2F5" w14:textId="77777777" w:rsidTr="00FA5E2D">
        <w:tc>
          <w:tcPr>
            <w:tcW w:w="3256" w:type="dxa"/>
          </w:tcPr>
          <w:p w14:paraId="2D7AE933" w14:textId="0ABD3E67" w:rsidR="00456B16" w:rsidRPr="00CB299A" w:rsidRDefault="00456B16" w:rsidP="00456B16">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izvedenega </w:t>
            </w:r>
            <w:r w:rsidRPr="00CB299A">
              <w:rPr>
                <w:rFonts w:ascii="Calibri" w:eastAsia="Calibri" w:hAnsi="Calibri" w:cs="Calibri"/>
                <w:b/>
                <w:bCs/>
                <w:color w:val="auto"/>
                <w:kern w:val="3"/>
                <w:lang w:eastAsia="zh-CN"/>
              </w:rPr>
              <w:t>tlačnega fekalnega kanala</w:t>
            </w:r>
          </w:p>
        </w:tc>
        <w:tc>
          <w:tcPr>
            <w:tcW w:w="5806" w:type="dxa"/>
          </w:tcPr>
          <w:p w14:paraId="5F5120F8" w14:textId="5E719C54" w:rsidR="00456B16" w:rsidRPr="00CB299A" w:rsidRDefault="00456B16" w:rsidP="00456B16">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456B16" w:rsidRPr="00801AD1" w14:paraId="513943FE" w14:textId="77777777" w:rsidTr="00FA5E2D">
        <w:tc>
          <w:tcPr>
            <w:tcW w:w="3256" w:type="dxa"/>
          </w:tcPr>
          <w:p w14:paraId="5E744613" w14:textId="32A12F87" w:rsidR="00456B16" w:rsidRPr="00CB299A" w:rsidRDefault="00456B16" w:rsidP="00456B16">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Število izvedenih </w:t>
            </w:r>
            <w:r w:rsidRPr="006A77DD">
              <w:rPr>
                <w:rFonts w:ascii="Calibri" w:eastAsia="Calibri" w:hAnsi="Calibri" w:cs="Calibri"/>
                <w:b/>
                <w:bCs/>
                <w:color w:val="auto"/>
                <w:kern w:val="3"/>
                <w:lang w:eastAsia="zh-CN"/>
              </w:rPr>
              <w:t>fekalnih črpališč</w:t>
            </w:r>
          </w:p>
        </w:tc>
        <w:tc>
          <w:tcPr>
            <w:tcW w:w="5806" w:type="dxa"/>
          </w:tcPr>
          <w:p w14:paraId="6CA92EC6" w14:textId="77777777" w:rsidR="00456B16" w:rsidRPr="00CB299A" w:rsidRDefault="00456B16" w:rsidP="00456B16">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Izvedenih je bilo __________ fekalnih črpališč</w:t>
            </w:r>
          </w:p>
          <w:p w14:paraId="0EE3B8E8" w14:textId="77777777" w:rsidR="00456B16" w:rsidRPr="00CB299A" w:rsidRDefault="00456B16" w:rsidP="00456B16">
            <w:pPr>
              <w:suppressAutoHyphens/>
              <w:autoSpaceDN w:val="0"/>
              <w:ind w:right="6"/>
              <w:contextualSpacing/>
              <w:jc w:val="left"/>
              <w:textAlignment w:val="baseline"/>
              <w:rPr>
                <w:rFonts w:ascii="Calibri" w:eastAsia="Calibri" w:hAnsi="Calibri" w:cs="Calibri"/>
                <w:color w:val="auto"/>
                <w:kern w:val="3"/>
                <w:lang w:eastAsia="zh-CN"/>
              </w:rPr>
            </w:pPr>
          </w:p>
        </w:tc>
      </w:tr>
      <w:tr w:rsidR="00456B16" w:rsidRPr="00801AD1" w14:paraId="1AF2B30F" w14:textId="77777777" w:rsidTr="00FA5E2D">
        <w:tc>
          <w:tcPr>
            <w:tcW w:w="3256" w:type="dxa"/>
          </w:tcPr>
          <w:p w14:paraId="1CF259D3" w14:textId="77777777" w:rsidR="00456B16" w:rsidRPr="00CB299A" w:rsidRDefault="00456B16" w:rsidP="00456B16">
            <w:pPr>
              <w:suppressAutoHyphens/>
              <w:autoSpaceDN w:val="0"/>
              <w:ind w:right="6"/>
              <w:textAlignment w:val="baseline"/>
              <w:rPr>
                <w:rFonts w:ascii="Calibri" w:eastAsia="Calibri" w:hAnsi="Calibri" w:cs="Calibri"/>
                <w:color w:val="auto"/>
                <w:kern w:val="3"/>
                <w:sz w:val="21"/>
                <w:szCs w:val="21"/>
                <w:lang w:eastAsia="zh-CN"/>
              </w:rPr>
            </w:pPr>
            <w:r w:rsidRPr="00CB299A">
              <w:rPr>
                <w:rFonts w:ascii="Calibri" w:eastAsia="Calibri" w:hAnsi="Calibri" w:cs="Calibri"/>
                <w:color w:val="auto"/>
                <w:kern w:val="3"/>
                <w:sz w:val="21"/>
                <w:szCs w:val="21"/>
                <w:lang w:eastAsia="zh-CN"/>
              </w:rPr>
              <w:t>Naziv naročnika oz. investitorja referenčnega posla</w:t>
            </w:r>
          </w:p>
        </w:tc>
        <w:tc>
          <w:tcPr>
            <w:tcW w:w="5806" w:type="dxa"/>
          </w:tcPr>
          <w:p w14:paraId="186CA495" w14:textId="77777777" w:rsidR="00456B16" w:rsidRPr="00CB299A" w:rsidRDefault="00456B16" w:rsidP="00456B16">
            <w:pPr>
              <w:suppressAutoHyphens/>
              <w:autoSpaceDN w:val="0"/>
              <w:ind w:right="6"/>
              <w:contextualSpacing/>
              <w:jc w:val="left"/>
              <w:textAlignment w:val="baseline"/>
              <w:rPr>
                <w:rFonts w:ascii="Calibri" w:eastAsia="Calibri" w:hAnsi="Calibri" w:cs="Calibri"/>
                <w:color w:val="auto"/>
                <w:kern w:val="3"/>
                <w:sz w:val="21"/>
                <w:szCs w:val="21"/>
                <w:lang w:eastAsia="zh-CN"/>
              </w:rPr>
            </w:pPr>
          </w:p>
        </w:tc>
      </w:tr>
      <w:tr w:rsidR="00456B16" w:rsidRPr="00801AD1" w14:paraId="738A6D3E" w14:textId="77777777" w:rsidTr="00FA5E2D">
        <w:tc>
          <w:tcPr>
            <w:tcW w:w="3256" w:type="dxa"/>
          </w:tcPr>
          <w:p w14:paraId="6BCC1280" w14:textId="77777777" w:rsidR="00456B16" w:rsidRPr="007B11F0" w:rsidRDefault="00456B16" w:rsidP="00456B16">
            <w:pPr>
              <w:suppressAutoHyphens/>
              <w:autoSpaceDN w:val="0"/>
              <w:ind w:right="6"/>
              <w:textAlignment w:val="baseline"/>
              <w:rPr>
                <w:rFonts w:ascii="Calibri" w:eastAsia="Calibri" w:hAnsi="Calibri" w:cs="Calibri"/>
                <w:color w:val="auto"/>
                <w:kern w:val="3"/>
                <w:sz w:val="21"/>
                <w:szCs w:val="21"/>
                <w:lang w:eastAsia="zh-CN"/>
              </w:rPr>
            </w:pPr>
            <w:r w:rsidRPr="007B11F0">
              <w:rPr>
                <w:rFonts w:ascii="Calibri" w:eastAsia="Calibri" w:hAnsi="Calibri" w:cs="Calibri"/>
                <w:color w:val="auto"/>
                <w:kern w:val="3"/>
                <w:sz w:val="21"/>
                <w:szCs w:val="21"/>
                <w:lang w:eastAsia="zh-CN"/>
              </w:rPr>
              <w:t>Kontaktna oseba naročnika oz. investitorja referenčnega posla za preveritev referenčnega posla:</w:t>
            </w:r>
          </w:p>
        </w:tc>
        <w:tc>
          <w:tcPr>
            <w:tcW w:w="5806" w:type="dxa"/>
          </w:tcPr>
          <w:p w14:paraId="0EEEA05B" w14:textId="77777777" w:rsidR="00456B16" w:rsidRPr="007B11F0" w:rsidRDefault="00456B16" w:rsidP="00456B16">
            <w:pPr>
              <w:suppressAutoHyphens/>
              <w:autoSpaceDN w:val="0"/>
              <w:ind w:right="6"/>
              <w:contextualSpacing/>
              <w:jc w:val="left"/>
              <w:textAlignment w:val="baseline"/>
              <w:rPr>
                <w:rFonts w:ascii="Calibri" w:eastAsia="Calibri" w:hAnsi="Calibri" w:cs="Calibri"/>
                <w:color w:val="auto"/>
                <w:kern w:val="3"/>
                <w:sz w:val="21"/>
                <w:szCs w:val="21"/>
                <w:lang w:eastAsia="zh-CN"/>
              </w:rPr>
            </w:pPr>
          </w:p>
        </w:tc>
      </w:tr>
      <w:tr w:rsidR="00456B16" w:rsidRPr="00801AD1" w14:paraId="4A767AE0" w14:textId="77777777" w:rsidTr="00FA5E2D">
        <w:trPr>
          <w:trHeight w:val="617"/>
        </w:trPr>
        <w:tc>
          <w:tcPr>
            <w:tcW w:w="3256" w:type="dxa"/>
          </w:tcPr>
          <w:p w14:paraId="208DC77B" w14:textId="77777777" w:rsidR="00456B16" w:rsidRPr="007B11F0" w:rsidRDefault="00456B16" w:rsidP="00456B16">
            <w:pPr>
              <w:rPr>
                <w:rFonts w:ascii="Calibri" w:eastAsia="Calibri" w:hAnsi="Calibri" w:cs="Calibri"/>
                <w:color w:val="auto"/>
                <w:kern w:val="3"/>
                <w:sz w:val="21"/>
                <w:szCs w:val="21"/>
                <w:lang w:eastAsia="zh-CN"/>
              </w:rPr>
            </w:pPr>
            <w:r w:rsidRPr="007B11F0">
              <w:rPr>
                <w:rFonts w:ascii="Calibri" w:eastAsia="Calibri" w:hAnsi="Calibri" w:cs="Calibri"/>
                <w:color w:val="auto"/>
                <w:kern w:val="3"/>
                <w:sz w:val="21"/>
                <w:szCs w:val="21"/>
                <w:lang w:eastAsia="zh-CN"/>
              </w:rPr>
              <w:t xml:space="preserve">Elektronski naslov kontaktne osebe naročnika oz. investitorja za preveritev referenčnega posla: </w:t>
            </w:r>
          </w:p>
        </w:tc>
        <w:tc>
          <w:tcPr>
            <w:tcW w:w="5806" w:type="dxa"/>
          </w:tcPr>
          <w:p w14:paraId="7A2A7925" w14:textId="77777777" w:rsidR="00456B16" w:rsidRPr="007B11F0" w:rsidRDefault="00456B16" w:rsidP="00456B16">
            <w:pPr>
              <w:suppressAutoHyphens/>
              <w:autoSpaceDN w:val="0"/>
              <w:ind w:right="6"/>
              <w:textAlignment w:val="baseline"/>
              <w:rPr>
                <w:rFonts w:ascii="Calibri" w:eastAsia="Calibri" w:hAnsi="Calibri" w:cs="Calibri"/>
                <w:color w:val="auto"/>
                <w:kern w:val="3"/>
                <w:sz w:val="21"/>
                <w:szCs w:val="21"/>
                <w:lang w:eastAsia="zh-CN"/>
              </w:rPr>
            </w:pPr>
          </w:p>
        </w:tc>
      </w:tr>
      <w:tr w:rsidR="00456B16" w:rsidRPr="005D3B43" w14:paraId="01965AFF" w14:textId="77777777" w:rsidTr="00FA5E2D">
        <w:trPr>
          <w:trHeight w:val="873"/>
        </w:trPr>
        <w:tc>
          <w:tcPr>
            <w:tcW w:w="3256" w:type="dxa"/>
          </w:tcPr>
          <w:p w14:paraId="3E54B5B9" w14:textId="77777777" w:rsidR="00456B16" w:rsidRPr="007B11F0" w:rsidRDefault="00456B16" w:rsidP="00456B16">
            <w:pPr>
              <w:rPr>
                <w:rFonts w:ascii="Calibri" w:eastAsia="Calibri" w:hAnsi="Calibri" w:cs="Calibri"/>
                <w:color w:val="auto"/>
                <w:kern w:val="3"/>
                <w:sz w:val="21"/>
                <w:szCs w:val="21"/>
                <w:lang w:eastAsia="zh-CN"/>
              </w:rPr>
            </w:pPr>
            <w:r w:rsidRPr="007B11F0">
              <w:rPr>
                <w:rFonts w:ascii="Calibri" w:eastAsia="Calibri" w:hAnsi="Calibri" w:cs="Calibri"/>
                <w:color w:val="auto"/>
                <w:kern w:val="3"/>
                <w:sz w:val="21"/>
                <w:szCs w:val="21"/>
                <w:lang w:eastAsia="zh-CN"/>
              </w:rPr>
              <w:t>Telefonska številka kontaktne osebe naročnika oz. investitorja za preveritev referenčnega posla:</w:t>
            </w:r>
          </w:p>
        </w:tc>
        <w:tc>
          <w:tcPr>
            <w:tcW w:w="5806" w:type="dxa"/>
          </w:tcPr>
          <w:p w14:paraId="52CC4596" w14:textId="77777777" w:rsidR="00456B16" w:rsidRPr="007B11F0" w:rsidRDefault="00456B16" w:rsidP="00456B16">
            <w:pPr>
              <w:suppressAutoHyphens/>
              <w:autoSpaceDN w:val="0"/>
              <w:ind w:right="6"/>
              <w:textAlignment w:val="baseline"/>
              <w:rPr>
                <w:rFonts w:ascii="Calibri" w:eastAsia="Calibri" w:hAnsi="Calibri" w:cs="Calibri"/>
                <w:color w:val="auto"/>
                <w:kern w:val="3"/>
                <w:sz w:val="21"/>
                <w:szCs w:val="21"/>
                <w:lang w:eastAsia="zh-CN"/>
              </w:rPr>
            </w:pPr>
          </w:p>
        </w:tc>
      </w:tr>
    </w:tbl>
    <w:p w14:paraId="6F2FC8B3" w14:textId="77777777" w:rsidR="00FA0758" w:rsidRPr="007E5BB9" w:rsidRDefault="00FA0758" w:rsidP="00FA0758">
      <w:pPr>
        <w:rPr>
          <w:rFonts w:cstheme="minorHAnsi"/>
          <w:b/>
          <w:i/>
          <w:color w:val="auto"/>
          <w:sz w:val="19"/>
          <w:szCs w:val="19"/>
        </w:rPr>
      </w:pPr>
      <w:r w:rsidRPr="007E5BB9">
        <w:rPr>
          <w:rFonts w:cstheme="minorHAnsi"/>
          <w:b/>
          <w:i/>
          <w:color w:val="auto"/>
          <w:sz w:val="19"/>
          <w:szCs w:val="19"/>
        </w:rPr>
        <w:t>Obrazec Seznam referenčnih poslov ponudnik naloži v informacijskim sistem e-JN v razdelku »Ostale priloge«.</w:t>
      </w:r>
    </w:p>
    <w:p w14:paraId="17336DC8" w14:textId="77777777" w:rsidR="00FA0758" w:rsidRPr="007E5BB9" w:rsidRDefault="00FA0758" w:rsidP="00FA0758">
      <w:pPr>
        <w:rPr>
          <w:rFonts w:cstheme="minorHAnsi"/>
          <w:i/>
          <w:color w:val="auto"/>
          <w:sz w:val="19"/>
          <w:szCs w:val="19"/>
        </w:rPr>
      </w:pPr>
      <w:r w:rsidRPr="007E5BB9">
        <w:rPr>
          <w:rFonts w:cstheme="minorHAnsi"/>
          <w:i/>
          <w:color w:val="auto"/>
          <w:sz w:val="19"/>
          <w:szCs w:val="19"/>
        </w:rPr>
        <w:t>V primeru da ponudnik predloži več referenc, se predmetni obrazec v ustreznem obrazcu kopira.</w:t>
      </w:r>
    </w:p>
    <w:p w14:paraId="2B074B47" w14:textId="77777777" w:rsidR="00FA0758" w:rsidRDefault="00FA0758" w:rsidP="00FA0758">
      <w:pPr>
        <w:rPr>
          <w:rFonts w:cstheme="minorHAnsi"/>
          <w:i/>
          <w:color w:val="auto"/>
          <w:sz w:val="19"/>
          <w:szCs w:val="19"/>
        </w:rPr>
      </w:pPr>
      <w:r w:rsidRPr="007E5BB9">
        <w:rPr>
          <w:rFonts w:cstheme="minorHAnsi"/>
          <w:i/>
          <w:color w:val="auto"/>
          <w:sz w:val="19"/>
          <w:szCs w:val="19"/>
        </w:rPr>
        <w:t>V primeru, da ponudnik referenčni pogoj izpolnjuje s partnerjem ali podizvajalcem, se predmetni obrazec kopira in izpolni za vsakega partnerja/podizvajalca  posebej in se naloži v sistem e-JN v razdelek »Ostale priloge«.</w:t>
      </w:r>
    </w:p>
    <w:p w14:paraId="5E968FDB" w14:textId="77777777" w:rsidR="00160350" w:rsidRPr="00801AD1" w:rsidRDefault="00160350" w:rsidP="00160350">
      <w:pPr>
        <w:pBdr>
          <w:bottom w:val="single" w:sz="12" w:space="1" w:color="auto"/>
        </w:pBdr>
        <w:rPr>
          <w:rFonts w:eastAsia="Calibri" w:cstheme="minorHAnsi"/>
          <w:color w:val="auto"/>
          <w:lang w:eastAsia="zh-CN"/>
        </w:rPr>
      </w:pPr>
      <w:r w:rsidRPr="0012123B">
        <w:rPr>
          <w:rFonts w:eastAsia="Calibri" w:cstheme="minorHAnsi"/>
          <w:b/>
          <w:color w:val="auto"/>
          <w:lang w:eastAsia="zh-CN"/>
        </w:rPr>
        <w:lastRenderedPageBreak/>
        <w:t xml:space="preserve">SEZNAM REFERENČNIH POSLOV GOSPODARSKEGA SUBJEKTA </w:t>
      </w:r>
    </w:p>
    <w:p w14:paraId="5119AE95" w14:textId="77777777" w:rsidR="00160350" w:rsidRPr="00801AD1" w:rsidRDefault="00160350" w:rsidP="00160350">
      <w:pPr>
        <w:pBdr>
          <w:bottom w:val="single" w:sz="12" w:space="1" w:color="auto"/>
        </w:pBdr>
        <w:rPr>
          <w:rFonts w:eastAsia="Calibri" w:cstheme="minorHAnsi"/>
          <w:b/>
          <w:color w:val="auto"/>
          <w:lang w:eastAsia="zh-CN"/>
        </w:rPr>
      </w:pPr>
    </w:p>
    <w:p w14:paraId="614B64CA" w14:textId="77777777" w:rsidR="00160350" w:rsidRPr="00801AD1" w:rsidRDefault="00160350" w:rsidP="00160350">
      <w:pPr>
        <w:pBdr>
          <w:bottom w:val="single" w:sz="12" w:space="1" w:color="auto"/>
        </w:pBdr>
        <w:rPr>
          <w:rFonts w:eastAsia="Calibri" w:cstheme="minorHAnsi"/>
          <w:b/>
          <w:color w:val="auto"/>
          <w:lang w:eastAsia="zh-CN"/>
        </w:rPr>
      </w:pPr>
    </w:p>
    <w:p w14:paraId="24669158" w14:textId="77777777" w:rsidR="00160350" w:rsidRPr="007E5BB9" w:rsidRDefault="00160350" w:rsidP="00160350">
      <w:pPr>
        <w:rPr>
          <w:rFonts w:eastAsia="Calibri" w:cstheme="minorHAnsi"/>
          <w:color w:val="auto"/>
          <w:sz w:val="20"/>
          <w:szCs w:val="20"/>
          <w:lang w:eastAsia="zh-CN"/>
        </w:rPr>
      </w:pPr>
      <w:r w:rsidRPr="007E5BB9">
        <w:rPr>
          <w:rFonts w:eastAsia="Calibri" w:cstheme="minorHAnsi"/>
          <w:color w:val="auto"/>
          <w:sz w:val="20"/>
          <w:szCs w:val="20"/>
          <w:lang w:eastAsia="zh-CN"/>
        </w:rPr>
        <w:t>(navedite naziv ponudnika/partnerja/podizvajalca), ki je izvedel referenčni posel)</w:t>
      </w:r>
    </w:p>
    <w:p w14:paraId="0DE2AF65" w14:textId="77777777" w:rsidR="00160350" w:rsidRPr="00801AD1" w:rsidRDefault="00160350" w:rsidP="00160350">
      <w:pPr>
        <w:rPr>
          <w:rFonts w:eastAsia="Calibr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160350" w:rsidRPr="00801AD1" w14:paraId="47258D2A" w14:textId="77777777" w:rsidTr="00FC5CD8">
        <w:tc>
          <w:tcPr>
            <w:tcW w:w="9062" w:type="dxa"/>
            <w:gridSpan w:val="2"/>
          </w:tcPr>
          <w:p w14:paraId="4C6F61AD" w14:textId="77777777" w:rsidR="00160350" w:rsidRPr="00801AD1" w:rsidRDefault="00160350" w:rsidP="00FC5CD8">
            <w:pPr>
              <w:suppressAutoHyphens/>
              <w:autoSpaceDN w:val="0"/>
              <w:ind w:right="6"/>
              <w:jc w:val="center"/>
              <w:textAlignment w:val="baseline"/>
              <w:rPr>
                <w:rFonts w:ascii="Calibri" w:eastAsia="Calibri" w:hAnsi="Calibri" w:cs="Calibri"/>
                <w:color w:val="auto"/>
                <w:kern w:val="3"/>
                <w:lang w:eastAsia="zh-CN"/>
              </w:rPr>
            </w:pPr>
          </w:p>
          <w:p w14:paraId="6802F539" w14:textId="77777777" w:rsidR="00160350" w:rsidRPr="00801AD1" w:rsidRDefault="00160350" w:rsidP="00FC5CD8">
            <w:pPr>
              <w:suppressAutoHyphens/>
              <w:autoSpaceDN w:val="0"/>
              <w:ind w:right="6"/>
              <w:jc w:val="center"/>
              <w:textAlignment w:val="baseline"/>
              <w:rPr>
                <w:rFonts w:ascii="Calibri" w:eastAsia="Calibri" w:hAnsi="Calibri" w:cs="Calibri"/>
                <w:b/>
                <w:color w:val="auto"/>
                <w:kern w:val="3"/>
                <w:lang w:eastAsia="zh-CN"/>
              </w:rPr>
            </w:pPr>
            <w:r w:rsidRPr="00543350">
              <w:rPr>
                <w:rFonts w:ascii="Calibri" w:eastAsia="Calibri" w:hAnsi="Calibri" w:cs="Calibri"/>
                <w:b/>
                <w:color w:val="auto"/>
                <w:kern w:val="3"/>
                <w:lang w:eastAsia="zh-CN"/>
              </w:rPr>
              <w:t>REFERENČNI POSEL ŠT. ______</w:t>
            </w:r>
          </w:p>
          <w:p w14:paraId="54868191" w14:textId="77777777" w:rsidR="00160350" w:rsidRPr="00801AD1" w:rsidRDefault="00160350" w:rsidP="00FC5CD8">
            <w:pPr>
              <w:suppressAutoHyphens/>
              <w:autoSpaceDN w:val="0"/>
              <w:ind w:right="6"/>
              <w:jc w:val="center"/>
              <w:textAlignment w:val="baseline"/>
              <w:rPr>
                <w:rFonts w:ascii="Calibri" w:eastAsia="Calibri" w:hAnsi="Calibri" w:cs="Calibri"/>
                <w:color w:val="auto"/>
                <w:kern w:val="3"/>
                <w:lang w:eastAsia="zh-CN"/>
              </w:rPr>
            </w:pPr>
          </w:p>
        </w:tc>
      </w:tr>
      <w:tr w:rsidR="00160350" w:rsidRPr="00801AD1" w14:paraId="1D335722" w14:textId="77777777" w:rsidTr="00FC5CD8">
        <w:tc>
          <w:tcPr>
            <w:tcW w:w="3256" w:type="dxa"/>
          </w:tcPr>
          <w:p w14:paraId="06A556E8" w14:textId="77777777" w:rsidR="00160350" w:rsidRDefault="00160350" w:rsidP="00FC5CD8">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Naziv naročila</w:t>
            </w:r>
          </w:p>
          <w:p w14:paraId="1003C32C" w14:textId="77777777" w:rsidR="00160350" w:rsidRPr="00801AD1" w:rsidRDefault="00160350" w:rsidP="00FC5CD8">
            <w:pPr>
              <w:suppressAutoHyphens/>
              <w:autoSpaceDN w:val="0"/>
              <w:ind w:right="6"/>
              <w:textAlignment w:val="baseline"/>
              <w:rPr>
                <w:rFonts w:ascii="Calibri" w:eastAsia="Calibri" w:hAnsi="Calibri" w:cs="Calibri"/>
                <w:color w:val="auto"/>
                <w:kern w:val="3"/>
                <w:lang w:eastAsia="zh-CN"/>
              </w:rPr>
            </w:pPr>
            <w:r w:rsidRPr="001A233E">
              <w:rPr>
                <w:rFonts w:ascii="Calibri" w:eastAsia="Calibri" w:hAnsi="Calibri" w:cs="Calibri"/>
                <w:color w:val="auto"/>
                <w:kern w:val="3"/>
                <w:lang w:eastAsia="zh-CN"/>
              </w:rPr>
              <w:t xml:space="preserve">(če </w:t>
            </w:r>
            <w:r>
              <w:rPr>
                <w:rFonts w:ascii="Calibri" w:eastAsia="Calibri" w:hAnsi="Calibri" w:cs="Calibri"/>
                <w:color w:val="auto"/>
                <w:kern w:val="3"/>
                <w:lang w:eastAsia="zh-CN"/>
              </w:rPr>
              <w:t xml:space="preserve">je </w:t>
            </w:r>
            <w:r w:rsidRPr="001A233E">
              <w:rPr>
                <w:rFonts w:ascii="Calibri" w:eastAsia="Calibri" w:hAnsi="Calibri" w:cs="Calibri"/>
                <w:color w:val="auto"/>
                <w:kern w:val="3"/>
                <w:lang w:eastAsia="zh-CN"/>
              </w:rPr>
              <w:t>bilo naročilo objavljeno na portalu JN</w:t>
            </w:r>
            <w:r>
              <w:rPr>
                <w:rFonts w:ascii="Calibri" w:eastAsia="Calibri" w:hAnsi="Calibri" w:cs="Calibri"/>
                <w:color w:val="auto"/>
                <w:kern w:val="3"/>
                <w:lang w:eastAsia="zh-CN"/>
              </w:rPr>
              <w:t>,</w:t>
            </w:r>
            <w:r w:rsidRPr="001A233E">
              <w:rPr>
                <w:rFonts w:ascii="Calibri" w:eastAsia="Calibri" w:hAnsi="Calibri" w:cs="Calibri"/>
                <w:color w:val="auto"/>
                <w:kern w:val="3"/>
                <w:lang w:eastAsia="zh-CN"/>
              </w:rPr>
              <w:t xml:space="preserve"> je zaželena navedba št. objave)</w:t>
            </w:r>
          </w:p>
        </w:tc>
        <w:tc>
          <w:tcPr>
            <w:tcW w:w="5806" w:type="dxa"/>
          </w:tcPr>
          <w:p w14:paraId="7B632DFF" w14:textId="77777777" w:rsidR="00160350" w:rsidRPr="00801AD1" w:rsidRDefault="00160350" w:rsidP="00FC5CD8">
            <w:pPr>
              <w:suppressAutoHyphens/>
              <w:autoSpaceDN w:val="0"/>
              <w:ind w:right="6"/>
              <w:textAlignment w:val="baseline"/>
              <w:rPr>
                <w:rFonts w:ascii="Calibri" w:eastAsia="Calibri" w:hAnsi="Calibri" w:cs="Calibri"/>
                <w:color w:val="auto"/>
                <w:kern w:val="3"/>
                <w:lang w:eastAsia="zh-CN"/>
              </w:rPr>
            </w:pPr>
          </w:p>
          <w:p w14:paraId="26E886A0" w14:textId="77777777" w:rsidR="00160350" w:rsidRPr="00801AD1" w:rsidRDefault="00160350" w:rsidP="00FC5CD8">
            <w:pPr>
              <w:suppressAutoHyphens/>
              <w:autoSpaceDN w:val="0"/>
              <w:ind w:right="6"/>
              <w:textAlignment w:val="baseline"/>
              <w:rPr>
                <w:rFonts w:ascii="Calibri" w:eastAsia="Calibri" w:hAnsi="Calibri" w:cs="Calibri"/>
                <w:color w:val="auto"/>
                <w:kern w:val="3"/>
                <w:lang w:eastAsia="zh-CN"/>
              </w:rPr>
            </w:pPr>
          </w:p>
          <w:p w14:paraId="41816CAF" w14:textId="77777777" w:rsidR="00160350" w:rsidRPr="00801AD1" w:rsidRDefault="00160350" w:rsidP="00FC5CD8">
            <w:pPr>
              <w:suppressAutoHyphens/>
              <w:autoSpaceDN w:val="0"/>
              <w:ind w:right="6"/>
              <w:textAlignment w:val="baseline"/>
              <w:rPr>
                <w:rFonts w:ascii="Calibri" w:eastAsia="Calibri" w:hAnsi="Calibri" w:cs="Calibri"/>
                <w:color w:val="auto"/>
                <w:kern w:val="3"/>
                <w:lang w:eastAsia="zh-CN"/>
              </w:rPr>
            </w:pPr>
          </w:p>
        </w:tc>
      </w:tr>
      <w:tr w:rsidR="00160350" w:rsidRPr="00801AD1" w14:paraId="75C73981" w14:textId="77777777" w:rsidTr="00FC5CD8">
        <w:tc>
          <w:tcPr>
            <w:tcW w:w="3256" w:type="dxa"/>
          </w:tcPr>
          <w:p w14:paraId="55A279DC" w14:textId="77777777" w:rsidR="00160350" w:rsidRPr="00801AD1" w:rsidRDefault="00160350" w:rsidP="00FC5CD8">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Obdobje izvajanja del (mesec, leto pričetka in zaključka)</w:t>
            </w:r>
          </w:p>
        </w:tc>
        <w:tc>
          <w:tcPr>
            <w:tcW w:w="5806" w:type="dxa"/>
          </w:tcPr>
          <w:p w14:paraId="5529C3D6" w14:textId="77777777" w:rsidR="00160350" w:rsidRPr="00801AD1" w:rsidRDefault="00160350" w:rsidP="00FC5CD8">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datum začetka del:</w:t>
            </w:r>
            <w:r>
              <w:rPr>
                <w:rFonts w:ascii="Calibri" w:eastAsia="Calibri" w:hAnsi="Calibri" w:cs="Calibri"/>
                <w:color w:val="auto"/>
                <w:kern w:val="3"/>
                <w:lang w:eastAsia="zh-CN"/>
              </w:rPr>
              <w:t xml:space="preserve"> </w:t>
            </w:r>
            <w:r w:rsidRPr="00801AD1">
              <w:rPr>
                <w:rFonts w:ascii="Calibri" w:eastAsia="Calibri" w:hAnsi="Calibri" w:cs="Calibri"/>
                <w:color w:val="auto"/>
                <w:kern w:val="3"/>
                <w:lang w:eastAsia="zh-CN"/>
              </w:rPr>
              <w:t>___________________________</w:t>
            </w:r>
          </w:p>
          <w:p w14:paraId="3E4ADD8E" w14:textId="77777777" w:rsidR="00160350" w:rsidRPr="00801AD1" w:rsidRDefault="00160350" w:rsidP="00FC5CD8">
            <w:pPr>
              <w:suppressAutoHyphens/>
              <w:autoSpaceDN w:val="0"/>
              <w:ind w:right="6"/>
              <w:textAlignment w:val="baseline"/>
              <w:rPr>
                <w:rFonts w:ascii="Calibri" w:eastAsia="Calibri" w:hAnsi="Calibri" w:cs="Calibri"/>
                <w:color w:val="auto"/>
                <w:kern w:val="3"/>
                <w:lang w:eastAsia="zh-CN"/>
              </w:rPr>
            </w:pPr>
          </w:p>
          <w:p w14:paraId="5922713E" w14:textId="77777777" w:rsidR="00160350" w:rsidRPr="00801AD1" w:rsidRDefault="00160350" w:rsidP="00FC5CD8">
            <w:pPr>
              <w:suppressAutoHyphens/>
              <w:autoSpaceDN w:val="0"/>
              <w:ind w:right="6"/>
              <w:textAlignment w:val="baseline"/>
              <w:rPr>
                <w:rFonts w:ascii="Calibri" w:eastAsia="Calibri" w:hAnsi="Calibri" w:cs="Calibri"/>
                <w:color w:val="auto"/>
                <w:kern w:val="3"/>
                <w:lang w:eastAsia="zh-CN"/>
              </w:rPr>
            </w:pPr>
            <w:r w:rsidRPr="00801AD1">
              <w:rPr>
                <w:rFonts w:ascii="Calibri" w:eastAsia="Calibri" w:hAnsi="Calibri" w:cs="Calibri"/>
                <w:color w:val="auto"/>
                <w:kern w:val="3"/>
                <w:lang w:eastAsia="zh-CN"/>
              </w:rPr>
              <w:t>datum zaključka del:</w:t>
            </w:r>
            <w:r>
              <w:rPr>
                <w:rFonts w:ascii="Calibri" w:eastAsia="Calibri" w:hAnsi="Calibri" w:cs="Calibri"/>
                <w:color w:val="auto"/>
                <w:kern w:val="3"/>
                <w:lang w:eastAsia="zh-CN"/>
              </w:rPr>
              <w:t xml:space="preserve"> _</w:t>
            </w:r>
            <w:r w:rsidRPr="00801AD1">
              <w:rPr>
                <w:rFonts w:ascii="Calibri" w:eastAsia="Calibri" w:hAnsi="Calibri" w:cs="Calibri"/>
                <w:color w:val="auto"/>
                <w:kern w:val="3"/>
                <w:lang w:eastAsia="zh-CN"/>
              </w:rPr>
              <w:t>_________________________</w:t>
            </w:r>
          </w:p>
          <w:p w14:paraId="195F3D81" w14:textId="77777777" w:rsidR="00160350" w:rsidRPr="00801AD1" w:rsidRDefault="00160350" w:rsidP="00FC5CD8">
            <w:pPr>
              <w:suppressAutoHyphens/>
              <w:autoSpaceDN w:val="0"/>
              <w:ind w:right="6"/>
              <w:textAlignment w:val="baseline"/>
              <w:rPr>
                <w:rFonts w:ascii="Calibri" w:eastAsia="Calibri" w:hAnsi="Calibri" w:cs="Calibri"/>
                <w:color w:val="auto"/>
                <w:kern w:val="3"/>
                <w:lang w:eastAsia="zh-CN"/>
              </w:rPr>
            </w:pPr>
          </w:p>
        </w:tc>
      </w:tr>
      <w:tr w:rsidR="00160350" w:rsidRPr="00801AD1" w14:paraId="1D32DC0F" w14:textId="77777777" w:rsidTr="00FC5CD8">
        <w:tc>
          <w:tcPr>
            <w:tcW w:w="3256" w:type="dxa"/>
          </w:tcPr>
          <w:p w14:paraId="76F5FA2E"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Kratek opis del:</w:t>
            </w:r>
          </w:p>
          <w:p w14:paraId="558B9B57"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p>
          <w:p w14:paraId="67D33058"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p>
        </w:tc>
        <w:tc>
          <w:tcPr>
            <w:tcW w:w="5806" w:type="dxa"/>
          </w:tcPr>
          <w:p w14:paraId="2BF294B5" w14:textId="77777777" w:rsidR="00160350" w:rsidRPr="00CB299A" w:rsidRDefault="00160350" w:rsidP="00FC5CD8">
            <w:pPr>
              <w:suppressAutoHyphens/>
              <w:autoSpaceDN w:val="0"/>
              <w:ind w:right="6"/>
              <w:contextualSpacing/>
              <w:jc w:val="left"/>
              <w:textAlignment w:val="baseline"/>
              <w:rPr>
                <w:rFonts w:ascii="Calibri" w:eastAsia="Calibri" w:hAnsi="Calibri" w:cs="Calibri"/>
                <w:color w:val="auto"/>
                <w:kern w:val="3"/>
                <w:lang w:eastAsia="zh-CN"/>
              </w:rPr>
            </w:pPr>
          </w:p>
          <w:p w14:paraId="143FBD72" w14:textId="77777777" w:rsidR="00160350" w:rsidRPr="00CB299A" w:rsidRDefault="00160350" w:rsidP="00FC5CD8">
            <w:pPr>
              <w:suppressAutoHyphens/>
              <w:autoSpaceDN w:val="0"/>
              <w:ind w:left="720" w:right="6"/>
              <w:contextualSpacing/>
              <w:textAlignment w:val="baseline"/>
              <w:rPr>
                <w:rFonts w:ascii="Calibri" w:eastAsia="Calibri" w:hAnsi="Calibri" w:cs="Calibri"/>
                <w:color w:val="auto"/>
                <w:kern w:val="3"/>
                <w:lang w:eastAsia="zh-CN"/>
              </w:rPr>
            </w:pPr>
          </w:p>
          <w:p w14:paraId="6C538226"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p>
          <w:p w14:paraId="5AB4CD6F"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p>
          <w:p w14:paraId="653A0F3D"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p>
          <w:p w14:paraId="7F6770EC"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p>
          <w:p w14:paraId="3E63FECD"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p>
        </w:tc>
      </w:tr>
      <w:tr w:rsidR="00160350" w:rsidRPr="00801AD1" w14:paraId="69492875" w14:textId="77777777" w:rsidTr="00FC5CD8">
        <w:tc>
          <w:tcPr>
            <w:tcW w:w="3256" w:type="dxa"/>
          </w:tcPr>
          <w:p w14:paraId="43310045" w14:textId="77777777" w:rsidR="00160350" w:rsidRPr="00CB299A" w:rsidRDefault="00160350" w:rsidP="00FC5CD8">
            <w:pPr>
              <w:suppressAutoHyphens/>
              <w:autoSpaceDN w:val="0"/>
              <w:ind w:right="6"/>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6A77DD">
              <w:rPr>
                <w:rFonts w:ascii="Calibri" w:eastAsia="Calibri" w:hAnsi="Calibri" w:cs="Calibri"/>
                <w:b/>
                <w:bCs/>
                <w:color w:val="auto"/>
                <w:kern w:val="3"/>
                <w:lang w:eastAsia="zh-CN"/>
              </w:rPr>
              <w:t>ceste</w:t>
            </w:r>
          </w:p>
        </w:tc>
        <w:tc>
          <w:tcPr>
            <w:tcW w:w="5806" w:type="dxa"/>
          </w:tcPr>
          <w:p w14:paraId="49E42238" w14:textId="77777777" w:rsidR="00160350" w:rsidRPr="00CB299A" w:rsidRDefault="00160350" w:rsidP="00FC5CD8">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p w14:paraId="50019F4D" w14:textId="77777777" w:rsidR="00160350" w:rsidRPr="00CB299A" w:rsidRDefault="00160350" w:rsidP="00FC5CD8">
            <w:pPr>
              <w:suppressAutoHyphens/>
              <w:autoSpaceDN w:val="0"/>
              <w:ind w:right="6"/>
              <w:contextualSpacing/>
              <w:jc w:val="left"/>
              <w:textAlignment w:val="baseline"/>
              <w:rPr>
                <w:rFonts w:ascii="Calibri" w:eastAsia="Calibri" w:hAnsi="Calibri" w:cs="Calibri"/>
                <w:color w:val="auto"/>
                <w:kern w:val="3"/>
                <w:lang w:eastAsia="zh-CN"/>
              </w:rPr>
            </w:pPr>
          </w:p>
        </w:tc>
      </w:tr>
      <w:tr w:rsidR="00160350" w:rsidRPr="00801AD1" w14:paraId="10EC6220" w14:textId="77777777" w:rsidTr="00FC5CD8">
        <w:tc>
          <w:tcPr>
            <w:tcW w:w="3256" w:type="dxa"/>
          </w:tcPr>
          <w:p w14:paraId="36A20864" w14:textId="77777777" w:rsidR="00160350" w:rsidRPr="00CB299A" w:rsidRDefault="00160350" w:rsidP="00FC5CD8">
            <w:pPr>
              <w:suppressAutoHyphens/>
              <w:autoSpaceDN w:val="0"/>
              <w:ind w:right="6"/>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izvedenega </w:t>
            </w:r>
            <w:r w:rsidRPr="00CB299A">
              <w:rPr>
                <w:rFonts w:ascii="Calibri" w:eastAsia="Calibri" w:hAnsi="Calibri" w:cs="Calibri"/>
                <w:b/>
                <w:bCs/>
                <w:color w:val="auto"/>
                <w:kern w:val="3"/>
                <w:lang w:eastAsia="zh-CN"/>
              </w:rPr>
              <w:t>vodovoda</w:t>
            </w:r>
            <w:r w:rsidRPr="00CB299A">
              <w:rPr>
                <w:rFonts w:ascii="Calibri" w:eastAsia="Calibri" w:hAnsi="Calibri" w:cs="Calibri"/>
                <w:color w:val="auto"/>
                <w:kern w:val="3"/>
                <w:lang w:eastAsia="zh-CN"/>
              </w:rPr>
              <w:t xml:space="preserve"> cevi premera najmanj </w:t>
            </w:r>
            <w:r w:rsidRPr="00CB299A">
              <w:rPr>
                <w:rFonts w:ascii="Calibri" w:eastAsia="Calibri" w:hAnsi="Calibri" w:cs="Calibri"/>
                <w:b/>
                <w:bCs/>
                <w:color w:val="auto"/>
                <w:kern w:val="3"/>
                <w:lang w:eastAsia="zh-CN"/>
              </w:rPr>
              <w:t>DN 50</w:t>
            </w:r>
            <w:r w:rsidRPr="00CB299A">
              <w:rPr>
                <w:rFonts w:ascii="Calibri" w:eastAsia="Calibri" w:hAnsi="Calibri" w:cs="Calibri"/>
                <w:color w:val="auto"/>
                <w:kern w:val="3"/>
                <w:lang w:eastAsia="zh-CN"/>
              </w:rPr>
              <w:t xml:space="preserve"> </w:t>
            </w:r>
          </w:p>
        </w:tc>
        <w:tc>
          <w:tcPr>
            <w:tcW w:w="5806" w:type="dxa"/>
          </w:tcPr>
          <w:p w14:paraId="0128AFC9" w14:textId="77777777" w:rsidR="00160350" w:rsidRPr="00CB299A" w:rsidRDefault="00160350" w:rsidP="00FC5CD8">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160350" w:rsidRPr="00801AD1" w14:paraId="63129211" w14:textId="77777777" w:rsidTr="00FC5CD8">
        <w:tc>
          <w:tcPr>
            <w:tcW w:w="3256" w:type="dxa"/>
          </w:tcPr>
          <w:p w14:paraId="577D30A1" w14:textId="77777777" w:rsidR="00160350" w:rsidRPr="00CB299A" w:rsidRDefault="00160350" w:rsidP="00FC5CD8">
            <w:pPr>
              <w:suppressAutoHyphens/>
              <w:autoSpaceDN w:val="0"/>
              <w:ind w:right="6"/>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CB299A">
              <w:rPr>
                <w:rFonts w:ascii="Calibri" w:eastAsia="Calibri" w:hAnsi="Calibri" w:cs="Calibri"/>
                <w:b/>
                <w:bCs/>
                <w:color w:val="auto"/>
                <w:kern w:val="3"/>
                <w:lang w:eastAsia="zh-CN"/>
              </w:rPr>
              <w:t>fekalne</w:t>
            </w:r>
            <w:r w:rsidRPr="00CB299A">
              <w:rPr>
                <w:rFonts w:ascii="Calibri" w:eastAsia="Calibri" w:hAnsi="Calibri" w:cs="Calibri"/>
                <w:color w:val="auto"/>
                <w:kern w:val="3"/>
                <w:lang w:eastAsia="zh-CN"/>
              </w:rPr>
              <w:t xml:space="preserve"> kanalizacije cevi premera najmanj </w:t>
            </w:r>
            <w:r w:rsidRPr="00CB299A">
              <w:rPr>
                <w:rFonts w:ascii="Calibri" w:eastAsia="Calibri" w:hAnsi="Calibri" w:cs="Calibri"/>
                <w:b/>
                <w:bCs/>
                <w:color w:val="auto"/>
                <w:kern w:val="3"/>
                <w:lang w:eastAsia="zh-CN"/>
              </w:rPr>
              <w:t>DN 200</w:t>
            </w:r>
            <w:r w:rsidRPr="00CB299A">
              <w:rPr>
                <w:rFonts w:ascii="Calibri" w:eastAsia="Calibri" w:hAnsi="Calibri" w:cs="Calibri"/>
                <w:color w:val="auto"/>
                <w:kern w:val="3"/>
                <w:lang w:eastAsia="zh-CN"/>
              </w:rPr>
              <w:t xml:space="preserve"> </w:t>
            </w:r>
          </w:p>
        </w:tc>
        <w:tc>
          <w:tcPr>
            <w:tcW w:w="5806" w:type="dxa"/>
          </w:tcPr>
          <w:p w14:paraId="78BF6F02" w14:textId="77777777" w:rsidR="00160350" w:rsidRPr="00CB299A" w:rsidRDefault="00160350" w:rsidP="00FC5CD8">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160350" w:rsidRPr="00801AD1" w14:paraId="460D2985" w14:textId="77777777" w:rsidTr="00FC5CD8">
        <w:tc>
          <w:tcPr>
            <w:tcW w:w="3256" w:type="dxa"/>
          </w:tcPr>
          <w:p w14:paraId="5A7A7735"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CB299A">
              <w:rPr>
                <w:rFonts w:ascii="Calibri" w:eastAsia="Calibri" w:hAnsi="Calibri" w:cs="Calibri"/>
                <w:b/>
                <w:bCs/>
                <w:color w:val="auto"/>
                <w:kern w:val="3"/>
                <w:lang w:eastAsia="zh-CN"/>
              </w:rPr>
              <w:t>meteorne</w:t>
            </w:r>
            <w:r w:rsidRPr="00CB299A">
              <w:rPr>
                <w:rFonts w:ascii="Calibri" w:eastAsia="Calibri" w:hAnsi="Calibri" w:cs="Calibri"/>
                <w:color w:val="auto"/>
                <w:kern w:val="3"/>
                <w:lang w:eastAsia="zh-CN"/>
              </w:rPr>
              <w:t xml:space="preserve"> kanalizacije cevi premera najmanj </w:t>
            </w:r>
            <w:r w:rsidRPr="00CB299A">
              <w:rPr>
                <w:rFonts w:ascii="Calibri" w:eastAsia="Calibri" w:hAnsi="Calibri" w:cs="Calibri"/>
                <w:b/>
                <w:bCs/>
                <w:color w:val="auto"/>
                <w:kern w:val="3"/>
                <w:lang w:eastAsia="zh-CN"/>
              </w:rPr>
              <w:t>DN 160</w:t>
            </w:r>
            <w:r w:rsidRPr="00CB299A">
              <w:rPr>
                <w:rFonts w:ascii="Calibri" w:eastAsia="Calibri" w:hAnsi="Calibri" w:cs="Calibri"/>
                <w:color w:val="auto"/>
                <w:kern w:val="3"/>
                <w:lang w:eastAsia="zh-CN"/>
              </w:rPr>
              <w:t xml:space="preserve"> </w:t>
            </w:r>
          </w:p>
        </w:tc>
        <w:tc>
          <w:tcPr>
            <w:tcW w:w="5806" w:type="dxa"/>
          </w:tcPr>
          <w:p w14:paraId="273C0EB6" w14:textId="77777777" w:rsidR="00160350" w:rsidRPr="00CB299A" w:rsidRDefault="00160350" w:rsidP="00FC5CD8">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160350" w:rsidRPr="00801AD1" w14:paraId="5809AFBA" w14:textId="77777777" w:rsidTr="00FC5CD8">
        <w:tc>
          <w:tcPr>
            <w:tcW w:w="3256" w:type="dxa"/>
          </w:tcPr>
          <w:p w14:paraId="01FE9F26"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izvedenega </w:t>
            </w:r>
            <w:r w:rsidRPr="00CB299A">
              <w:rPr>
                <w:rFonts w:ascii="Calibri" w:eastAsia="Calibri" w:hAnsi="Calibri" w:cs="Calibri"/>
                <w:b/>
                <w:bCs/>
                <w:color w:val="auto"/>
                <w:kern w:val="3"/>
                <w:lang w:eastAsia="zh-CN"/>
              </w:rPr>
              <w:t>tlačnega fekalnega kanala</w:t>
            </w:r>
          </w:p>
        </w:tc>
        <w:tc>
          <w:tcPr>
            <w:tcW w:w="5806" w:type="dxa"/>
          </w:tcPr>
          <w:p w14:paraId="202C2164" w14:textId="77777777" w:rsidR="00160350" w:rsidRPr="00CB299A" w:rsidRDefault="00160350" w:rsidP="00FC5CD8">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160350" w:rsidRPr="00801AD1" w14:paraId="2C864285" w14:textId="77777777" w:rsidTr="00FC5CD8">
        <w:tc>
          <w:tcPr>
            <w:tcW w:w="3256" w:type="dxa"/>
          </w:tcPr>
          <w:p w14:paraId="06A75E79" w14:textId="77777777" w:rsidR="00160350" w:rsidRPr="00CB299A" w:rsidRDefault="00160350" w:rsidP="00FC5CD8">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Število izvedenih </w:t>
            </w:r>
            <w:r w:rsidRPr="006A77DD">
              <w:rPr>
                <w:rFonts w:ascii="Calibri" w:eastAsia="Calibri" w:hAnsi="Calibri" w:cs="Calibri"/>
                <w:b/>
                <w:bCs/>
                <w:color w:val="auto"/>
                <w:kern w:val="3"/>
                <w:lang w:eastAsia="zh-CN"/>
              </w:rPr>
              <w:t>fekalnih črpališč</w:t>
            </w:r>
          </w:p>
        </w:tc>
        <w:tc>
          <w:tcPr>
            <w:tcW w:w="5806" w:type="dxa"/>
          </w:tcPr>
          <w:p w14:paraId="5DDFEAA6" w14:textId="77777777" w:rsidR="00160350" w:rsidRPr="00CB299A" w:rsidRDefault="00160350" w:rsidP="00FC5CD8">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Izvedenih je bilo __________ fekalnih črpališč</w:t>
            </w:r>
          </w:p>
          <w:p w14:paraId="7239BFF6" w14:textId="77777777" w:rsidR="00160350" w:rsidRPr="00CB299A" w:rsidRDefault="00160350" w:rsidP="00FC5CD8">
            <w:pPr>
              <w:suppressAutoHyphens/>
              <w:autoSpaceDN w:val="0"/>
              <w:ind w:right="6"/>
              <w:contextualSpacing/>
              <w:jc w:val="left"/>
              <w:textAlignment w:val="baseline"/>
              <w:rPr>
                <w:rFonts w:ascii="Calibri" w:eastAsia="Calibri" w:hAnsi="Calibri" w:cs="Calibri"/>
                <w:color w:val="auto"/>
                <w:kern w:val="3"/>
                <w:lang w:eastAsia="zh-CN"/>
              </w:rPr>
            </w:pPr>
          </w:p>
        </w:tc>
      </w:tr>
      <w:tr w:rsidR="00160350" w:rsidRPr="00801AD1" w14:paraId="6B9B1D9D" w14:textId="77777777" w:rsidTr="00FC5CD8">
        <w:tc>
          <w:tcPr>
            <w:tcW w:w="3256" w:type="dxa"/>
          </w:tcPr>
          <w:p w14:paraId="35B2AF6D" w14:textId="77777777" w:rsidR="00160350" w:rsidRPr="00CB299A" w:rsidRDefault="00160350" w:rsidP="00FC5CD8">
            <w:pPr>
              <w:suppressAutoHyphens/>
              <w:autoSpaceDN w:val="0"/>
              <w:ind w:right="6"/>
              <w:textAlignment w:val="baseline"/>
              <w:rPr>
                <w:rFonts w:ascii="Calibri" w:eastAsia="Calibri" w:hAnsi="Calibri" w:cs="Calibri"/>
                <w:color w:val="auto"/>
                <w:kern w:val="3"/>
                <w:sz w:val="21"/>
                <w:szCs w:val="21"/>
                <w:lang w:eastAsia="zh-CN"/>
              </w:rPr>
            </w:pPr>
            <w:r w:rsidRPr="00CB299A">
              <w:rPr>
                <w:rFonts w:ascii="Calibri" w:eastAsia="Calibri" w:hAnsi="Calibri" w:cs="Calibri"/>
                <w:color w:val="auto"/>
                <w:kern w:val="3"/>
                <w:sz w:val="21"/>
                <w:szCs w:val="21"/>
                <w:lang w:eastAsia="zh-CN"/>
              </w:rPr>
              <w:t>Naziv naročnika oz. investitorja referenčnega posla</w:t>
            </w:r>
          </w:p>
        </w:tc>
        <w:tc>
          <w:tcPr>
            <w:tcW w:w="5806" w:type="dxa"/>
          </w:tcPr>
          <w:p w14:paraId="2300AA89" w14:textId="77777777" w:rsidR="00160350" w:rsidRPr="00CB299A" w:rsidRDefault="00160350" w:rsidP="00FC5CD8">
            <w:pPr>
              <w:suppressAutoHyphens/>
              <w:autoSpaceDN w:val="0"/>
              <w:ind w:right="6"/>
              <w:contextualSpacing/>
              <w:jc w:val="left"/>
              <w:textAlignment w:val="baseline"/>
              <w:rPr>
                <w:rFonts w:ascii="Calibri" w:eastAsia="Calibri" w:hAnsi="Calibri" w:cs="Calibri"/>
                <w:color w:val="auto"/>
                <w:kern w:val="3"/>
                <w:sz w:val="21"/>
                <w:szCs w:val="21"/>
                <w:lang w:eastAsia="zh-CN"/>
              </w:rPr>
            </w:pPr>
          </w:p>
        </w:tc>
      </w:tr>
      <w:tr w:rsidR="00160350" w:rsidRPr="00801AD1" w14:paraId="45C77D2B" w14:textId="77777777" w:rsidTr="00FC5CD8">
        <w:tc>
          <w:tcPr>
            <w:tcW w:w="3256" w:type="dxa"/>
          </w:tcPr>
          <w:p w14:paraId="38CBF3B1" w14:textId="77777777" w:rsidR="00160350" w:rsidRPr="007B11F0" w:rsidRDefault="00160350" w:rsidP="00FC5CD8">
            <w:pPr>
              <w:suppressAutoHyphens/>
              <w:autoSpaceDN w:val="0"/>
              <w:ind w:right="6"/>
              <w:textAlignment w:val="baseline"/>
              <w:rPr>
                <w:rFonts w:ascii="Calibri" w:eastAsia="Calibri" w:hAnsi="Calibri" w:cs="Calibri"/>
                <w:color w:val="auto"/>
                <w:kern w:val="3"/>
                <w:sz w:val="21"/>
                <w:szCs w:val="21"/>
                <w:lang w:eastAsia="zh-CN"/>
              </w:rPr>
            </w:pPr>
            <w:r w:rsidRPr="007B11F0">
              <w:rPr>
                <w:rFonts w:ascii="Calibri" w:eastAsia="Calibri" w:hAnsi="Calibri" w:cs="Calibri"/>
                <w:color w:val="auto"/>
                <w:kern w:val="3"/>
                <w:sz w:val="21"/>
                <w:szCs w:val="21"/>
                <w:lang w:eastAsia="zh-CN"/>
              </w:rPr>
              <w:t>Kontaktna oseba naročnika oz. investitorja referenčnega posla za preveritev referenčnega posla:</w:t>
            </w:r>
          </w:p>
        </w:tc>
        <w:tc>
          <w:tcPr>
            <w:tcW w:w="5806" w:type="dxa"/>
          </w:tcPr>
          <w:p w14:paraId="03509742" w14:textId="77777777" w:rsidR="00160350" w:rsidRPr="007B11F0" w:rsidRDefault="00160350" w:rsidP="00FC5CD8">
            <w:pPr>
              <w:suppressAutoHyphens/>
              <w:autoSpaceDN w:val="0"/>
              <w:ind w:right="6"/>
              <w:contextualSpacing/>
              <w:jc w:val="left"/>
              <w:textAlignment w:val="baseline"/>
              <w:rPr>
                <w:rFonts w:ascii="Calibri" w:eastAsia="Calibri" w:hAnsi="Calibri" w:cs="Calibri"/>
                <w:color w:val="auto"/>
                <w:kern w:val="3"/>
                <w:sz w:val="21"/>
                <w:szCs w:val="21"/>
                <w:lang w:eastAsia="zh-CN"/>
              </w:rPr>
            </w:pPr>
          </w:p>
        </w:tc>
      </w:tr>
      <w:tr w:rsidR="00160350" w:rsidRPr="00801AD1" w14:paraId="252C5D29" w14:textId="77777777" w:rsidTr="00FC5CD8">
        <w:trPr>
          <w:trHeight w:val="617"/>
        </w:trPr>
        <w:tc>
          <w:tcPr>
            <w:tcW w:w="3256" w:type="dxa"/>
          </w:tcPr>
          <w:p w14:paraId="1119AB53" w14:textId="77777777" w:rsidR="00160350" w:rsidRPr="007B11F0" w:rsidRDefault="00160350" w:rsidP="00FC5CD8">
            <w:pPr>
              <w:rPr>
                <w:rFonts w:ascii="Calibri" w:eastAsia="Calibri" w:hAnsi="Calibri" w:cs="Calibri"/>
                <w:color w:val="auto"/>
                <w:kern w:val="3"/>
                <w:sz w:val="21"/>
                <w:szCs w:val="21"/>
                <w:lang w:eastAsia="zh-CN"/>
              </w:rPr>
            </w:pPr>
            <w:r w:rsidRPr="007B11F0">
              <w:rPr>
                <w:rFonts w:ascii="Calibri" w:eastAsia="Calibri" w:hAnsi="Calibri" w:cs="Calibri"/>
                <w:color w:val="auto"/>
                <w:kern w:val="3"/>
                <w:sz w:val="21"/>
                <w:szCs w:val="21"/>
                <w:lang w:eastAsia="zh-CN"/>
              </w:rPr>
              <w:t xml:space="preserve">Elektronski naslov kontaktne osebe naročnika oz. investitorja za preveritev referenčnega posla: </w:t>
            </w:r>
          </w:p>
        </w:tc>
        <w:tc>
          <w:tcPr>
            <w:tcW w:w="5806" w:type="dxa"/>
          </w:tcPr>
          <w:p w14:paraId="20CE4B52" w14:textId="77777777" w:rsidR="00160350" w:rsidRPr="007B11F0" w:rsidRDefault="00160350" w:rsidP="00FC5CD8">
            <w:pPr>
              <w:suppressAutoHyphens/>
              <w:autoSpaceDN w:val="0"/>
              <w:ind w:right="6"/>
              <w:textAlignment w:val="baseline"/>
              <w:rPr>
                <w:rFonts w:ascii="Calibri" w:eastAsia="Calibri" w:hAnsi="Calibri" w:cs="Calibri"/>
                <w:color w:val="auto"/>
                <w:kern w:val="3"/>
                <w:sz w:val="21"/>
                <w:szCs w:val="21"/>
                <w:lang w:eastAsia="zh-CN"/>
              </w:rPr>
            </w:pPr>
          </w:p>
        </w:tc>
      </w:tr>
      <w:tr w:rsidR="00160350" w:rsidRPr="005D3B43" w14:paraId="230911F2" w14:textId="77777777" w:rsidTr="00FC5CD8">
        <w:trPr>
          <w:trHeight w:val="873"/>
        </w:trPr>
        <w:tc>
          <w:tcPr>
            <w:tcW w:w="3256" w:type="dxa"/>
          </w:tcPr>
          <w:p w14:paraId="31FEB59A" w14:textId="77777777" w:rsidR="00160350" w:rsidRPr="007B11F0" w:rsidRDefault="00160350" w:rsidP="00FC5CD8">
            <w:pPr>
              <w:rPr>
                <w:rFonts w:ascii="Calibri" w:eastAsia="Calibri" w:hAnsi="Calibri" w:cs="Calibri"/>
                <w:color w:val="auto"/>
                <w:kern w:val="3"/>
                <w:sz w:val="21"/>
                <w:szCs w:val="21"/>
                <w:lang w:eastAsia="zh-CN"/>
              </w:rPr>
            </w:pPr>
            <w:r w:rsidRPr="007B11F0">
              <w:rPr>
                <w:rFonts w:ascii="Calibri" w:eastAsia="Calibri" w:hAnsi="Calibri" w:cs="Calibri"/>
                <w:color w:val="auto"/>
                <w:kern w:val="3"/>
                <w:sz w:val="21"/>
                <w:szCs w:val="21"/>
                <w:lang w:eastAsia="zh-CN"/>
              </w:rPr>
              <w:t>Telefonska številka kontaktne osebe naročnika oz. investitorja za preveritev referenčnega posla:</w:t>
            </w:r>
          </w:p>
        </w:tc>
        <w:tc>
          <w:tcPr>
            <w:tcW w:w="5806" w:type="dxa"/>
          </w:tcPr>
          <w:p w14:paraId="1389A845" w14:textId="77777777" w:rsidR="00160350" w:rsidRPr="007B11F0" w:rsidRDefault="00160350" w:rsidP="00FC5CD8">
            <w:pPr>
              <w:suppressAutoHyphens/>
              <w:autoSpaceDN w:val="0"/>
              <w:ind w:right="6"/>
              <w:textAlignment w:val="baseline"/>
              <w:rPr>
                <w:rFonts w:ascii="Calibri" w:eastAsia="Calibri" w:hAnsi="Calibri" w:cs="Calibri"/>
                <w:color w:val="auto"/>
                <w:kern w:val="3"/>
                <w:sz w:val="21"/>
                <w:szCs w:val="21"/>
                <w:lang w:eastAsia="zh-CN"/>
              </w:rPr>
            </w:pPr>
          </w:p>
        </w:tc>
      </w:tr>
    </w:tbl>
    <w:p w14:paraId="2E023134" w14:textId="77777777" w:rsidR="00160350" w:rsidRPr="007E5BB9" w:rsidRDefault="00160350" w:rsidP="00160350">
      <w:pPr>
        <w:rPr>
          <w:rFonts w:cstheme="minorHAnsi"/>
          <w:b/>
          <w:i/>
          <w:color w:val="auto"/>
          <w:sz w:val="19"/>
          <w:szCs w:val="19"/>
        </w:rPr>
      </w:pPr>
      <w:r w:rsidRPr="007E5BB9">
        <w:rPr>
          <w:rFonts w:cstheme="minorHAnsi"/>
          <w:b/>
          <w:i/>
          <w:color w:val="auto"/>
          <w:sz w:val="19"/>
          <w:szCs w:val="19"/>
        </w:rPr>
        <w:t>Obrazec Seznam referenčnih poslov ponudnik naloži v informacijskim sistem e-JN v razdelku »Ostale priloge«.</w:t>
      </w:r>
    </w:p>
    <w:p w14:paraId="25266BE3" w14:textId="77777777" w:rsidR="00160350" w:rsidRPr="007E5BB9" w:rsidRDefault="00160350" w:rsidP="00160350">
      <w:pPr>
        <w:rPr>
          <w:rFonts w:cstheme="minorHAnsi"/>
          <w:i/>
          <w:color w:val="auto"/>
          <w:sz w:val="19"/>
          <w:szCs w:val="19"/>
        </w:rPr>
      </w:pPr>
      <w:r w:rsidRPr="007E5BB9">
        <w:rPr>
          <w:rFonts w:cstheme="minorHAnsi"/>
          <w:i/>
          <w:color w:val="auto"/>
          <w:sz w:val="19"/>
          <w:szCs w:val="19"/>
        </w:rPr>
        <w:t>V primeru da ponudnik predloži več referenc, se predmetni obrazec v ustreznem obrazcu kopira.</w:t>
      </w:r>
    </w:p>
    <w:p w14:paraId="4E05AEB1" w14:textId="77777777" w:rsidR="00160350" w:rsidRDefault="00160350" w:rsidP="00160350">
      <w:pPr>
        <w:rPr>
          <w:rFonts w:cstheme="minorHAnsi"/>
          <w:i/>
          <w:color w:val="auto"/>
          <w:sz w:val="19"/>
          <w:szCs w:val="19"/>
        </w:rPr>
      </w:pPr>
      <w:r w:rsidRPr="007E5BB9">
        <w:rPr>
          <w:rFonts w:cstheme="minorHAnsi"/>
          <w:i/>
          <w:color w:val="auto"/>
          <w:sz w:val="19"/>
          <w:szCs w:val="19"/>
        </w:rPr>
        <w:t>V primeru, da ponudnik referenčni pogoj izpolnjuje s partnerjem ali podizvajalcem, se predmetni obrazec kopira in izpolni za vsakega partnerja/podizvajalca  posebej in se naloži v sistem e-JN v razdelek »Ostale priloge«.</w:t>
      </w:r>
    </w:p>
    <w:p w14:paraId="0A37B4BE" w14:textId="77777777" w:rsidR="00FA0758" w:rsidRPr="008F0D4A" w:rsidRDefault="00FA0758" w:rsidP="00FA0758">
      <w:pPr>
        <w:pageBreakBefore/>
        <w:tabs>
          <w:tab w:val="right" w:pos="2556"/>
          <w:tab w:val="right" w:pos="5609"/>
        </w:tabs>
        <w:suppressAutoHyphens/>
        <w:autoSpaceDN w:val="0"/>
        <w:spacing w:line="259" w:lineRule="auto"/>
        <w:ind w:right="6"/>
        <w:jc w:val="right"/>
        <w:textAlignment w:val="baseline"/>
        <w:outlineLvl w:val="1"/>
        <w:rPr>
          <w:rFonts w:eastAsia="Calibri" w:cstheme="minorHAnsi"/>
          <w:b/>
          <w:bCs/>
          <w:i/>
          <w:iCs/>
          <w:color w:val="000000"/>
        </w:rPr>
      </w:pPr>
      <w:bookmarkStart w:id="177" w:name="_Toc74575508"/>
      <w:bookmarkEnd w:id="168"/>
      <w:bookmarkEnd w:id="172"/>
      <w:bookmarkEnd w:id="173"/>
      <w:bookmarkEnd w:id="174"/>
      <w:r w:rsidRPr="008F0D4A">
        <w:rPr>
          <w:rFonts w:eastAsia="Calibri" w:cstheme="minorHAnsi"/>
          <w:b/>
          <w:bCs/>
          <w:i/>
          <w:iCs/>
          <w:color w:val="000000"/>
        </w:rPr>
        <w:lastRenderedPageBreak/>
        <w:t xml:space="preserve">PRILOGA ŠT. </w:t>
      </w:r>
      <w:bookmarkEnd w:id="177"/>
      <w:r>
        <w:rPr>
          <w:rFonts w:eastAsia="Calibri" w:cstheme="minorHAnsi"/>
          <w:b/>
          <w:bCs/>
          <w:i/>
          <w:iCs/>
          <w:color w:val="000000"/>
        </w:rPr>
        <w:t>7</w:t>
      </w:r>
    </w:p>
    <w:p w14:paraId="161D9D2A" w14:textId="77777777" w:rsidR="00FA0758" w:rsidRPr="008F0D4A" w:rsidRDefault="00FA0758" w:rsidP="00FA0758">
      <w:pPr>
        <w:pBdr>
          <w:top w:val="single" w:sz="4" w:space="10" w:color="541C72"/>
          <w:bottom w:val="single" w:sz="4" w:space="10" w:color="541C72"/>
        </w:pBdr>
        <w:shd w:val="pct5" w:color="F8F2FC" w:fill="F7EFFB"/>
        <w:spacing w:line="259" w:lineRule="auto"/>
        <w:jc w:val="center"/>
        <w:outlineLvl w:val="1"/>
        <w:rPr>
          <w:rFonts w:eastAsia="Calibri" w:cstheme="minorHAnsi"/>
          <w:b/>
          <w:bCs/>
          <w:i/>
          <w:iCs/>
          <w:color w:val="541C72"/>
          <w:spacing w:val="20"/>
          <w:lang w:eastAsia="zh-CN"/>
        </w:rPr>
      </w:pPr>
      <w:bookmarkStart w:id="178" w:name="_Toc74575509"/>
      <w:r w:rsidRPr="008F0D4A">
        <w:rPr>
          <w:rFonts w:eastAsia="Calibri" w:cstheme="minorHAnsi"/>
          <w:b/>
          <w:bCs/>
          <w:i/>
          <w:iCs/>
          <w:color w:val="541C72"/>
          <w:spacing w:val="20"/>
          <w:lang w:eastAsia="zh-CN"/>
        </w:rPr>
        <w:t>IZJAVA O KADROVSKI SPOSOBNOSTI IN TEHNIČNI USPOSOBLJENOSTI</w:t>
      </w:r>
      <w:bookmarkEnd w:id="178"/>
      <w:r w:rsidRPr="008F0D4A">
        <w:rPr>
          <w:rFonts w:eastAsia="Calibri" w:cstheme="minorHAnsi"/>
          <w:b/>
          <w:bCs/>
          <w:i/>
          <w:iCs/>
          <w:color w:val="541C72"/>
          <w:spacing w:val="20"/>
          <w:lang w:eastAsia="zh-CN"/>
        </w:rPr>
        <w:t xml:space="preserve">  </w:t>
      </w:r>
    </w:p>
    <w:p w14:paraId="09231A52" w14:textId="77777777" w:rsidR="00FA0758" w:rsidRDefault="00FA0758" w:rsidP="00FA0758">
      <w:pPr>
        <w:suppressAutoHyphens/>
        <w:autoSpaceDN w:val="0"/>
        <w:ind w:right="6"/>
        <w:textAlignment w:val="baseline"/>
        <w:rPr>
          <w:rFonts w:eastAsia="Calibri" w:cstheme="minorHAnsi"/>
          <w:color w:val="000000"/>
          <w:kern w:val="3"/>
          <w:lang w:eastAsia="zh-CN"/>
        </w:rPr>
      </w:pPr>
    </w:p>
    <w:p w14:paraId="22B568E6" w14:textId="77777777" w:rsidR="00FA0758" w:rsidRPr="00A503CD" w:rsidRDefault="00FA0758" w:rsidP="00FA0758">
      <w:pPr>
        <w:tabs>
          <w:tab w:val="left" w:pos="0"/>
        </w:tabs>
        <w:rPr>
          <w:rFonts w:eastAsia="Calibri" w:cstheme="minorHAnsi"/>
          <w:color w:val="auto"/>
          <w:kern w:val="3"/>
          <w:lang w:eastAsia="zh-CN"/>
        </w:rPr>
      </w:pPr>
      <w:r w:rsidRPr="00990151">
        <w:rPr>
          <w:rFonts w:eastAsia="Calibri" w:cstheme="minorHAnsi"/>
          <w:color w:val="auto"/>
          <w:kern w:val="3"/>
          <w:lang w:eastAsia="zh-CN"/>
        </w:rPr>
        <w:t>Točen naziv in naslov</w:t>
      </w:r>
      <w:r>
        <w:rPr>
          <w:rFonts w:eastAsia="Calibri" w:cstheme="minorHAnsi"/>
          <w:color w:val="auto"/>
          <w:kern w:val="3"/>
          <w:lang w:eastAsia="zh-CN"/>
        </w:rPr>
        <w:t xml:space="preserve"> ponudnika</w:t>
      </w:r>
      <w:r w:rsidRPr="00990151">
        <w:rPr>
          <w:rFonts w:eastAsia="Calibri" w:cstheme="minorHAnsi"/>
          <w:color w:val="auto"/>
          <w:kern w:val="3"/>
          <w:lang w:eastAsia="zh-CN"/>
        </w:rPr>
        <w:t>:</w:t>
      </w:r>
      <w:r>
        <w:rPr>
          <w:rFonts w:eastAsia="Calibri" w:cstheme="minorHAnsi"/>
          <w:color w:val="auto"/>
          <w:kern w:val="3"/>
          <w:lang w:eastAsia="zh-CN"/>
        </w:rPr>
        <w:t xml:space="preserve"> </w:t>
      </w:r>
      <w:r w:rsidRPr="00A503CD">
        <w:rPr>
          <w:rFonts w:eastAsia="Calibri" w:cstheme="minorHAnsi"/>
          <w:color w:val="auto"/>
          <w:kern w:val="3"/>
          <w:lang w:eastAsia="zh-CN"/>
        </w:rPr>
        <w:t xml:space="preserve"> </w:t>
      </w:r>
    </w:p>
    <w:p w14:paraId="2486005F" w14:textId="77777777" w:rsidR="00FA0758" w:rsidRPr="00A503CD" w:rsidRDefault="00FA0758" w:rsidP="00FA0758">
      <w:pPr>
        <w:tabs>
          <w:tab w:val="left" w:pos="0"/>
        </w:tabs>
        <w:rPr>
          <w:rFonts w:eastAsia="Calibri" w:cstheme="minorHAnsi"/>
          <w:color w:val="auto"/>
          <w:kern w:val="3"/>
          <w:lang w:eastAsia="zh-CN"/>
        </w:rPr>
      </w:pPr>
    </w:p>
    <w:p w14:paraId="43C8F48F" w14:textId="77777777" w:rsidR="00FA0758" w:rsidRPr="00A503CD" w:rsidRDefault="00FA0758" w:rsidP="00FA0758">
      <w:pPr>
        <w:tabs>
          <w:tab w:val="left" w:pos="0"/>
        </w:tabs>
        <w:rPr>
          <w:rFonts w:eastAsia="Calibri" w:cstheme="minorHAnsi"/>
          <w:color w:val="auto"/>
          <w:kern w:val="3"/>
          <w:lang w:eastAsia="zh-CN"/>
        </w:rPr>
      </w:pPr>
      <w:r w:rsidRPr="00A503CD">
        <w:rPr>
          <w:rFonts w:eastAsia="Calibri" w:cstheme="minorHAnsi"/>
          <w:color w:val="auto"/>
          <w:kern w:val="3"/>
          <w:lang w:eastAsia="zh-CN"/>
        </w:rPr>
        <w:t>_________________________________________________________________________________</w:t>
      </w:r>
    </w:p>
    <w:p w14:paraId="0F5AE6B2" w14:textId="77777777" w:rsidR="00FA0758" w:rsidRDefault="00FA0758" w:rsidP="00FA0758">
      <w:pPr>
        <w:suppressAutoHyphens/>
        <w:autoSpaceDN w:val="0"/>
        <w:ind w:right="6"/>
        <w:textAlignment w:val="baseline"/>
        <w:rPr>
          <w:rFonts w:eastAsia="Calibri" w:cstheme="minorHAnsi"/>
          <w:color w:val="000000"/>
          <w:kern w:val="3"/>
          <w:lang w:eastAsia="zh-CN"/>
        </w:rPr>
      </w:pPr>
    </w:p>
    <w:p w14:paraId="2D50FEDA" w14:textId="3C1238C1" w:rsidR="00FA0758" w:rsidRPr="008F0D4A" w:rsidRDefault="00FA0758" w:rsidP="00FA0758">
      <w:pPr>
        <w:suppressAutoHyphens/>
        <w:autoSpaceDN w:val="0"/>
        <w:ind w:right="6"/>
        <w:textAlignment w:val="baseline"/>
        <w:rPr>
          <w:rFonts w:eastAsia="Calibri" w:cstheme="minorHAnsi"/>
          <w:color w:val="000000"/>
          <w:kern w:val="3"/>
          <w:lang w:eastAsia="zh-CN"/>
        </w:rPr>
      </w:pPr>
      <w:r w:rsidRPr="008F0D4A">
        <w:rPr>
          <w:rFonts w:eastAsia="Calibri" w:cstheme="minorHAnsi"/>
          <w:color w:val="000000"/>
          <w:kern w:val="3"/>
          <w:lang w:eastAsia="zh-CN"/>
        </w:rPr>
        <w:t xml:space="preserve">V zvezi z javnim naročilom </w:t>
      </w:r>
      <w:r w:rsidRPr="008F0D4A">
        <w:rPr>
          <w:rFonts w:eastAsia="Calibri" w:cstheme="minorHAnsi"/>
          <w:b/>
          <w:color w:val="000000"/>
          <w:kern w:val="3"/>
          <w:lang w:eastAsia="zh-CN"/>
        </w:rPr>
        <w:t>»</w:t>
      </w:r>
      <w:sdt>
        <w:sdtPr>
          <w:rPr>
            <w:rFonts w:eastAsia="Calibri" w:cstheme="minorHAnsi"/>
            <w:b/>
            <w:color w:val="000000"/>
            <w:kern w:val="3"/>
            <w:lang w:eastAsia="zh-CN"/>
          </w:rPr>
          <w:alias w:val="Naslov"/>
          <w:tag w:val=""/>
          <w:id w:val="-68728925"/>
          <w:placeholder>
            <w:docPart w:val="47DA3C1ACE7843F589A3621AEFCF456C"/>
          </w:placeholder>
          <w:dataBinding w:prefixMappings="xmlns:ns0='http://purl.org/dc/elements/1.1/' xmlns:ns1='http://schemas.openxmlformats.org/package/2006/metadata/core-properties' " w:xpath="/ns1:coreProperties[1]/ns0:title[1]" w:storeItemID="{6C3C8BC8-F283-45AE-878A-BAB7291924A1}"/>
          <w:text/>
        </w:sdtPr>
        <w:sdtEndPr/>
        <w:sdtContent>
          <w:r w:rsidR="00871BF5">
            <w:rPr>
              <w:rFonts w:eastAsia="Calibri" w:cstheme="minorHAnsi"/>
              <w:b/>
              <w:color w:val="000000"/>
              <w:kern w:val="3"/>
              <w:lang w:eastAsia="zh-CN"/>
            </w:rPr>
            <w:t xml:space="preserve">Izgradnja komunalne infrastrukture </w:t>
          </w:r>
          <w:proofErr w:type="spellStart"/>
          <w:r w:rsidR="00871BF5">
            <w:rPr>
              <w:rFonts w:eastAsia="Calibri" w:cstheme="minorHAnsi"/>
              <w:b/>
              <w:color w:val="000000"/>
              <w:kern w:val="3"/>
              <w:lang w:eastAsia="zh-CN"/>
            </w:rPr>
            <w:t>Čirče</w:t>
          </w:r>
          <w:proofErr w:type="spellEnd"/>
          <w:r w:rsidR="00871BF5">
            <w:rPr>
              <w:rFonts w:eastAsia="Calibri" w:cstheme="minorHAnsi"/>
              <w:b/>
              <w:color w:val="000000"/>
              <w:kern w:val="3"/>
              <w:lang w:eastAsia="zh-CN"/>
            </w:rPr>
            <w:t xml:space="preserve">, pri kateri se upoštevajo </w:t>
          </w:r>
          <w:proofErr w:type="spellStart"/>
          <w:r w:rsidR="00871BF5">
            <w:rPr>
              <w:rFonts w:eastAsia="Calibri" w:cstheme="minorHAnsi"/>
              <w:b/>
              <w:color w:val="000000"/>
              <w:kern w:val="3"/>
              <w:lang w:eastAsia="zh-CN"/>
            </w:rPr>
            <w:t>okoljski</w:t>
          </w:r>
          <w:proofErr w:type="spellEnd"/>
          <w:r w:rsidR="00871BF5">
            <w:rPr>
              <w:rFonts w:eastAsia="Calibri" w:cstheme="minorHAnsi"/>
              <w:b/>
              <w:color w:val="000000"/>
              <w:kern w:val="3"/>
              <w:lang w:eastAsia="zh-CN"/>
            </w:rPr>
            <w:t xml:space="preserve"> vidiki</w:t>
          </w:r>
        </w:sdtContent>
      </w:sdt>
      <w:r w:rsidRPr="008F0D4A">
        <w:rPr>
          <w:rFonts w:eastAsia="Calibri" w:cstheme="minorHAnsi"/>
          <w:b/>
          <w:color w:val="000000"/>
          <w:kern w:val="3"/>
          <w:lang w:eastAsia="zh-CN"/>
        </w:rPr>
        <w:t>«</w:t>
      </w:r>
      <w:r w:rsidRPr="008F0D4A">
        <w:rPr>
          <w:rFonts w:eastAsia="Calibri" w:cstheme="minorHAnsi"/>
          <w:b/>
          <w:bCs/>
          <w:color w:val="000000"/>
          <w:kern w:val="3"/>
          <w:lang w:eastAsia="zh-CN"/>
        </w:rPr>
        <w:t xml:space="preserve"> </w:t>
      </w:r>
      <w:r w:rsidRPr="008F0D4A">
        <w:rPr>
          <w:rFonts w:eastAsia="Calibri" w:cstheme="minorHAnsi"/>
          <w:color w:val="000000"/>
          <w:kern w:val="3"/>
          <w:lang w:eastAsia="zh-CN"/>
        </w:rPr>
        <w:t>objavljenem na portalu javnih naročil,</w:t>
      </w:r>
    </w:p>
    <w:p w14:paraId="174DAFEA" w14:textId="77777777" w:rsidR="00FA0758" w:rsidRPr="008F0D4A" w:rsidRDefault="00FA0758" w:rsidP="00FA0758">
      <w:pPr>
        <w:suppressAutoHyphens/>
        <w:autoSpaceDN w:val="0"/>
        <w:ind w:right="6"/>
        <w:textAlignment w:val="baseline"/>
        <w:rPr>
          <w:rFonts w:eastAsia="Calibri" w:cstheme="minorHAnsi"/>
          <w:color w:val="000000"/>
          <w:kern w:val="3"/>
          <w:lang w:eastAsia="zh-CN"/>
        </w:rPr>
      </w:pPr>
    </w:p>
    <w:p w14:paraId="1A6258C3" w14:textId="77777777" w:rsidR="00FA0758" w:rsidRPr="008F0D4A" w:rsidRDefault="00FA0758" w:rsidP="00FA0758">
      <w:pPr>
        <w:suppressAutoHyphens/>
        <w:autoSpaceDN w:val="0"/>
        <w:ind w:right="6"/>
        <w:textAlignment w:val="baseline"/>
        <w:rPr>
          <w:rFonts w:eastAsia="Calibri" w:cstheme="minorHAnsi"/>
          <w:color w:val="000000"/>
          <w:kern w:val="3"/>
          <w:lang w:eastAsia="zh-CN"/>
        </w:rPr>
      </w:pPr>
      <w:r>
        <w:rPr>
          <w:rFonts w:eastAsia="Calibri" w:cstheme="minorHAnsi"/>
          <w:color w:val="000000"/>
          <w:kern w:val="3"/>
          <w:lang w:eastAsia="zh-CN"/>
        </w:rPr>
        <w:t>p</w:t>
      </w:r>
      <w:r w:rsidRPr="008F0D4A">
        <w:rPr>
          <w:rFonts w:eastAsia="Calibri" w:cstheme="minorHAnsi"/>
          <w:color w:val="000000"/>
          <w:kern w:val="3"/>
          <w:lang w:eastAsia="zh-CN"/>
        </w:rPr>
        <w:t>od kazensko in materialno odgovornostjo izjavljamo</w:t>
      </w:r>
      <w:r w:rsidRPr="000424C2">
        <w:rPr>
          <w:rFonts w:eastAsia="Calibri" w:cstheme="minorHAnsi"/>
          <w:color w:val="000000"/>
          <w:kern w:val="3"/>
          <w:lang w:eastAsia="zh-CN"/>
        </w:rPr>
        <w:t>, da samostojno / s partnerji / s podizvajalci</w:t>
      </w:r>
      <w:r w:rsidRPr="008F0D4A">
        <w:rPr>
          <w:rFonts w:eastAsia="Calibri" w:cstheme="minorHAnsi"/>
          <w:color w:val="000000"/>
          <w:kern w:val="3"/>
          <w:lang w:eastAsia="zh-CN"/>
        </w:rPr>
        <w:t>:</w:t>
      </w:r>
    </w:p>
    <w:p w14:paraId="49F3DF85" w14:textId="77777777" w:rsidR="00FA0758" w:rsidRPr="008F0D4A" w:rsidRDefault="00FA0758" w:rsidP="00FA0758">
      <w:pPr>
        <w:suppressAutoHyphens/>
        <w:autoSpaceDN w:val="0"/>
        <w:ind w:right="6"/>
        <w:textAlignment w:val="baseline"/>
        <w:rPr>
          <w:rFonts w:eastAsia="Calibri" w:cstheme="minorHAnsi"/>
          <w:color w:val="000000"/>
          <w:kern w:val="3"/>
          <w:lang w:eastAsia="zh-CN"/>
        </w:rPr>
      </w:pPr>
    </w:p>
    <w:p w14:paraId="2BD2D160" w14:textId="77777777" w:rsidR="00FA0758"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eastAsia="zh-CN"/>
        </w:rPr>
      </w:pPr>
      <w:r w:rsidRPr="00EE1589">
        <w:rPr>
          <w:rFonts w:ascii="Calibri" w:eastAsia="Calibri" w:hAnsi="Calibri" w:cs="Cambria"/>
          <w:color w:val="000000"/>
          <w:kern w:val="3"/>
          <w:lang w:eastAsia="zh-CN"/>
        </w:rPr>
        <w:t>smo v celoti sposobni zagotoviti vse tehnične zmogljivosti (npr. ustrezna vozila, mehanizacijo), druge naprave in orodja ter vso potrebno opremo za izvedbo vseh pripravljalnih del, izvedbo vseh razpisanih del ter izvedbo vseh zaključnih del, s katerimi bomo zagotovili strokovno, kvalitetno in pravočasno izvedbo del, ki so predmet  naročila v skladu z zahtevami naročnika, dokumentacijo v zvezi z oddajo javnega naročila in našo ponudbo,</w:t>
      </w:r>
    </w:p>
    <w:p w14:paraId="51B72478" w14:textId="77777777" w:rsidR="00FA0758" w:rsidRDefault="00FA0758" w:rsidP="00FA0758">
      <w:pPr>
        <w:suppressAutoHyphens/>
        <w:autoSpaceDN w:val="0"/>
        <w:ind w:left="720" w:right="6"/>
        <w:contextualSpacing/>
        <w:textAlignment w:val="baseline"/>
        <w:rPr>
          <w:rFonts w:ascii="Calibri" w:eastAsia="Calibri" w:hAnsi="Calibri" w:cs="Cambria"/>
          <w:color w:val="000000"/>
          <w:kern w:val="3"/>
          <w:lang w:eastAsia="zh-CN"/>
        </w:rPr>
      </w:pPr>
    </w:p>
    <w:p w14:paraId="79FEEC34" w14:textId="77777777" w:rsidR="00FA0758"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eastAsia="zh-CN"/>
        </w:rPr>
      </w:pPr>
      <w:r w:rsidRPr="00AD6C9B">
        <w:rPr>
          <w:rFonts w:ascii="Calibri" w:eastAsia="Calibri" w:hAnsi="Calibri" w:cs="Cambria"/>
          <w:color w:val="000000"/>
          <w:kern w:val="3"/>
          <w:lang w:eastAsia="zh-CN"/>
        </w:rPr>
        <w:t>imamo zadostno število strokovnega kadra za izvedbo del vezanih na predmet naročila (v skladu z zahtevami veljavnega Gradbenega zakona),</w:t>
      </w:r>
    </w:p>
    <w:p w14:paraId="43B87436" w14:textId="77777777" w:rsidR="00FA0758" w:rsidRDefault="00FA0758" w:rsidP="00FA0758">
      <w:pPr>
        <w:suppressAutoHyphens/>
        <w:autoSpaceDN w:val="0"/>
        <w:ind w:left="720" w:right="6"/>
        <w:contextualSpacing/>
        <w:textAlignment w:val="baseline"/>
        <w:rPr>
          <w:rFonts w:ascii="Calibri" w:eastAsia="Calibri" w:hAnsi="Calibri" w:cs="Cambria"/>
          <w:color w:val="000000"/>
          <w:kern w:val="3"/>
          <w:lang w:eastAsia="zh-CN"/>
        </w:rPr>
      </w:pPr>
    </w:p>
    <w:p w14:paraId="164F160F" w14:textId="77777777" w:rsidR="00FA0758" w:rsidRPr="00004D4C" w:rsidRDefault="00FA0758" w:rsidP="00243A50">
      <w:pPr>
        <w:pStyle w:val="Odstavekseznama"/>
        <w:numPr>
          <w:ilvl w:val="0"/>
          <w:numId w:val="34"/>
        </w:numPr>
        <w:rPr>
          <w:rFonts w:ascii="Calibri" w:eastAsia="Calibri" w:hAnsi="Calibri" w:cs="Cambria"/>
          <w:b/>
          <w:color w:val="000000"/>
          <w:kern w:val="3"/>
          <w:lang w:eastAsia="zh-CN"/>
        </w:rPr>
      </w:pPr>
      <w:r w:rsidRPr="001F6D07">
        <w:rPr>
          <w:rFonts w:ascii="Calibri" w:eastAsia="Calibri" w:hAnsi="Calibri" w:cs="Cambria"/>
          <w:b/>
          <w:color w:val="000000"/>
          <w:kern w:val="3"/>
          <w:lang w:eastAsia="zh-CN"/>
        </w:rPr>
        <w:t xml:space="preserve">podatki o </w:t>
      </w:r>
      <w:r w:rsidRPr="001F6D07">
        <w:rPr>
          <w:rFonts w:ascii="Calibri" w:eastAsia="Calibri" w:hAnsi="Calibri" w:cs="Cambria"/>
          <w:b/>
          <w:color w:val="000000"/>
          <w:kern w:val="3"/>
          <w:u w:val="single"/>
          <w:lang w:eastAsia="zh-CN"/>
        </w:rPr>
        <w:t>vodji gradnje</w:t>
      </w:r>
      <w:r w:rsidRPr="001F6D07">
        <w:rPr>
          <w:rFonts w:ascii="Calibri" w:eastAsia="Calibri" w:hAnsi="Calibri" w:cs="Cambria"/>
          <w:b/>
          <w:color w:val="000000"/>
          <w:kern w:val="3"/>
          <w:lang w:eastAsia="zh-CN"/>
        </w:rPr>
        <w:t xml:space="preserve">, ki izpolnjuje pogoje za </w:t>
      </w:r>
      <w:r w:rsidRPr="00004D4C">
        <w:rPr>
          <w:rFonts w:ascii="Calibri" w:eastAsia="Calibri" w:hAnsi="Calibri" w:cs="Cambria"/>
          <w:b/>
          <w:color w:val="000000"/>
          <w:kern w:val="3"/>
          <w:u w:val="single"/>
          <w:lang w:eastAsia="zh-CN"/>
        </w:rPr>
        <w:t>vodenje gradnje zahtevnega ali manj zahtevnega objekta</w:t>
      </w:r>
      <w:r w:rsidRPr="00004D4C">
        <w:rPr>
          <w:rFonts w:ascii="Calibri" w:eastAsia="Calibri" w:hAnsi="Calibri" w:cs="Cambria"/>
          <w:b/>
          <w:color w:val="000000"/>
          <w:kern w:val="3"/>
          <w:lang w:eastAsia="zh-CN"/>
        </w:rPr>
        <w:t xml:space="preserve"> iz Gradbenega zakona (GZ-1):</w:t>
      </w:r>
    </w:p>
    <w:p w14:paraId="730DFA23" w14:textId="77777777" w:rsidR="00FA0758" w:rsidRPr="00004D4C" w:rsidRDefault="00FA0758" w:rsidP="00FA0758">
      <w:pPr>
        <w:rPr>
          <w:rFonts w:ascii="Calibri" w:eastAsia="Calibri" w:hAnsi="Calibri" w:cs="Cambria"/>
          <w:color w:val="000000"/>
          <w:kern w:val="3"/>
          <w:lang w:eastAsia="zh-CN"/>
        </w:rPr>
      </w:pPr>
    </w:p>
    <w:tbl>
      <w:tblPr>
        <w:tblStyle w:val="Tabelamrea"/>
        <w:tblW w:w="0" w:type="auto"/>
        <w:tblLook w:val="04A0" w:firstRow="1" w:lastRow="0" w:firstColumn="1" w:lastColumn="0" w:noHBand="0" w:noVBand="1"/>
      </w:tblPr>
      <w:tblGrid>
        <w:gridCol w:w="3823"/>
        <w:gridCol w:w="5239"/>
      </w:tblGrid>
      <w:tr w:rsidR="00FA0758" w:rsidRPr="00004D4C" w14:paraId="6FF699F5" w14:textId="77777777" w:rsidTr="00FA5E2D">
        <w:tc>
          <w:tcPr>
            <w:tcW w:w="3823" w:type="dxa"/>
          </w:tcPr>
          <w:p w14:paraId="7A4215DC" w14:textId="77777777" w:rsidR="00FA0758" w:rsidRPr="00004D4C" w:rsidRDefault="00FA0758" w:rsidP="00FA5E2D">
            <w:pPr>
              <w:rPr>
                <w:b/>
              </w:rPr>
            </w:pPr>
            <w:r w:rsidRPr="00004D4C">
              <w:rPr>
                <w:b/>
              </w:rPr>
              <w:t>Ime in priimek vodje gradnje</w:t>
            </w:r>
          </w:p>
        </w:tc>
        <w:tc>
          <w:tcPr>
            <w:tcW w:w="5239" w:type="dxa"/>
          </w:tcPr>
          <w:p w14:paraId="544D9095" w14:textId="77777777" w:rsidR="00FA0758" w:rsidRPr="00004D4C" w:rsidRDefault="00FA0758" w:rsidP="00FA5E2D"/>
          <w:p w14:paraId="3EB0811E" w14:textId="77777777" w:rsidR="00FA0758" w:rsidRPr="00004D4C" w:rsidRDefault="00FA0758" w:rsidP="00FA5E2D"/>
          <w:p w14:paraId="14561F56" w14:textId="77777777" w:rsidR="00FA0758" w:rsidRPr="00004D4C" w:rsidRDefault="00FA0758" w:rsidP="00FA5E2D"/>
          <w:p w14:paraId="46FCEC00" w14:textId="77777777" w:rsidR="00FA0758" w:rsidRPr="00004D4C" w:rsidRDefault="00FA0758" w:rsidP="00FA5E2D"/>
        </w:tc>
      </w:tr>
      <w:tr w:rsidR="00FA0758" w:rsidRPr="00004D4C" w14:paraId="1B15412F" w14:textId="77777777" w:rsidTr="00FA5E2D">
        <w:tc>
          <w:tcPr>
            <w:tcW w:w="3823" w:type="dxa"/>
          </w:tcPr>
          <w:p w14:paraId="627D43AA" w14:textId="77777777" w:rsidR="00FA0758" w:rsidRPr="00004D4C" w:rsidRDefault="00FA0758" w:rsidP="00FA5E2D">
            <w:r w:rsidRPr="00004D4C">
              <w:t>Identifikacijska št. vpisa v Imenik aktivnih vodij del IZS ali imenik pooblaščenih inženirjev z aktivnim poklicnim nazivom pri IZS **</w:t>
            </w:r>
          </w:p>
        </w:tc>
        <w:tc>
          <w:tcPr>
            <w:tcW w:w="5239" w:type="dxa"/>
          </w:tcPr>
          <w:p w14:paraId="7A99ADBE" w14:textId="77777777" w:rsidR="00FA0758" w:rsidRPr="00004D4C" w:rsidRDefault="00FA0758" w:rsidP="00FA5E2D"/>
          <w:p w14:paraId="74AB3BD2" w14:textId="77777777" w:rsidR="00FA0758" w:rsidRPr="00004D4C" w:rsidRDefault="00FA0758" w:rsidP="00FA5E2D"/>
          <w:p w14:paraId="6822D369" w14:textId="77777777" w:rsidR="00FA0758" w:rsidRPr="00004D4C" w:rsidRDefault="00FA0758" w:rsidP="00FA5E2D"/>
        </w:tc>
      </w:tr>
      <w:tr w:rsidR="00FA0758" w:rsidRPr="00004D4C" w14:paraId="41A1D7E1" w14:textId="77777777" w:rsidTr="00FA5E2D">
        <w:tc>
          <w:tcPr>
            <w:tcW w:w="3823" w:type="dxa"/>
          </w:tcPr>
          <w:p w14:paraId="197259FB" w14:textId="77777777" w:rsidR="00FA0758" w:rsidRPr="00004D4C" w:rsidRDefault="00FA0758" w:rsidP="00FA5E2D">
            <w:r w:rsidRPr="00004D4C">
              <w:t xml:space="preserve">Vodja gradnje </w:t>
            </w:r>
            <w:r w:rsidRPr="00004D4C">
              <w:rPr>
                <w:b/>
                <w:bCs/>
              </w:rPr>
              <w:t>izpolnjuje pogoje za vodenje gradnje zahtevnega ali manj zahtevnega objekta</w:t>
            </w:r>
          </w:p>
        </w:tc>
        <w:tc>
          <w:tcPr>
            <w:tcW w:w="5239" w:type="dxa"/>
          </w:tcPr>
          <w:p w14:paraId="52F2A49C" w14:textId="77777777" w:rsidR="00FA0758" w:rsidRPr="00004D4C" w:rsidRDefault="00FA0758" w:rsidP="00FA5E2D">
            <w:r w:rsidRPr="00004D4C">
              <w:t xml:space="preserve">      DA                 NE            (obkrožite ustrezno)</w:t>
            </w:r>
          </w:p>
        </w:tc>
      </w:tr>
      <w:tr w:rsidR="00FA0758" w:rsidRPr="00004D4C" w14:paraId="5A39D67E" w14:textId="77777777" w:rsidTr="00FA5E2D">
        <w:tc>
          <w:tcPr>
            <w:tcW w:w="3823" w:type="dxa"/>
          </w:tcPr>
          <w:p w14:paraId="78E39918" w14:textId="77777777" w:rsidR="00FA0758" w:rsidRPr="00004D4C" w:rsidRDefault="00FA0758" w:rsidP="00FA5E2D">
            <w:r w:rsidRPr="00004D4C">
              <w:t>Naziv imenika, v katerega je vpisan vodja gradnje</w:t>
            </w:r>
          </w:p>
        </w:tc>
        <w:tc>
          <w:tcPr>
            <w:tcW w:w="5239" w:type="dxa"/>
          </w:tcPr>
          <w:p w14:paraId="4E751D10" w14:textId="77777777" w:rsidR="00FA0758" w:rsidRPr="00004D4C" w:rsidRDefault="00FA0758" w:rsidP="00FA5E2D"/>
          <w:p w14:paraId="7DE8C5A7" w14:textId="77777777" w:rsidR="00FA0758" w:rsidRPr="00004D4C" w:rsidRDefault="00FA0758" w:rsidP="00FA5E2D"/>
          <w:p w14:paraId="65F38583" w14:textId="77777777" w:rsidR="00FA0758" w:rsidRPr="00004D4C" w:rsidRDefault="00FA0758" w:rsidP="00FA5E2D"/>
          <w:p w14:paraId="4A55D785" w14:textId="77777777" w:rsidR="00FA0758" w:rsidRPr="00004D4C" w:rsidRDefault="00FA0758" w:rsidP="00FA5E2D"/>
        </w:tc>
      </w:tr>
      <w:tr w:rsidR="00FA0758" w:rsidRPr="00537657" w14:paraId="271FDD20" w14:textId="77777777" w:rsidTr="00FA5E2D">
        <w:tc>
          <w:tcPr>
            <w:tcW w:w="3823" w:type="dxa"/>
          </w:tcPr>
          <w:p w14:paraId="77E67D0E" w14:textId="6918F53A" w:rsidR="00FA0758" w:rsidRPr="00537657" w:rsidRDefault="00FA0758" w:rsidP="00FA5E2D">
            <w:r w:rsidRPr="00004D4C">
              <w:t>Vodja gradnje je zaposlen pri gospodarskemu subjektu (ponudniku ali partnerju</w:t>
            </w:r>
            <w:r w:rsidR="004B5E7F" w:rsidRPr="00004D4C">
              <w:t xml:space="preserve"> ali podizvajalcu</w:t>
            </w:r>
            <w:r w:rsidRPr="00004D4C">
              <w:t>)*:</w:t>
            </w:r>
          </w:p>
        </w:tc>
        <w:tc>
          <w:tcPr>
            <w:tcW w:w="5239" w:type="dxa"/>
          </w:tcPr>
          <w:p w14:paraId="605887C2" w14:textId="77777777" w:rsidR="00FA0758" w:rsidRPr="00537657" w:rsidRDefault="00FA0758" w:rsidP="00FA5E2D"/>
          <w:p w14:paraId="3F5CF91D" w14:textId="77777777" w:rsidR="00FA0758" w:rsidRPr="00537657" w:rsidRDefault="00FA0758" w:rsidP="00FA5E2D"/>
          <w:p w14:paraId="6CCDACFE" w14:textId="77777777" w:rsidR="00FA0758" w:rsidRPr="00537657" w:rsidRDefault="00FA0758" w:rsidP="00FA5E2D"/>
          <w:p w14:paraId="297275D9" w14:textId="77777777" w:rsidR="00FA0758" w:rsidRPr="00537657" w:rsidRDefault="00FA0758" w:rsidP="00FA5E2D"/>
        </w:tc>
      </w:tr>
    </w:tbl>
    <w:p w14:paraId="0C72DF8F" w14:textId="77777777" w:rsidR="00FA0758" w:rsidRPr="00A662D8" w:rsidRDefault="00FA0758" w:rsidP="00FA0758">
      <w:pPr>
        <w:rPr>
          <w:i/>
          <w:sz w:val="20"/>
          <w:szCs w:val="20"/>
        </w:rPr>
      </w:pPr>
      <w:r w:rsidRPr="00A662D8">
        <w:rPr>
          <w:rFonts w:ascii="Calibri" w:eastAsia="Calibri" w:hAnsi="Calibri" w:cs="Cambria"/>
          <w:i/>
          <w:color w:val="000000"/>
          <w:kern w:val="3"/>
          <w:sz w:val="20"/>
          <w:szCs w:val="20"/>
          <w:lang w:eastAsia="zh-CN"/>
        </w:rPr>
        <w:t>*potrjujemo, da je navedeni v</w:t>
      </w:r>
      <w:r w:rsidRPr="00A662D8">
        <w:rPr>
          <w:i/>
          <w:sz w:val="20"/>
          <w:szCs w:val="20"/>
        </w:rPr>
        <w:t>odja gradnje zaposlen pri ponudniku oz. partnerju</w:t>
      </w:r>
    </w:p>
    <w:p w14:paraId="2DF716A4" w14:textId="77777777" w:rsidR="00FA0758" w:rsidRPr="00537657" w:rsidRDefault="00FA0758" w:rsidP="00FA0758">
      <w:pPr>
        <w:rPr>
          <w:rFonts w:ascii="Calibri" w:eastAsia="Calibri" w:hAnsi="Calibri" w:cs="Cambria"/>
          <w:i/>
          <w:color w:val="000000"/>
          <w:kern w:val="3"/>
          <w:lang w:eastAsia="zh-CN"/>
        </w:rPr>
      </w:pPr>
    </w:p>
    <w:p w14:paraId="7B2C5310" w14:textId="77777777" w:rsidR="00FA0758" w:rsidRDefault="00FA0758" w:rsidP="00FA0758">
      <w:pPr>
        <w:rPr>
          <w:rFonts w:ascii="Calibri" w:eastAsia="Calibri" w:hAnsi="Calibri" w:cs="Cambria"/>
          <w:i/>
          <w:color w:val="000000"/>
          <w:kern w:val="3"/>
          <w:sz w:val="20"/>
          <w:szCs w:val="20"/>
          <w:lang w:eastAsia="zh-CN"/>
        </w:rPr>
      </w:pPr>
      <w:r w:rsidRPr="00537657">
        <w:rPr>
          <w:rFonts w:ascii="Calibri" w:eastAsia="Calibri" w:hAnsi="Calibri" w:cs="Cambria"/>
          <w:i/>
          <w:color w:val="000000"/>
          <w:kern w:val="3"/>
          <w:sz w:val="20"/>
          <w:szCs w:val="20"/>
          <w:lang w:eastAsia="zh-CN"/>
        </w:rPr>
        <w:t>**</w:t>
      </w:r>
      <w:r w:rsidRPr="00537657">
        <w:rPr>
          <w:i/>
          <w:sz w:val="20"/>
          <w:szCs w:val="20"/>
        </w:rPr>
        <w:t xml:space="preserve"> </w:t>
      </w:r>
      <w:r w:rsidRPr="00537657">
        <w:rPr>
          <w:rFonts w:ascii="Calibri" w:eastAsia="Calibri" w:hAnsi="Calibri" w:cs="Cambria"/>
          <w:i/>
          <w:color w:val="000000"/>
          <w:kern w:val="3"/>
          <w:sz w:val="20"/>
          <w:szCs w:val="20"/>
          <w:lang w:eastAsia="zh-CN"/>
        </w:rPr>
        <w:t xml:space="preserve">Za vodjo </w:t>
      </w:r>
      <w:r>
        <w:rPr>
          <w:rFonts w:ascii="Calibri" w:eastAsia="Calibri" w:hAnsi="Calibri" w:cs="Cambria"/>
          <w:i/>
          <w:color w:val="000000"/>
          <w:kern w:val="3"/>
          <w:sz w:val="20"/>
          <w:szCs w:val="20"/>
          <w:lang w:eastAsia="zh-CN"/>
        </w:rPr>
        <w:t>gradnje</w:t>
      </w:r>
      <w:r w:rsidRPr="00537657">
        <w:rPr>
          <w:rFonts w:ascii="Calibri" w:eastAsia="Calibri" w:hAnsi="Calibri" w:cs="Cambria"/>
          <w:i/>
          <w:color w:val="000000"/>
          <w:kern w:val="3"/>
          <w:sz w:val="20"/>
          <w:szCs w:val="20"/>
          <w:lang w:eastAsia="zh-CN"/>
        </w:rPr>
        <w:t xml:space="preserve">, ki ob oddaji ponudbe še ni vpisan v zgoraj navedeni imenik mora ponudnik ali partner že k ponudbi predložiti/podati </w:t>
      </w:r>
      <w:r w:rsidRPr="00537657">
        <w:rPr>
          <w:rFonts w:ascii="Calibri" w:eastAsia="Calibri" w:hAnsi="Calibri" w:cs="Cambria"/>
          <w:i/>
          <w:color w:val="000000"/>
          <w:kern w:val="3"/>
          <w:sz w:val="20"/>
          <w:szCs w:val="20"/>
          <w:u w:val="single"/>
          <w:lang w:eastAsia="zh-CN"/>
        </w:rPr>
        <w:t>lastno izjavo</w:t>
      </w:r>
      <w:r w:rsidRPr="00537657">
        <w:rPr>
          <w:rFonts w:ascii="Calibri" w:eastAsia="Calibri" w:hAnsi="Calibri" w:cs="Cambria"/>
          <w:i/>
          <w:color w:val="000000"/>
          <w:kern w:val="3"/>
          <w:sz w:val="20"/>
          <w:szCs w:val="20"/>
          <w:lang w:eastAsia="zh-CN"/>
        </w:rPr>
        <w:t xml:space="preserve">, da vodja </w:t>
      </w:r>
      <w:r>
        <w:rPr>
          <w:rFonts w:ascii="Calibri" w:eastAsia="Calibri" w:hAnsi="Calibri" w:cs="Cambria"/>
          <w:i/>
          <w:color w:val="000000"/>
          <w:kern w:val="3"/>
          <w:sz w:val="20"/>
          <w:szCs w:val="20"/>
          <w:lang w:eastAsia="zh-CN"/>
        </w:rPr>
        <w:t>gradnje</w:t>
      </w:r>
      <w:r w:rsidRPr="00537657">
        <w:rPr>
          <w:rFonts w:ascii="Calibri" w:eastAsia="Calibri" w:hAnsi="Calibri" w:cs="Cambria"/>
          <w:i/>
          <w:color w:val="000000"/>
          <w:kern w:val="3"/>
          <w:sz w:val="20"/>
          <w:szCs w:val="20"/>
          <w:lang w:eastAsia="zh-CN"/>
        </w:rPr>
        <w:t xml:space="preserve"> izpolnjuje vse predpisane pogoje za</w:t>
      </w:r>
      <w:r>
        <w:rPr>
          <w:rFonts w:ascii="Calibri" w:eastAsia="Calibri" w:hAnsi="Calibri" w:cs="Cambria"/>
          <w:i/>
          <w:color w:val="000000"/>
          <w:kern w:val="3"/>
          <w:sz w:val="20"/>
          <w:szCs w:val="20"/>
          <w:lang w:eastAsia="zh-CN"/>
        </w:rPr>
        <w:t xml:space="preserve"> veljaven</w:t>
      </w:r>
      <w:r w:rsidRPr="00537657">
        <w:rPr>
          <w:rFonts w:ascii="Calibri" w:eastAsia="Calibri" w:hAnsi="Calibri" w:cs="Cambria"/>
          <w:i/>
          <w:color w:val="000000"/>
          <w:kern w:val="3"/>
          <w:sz w:val="20"/>
          <w:szCs w:val="20"/>
          <w:lang w:eastAsia="zh-CN"/>
        </w:rPr>
        <w:t xml:space="preserve"> vpis in da bo v primeru, če bo izbran kot najugodnejši ponudnik, naročniku najkasneje pred podpisom pogodbe predložil dokazilo o tem vpisu</w:t>
      </w:r>
    </w:p>
    <w:p w14:paraId="6E7B8392" w14:textId="77777777" w:rsidR="00FA0758" w:rsidRDefault="00FA0758" w:rsidP="00FA0758">
      <w:pPr>
        <w:suppressAutoHyphens/>
        <w:autoSpaceDN w:val="0"/>
        <w:ind w:left="720" w:right="6"/>
        <w:contextualSpacing/>
        <w:textAlignment w:val="baseline"/>
        <w:rPr>
          <w:rFonts w:ascii="Calibri" w:eastAsia="Calibri" w:hAnsi="Calibri" w:cs="Cambria"/>
          <w:color w:val="000000"/>
          <w:kern w:val="3"/>
          <w:lang w:eastAsia="zh-CN"/>
        </w:rPr>
      </w:pPr>
    </w:p>
    <w:p w14:paraId="1373747F" w14:textId="77777777" w:rsidR="00FA0758" w:rsidRPr="00AD6C9B" w:rsidRDefault="00FA0758" w:rsidP="00FA0758">
      <w:pPr>
        <w:suppressAutoHyphens/>
        <w:autoSpaceDN w:val="0"/>
        <w:ind w:left="720" w:right="6"/>
        <w:contextualSpacing/>
        <w:textAlignment w:val="baseline"/>
        <w:rPr>
          <w:rFonts w:ascii="Calibri" w:eastAsia="Calibri" w:hAnsi="Calibri" w:cs="Cambria"/>
          <w:color w:val="000000"/>
          <w:kern w:val="3"/>
          <w:lang w:eastAsia="zh-CN"/>
        </w:rPr>
      </w:pPr>
    </w:p>
    <w:p w14:paraId="4F48FABC" w14:textId="77777777" w:rsidR="00FA0758" w:rsidRPr="00AD6C9B"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eastAsia="zh-CN"/>
        </w:rPr>
      </w:pPr>
      <w:r w:rsidRPr="00AD6C9B">
        <w:rPr>
          <w:rFonts w:ascii="Calibri" w:eastAsia="Calibri" w:hAnsi="Calibri" w:cs="Cambria"/>
          <w:color w:val="000000"/>
          <w:kern w:val="3"/>
          <w:lang w:eastAsia="zh-CN"/>
        </w:rPr>
        <w:t>bomo opravljali storitve oz. dela v skladu z v Republiki Sloveniji veljavnimi predpisi (zakoni, pravilniki, navodili, priporočili,…),</w:t>
      </w:r>
    </w:p>
    <w:p w14:paraId="3DC7ECE4" w14:textId="77777777" w:rsidR="00FA0758" w:rsidRPr="00A9262C" w:rsidRDefault="00FA0758" w:rsidP="00FA0758">
      <w:pPr>
        <w:suppressAutoHyphens/>
        <w:autoSpaceDN w:val="0"/>
        <w:ind w:right="6"/>
        <w:textAlignment w:val="baseline"/>
        <w:rPr>
          <w:rFonts w:ascii="Calibri" w:eastAsia="Calibri" w:hAnsi="Calibri" w:cs="Cambria"/>
          <w:color w:val="000000"/>
          <w:kern w:val="3"/>
          <w:lang w:eastAsia="zh-CN"/>
        </w:rPr>
      </w:pPr>
    </w:p>
    <w:p w14:paraId="39D7C490" w14:textId="77777777" w:rsidR="00FA0758" w:rsidRPr="00A9262C"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eastAsia="zh-CN"/>
        </w:rPr>
      </w:pPr>
      <w:r w:rsidRPr="00A9262C">
        <w:rPr>
          <w:rFonts w:ascii="Calibri" w:eastAsia="Calibri" w:hAnsi="Calibri" w:cs="Cambria"/>
          <w:color w:val="000000"/>
          <w:kern w:val="3"/>
          <w:lang w:eastAsia="zh-CN"/>
        </w:rPr>
        <w:t>imamo finančne vire, opremo, druge pripomočke, sposobnost upravljanja, zanesljivost in izkušnje za izvedbo predmeta naročila,</w:t>
      </w:r>
    </w:p>
    <w:p w14:paraId="259CAB12" w14:textId="77777777" w:rsidR="00FA0758" w:rsidRPr="00A9262C" w:rsidRDefault="00FA0758" w:rsidP="00FA0758">
      <w:pPr>
        <w:suppressAutoHyphens/>
        <w:autoSpaceDN w:val="0"/>
        <w:ind w:right="6"/>
        <w:textAlignment w:val="baseline"/>
        <w:rPr>
          <w:rFonts w:ascii="Calibri" w:eastAsia="Calibri" w:hAnsi="Calibri" w:cs="Cambria"/>
          <w:color w:val="000000"/>
          <w:kern w:val="3"/>
          <w:lang w:eastAsia="zh-CN"/>
        </w:rPr>
      </w:pPr>
    </w:p>
    <w:p w14:paraId="065B9474" w14:textId="77777777" w:rsidR="00FA0758" w:rsidRPr="00A9262C" w:rsidRDefault="00FA0758" w:rsidP="00243A50">
      <w:pPr>
        <w:numPr>
          <w:ilvl w:val="0"/>
          <w:numId w:val="34"/>
        </w:numPr>
        <w:suppressAutoHyphens/>
        <w:autoSpaceDN w:val="0"/>
        <w:ind w:right="6"/>
        <w:contextualSpacing/>
        <w:textAlignment w:val="baseline"/>
        <w:rPr>
          <w:rFonts w:ascii="Calibri" w:eastAsia="Calibri" w:hAnsi="Calibri" w:cs="Cambria"/>
          <w:bCs/>
          <w:color w:val="000000"/>
          <w:kern w:val="3"/>
          <w:lang w:val="x-none" w:eastAsia="zh-CN"/>
        </w:rPr>
      </w:pPr>
      <w:r w:rsidRPr="00A9262C">
        <w:rPr>
          <w:rFonts w:ascii="Calibri" w:eastAsia="Calibri" w:hAnsi="Calibri" w:cs="Cambria"/>
          <w:bCs/>
          <w:color w:val="000000"/>
          <w:kern w:val="3"/>
          <w:lang w:val="x-none" w:eastAsia="zh-CN"/>
        </w:rPr>
        <w:t>spoštujemo in bomo spoštovali obveznosti, ki jih delodajalcem nalagajo predpisi:</w:t>
      </w:r>
    </w:p>
    <w:p w14:paraId="025AE17D" w14:textId="77777777" w:rsidR="00FA0758" w:rsidRPr="00A9262C" w:rsidRDefault="00FA0758" w:rsidP="00243A50">
      <w:pPr>
        <w:numPr>
          <w:ilvl w:val="0"/>
          <w:numId w:val="35"/>
        </w:numPr>
        <w:suppressAutoHyphens/>
        <w:autoSpaceDN w:val="0"/>
        <w:ind w:right="6"/>
        <w:contextualSpacing/>
        <w:textAlignment w:val="baseline"/>
        <w:rPr>
          <w:rFonts w:ascii="Calibri" w:eastAsia="Calibri" w:hAnsi="Calibri" w:cs="Cambria"/>
          <w:bCs/>
          <w:color w:val="000000"/>
          <w:kern w:val="3"/>
          <w:lang w:val="x-none" w:eastAsia="zh-CN"/>
        </w:rPr>
      </w:pPr>
      <w:r w:rsidRPr="00A9262C">
        <w:rPr>
          <w:rFonts w:ascii="Calibri" w:eastAsia="Calibri" w:hAnsi="Calibri" w:cs="Cambria"/>
          <w:bCs/>
          <w:color w:val="000000"/>
          <w:kern w:val="3"/>
          <w:lang w:val="x-none" w:eastAsia="zh-CN"/>
        </w:rPr>
        <w:t xml:space="preserve">o delovnih razmerjih, vključno s kolektivnimi pogodbami, ki veljajo zanj, </w:t>
      </w:r>
    </w:p>
    <w:p w14:paraId="7389267D" w14:textId="77777777" w:rsidR="00FA0758" w:rsidRPr="00A9262C" w:rsidRDefault="00FA0758" w:rsidP="00243A50">
      <w:pPr>
        <w:numPr>
          <w:ilvl w:val="0"/>
          <w:numId w:val="35"/>
        </w:numPr>
        <w:suppressAutoHyphens/>
        <w:autoSpaceDN w:val="0"/>
        <w:ind w:right="6"/>
        <w:contextualSpacing/>
        <w:textAlignment w:val="baseline"/>
        <w:rPr>
          <w:rFonts w:ascii="Calibri" w:eastAsia="Calibri" w:hAnsi="Calibri" w:cs="Cambria"/>
          <w:bCs/>
          <w:color w:val="000000"/>
          <w:kern w:val="3"/>
          <w:lang w:val="x-none" w:eastAsia="zh-CN"/>
        </w:rPr>
      </w:pPr>
      <w:r w:rsidRPr="00A9262C">
        <w:rPr>
          <w:rFonts w:ascii="Calibri" w:eastAsia="Calibri" w:hAnsi="Calibri" w:cs="Cambria"/>
          <w:bCs/>
          <w:color w:val="000000"/>
          <w:kern w:val="3"/>
          <w:lang w:val="x-none" w:eastAsia="zh-CN"/>
        </w:rPr>
        <w:t>o delu in zaposlovanju na črno ter o zaposlovanju tujcev,</w:t>
      </w:r>
    </w:p>
    <w:p w14:paraId="6F967E73" w14:textId="77777777" w:rsidR="00FA0758" w:rsidRPr="00A9262C" w:rsidRDefault="00FA0758" w:rsidP="00243A50">
      <w:pPr>
        <w:numPr>
          <w:ilvl w:val="0"/>
          <w:numId w:val="35"/>
        </w:numPr>
        <w:suppressAutoHyphens/>
        <w:autoSpaceDN w:val="0"/>
        <w:ind w:right="6"/>
        <w:contextualSpacing/>
        <w:textAlignment w:val="baseline"/>
        <w:rPr>
          <w:rFonts w:ascii="Calibri" w:eastAsia="Calibri" w:hAnsi="Calibri" w:cs="Cambria"/>
          <w:bCs/>
          <w:color w:val="000000"/>
          <w:kern w:val="3"/>
          <w:lang w:val="x-none" w:eastAsia="zh-CN"/>
        </w:rPr>
      </w:pPr>
      <w:r w:rsidRPr="00A9262C">
        <w:rPr>
          <w:rFonts w:ascii="Calibri" w:eastAsia="Calibri" w:hAnsi="Calibri" w:cs="Cambria"/>
          <w:bCs/>
          <w:color w:val="000000"/>
          <w:kern w:val="3"/>
          <w:lang w:val="x-none" w:eastAsia="zh-CN"/>
        </w:rPr>
        <w:t>o obveznih socialnih zavarovanjih (pokojninsko in invalidsko zavarovanje, zdravstveno zavarovanje, zavarovanje za primer brezposelnosti, zavarovanje za starševsko varstvo),</w:t>
      </w:r>
    </w:p>
    <w:p w14:paraId="7B7DE80D" w14:textId="77777777" w:rsidR="00FA0758" w:rsidRPr="00A9262C" w:rsidRDefault="00FA0758" w:rsidP="00243A50">
      <w:pPr>
        <w:numPr>
          <w:ilvl w:val="0"/>
          <w:numId w:val="35"/>
        </w:numPr>
        <w:suppressAutoHyphens/>
        <w:autoSpaceDN w:val="0"/>
        <w:ind w:right="6"/>
        <w:contextualSpacing/>
        <w:textAlignment w:val="baseline"/>
        <w:rPr>
          <w:rFonts w:ascii="Calibri" w:eastAsia="Calibri" w:hAnsi="Calibri" w:cs="Cambria"/>
          <w:bCs/>
          <w:color w:val="000000"/>
          <w:kern w:val="3"/>
          <w:lang w:val="x-none" w:eastAsia="zh-CN"/>
        </w:rPr>
      </w:pPr>
      <w:r w:rsidRPr="00A9262C">
        <w:rPr>
          <w:rFonts w:ascii="Calibri" w:eastAsia="Calibri" w:hAnsi="Calibri" w:cs="Cambria"/>
          <w:bCs/>
          <w:color w:val="000000"/>
          <w:kern w:val="3"/>
          <w:lang w:val="x-none" w:eastAsia="zh-CN"/>
        </w:rPr>
        <w:t xml:space="preserve">o varnosti in zdravju pri delu ter </w:t>
      </w:r>
    </w:p>
    <w:p w14:paraId="283C38AE" w14:textId="77777777" w:rsidR="00FA0758" w:rsidRPr="00A9262C" w:rsidRDefault="00FA0758" w:rsidP="00243A50">
      <w:pPr>
        <w:numPr>
          <w:ilvl w:val="0"/>
          <w:numId w:val="35"/>
        </w:numPr>
        <w:suppressAutoHyphens/>
        <w:autoSpaceDN w:val="0"/>
        <w:ind w:right="6"/>
        <w:contextualSpacing/>
        <w:textAlignment w:val="baseline"/>
        <w:rPr>
          <w:rFonts w:ascii="Calibri" w:eastAsia="Calibri" w:hAnsi="Calibri" w:cs="Cambria"/>
          <w:bCs/>
          <w:color w:val="000000"/>
          <w:kern w:val="3"/>
          <w:lang w:eastAsia="zh-CN"/>
        </w:rPr>
      </w:pPr>
      <w:r w:rsidRPr="00A9262C">
        <w:rPr>
          <w:rFonts w:ascii="Calibri" w:eastAsia="Calibri" w:hAnsi="Calibri" w:cs="Cambria"/>
          <w:bCs/>
          <w:color w:val="000000"/>
          <w:kern w:val="3"/>
          <w:lang w:val="x-none" w:eastAsia="zh-CN"/>
        </w:rPr>
        <w:t>o minimalni plači</w:t>
      </w:r>
      <w:r w:rsidRPr="00A9262C">
        <w:rPr>
          <w:rFonts w:ascii="Calibri" w:eastAsia="Calibri" w:hAnsi="Calibri" w:cs="Cambria"/>
          <w:bCs/>
          <w:color w:val="000000"/>
          <w:kern w:val="3"/>
          <w:lang w:eastAsia="zh-CN"/>
        </w:rPr>
        <w:t>,</w:t>
      </w:r>
    </w:p>
    <w:p w14:paraId="29572BBA" w14:textId="77777777" w:rsidR="00FA0758" w:rsidRPr="00A9262C" w:rsidRDefault="00FA0758" w:rsidP="00FA0758">
      <w:pPr>
        <w:suppressAutoHyphens/>
        <w:autoSpaceDN w:val="0"/>
        <w:ind w:left="720" w:right="6"/>
        <w:textAlignment w:val="baseline"/>
        <w:rPr>
          <w:rFonts w:ascii="Calibri" w:eastAsia="Calibri" w:hAnsi="Calibri" w:cs="Cambria"/>
          <w:bCs/>
          <w:color w:val="000000"/>
          <w:kern w:val="3"/>
          <w:lang w:val="x-none" w:eastAsia="zh-CN"/>
        </w:rPr>
      </w:pPr>
    </w:p>
    <w:p w14:paraId="1035411C" w14:textId="77777777" w:rsidR="00FA0758" w:rsidRPr="00A9262C" w:rsidRDefault="00FA0758" w:rsidP="00243A50">
      <w:pPr>
        <w:numPr>
          <w:ilvl w:val="0"/>
          <w:numId w:val="34"/>
        </w:numPr>
        <w:suppressAutoHyphens/>
        <w:autoSpaceDN w:val="0"/>
        <w:ind w:right="6"/>
        <w:contextualSpacing/>
        <w:textAlignment w:val="baseline"/>
        <w:rPr>
          <w:rFonts w:ascii="Calibri" w:eastAsia="Calibri" w:hAnsi="Calibri" w:cs="Cambria"/>
          <w:bCs/>
          <w:color w:val="000000"/>
          <w:kern w:val="3"/>
          <w:lang w:val="x-none" w:eastAsia="zh-CN"/>
        </w:rPr>
      </w:pPr>
      <w:r w:rsidRPr="00A9262C">
        <w:rPr>
          <w:rFonts w:ascii="Calibri" w:eastAsia="Calibri" w:hAnsi="Calibri" w:cs="Cambria"/>
          <w:color w:val="000000"/>
          <w:kern w:val="3"/>
          <w:lang w:eastAsia="zh-CN"/>
        </w:rPr>
        <w:t>upoštevamo in bomo upoštevali obveznosti, ki izhajajo iz predpisov o varstvu zaposlenih in ureditvi delovnih pogojev ter bomo sami izvedli vse potrebne ukrepe iz področja varstva pri delu ter druge predpisane ukrepe,</w:t>
      </w:r>
    </w:p>
    <w:p w14:paraId="660F8E09" w14:textId="77777777" w:rsidR="00FA0758" w:rsidRPr="00A9262C" w:rsidRDefault="00FA0758" w:rsidP="00FA0758">
      <w:pPr>
        <w:ind w:left="720"/>
        <w:contextualSpacing/>
        <w:rPr>
          <w:rFonts w:ascii="Calibri" w:eastAsia="Calibri" w:hAnsi="Calibri" w:cs="Cambria"/>
          <w:bCs/>
          <w:color w:val="000000"/>
          <w:kern w:val="3"/>
          <w:lang w:val="x-none" w:eastAsia="zh-CN"/>
        </w:rPr>
      </w:pPr>
    </w:p>
    <w:p w14:paraId="7DC8D851" w14:textId="77777777" w:rsidR="00FA0758" w:rsidRPr="00A9262C" w:rsidRDefault="00FA0758" w:rsidP="00243A50">
      <w:pPr>
        <w:numPr>
          <w:ilvl w:val="0"/>
          <w:numId w:val="34"/>
        </w:numPr>
        <w:contextualSpacing/>
        <w:rPr>
          <w:rFonts w:ascii="Calibri" w:eastAsia="Calibri" w:hAnsi="Calibri" w:cs="Cambria"/>
          <w:bCs/>
          <w:color w:val="000000"/>
          <w:kern w:val="3"/>
          <w:lang w:val="x-none" w:eastAsia="zh-CN"/>
        </w:rPr>
      </w:pPr>
      <w:r w:rsidRPr="00A9262C">
        <w:rPr>
          <w:rFonts w:ascii="Calibri" w:eastAsia="Calibri" w:hAnsi="Calibri" w:cs="Cambria"/>
          <w:bCs/>
          <w:color w:val="000000"/>
          <w:kern w:val="3"/>
          <w:lang w:val="x-none" w:eastAsia="zh-CN"/>
        </w:rPr>
        <w:t xml:space="preserve">bomo v primeru opustitve obveznosti iz </w:t>
      </w:r>
      <w:r w:rsidRPr="00A9262C">
        <w:rPr>
          <w:rFonts w:ascii="Calibri" w:eastAsia="Calibri" w:hAnsi="Calibri" w:cs="Cambria"/>
          <w:bCs/>
          <w:color w:val="000000"/>
          <w:kern w:val="3"/>
          <w:lang w:eastAsia="zh-CN"/>
        </w:rPr>
        <w:t xml:space="preserve">prehodne </w:t>
      </w:r>
      <w:r w:rsidRPr="00A9262C">
        <w:rPr>
          <w:rFonts w:ascii="Calibri" w:eastAsia="Calibri" w:hAnsi="Calibri" w:cs="Cambria"/>
          <w:bCs/>
          <w:color w:val="000000"/>
          <w:kern w:val="3"/>
          <w:lang w:val="x-none" w:eastAsia="zh-CN"/>
        </w:rPr>
        <w:t>točke prevzeli polno odgovornost za posledice opustitve,</w:t>
      </w:r>
    </w:p>
    <w:p w14:paraId="1D1F8E98" w14:textId="77777777" w:rsidR="00FA0758" w:rsidRPr="00A9262C" w:rsidRDefault="00FA0758" w:rsidP="00FA0758">
      <w:pPr>
        <w:suppressAutoHyphens/>
        <w:autoSpaceDN w:val="0"/>
        <w:ind w:right="6"/>
        <w:textAlignment w:val="baseline"/>
        <w:rPr>
          <w:rFonts w:ascii="Calibri" w:eastAsia="Calibri" w:hAnsi="Calibri" w:cs="Cambria"/>
          <w:color w:val="000000"/>
          <w:kern w:val="3"/>
          <w:lang w:eastAsia="zh-CN"/>
        </w:rPr>
      </w:pPr>
    </w:p>
    <w:p w14:paraId="5EAE17BC" w14:textId="77777777" w:rsidR="00FA0758" w:rsidRPr="00A9262C"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eastAsia="zh-CN"/>
        </w:rPr>
      </w:pPr>
      <w:r w:rsidRPr="00A9262C">
        <w:rPr>
          <w:rFonts w:ascii="Calibri" w:eastAsia="Calibri" w:hAnsi="Calibri" w:cs="Cambria"/>
          <w:color w:val="000000"/>
          <w:kern w:val="3"/>
          <w:lang w:eastAsia="zh-CN"/>
        </w:rPr>
        <w:t>bodo vsi kadri kot poslovno skrivnost varovali vse podatke, s katerimi bi se/se bodo seznanili med svojim delom,</w:t>
      </w:r>
    </w:p>
    <w:p w14:paraId="57D1822E" w14:textId="77777777" w:rsidR="00FA0758" w:rsidRPr="00A9262C" w:rsidRDefault="00FA0758" w:rsidP="00FA0758">
      <w:pPr>
        <w:suppressAutoHyphens/>
        <w:autoSpaceDN w:val="0"/>
        <w:ind w:left="720" w:right="6"/>
        <w:textAlignment w:val="baseline"/>
        <w:rPr>
          <w:rFonts w:ascii="Calibri" w:eastAsia="Calibri" w:hAnsi="Calibri" w:cs="Cambria"/>
          <w:color w:val="000000"/>
          <w:kern w:val="3"/>
          <w:lang w:eastAsia="zh-CN"/>
        </w:rPr>
      </w:pPr>
    </w:p>
    <w:p w14:paraId="1B7BF45B" w14:textId="77777777" w:rsidR="00FA0758" w:rsidRDefault="00FA0758" w:rsidP="00243A50">
      <w:pPr>
        <w:numPr>
          <w:ilvl w:val="0"/>
          <w:numId w:val="34"/>
        </w:numPr>
        <w:contextualSpacing/>
        <w:rPr>
          <w:rFonts w:ascii="Calibri" w:eastAsia="Calibri" w:hAnsi="Calibri" w:cs="Cambria"/>
          <w:color w:val="000000"/>
          <w:kern w:val="3"/>
          <w:lang w:eastAsia="zh-CN"/>
        </w:rPr>
      </w:pPr>
      <w:r w:rsidRPr="00A9262C">
        <w:rPr>
          <w:rFonts w:ascii="Calibri" w:eastAsia="Calibri" w:hAnsi="Calibri" w:cs="Cambria"/>
          <w:color w:val="000000"/>
          <w:kern w:val="3"/>
          <w:lang w:eastAsia="zh-CN"/>
        </w:rPr>
        <w:t>določbe o varovanju poslovnih skrivnosti naročnika ne bomo opustili tudi po prenehanju veljavnosti pogodbe, delavci/delavke pa tudi po prenehanju delovnega ali pogodbenega razmerja,</w:t>
      </w:r>
    </w:p>
    <w:p w14:paraId="7D5A1222" w14:textId="77777777" w:rsidR="00FA0758" w:rsidRPr="00A9262C" w:rsidRDefault="00FA0758" w:rsidP="00FA0758">
      <w:pPr>
        <w:ind w:left="720"/>
        <w:contextualSpacing/>
        <w:rPr>
          <w:rFonts w:ascii="Calibri" w:eastAsia="Calibri" w:hAnsi="Calibri" w:cs="Cambria"/>
          <w:color w:val="000000"/>
          <w:kern w:val="3"/>
          <w:lang w:eastAsia="zh-CN"/>
        </w:rPr>
      </w:pPr>
    </w:p>
    <w:p w14:paraId="0376A2B5" w14:textId="77777777" w:rsidR="00FA0758" w:rsidRPr="00A9262C"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val="x-none" w:eastAsia="zh-CN"/>
        </w:rPr>
      </w:pPr>
      <w:r w:rsidRPr="00A9262C">
        <w:rPr>
          <w:rFonts w:ascii="Calibri" w:eastAsia="Calibri" w:hAnsi="Calibri" w:cs="Cambria"/>
          <w:color w:val="000000"/>
          <w:kern w:val="3"/>
          <w:lang w:eastAsia="zh-CN"/>
        </w:rPr>
        <w:t>bomo pred vgradnjo vhodnih materialov, tam kjer je to predpisano, pridobili ustrezna dokazila</w:t>
      </w:r>
      <w:r w:rsidRPr="00A9262C">
        <w:rPr>
          <w:rFonts w:ascii="Calibri" w:eastAsia="Calibri" w:hAnsi="Calibri" w:cs="Cambria"/>
          <w:color w:val="000000"/>
          <w:kern w:val="3"/>
          <w:lang w:val="x-none" w:eastAsia="zh-CN"/>
        </w:rPr>
        <w:t xml:space="preserve"> o skladnosti vhodnih materialov (</w:t>
      </w:r>
      <w:r w:rsidRPr="00A9262C">
        <w:rPr>
          <w:rFonts w:ascii="Calibri" w:eastAsia="Calibri" w:hAnsi="Calibri" w:cs="Cambria"/>
          <w:color w:val="000000"/>
          <w:kern w:val="3"/>
          <w:lang w:eastAsia="zh-CN"/>
        </w:rPr>
        <w:t xml:space="preserve">izjave, standarde, </w:t>
      </w:r>
      <w:r w:rsidRPr="00A9262C">
        <w:rPr>
          <w:rFonts w:ascii="Calibri" w:eastAsia="Calibri" w:hAnsi="Calibri" w:cs="Cambria"/>
          <w:color w:val="000000"/>
          <w:kern w:val="3"/>
          <w:lang w:val="x-none" w:eastAsia="zh-CN"/>
        </w:rPr>
        <w:t>certifikate, …),</w:t>
      </w:r>
    </w:p>
    <w:p w14:paraId="794CB312" w14:textId="77777777" w:rsidR="00FA0758" w:rsidRPr="00A9262C" w:rsidRDefault="00FA0758" w:rsidP="00FA0758">
      <w:pPr>
        <w:suppressAutoHyphens/>
        <w:autoSpaceDN w:val="0"/>
        <w:ind w:right="6"/>
        <w:textAlignment w:val="baseline"/>
        <w:rPr>
          <w:rFonts w:ascii="Calibri" w:eastAsia="Calibri" w:hAnsi="Calibri" w:cs="Cambria"/>
          <w:color w:val="000000"/>
          <w:kern w:val="3"/>
          <w:lang w:val="x-none" w:eastAsia="zh-CN"/>
        </w:rPr>
      </w:pPr>
    </w:p>
    <w:p w14:paraId="0E7EB805" w14:textId="77777777" w:rsidR="00FA0758" w:rsidRPr="00A9262C"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eastAsia="zh-CN"/>
        </w:rPr>
      </w:pPr>
      <w:r w:rsidRPr="00A9262C">
        <w:rPr>
          <w:rFonts w:ascii="Calibri" w:eastAsia="Calibri" w:hAnsi="Calibri" w:cs="Cambria"/>
          <w:color w:val="000000"/>
          <w:kern w:val="3"/>
          <w:lang w:eastAsia="zh-CN"/>
        </w:rPr>
        <w:t xml:space="preserve">bomo pri gradnji uporabljali gradbene proizvode, ki imajo pridobljene ustrezne listine o skladnosti na podlagi </w:t>
      </w:r>
      <w:proofErr w:type="spellStart"/>
      <w:r w:rsidRPr="00A9262C">
        <w:rPr>
          <w:rFonts w:ascii="Calibri" w:eastAsia="Calibri" w:hAnsi="Calibri" w:cs="Cambria"/>
          <w:color w:val="000000"/>
          <w:kern w:val="3"/>
          <w:lang w:eastAsia="zh-CN"/>
        </w:rPr>
        <w:t>harmoniziranih</w:t>
      </w:r>
      <w:proofErr w:type="spellEnd"/>
      <w:r w:rsidRPr="00A9262C">
        <w:rPr>
          <w:rFonts w:ascii="Calibri" w:eastAsia="Calibri" w:hAnsi="Calibri" w:cs="Cambria"/>
          <w:color w:val="000000"/>
          <w:kern w:val="3"/>
          <w:lang w:eastAsia="zh-CN"/>
        </w:rPr>
        <w:t xml:space="preserve"> standardov, ki so navedeni v seznamu </w:t>
      </w:r>
      <w:proofErr w:type="spellStart"/>
      <w:r w:rsidRPr="00A9262C">
        <w:rPr>
          <w:rFonts w:ascii="Calibri" w:eastAsia="Calibri" w:hAnsi="Calibri" w:cs="Cambria"/>
          <w:color w:val="000000"/>
          <w:kern w:val="3"/>
          <w:lang w:eastAsia="zh-CN"/>
        </w:rPr>
        <w:t>harmoniziranih</w:t>
      </w:r>
      <w:proofErr w:type="spellEnd"/>
      <w:r w:rsidRPr="00A9262C">
        <w:rPr>
          <w:rFonts w:ascii="Calibri" w:eastAsia="Calibri" w:hAnsi="Calibri" w:cs="Cambria"/>
          <w:color w:val="000000"/>
          <w:kern w:val="3"/>
          <w:lang w:eastAsia="zh-CN"/>
        </w:rPr>
        <w:t xml:space="preserve"> standardov, katerih uporaba ustvari domnevo o skladnosti gradbenih proizvodov za nameravano uporabo (Ur. l. RS, št. 88/2005 s spremembami)  ter so označeni z znakom CE, ali gradbenih proizvodov, za katere so tisti, ki so dali proizvod na trg (proizvajalci, uvozniki) pridobili slovensko tehnično soglasje (ETA), ali gradbenih proizvodov, ki so skladni s slovenskimi tehničnimi predpisi in slovenskimi standardi,</w:t>
      </w:r>
    </w:p>
    <w:p w14:paraId="2E6662AC" w14:textId="77777777" w:rsidR="00FA0758" w:rsidRPr="00A9262C" w:rsidRDefault="00FA0758" w:rsidP="00FA0758">
      <w:pPr>
        <w:suppressAutoHyphens/>
        <w:autoSpaceDN w:val="0"/>
        <w:ind w:right="6"/>
        <w:textAlignment w:val="baseline"/>
        <w:rPr>
          <w:rFonts w:ascii="Calibri" w:eastAsia="Calibri" w:hAnsi="Calibri" w:cs="Cambria"/>
          <w:color w:val="000000"/>
          <w:kern w:val="3"/>
          <w:lang w:eastAsia="zh-CN"/>
        </w:rPr>
      </w:pPr>
    </w:p>
    <w:p w14:paraId="28E42592" w14:textId="77777777" w:rsidR="00FA0758" w:rsidRPr="00A9262C"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eastAsia="zh-CN"/>
        </w:rPr>
      </w:pPr>
      <w:r w:rsidRPr="00A9262C">
        <w:rPr>
          <w:rFonts w:ascii="Calibri" w:eastAsia="Calibri" w:hAnsi="Calibri" w:cs="Cambria"/>
          <w:color w:val="000000"/>
          <w:kern w:val="3"/>
          <w:lang w:eastAsia="zh-CN"/>
        </w:rPr>
        <w:t>bomo v primeru, da bo kateri od članov osebja začasno ali trajno odsoten, pravočasno priskrbeli zamenjavo tako, da bo dnevno prisotnih ustrezno število delavcev, ki bo lahko izvedlo pogodbene obveznosti, ne glede na redne dopuste in bolniške ter druge odsotnosti,</w:t>
      </w:r>
    </w:p>
    <w:p w14:paraId="538217A6" w14:textId="77777777" w:rsidR="00FA0758" w:rsidRPr="00A9262C" w:rsidRDefault="00FA0758" w:rsidP="00FA0758">
      <w:pPr>
        <w:suppressAutoHyphens/>
        <w:autoSpaceDN w:val="0"/>
        <w:ind w:right="6"/>
        <w:textAlignment w:val="baseline"/>
        <w:rPr>
          <w:rFonts w:ascii="Calibri" w:eastAsia="Calibri" w:hAnsi="Calibri" w:cs="Cambria"/>
          <w:color w:val="000000"/>
          <w:kern w:val="3"/>
          <w:lang w:eastAsia="zh-CN"/>
        </w:rPr>
      </w:pPr>
    </w:p>
    <w:p w14:paraId="40D20B54" w14:textId="77777777" w:rsidR="00FA0758" w:rsidRPr="00A9262C"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eastAsia="zh-CN"/>
        </w:rPr>
      </w:pPr>
      <w:r w:rsidRPr="00A9262C">
        <w:rPr>
          <w:rFonts w:ascii="Calibri" w:eastAsia="Calibri" w:hAnsi="Calibri" w:cs="Cambria"/>
          <w:color w:val="000000"/>
          <w:kern w:val="3"/>
          <w:lang w:eastAsia="zh-CN"/>
        </w:rPr>
        <w:t>bomo prevzeli vse obveznosti za ravnanje z gradbenimi odpadki in zemeljskimi izkopi, v skladu z Uredbo o ravnanju z odpadki, ki nastanejo pri gradbenih delih (Uradni list RS, št. 34/2008) in Uredbo o obremenjevanju tal z vnašanjem odpadkov (Uradni list RS, št. 34/2008 s spremembami),</w:t>
      </w:r>
    </w:p>
    <w:p w14:paraId="55096F0E" w14:textId="77777777" w:rsidR="00FA0758" w:rsidRPr="00A9262C" w:rsidRDefault="00FA0758" w:rsidP="00FA0758">
      <w:pPr>
        <w:suppressAutoHyphens/>
        <w:autoSpaceDN w:val="0"/>
        <w:ind w:left="720" w:right="6"/>
        <w:textAlignment w:val="baseline"/>
        <w:rPr>
          <w:rFonts w:ascii="Calibri" w:eastAsia="Calibri" w:hAnsi="Calibri" w:cs="Cambria"/>
          <w:color w:val="000000"/>
          <w:kern w:val="3"/>
          <w:lang w:eastAsia="zh-CN"/>
        </w:rPr>
      </w:pPr>
    </w:p>
    <w:p w14:paraId="65F6483F" w14:textId="77777777" w:rsidR="00FA0758"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eastAsia="zh-CN"/>
        </w:rPr>
      </w:pPr>
      <w:r w:rsidRPr="00204D83">
        <w:rPr>
          <w:rFonts w:ascii="Calibri" w:eastAsia="Calibri" w:hAnsi="Calibri" w:cs="Cambria"/>
          <w:color w:val="000000"/>
          <w:kern w:val="3"/>
          <w:lang w:eastAsia="zh-CN"/>
        </w:rPr>
        <w:t xml:space="preserve">bomo o oddaji vsake pošiljke gradbenih odpadkov pridobili od prevzemnika odpadkov izpolnjen evidenčni list in vodili evidenco o vrstah in količinah nastalih gradbenih odpadkov v skladu s </w:t>
      </w:r>
      <w:r w:rsidRPr="00EE1589">
        <w:rPr>
          <w:rFonts w:ascii="Calibri" w:eastAsia="Calibri" w:hAnsi="Calibri" w:cs="Cambria"/>
          <w:color w:val="000000"/>
          <w:kern w:val="3"/>
          <w:lang w:eastAsia="zh-CN"/>
        </w:rPr>
        <w:t>predpisom, ki ureja ravnanje z odpadki,</w:t>
      </w:r>
    </w:p>
    <w:p w14:paraId="343E82C3" w14:textId="77777777" w:rsidR="00FA0758" w:rsidRDefault="00FA0758" w:rsidP="00FA0758">
      <w:pPr>
        <w:pStyle w:val="Odstavekseznama"/>
        <w:rPr>
          <w:rFonts w:ascii="Calibri" w:eastAsia="Calibri" w:hAnsi="Calibri" w:cs="Cambria"/>
          <w:color w:val="000000"/>
          <w:kern w:val="3"/>
          <w:lang w:eastAsia="zh-CN"/>
        </w:rPr>
      </w:pPr>
    </w:p>
    <w:p w14:paraId="5D2B3F91" w14:textId="77777777" w:rsidR="00FA0758" w:rsidRDefault="00FA0758" w:rsidP="00FA0758">
      <w:pPr>
        <w:pStyle w:val="Odstavekseznama"/>
        <w:rPr>
          <w:rFonts w:ascii="Calibri" w:eastAsia="Calibri" w:hAnsi="Calibri" w:cs="Cambria"/>
          <w:color w:val="000000"/>
          <w:kern w:val="3"/>
          <w:lang w:eastAsia="zh-CN"/>
        </w:rPr>
      </w:pPr>
    </w:p>
    <w:p w14:paraId="5F327783" w14:textId="77777777" w:rsidR="00FA0758" w:rsidRDefault="00FA0758" w:rsidP="00FA0758">
      <w:pPr>
        <w:pStyle w:val="Odstavekseznama"/>
        <w:rPr>
          <w:rFonts w:ascii="Calibri" w:eastAsia="Calibri" w:hAnsi="Calibri" w:cs="Cambria"/>
          <w:color w:val="000000"/>
          <w:kern w:val="3"/>
          <w:lang w:eastAsia="zh-CN"/>
        </w:rPr>
      </w:pPr>
    </w:p>
    <w:p w14:paraId="2E1FD4A0" w14:textId="77777777" w:rsidR="00FA0758" w:rsidRDefault="00FA0758" w:rsidP="00FA0758">
      <w:pPr>
        <w:pStyle w:val="Odstavekseznama"/>
        <w:rPr>
          <w:rFonts w:ascii="Calibri" w:eastAsia="Calibri" w:hAnsi="Calibri" w:cs="Cambria"/>
          <w:color w:val="000000"/>
          <w:kern w:val="3"/>
          <w:lang w:eastAsia="zh-CN"/>
        </w:rPr>
      </w:pPr>
    </w:p>
    <w:p w14:paraId="162CD784" w14:textId="77777777" w:rsidR="00FA0758" w:rsidRPr="00F01AF1" w:rsidRDefault="00FA0758" w:rsidP="00243A50">
      <w:pPr>
        <w:numPr>
          <w:ilvl w:val="0"/>
          <w:numId w:val="34"/>
        </w:numPr>
        <w:suppressAutoHyphens/>
        <w:autoSpaceDN w:val="0"/>
        <w:ind w:right="6"/>
        <w:contextualSpacing/>
        <w:textAlignment w:val="baseline"/>
        <w:rPr>
          <w:rFonts w:ascii="Calibri" w:eastAsia="Calibri" w:hAnsi="Calibri" w:cs="Cambria"/>
          <w:color w:val="000000"/>
          <w:kern w:val="3"/>
          <w:lang w:eastAsia="zh-CN"/>
        </w:rPr>
      </w:pPr>
      <w:r w:rsidRPr="00F01AF1">
        <w:rPr>
          <w:rFonts w:eastAsia="Calibri" w:cstheme="minorHAnsi"/>
          <w:color w:val="000000"/>
          <w:kern w:val="3"/>
          <w:lang w:eastAsia="zh-CN"/>
        </w:rPr>
        <w:t>bomo s pripravo ustreznih in pravočasnih vlog, pridobili vsa potrebna dovoljenja za zapore cest ter postavili s pravilniki določeno prometno signalizacijo,</w:t>
      </w:r>
    </w:p>
    <w:p w14:paraId="5154B12D" w14:textId="77777777" w:rsidR="00FA0758" w:rsidRPr="00EE1589" w:rsidRDefault="00FA0758" w:rsidP="00FA0758">
      <w:pPr>
        <w:pStyle w:val="Odstavekseznama"/>
        <w:rPr>
          <w:rFonts w:eastAsia="Calibri" w:cstheme="minorHAnsi"/>
          <w:color w:val="000000"/>
          <w:kern w:val="3"/>
          <w:lang w:eastAsia="zh-CN"/>
        </w:rPr>
      </w:pPr>
    </w:p>
    <w:p w14:paraId="391DFD77" w14:textId="77777777" w:rsidR="00FA0758" w:rsidRPr="00EE1589" w:rsidRDefault="00FA0758" w:rsidP="00243A50">
      <w:pPr>
        <w:pStyle w:val="Odstavekseznama"/>
        <w:numPr>
          <w:ilvl w:val="0"/>
          <w:numId w:val="34"/>
        </w:numPr>
        <w:rPr>
          <w:rFonts w:eastAsia="Calibri" w:cstheme="minorHAnsi"/>
          <w:color w:val="000000"/>
          <w:kern w:val="3"/>
          <w:lang w:eastAsia="zh-CN"/>
        </w:rPr>
      </w:pPr>
      <w:r w:rsidRPr="00EE1589">
        <w:rPr>
          <w:rFonts w:eastAsia="Calibri" w:cstheme="minorHAnsi"/>
          <w:color w:val="000000"/>
          <w:kern w:val="3"/>
          <w:lang w:eastAsia="zh-CN"/>
        </w:rPr>
        <w:t>bomo izdelali in oddali elaborat za obvoz z ureditvijo prometnega režima v času gradnje z obvestili ter postavitvijo prometne signalizacije.</w:t>
      </w:r>
    </w:p>
    <w:p w14:paraId="4E918A35" w14:textId="77777777" w:rsidR="00FA0758" w:rsidRDefault="00FA0758" w:rsidP="00FA0758">
      <w:pPr>
        <w:pStyle w:val="Odstavekseznama"/>
        <w:rPr>
          <w:rFonts w:eastAsia="Calibri" w:cstheme="minorHAnsi"/>
          <w:color w:val="000000"/>
          <w:kern w:val="3"/>
          <w:lang w:eastAsia="zh-CN"/>
        </w:rPr>
      </w:pPr>
    </w:p>
    <w:p w14:paraId="406FF423" w14:textId="77777777" w:rsidR="00FA0758" w:rsidRDefault="00FA0758" w:rsidP="00FA0758">
      <w:pPr>
        <w:suppressAutoHyphens/>
        <w:autoSpaceDN w:val="0"/>
        <w:ind w:right="6"/>
        <w:textAlignment w:val="baseline"/>
        <w:rPr>
          <w:rFonts w:eastAsia="Calibri" w:cstheme="minorHAnsi"/>
          <w:color w:val="000000"/>
          <w:kern w:val="3"/>
          <w:lang w:eastAsia="zh-CN"/>
        </w:rPr>
      </w:pPr>
    </w:p>
    <w:p w14:paraId="21F5B73C" w14:textId="77777777" w:rsidR="00FA0758" w:rsidRDefault="00FA0758" w:rsidP="00FA0758">
      <w:pPr>
        <w:suppressAutoHyphens/>
        <w:autoSpaceDN w:val="0"/>
        <w:ind w:right="6"/>
        <w:textAlignment w:val="baseline"/>
        <w:rPr>
          <w:rFonts w:eastAsia="Calibri" w:cstheme="minorHAnsi"/>
          <w:color w:val="000000"/>
          <w:kern w:val="3"/>
          <w:lang w:eastAsia="zh-CN"/>
        </w:rPr>
      </w:pPr>
    </w:p>
    <w:p w14:paraId="6A834E70" w14:textId="77777777" w:rsidR="00FA0758" w:rsidRPr="00F00EFF" w:rsidRDefault="00FA0758" w:rsidP="00FA0758">
      <w:pPr>
        <w:widowControl w:val="0"/>
        <w:suppressAutoHyphens/>
        <w:autoSpaceDN w:val="0"/>
        <w:ind w:right="6"/>
        <w:textAlignment w:val="baseline"/>
        <w:rPr>
          <w:rFonts w:eastAsia="Calibri" w:cs="Arial"/>
          <w:i/>
          <w:kern w:val="3"/>
          <w:sz w:val="20"/>
          <w:szCs w:val="20"/>
          <w:lang w:eastAsia="zh-CN"/>
        </w:rPr>
      </w:pPr>
      <w:r w:rsidRPr="00F00EFF">
        <w:rPr>
          <w:rFonts w:eastAsia="Calibri" w:cs="Arial"/>
          <w:b/>
          <w:i/>
          <w:kern w:val="3"/>
          <w:sz w:val="20"/>
          <w:szCs w:val="20"/>
          <w:lang w:eastAsia="zh-CN"/>
        </w:rPr>
        <w:t>Ponudniku</w:t>
      </w:r>
      <w:r w:rsidRPr="00F00EFF">
        <w:rPr>
          <w:rFonts w:eastAsia="Calibri" w:cs="Arial"/>
          <w:i/>
          <w:kern w:val="3"/>
          <w:sz w:val="20"/>
          <w:szCs w:val="20"/>
          <w:lang w:eastAsia="zh-CN"/>
        </w:rPr>
        <w:t xml:space="preserve"> izjave </w:t>
      </w:r>
      <w:r w:rsidRPr="00F00EFF">
        <w:rPr>
          <w:rFonts w:eastAsia="Calibri" w:cs="Arial"/>
          <w:b/>
          <w:i/>
          <w:kern w:val="3"/>
          <w:sz w:val="20"/>
          <w:szCs w:val="20"/>
          <w:lang w:eastAsia="zh-CN"/>
        </w:rPr>
        <w:t>ni potrebno podpisati</w:t>
      </w:r>
      <w:r w:rsidRPr="00F00EFF">
        <w:rPr>
          <w:rFonts w:eastAsia="Calibri" w:cs="Arial"/>
          <w:i/>
          <w:kern w:val="3"/>
          <w:sz w:val="20"/>
          <w:szCs w:val="20"/>
          <w:lang w:eastAsia="zh-CN"/>
        </w:rPr>
        <w:t>, naročnik bo štel, da izjavo ponudnik potrdi s tem, ko odda ponudbo.</w:t>
      </w:r>
    </w:p>
    <w:p w14:paraId="4A651021" w14:textId="77777777" w:rsidR="00FA0758" w:rsidRPr="00797850" w:rsidRDefault="00FA0758" w:rsidP="00FA0758">
      <w:pPr>
        <w:widowControl w:val="0"/>
        <w:suppressAutoHyphens/>
        <w:autoSpaceDN w:val="0"/>
        <w:ind w:right="6"/>
        <w:textAlignment w:val="baseline"/>
        <w:rPr>
          <w:rFonts w:eastAsia="Calibri" w:cs="Arial"/>
          <w:i/>
          <w:kern w:val="3"/>
          <w:sz w:val="20"/>
          <w:szCs w:val="20"/>
          <w:highlight w:val="yellow"/>
          <w:lang w:eastAsia="zh-CN"/>
        </w:rPr>
      </w:pPr>
    </w:p>
    <w:p w14:paraId="22289BFB" w14:textId="77777777" w:rsidR="00FA0758" w:rsidRPr="0071211E" w:rsidRDefault="00FA0758" w:rsidP="00FA0758">
      <w:pPr>
        <w:suppressAutoHyphens/>
        <w:autoSpaceDN w:val="0"/>
        <w:ind w:right="6"/>
        <w:textAlignment w:val="baseline"/>
        <w:rPr>
          <w:rFonts w:eastAsia="Calibri" w:cs="Cambria"/>
          <w:b/>
          <w:i/>
          <w:color w:val="000000"/>
          <w:kern w:val="3"/>
          <w:lang w:eastAsia="zh-CN"/>
        </w:rPr>
      </w:pPr>
    </w:p>
    <w:p w14:paraId="0AF4A56F"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r w:rsidRPr="0071211E">
        <w:rPr>
          <w:rFonts w:eastAsia="Calibri" w:cs="Cambria"/>
          <w:b/>
          <w:i/>
          <w:color w:val="000000"/>
          <w:kern w:val="3"/>
          <w:sz w:val="20"/>
          <w:szCs w:val="20"/>
          <w:lang w:eastAsia="zh-CN"/>
        </w:rPr>
        <w:t xml:space="preserve">Obrazec priloga št. </w:t>
      </w:r>
      <w:r>
        <w:rPr>
          <w:rFonts w:eastAsia="Calibri" w:cs="Cambria"/>
          <w:b/>
          <w:i/>
          <w:color w:val="000000"/>
          <w:kern w:val="3"/>
          <w:sz w:val="20"/>
          <w:szCs w:val="20"/>
          <w:lang w:eastAsia="zh-CN"/>
        </w:rPr>
        <w:t xml:space="preserve">7 </w:t>
      </w:r>
      <w:r w:rsidRPr="0071211E">
        <w:rPr>
          <w:rFonts w:eastAsia="Calibri" w:cs="Cambria"/>
          <w:b/>
          <w:i/>
          <w:color w:val="000000"/>
          <w:kern w:val="3"/>
          <w:sz w:val="20"/>
          <w:szCs w:val="20"/>
          <w:lang w:eastAsia="zh-CN"/>
        </w:rPr>
        <w:t>se naloži v informacijski sistem e-JN, razdelek »</w:t>
      </w:r>
      <w:r>
        <w:rPr>
          <w:rFonts w:eastAsia="Calibri" w:cs="Cambria"/>
          <w:b/>
          <w:i/>
          <w:color w:val="000000"/>
          <w:kern w:val="3"/>
          <w:sz w:val="20"/>
          <w:szCs w:val="20"/>
          <w:lang w:eastAsia="zh-CN"/>
        </w:rPr>
        <w:t>Ostale priloge</w:t>
      </w:r>
      <w:r w:rsidRPr="0071211E">
        <w:rPr>
          <w:rFonts w:eastAsia="Calibri" w:cs="Cambria"/>
          <w:b/>
          <w:i/>
          <w:color w:val="000000"/>
          <w:kern w:val="3"/>
          <w:sz w:val="20"/>
          <w:szCs w:val="20"/>
          <w:lang w:eastAsia="zh-CN"/>
        </w:rPr>
        <w:t>«.</w:t>
      </w:r>
    </w:p>
    <w:p w14:paraId="667B3E1B"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210A8726"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2BEF8184"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1E486E16"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5BB40042"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237ABBA5"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367D7059"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054BE425"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4B7C22CD"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744FF79F"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3ADB9735"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15449D41"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045187A8"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46CDDE9F"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62E24224"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1D104AC1"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15108244"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35622E5D"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12998074"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25E18D60"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58F96E4C"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74092BF4"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1EE82162"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4A557C40"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4C8C804F"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45234777"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7579883A"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526C1DC4"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18BEDC6B"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6D1AC425"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36E3A006"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557EE543"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002E2871"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05D21626"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67A871E4"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442627FB"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06D8AE51" w14:textId="77777777" w:rsidR="00FA075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41A3FCA4" w14:textId="77777777" w:rsidR="00FA0758" w:rsidRPr="00E36BC8" w:rsidRDefault="00FA0758" w:rsidP="00FA0758">
      <w:pPr>
        <w:pageBreakBefore/>
        <w:tabs>
          <w:tab w:val="right" w:pos="2556"/>
          <w:tab w:val="right" w:pos="5609"/>
        </w:tabs>
        <w:suppressAutoHyphens/>
        <w:autoSpaceDN w:val="0"/>
        <w:ind w:right="6"/>
        <w:jc w:val="right"/>
        <w:textAlignment w:val="baseline"/>
        <w:outlineLvl w:val="1"/>
        <w:rPr>
          <w:rFonts w:ascii="Calibri" w:eastAsia="Times New Roman" w:hAnsi="Calibri" w:cs="Times New Roman"/>
          <w:b/>
          <w:i/>
          <w:color w:val="auto"/>
          <w:sz w:val="24"/>
          <w:szCs w:val="24"/>
        </w:rPr>
      </w:pPr>
      <w:bookmarkStart w:id="179" w:name="_Toc876851"/>
      <w:r w:rsidRPr="00E36BC8">
        <w:rPr>
          <w:rFonts w:ascii="Calibri" w:eastAsia="Times New Roman" w:hAnsi="Calibri" w:cs="Times New Roman"/>
          <w:b/>
          <w:i/>
          <w:color w:val="auto"/>
          <w:sz w:val="24"/>
          <w:szCs w:val="24"/>
        </w:rPr>
        <w:lastRenderedPageBreak/>
        <w:t xml:space="preserve">PRILOGA št. </w:t>
      </w:r>
      <w:bookmarkEnd w:id="179"/>
      <w:r w:rsidRPr="00E36BC8">
        <w:rPr>
          <w:rFonts w:ascii="Calibri" w:eastAsia="Times New Roman" w:hAnsi="Calibri" w:cs="Times New Roman"/>
          <w:b/>
          <w:i/>
          <w:color w:val="auto"/>
          <w:sz w:val="24"/>
          <w:szCs w:val="24"/>
        </w:rPr>
        <w:t xml:space="preserve">7 </w:t>
      </w:r>
      <w:r>
        <w:rPr>
          <w:rFonts w:ascii="Calibri" w:eastAsia="Times New Roman" w:hAnsi="Calibri" w:cs="Times New Roman"/>
          <w:b/>
          <w:i/>
          <w:color w:val="auto"/>
          <w:sz w:val="24"/>
          <w:szCs w:val="24"/>
        </w:rPr>
        <w:t>A</w:t>
      </w:r>
    </w:p>
    <w:p w14:paraId="4B2007A7" w14:textId="77777777" w:rsidR="00FA0758" w:rsidRPr="00734397" w:rsidRDefault="00FA0758" w:rsidP="00FA0758">
      <w:pPr>
        <w:pBdr>
          <w:top w:val="single" w:sz="4" w:space="10" w:color="541C72"/>
          <w:bottom w:val="single" w:sz="4" w:space="10" w:color="541C72"/>
        </w:pBdr>
        <w:shd w:val="pct5" w:color="F8F2FC" w:fill="F7EFFB"/>
        <w:jc w:val="center"/>
        <w:outlineLvl w:val="1"/>
        <w:rPr>
          <w:rFonts w:eastAsia="Calibri" w:cstheme="minorHAnsi"/>
          <w:b/>
          <w:i/>
          <w:iCs/>
          <w:color w:val="auto"/>
          <w:spacing w:val="20"/>
          <w:sz w:val="24"/>
          <w:szCs w:val="24"/>
          <w:lang w:eastAsia="zh-CN"/>
        </w:rPr>
      </w:pPr>
      <w:r w:rsidRPr="00E36BC8">
        <w:rPr>
          <w:rFonts w:eastAsia="Calibri" w:cstheme="minorHAnsi"/>
          <w:b/>
          <w:i/>
          <w:iCs/>
          <w:color w:val="auto"/>
          <w:spacing w:val="20"/>
          <w:sz w:val="24"/>
          <w:szCs w:val="24"/>
          <w:lang w:eastAsia="zh-CN"/>
        </w:rPr>
        <w:t xml:space="preserve">SEZNAM REFERENČNIH </w:t>
      </w:r>
      <w:r w:rsidRPr="00734397">
        <w:rPr>
          <w:rFonts w:eastAsia="Calibri" w:cstheme="minorHAnsi"/>
          <w:b/>
          <w:i/>
          <w:iCs/>
          <w:color w:val="auto"/>
          <w:spacing w:val="20"/>
          <w:sz w:val="24"/>
          <w:szCs w:val="24"/>
          <w:lang w:eastAsia="zh-CN"/>
        </w:rPr>
        <w:t>POSLOV VODJE GRADNJE</w:t>
      </w:r>
    </w:p>
    <w:p w14:paraId="26D276F9" w14:textId="77777777" w:rsidR="00FA0758" w:rsidRPr="00734397" w:rsidRDefault="00FA0758" w:rsidP="00FA0758">
      <w:pPr>
        <w:tabs>
          <w:tab w:val="left" w:pos="1530"/>
        </w:tabs>
        <w:rPr>
          <w:rFonts w:ascii="Calibri" w:eastAsia="Calibri" w:hAnsi="Calibri" w:cs="Arial"/>
          <w:color w:val="auto"/>
          <w:kern w:val="3"/>
          <w:lang w:eastAsia="zh-CN"/>
        </w:rPr>
      </w:pPr>
      <w:r w:rsidRPr="00734397">
        <w:rPr>
          <w:rFonts w:ascii="Calibri" w:eastAsia="Calibri" w:hAnsi="Calibri" w:cs="Arial"/>
          <w:color w:val="auto"/>
          <w:kern w:val="3"/>
          <w:lang w:eastAsia="zh-CN"/>
        </w:rPr>
        <w:tab/>
      </w:r>
    </w:p>
    <w:p w14:paraId="732AF81C" w14:textId="7E14BD55" w:rsidR="00FA0758" w:rsidRPr="00734397" w:rsidRDefault="00FA0758" w:rsidP="00FA0758">
      <w:pPr>
        <w:suppressAutoHyphens/>
        <w:autoSpaceDN w:val="0"/>
        <w:ind w:right="6"/>
        <w:textAlignment w:val="baseline"/>
        <w:rPr>
          <w:rFonts w:eastAsia="Calibri" w:cstheme="minorHAnsi"/>
          <w:color w:val="000000"/>
          <w:kern w:val="3"/>
          <w:lang w:eastAsia="zh-CN"/>
        </w:rPr>
      </w:pPr>
      <w:r w:rsidRPr="00734397">
        <w:rPr>
          <w:rFonts w:eastAsia="Calibri" w:cstheme="minorHAnsi"/>
          <w:color w:val="000000"/>
          <w:kern w:val="3"/>
          <w:lang w:eastAsia="zh-CN"/>
        </w:rPr>
        <w:t>V zvezi z javnim naročilom »</w:t>
      </w:r>
      <w:sdt>
        <w:sdtPr>
          <w:rPr>
            <w:rFonts w:eastAsia="Calibri" w:cstheme="minorHAnsi"/>
            <w:b/>
            <w:color w:val="000000"/>
            <w:kern w:val="3"/>
            <w:lang w:eastAsia="zh-CN"/>
          </w:rPr>
          <w:alias w:val="Naslov"/>
          <w:tag w:val=""/>
          <w:id w:val="-206114953"/>
          <w:placeholder>
            <w:docPart w:val="BA419E6FDAB249ED8CBD080F778E9A60"/>
          </w:placeholder>
          <w:dataBinding w:prefixMappings="xmlns:ns0='http://purl.org/dc/elements/1.1/' xmlns:ns1='http://schemas.openxmlformats.org/package/2006/metadata/core-properties' " w:xpath="/ns1:coreProperties[1]/ns0:title[1]" w:storeItemID="{6C3C8BC8-F283-45AE-878A-BAB7291924A1}"/>
          <w:text/>
        </w:sdtPr>
        <w:sdtEndPr/>
        <w:sdtContent>
          <w:r w:rsidR="00871BF5">
            <w:rPr>
              <w:rFonts w:eastAsia="Calibri" w:cstheme="minorHAnsi"/>
              <w:b/>
              <w:color w:val="000000"/>
              <w:kern w:val="3"/>
              <w:lang w:eastAsia="zh-CN"/>
            </w:rPr>
            <w:t xml:space="preserve">Izgradnja komunalne infrastrukture </w:t>
          </w:r>
          <w:proofErr w:type="spellStart"/>
          <w:r w:rsidR="00871BF5">
            <w:rPr>
              <w:rFonts w:eastAsia="Calibri" w:cstheme="minorHAnsi"/>
              <w:b/>
              <w:color w:val="000000"/>
              <w:kern w:val="3"/>
              <w:lang w:eastAsia="zh-CN"/>
            </w:rPr>
            <w:t>Čirče</w:t>
          </w:r>
          <w:proofErr w:type="spellEnd"/>
          <w:r w:rsidR="00871BF5">
            <w:rPr>
              <w:rFonts w:eastAsia="Calibri" w:cstheme="minorHAnsi"/>
              <w:b/>
              <w:color w:val="000000"/>
              <w:kern w:val="3"/>
              <w:lang w:eastAsia="zh-CN"/>
            </w:rPr>
            <w:t xml:space="preserve">, pri kateri se upoštevajo </w:t>
          </w:r>
          <w:proofErr w:type="spellStart"/>
          <w:r w:rsidR="00871BF5">
            <w:rPr>
              <w:rFonts w:eastAsia="Calibri" w:cstheme="minorHAnsi"/>
              <w:b/>
              <w:color w:val="000000"/>
              <w:kern w:val="3"/>
              <w:lang w:eastAsia="zh-CN"/>
            </w:rPr>
            <w:t>okoljski</w:t>
          </w:r>
          <w:proofErr w:type="spellEnd"/>
          <w:r w:rsidR="00871BF5">
            <w:rPr>
              <w:rFonts w:eastAsia="Calibri" w:cstheme="minorHAnsi"/>
              <w:b/>
              <w:color w:val="000000"/>
              <w:kern w:val="3"/>
              <w:lang w:eastAsia="zh-CN"/>
            </w:rPr>
            <w:t xml:space="preserve"> vidiki</w:t>
          </w:r>
        </w:sdtContent>
      </w:sdt>
      <w:r w:rsidRPr="00734397">
        <w:rPr>
          <w:rFonts w:eastAsia="Calibri" w:cstheme="minorHAnsi"/>
          <w:color w:val="000000"/>
          <w:kern w:val="3"/>
          <w:lang w:eastAsia="zh-CN"/>
        </w:rPr>
        <w:t>«</w:t>
      </w:r>
    </w:p>
    <w:p w14:paraId="527D3937" w14:textId="77777777" w:rsidR="00FA0758" w:rsidRPr="00734397" w:rsidRDefault="00FA0758" w:rsidP="00FA0758">
      <w:pPr>
        <w:suppressAutoHyphens/>
        <w:autoSpaceDN w:val="0"/>
        <w:ind w:right="6"/>
        <w:textAlignment w:val="baseline"/>
        <w:rPr>
          <w:rFonts w:eastAsia="Calibri" w:cstheme="minorHAnsi"/>
          <w:color w:val="000000"/>
          <w:kern w:val="3"/>
          <w:lang w:eastAsia="zh-CN"/>
        </w:rPr>
      </w:pPr>
    </w:p>
    <w:p w14:paraId="682843E8" w14:textId="4E53CA95" w:rsidR="004840B7" w:rsidRPr="004D23AD" w:rsidRDefault="004840B7" w:rsidP="004840B7">
      <w:pPr>
        <w:rPr>
          <w:rFonts w:ascii="Calibri" w:hAnsi="Calibri"/>
          <w:color w:val="auto"/>
        </w:rPr>
      </w:pPr>
      <w:r>
        <w:rPr>
          <w:rFonts w:ascii="Calibri" w:hAnsi="Calibri"/>
          <w:color w:val="auto"/>
        </w:rPr>
        <w:t>mora p</w:t>
      </w:r>
      <w:r w:rsidRPr="004D23AD">
        <w:rPr>
          <w:rFonts w:ascii="Calibri" w:hAnsi="Calibri"/>
          <w:color w:val="auto"/>
        </w:rPr>
        <w:t>onudnik</w:t>
      </w:r>
      <w:r>
        <w:rPr>
          <w:rFonts w:ascii="Calibri" w:hAnsi="Calibri"/>
          <w:color w:val="auto"/>
        </w:rPr>
        <w:t xml:space="preserve"> (kot pogoj za sodelovanje)</w:t>
      </w:r>
      <w:r w:rsidRPr="004D23AD">
        <w:rPr>
          <w:rFonts w:ascii="Calibri" w:hAnsi="Calibri"/>
          <w:color w:val="auto"/>
        </w:rPr>
        <w:t xml:space="preserve"> v obrazcu Priloga št. 7 A </w:t>
      </w:r>
      <w:r w:rsidRPr="004D23AD">
        <w:rPr>
          <w:rFonts w:ascii="Calibri" w:hAnsi="Calibri"/>
          <w:b/>
          <w:bCs/>
          <w:color w:val="auto"/>
        </w:rPr>
        <w:t>navesti vodjo gradnje,</w:t>
      </w:r>
      <w:r w:rsidRPr="004D23AD">
        <w:rPr>
          <w:rFonts w:ascii="Calibri" w:hAnsi="Calibri"/>
          <w:b/>
          <w:color w:val="auto"/>
        </w:rPr>
        <w:t xml:space="preserve"> ki izpolnjuje naslednje REFERENČNE pogoje</w:t>
      </w:r>
      <w:r w:rsidRPr="004D23AD">
        <w:rPr>
          <w:rFonts w:ascii="Calibri" w:hAnsi="Calibri"/>
          <w:color w:val="auto"/>
        </w:rPr>
        <w:t>:</w:t>
      </w:r>
    </w:p>
    <w:p w14:paraId="6BC2023B" w14:textId="77777777" w:rsidR="004840B7" w:rsidRPr="004D23AD" w:rsidRDefault="004840B7" w:rsidP="004840B7">
      <w:pPr>
        <w:rPr>
          <w:rFonts w:ascii="Calibri" w:hAnsi="Calibri"/>
          <w:color w:val="auto"/>
        </w:rPr>
      </w:pPr>
    </w:p>
    <w:p w14:paraId="0CDC814E" w14:textId="77777777" w:rsidR="004840B7" w:rsidRPr="00B8053D" w:rsidRDefault="004840B7" w:rsidP="004840B7">
      <w:pPr>
        <w:rPr>
          <w:rFonts w:ascii="Calibri" w:hAnsi="Calibri"/>
          <w:color w:val="auto"/>
        </w:rPr>
      </w:pPr>
      <w:r w:rsidRPr="00B8053D">
        <w:rPr>
          <w:rFonts w:ascii="Calibri" w:hAnsi="Calibri"/>
          <w:color w:val="auto"/>
        </w:rPr>
        <w:t xml:space="preserve">V funkciji vodje gradnje (naziv po GZ-1) oz. v funkciji odgovornega vodje del ali odgovornega vodje posameznih del (nazivi po ZGO-1) oz. v funkciji vodje del (naziv po GZ) je izvedel </w:t>
      </w:r>
    </w:p>
    <w:p w14:paraId="02594829" w14:textId="6F11AE49" w:rsidR="004840B7" w:rsidRPr="00B8053D" w:rsidRDefault="004840B7" w:rsidP="004840B7">
      <w:pPr>
        <w:rPr>
          <w:rFonts w:eastAsia="Times New Roman" w:cstheme="minorHAnsi"/>
          <w:color w:val="auto"/>
        </w:rPr>
      </w:pPr>
      <w:r w:rsidRPr="00B8053D">
        <w:rPr>
          <w:rFonts w:eastAsia="Times New Roman" w:cstheme="minorHAnsi"/>
          <w:color w:val="auto"/>
        </w:rPr>
        <w:t xml:space="preserve">najmanj </w:t>
      </w:r>
      <w:r w:rsidRPr="00B8053D">
        <w:rPr>
          <w:rFonts w:eastAsia="Times New Roman" w:cstheme="minorHAnsi"/>
          <w:b/>
          <w:bCs/>
          <w:color w:val="auto"/>
        </w:rPr>
        <w:t>en (1) referenčni posel</w:t>
      </w:r>
      <w:r w:rsidRPr="00B8053D">
        <w:rPr>
          <w:rFonts w:eastAsia="Times New Roman" w:cstheme="minorHAnsi"/>
          <w:color w:val="auto"/>
        </w:rPr>
        <w:t xml:space="preserve">, iz katerega izhaja, da je v </w:t>
      </w:r>
      <w:r w:rsidRPr="00B8053D">
        <w:rPr>
          <w:rFonts w:eastAsia="Times New Roman" w:cstheme="minorHAnsi"/>
          <w:b/>
          <w:bCs/>
          <w:color w:val="auto"/>
        </w:rPr>
        <w:t xml:space="preserve">zadnjih </w:t>
      </w:r>
      <w:r w:rsidR="00B8053D" w:rsidRPr="00B8053D">
        <w:rPr>
          <w:rFonts w:eastAsia="Times New Roman" w:cstheme="minorHAnsi"/>
          <w:b/>
          <w:bCs/>
          <w:color w:val="auto"/>
        </w:rPr>
        <w:t>petih</w:t>
      </w:r>
      <w:r w:rsidRPr="00B8053D">
        <w:rPr>
          <w:rFonts w:eastAsia="Times New Roman" w:cstheme="minorHAnsi"/>
          <w:b/>
          <w:bCs/>
          <w:color w:val="auto"/>
        </w:rPr>
        <w:t xml:space="preserve"> (</w:t>
      </w:r>
      <w:r w:rsidR="00B8053D" w:rsidRPr="00B8053D">
        <w:rPr>
          <w:rFonts w:eastAsia="Times New Roman" w:cstheme="minorHAnsi"/>
          <w:b/>
          <w:bCs/>
          <w:color w:val="auto"/>
        </w:rPr>
        <w:t>5</w:t>
      </w:r>
      <w:r w:rsidRPr="00B8053D">
        <w:rPr>
          <w:rFonts w:eastAsia="Times New Roman" w:cstheme="minorHAnsi"/>
          <w:b/>
          <w:bCs/>
          <w:color w:val="auto"/>
        </w:rPr>
        <w:t>) letih</w:t>
      </w:r>
      <w:r w:rsidRPr="00B8053D">
        <w:rPr>
          <w:rFonts w:eastAsia="Times New Roman" w:cstheme="minorHAnsi"/>
          <w:color w:val="auto"/>
        </w:rPr>
        <w:t xml:space="preserve"> pred rokom za oddajo ponudb, </w:t>
      </w:r>
      <w:r w:rsidRPr="00B8053D">
        <w:rPr>
          <w:rFonts w:cstheme="minorHAnsi"/>
          <w:lang w:eastAsia="zh-CN"/>
        </w:rPr>
        <w:t xml:space="preserve">uspešno in kakovostno ter skladno s terminskim planom samostojno/s partnerji/podizvajalci </w:t>
      </w:r>
      <w:r w:rsidRPr="00B8053D">
        <w:rPr>
          <w:rFonts w:cstheme="minorHAnsi"/>
          <w:b/>
          <w:lang w:eastAsia="zh-CN"/>
        </w:rPr>
        <w:t>zaključil z izvedbo referenčnega posla</w:t>
      </w:r>
      <w:r w:rsidRPr="00B8053D">
        <w:rPr>
          <w:rFonts w:cstheme="minorHAnsi"/>
          <w:lang w:eastAsia="zh-CN"/>
        </w:rPr>
        <w:t xml:space="preserve"> </w:t>
      </w:r>
      <w:r w:rsidRPr="00B8053D">
        <w:rPr>
          <w:rFonts w:eastAsia="Times New Roman" w:cstheme="minorHAnsi"/>
          <w:color w:val="auto"/>
        </w:rPr>
        <w:t>na področju izgradnje / obnove / rekonstrukcije objekta v okviru katerega je bila izvedena/izveden:</w:t>
      </w:r>
    </w:p>
    <w:p w14:paraId="3631F090" w14:textId="0E749013" w:rsidR="004840B7" w:rsidRPr="00B8053D" w:rsidRDefault="004840B7" w:rsidP="00243A50">
      <w:pPr>
        <w:pStyle w:val="Odstavekseznama"/>
        <w:numPr>
          <w:ilvl w:val="0"/>
          <w:numId w:val="35"/>
        </w:numPr>
        <w:rPr>
          <w:rFonts w:eastAsia="Times New Roman" w:cstheme="minorHAnsi"/>
          <w:b/>
          <w:bCs/>
          <w:color w:val="auto"/>
        </w:rPr>
      </w:pPr>
      <w:r w:rsidRPr="00B8053D">
        <w:rPr>
          <w:rFonts w:eastAsia="Times New Roman" w:cstheme="minorHAnsi"/>
          <w:b/>
          <w:bCs/>
          <w:color w:val="auto"/>
        </w:rPr>
        <w:t>cesta</w:t>
      </w:r>
      <w:r w:rsidRPr="00B8053D">
        <w:rPr>
          <w:rFonts w:eastAsia="Times New Roman" w:cstheme="minorHAnsi"/>
          <w:color w:val="auto"/>
        </w:rPr>
        <w:t xml:space="preserve"> v skupni dolžini najmanj </w:t>
      </w:r>
      <w:r w:rsidRPr="00B8053D">
        <w:rPr>
          <w:rFonts w:eastAsia="Times New Roman" w:cstheme="minorHAnsi"/>
          <w:b/>
          <w:bCs/>
          <w:color w:val="auto"/>
        </w:rPr>
        <w:t>3.000 metrov,</w:t>
      </w:r>
    </w:p>
    <w:p w14:paraId="34E6897A" w14:textId="3F2D8365" w:rsidR="004840B7" w:rsidRPr="00B8053D" w:rsidRDefault="004840B7" w:rsidP="00243A50">
      <w:pPr>
        <w:pStyle w:val="Odstavekseznama"/>
        <w:numPr>
          <w:ilvl w:val="0"/>
          <w:numId w:val="35"/>
        </w:numPr>
        <w:rPr>
          <w:rFonts w:eastAsia="Times New Roman" w:cstheme="minorHAnsi"/>
          <w:b/>
          <w:bCs/>
          <w:color w:val="auto"/>
        </w:rPr>
      </w:pPr>
      <w:r w:rsidRPr="00B8053D">
        <w:rPr>
          <w:rFonts w:eastAsia="Times New Roman" w:cstheme="minorHAnsi"/>
          <w:b/>
          <w:bCs/>
          <w:color w:val="auto"/>
        </w:rPr>
        <w:t xml:space="preserve">vodovod </w:t>
      </w:r>
      <w:r w:rsidRPr="00B8053D">
        <w:rPr>
          <w:rFonts w:eastAsia="Times New Roman" w:cstheme="minorHAnsi"/>
          <w:color w:val="auto"/>
        </w:rPr>
        <w:t>dolžine najmanj</w:t>
      </w:r>
      <w:r w:rsidRPr="00B8053D">
        <w:rPr>
          <w:rFonts w:eastAsia="Times New Roman" w:cstheme="minorHAnsi"/>
          <w:b/>
          <w:bCs/>
          <w:color w:val="auto"/>
        </w:rPr>
        <w:t xml:space="preserve"> 3.000 metrov,</w:t>
      </w:r>
    </w:p>
    <w:p w14:paraId="0B34CA8A" w14:textId="236BBBE7" w:rsidR="004840B7" w:rsidRPr="00B8053D" w:rsidRDefault="004840B7" w:rsidP="00243A50">
      <w:pPr>
        <w:pStyle w:val="Odstavekseznama"/>
        <w:numPr>
          <w:ilvl w:val="0"/>
          <w:numId w:val="35"/>
        </w:numPr>
        <w:rPr>
          <w:rFonts w:eastAsia="Times New Roman" w:cstheme="minorHAnsi"/>
          <w:b/>
          <w:bCs/>
          <w:color w:val="auto"/>
        </w:rPr>
      </w:pPr>
      <w:r w:rsidRPr="00B8053D">
        <w:rPr>
          <w:rFonts w:eastAsia="Times New Roman" w:cstheme="minorHAnsi"/>
          <w:b/>
          <w:bCs/>
          <w:color w:val="auto"/>
        </w:rPr>
        <w:t xml:space="preserve">fekalna kanalizacija </w:t>
      </w:r>
      <w:r w:rsidRPr="00B8053D">
        <w:rPr>
          <w:rFonts w:eastAsia="Times New Roman" w:cstheme="minorHAnsi"/>
          <w:color w:val="auto"/>
        </w:rPr>
        <w:t>dolžine najmanj</w:t>
      </w:r>
      <w:r w:rsidRPr="00B8053D">
        <w:rPr>
          <w:rFonts w:eastAsia="Times New Roman" w:cstheme="minorHAnsi"/>
          <w:b/>
          <w:bCs/>
          <w:color w:val="auto"/>
        </w:rPr>
        <w:t xml:space="preserve"> 3.000 metrov,</w:t>
      </w:r>
    </w:p>
    <w:p w14:paraId="034AD2F9" w14:textId="48BFD29C" w:rsidR="004840B7" w:rsidRPr="00B8053D" w:rsidRDefault="004840B7" w:rsidP="00243A50">
      <w:pPr>
        <w:pStyle w:val="Odstavekseznama"/>
        <w:numPr>
          <w:ilvl w:val="0"/>
          <w:numId w:val="35"/>
        </w:numPr>
        <w:rPr>
          <w:rFonts w:eastAsia="Times New Roman" w:cstheme="minorHAnsi"/>
          <w:b/>
          <w:bCs/>
          <w:color w:val="auto"/>
        </w:rPr>
      </w:pPr>
      <w:r w:rsidRPr="00B8053D">
        <w:rPr>
          <w:rFonts w:eastAsia="Times New Roman" w:cstheme="minorHAnsi"/>
          <w:b/>
          <w:bCs/>
          <w:color w:val="auto"/>
        </w:rPr>
        <w:t xml:space="preserve">meteorna kanalizacija </w:t>
      </w:r>
      <w:r w:rsidRPr="00B8053D">
        <w:rPr>
          <w:rFonts w:eastAsia="Times New Roman" w:cstheme="minorHAnsi"/>
          <w:color w:val="auto"/>
        </w:rPr>
        <w:t>dolžine najmanj</w:t>
      </w:r>
      <w:r w:rsidRPr="00B8053D">
        <w:rPr>
          <w:rFonts w:eastAsia="Times New Roman" w:cstheme="minorHAnsi"/>
          <w:b/>
          <w:bCs/>
          <w:color w:val="auto"/>
        </w:rPr>
        <w:t xml:space="preserve"> 3.000 metrov,</w:t>
      </w:r>
    </w:p>
    <w:p w14:paraId="688C4ED4" w14:textId="5C59B8C0" w:rsidR="004840B7" w:rsidRPr="00B8053D" w:rsidRDefault="004840B7" w:rsidP="00243A50">
      <w:pPr>
        <w:pStyle w:val="Odstavekseznama"/>
        <w:numPr>
          <w:ilvl w:val="0"/>
          <w:numId w:val="35"/>
        </w:numPr>
        <w:rPr>
          <w:rFonts w:eastAsia="Times New Roman" w:cstheme="minorHAnsi"/>
          <w:b/>
          <w:bCs/>
          <w:color w:val="auto"/>
        </w:rPr>
      </w:pPr>
      <w:r w:rsidRPr="00B8053D">
        <w:rPr>
          <w:rFonts w:eastAsia="Times New Roman" w:cstheme="minorHAnsi"/>
          <w:b/>
          <w:bCs/>
          <w:color w:val="auto"/>
        </w:rPr>
        <w:t xml:space="preserve">tlačni fekalni kanal v skupni dolžini </w:t>
      </w:r>
      <w:r w:rsidR="005352D9" w:rsidRPr="005352D9">
        <w:rPr>
          <w:rFonts w:eastAsia="Times New Roman" w:cstheme="minorHAnsi"/>
          <w:b/>
          <w:bCs/>
          <w:color w:val="auto"/>
          <w:highlight w:val="yellow"/>
        </w:rPr>
        <w:t>najmanj</w:t>
      </w:r>
      <w:r w:rsidRPr="00B8053D">
        <w:rPr>
          <w:rFonts w:eastAsia="Times New Roman" w:cstheme="minorHAnsi"/>
          <w:b/>
          <w:bCs/>
          <w:color w:val="auto"/>
        </w:rPr>
        <w:t xml:space="preserve"> 150 metrov,</w:t>
      </w:r>
    </w:p>
    <w:p w14:paraId="6E209028" w14:textId="51F4A80C" w:rsidR="004840B7" w:rsidRPr="00B8053D" w:rsidRDefault="004840B7" w:rsidP="00243A50">
      <w:pPr>
        <w:pStyle w:val="Odstavekseznama"/>
        <w:numPr>
          <w:ilvl w:val="0"/>
          <w:numId w:val="35"/>
        </w:numPr>
        <w:rPr>
          <w:rFonts w:eastAsia="Calibri" w:cstheme="minorHAnsi"/>
          <w:color w:val="000000"/>
        </w:rPr>
      </w:pPr>
      <w:r w:rsidRPr="00B8053D">
        <w:rPr>
          <w:rFonts w:eastAsia="Times New Roman" w:cstheme="minorHAnsi"/>
          <w:b/>
          <w:bCs/>
          <w:color w:val="auto"/>
        </w:rPr>
        <w:t>1 fekalno črpališče</w:t>
      </w:r>
      <w:r w:rsidR="00814A75" w:rsidRPr="00B8053D">
        <w:rPr>
          <w:rFonts w:eastAsia="Times New Roman" w:cstheme="minorHAnsi"/>
          <w:b/>
          <w:bCs/>
          <w:color w:val="auto"/>
        </w:rPr>
        <w:t>.</w:t>
      </w:r>
    </w:p>
    <w:p w14:paraId="34457863" w14:textId="77777777" w:rsidR="004840B7" w:rsidRPr="00734397" w:rsidRDefault="004840B7" w:rsidP="00FA0758">
      <w:pPr>
        <w:rPr>
          <w:rFonts w:eastAsia="Calibri" w:cstheme="minorHAnsi"/>
          <w:color w:val="000000"/>
        </w:rPr>
      </w:pPr>
    </w:p>
    <w:p w14:paraId="29560E54" w14:textId="77777777" w:rsidR="00FA0758" w:rsidRDefault="00FA0758" w:rsidP="00FA0758">
      <w:pPr>
        <w:rPr>
          <w:rFonts w:eastAsia="Times New Roman" w:cstheme="minorHAnsi"/>
          <w:color w:val="auto"/>
        </w:rPr>
      </w:pPr>
    </w:p>
    <w:p w14:paraId="657081DB" w14:textId="77777777" w:rsidR="00FA0758" w:rsidRPr="00E36BC8" w:rsidRDefault="00FA0758" w:rsidP="00FA0758">
      <w:pPr>
        <w:ind w:left="720"/>
        <w:contextualSpacing/>
        <w:rPr>
          <w:rFonts w:eastAsia="Times New Roman" w:cstheme="minorHAnsi"/>
          <w:color w:val="auto"/>
        </w:rPr>
      </w:pPr>
    </w:p>
    <w:p w14:paraId="2832AA7E" w14:textId="77777777" w:rsidR="00FA0758" w:rsidRDefault="00FA0758" w:rsidP="00FA0758">
      <w:pPr>
        <w:rPr>
          <w:rFonts w:eastAsia="Calibri" w:cs="Cambria"/>
          <w:b/>
          <w:color w:val="auto"/>
          <w:u w:val="single"/>
          <w:lang w:eastAsia="zh-CN"/>
        </w:rPr>
      </w:pPr>
      <w:r w:rsidRPr="007C74CD">
        <w:rPr>
          <w:rFonts w:eastAsia="Calibri" w:cs="Cambria"/>
          <w:b/>
          <w:color w:val="auto"/>
          <w:u w:val="single"/>
          <w:lang w:eastAsia="zh-CN"/>
        </w:rPr>
        <w:t>Opombe:</w:t>
      </w:r>
    </w:p>
    <w:p w14:paraId="3AC367E2" w14:textId="77777777" w:rsidR="00FA0758" w:rsidRPr="007C74CD" w:rsidRDefault="00FA0758" w:rsidP="00FA0758">
      <w:pPr>
        <w:rPr>
          <w:rFonts w:eastAsia="Calibri" w:cs="Cambria"/>
          <w:b/>
          <w:color w:val="auto"/>
          <w:u w:val="single"/>
          <w:lang w:eastAsia="zh-CN"/>
        </w:rPr>
      </w:pPr>
    </w:p>
    <w:p w14:paraId="752F38F3" w14:textId="77777777" w:rsidR="00814A75" w:rsidRDefault="00814A75" w:rsidP="00814A75">
      <w:pPr>
        <w:rPr>
          <w:rFonts w:ascii="Calibri" w:eastAsia="Times New Roman" w:hAnsi="Calibri" w:cs="Times New Roman"/>
          <w:color w:val="auto"/>
        </w:rPr>
      </w:pPr>
      <w:r>
        <w:rPr>
          <w:rFonts w:ascii="Calibri" w:eastAsia="Times New Roman" w:hAnsi="Calibri" w:cs="Times New Roman"/>
          <w:color w:val="auto"/>
        </w:rPr>
        <w:t>Vse r</w:t>
      </w:r>
      <w:r w:rsidRPr="008F06EC">
        <w:rPr>
          <w:rFonts w:ascii="Calibri" w:eastAsia="Times New Roman" w:hAnsi="Calibri" w:cs="Times New Roman"/>
          <w:color w:val="auto"/>
        </w:rPr>
        <w:t>eferenčne zahteve</w:t>
      </w:r>
      <w:r>
        <w:rPr>
          <w:rFonts w:ascii="Calibri" w:eastAsia="Times New Roman" w:hAnsi="Calibri" w:cs="Times New Roman"/>
          <w:color w:val="auto"/>
        </w:rPr>
        <w:t xml:space="preserve"> </w:t>
      </w:r>
      <w:r w:rsidRPr="008F06EC">
        <w:rPr>
          <w:rFonts w:ascii="Calibri" w:eastAsia="Times New Roman" w:hAnsi="Calibri" w:cs="Times New Roman"/>
          <w:color w:val="auto"/>
        </w:rPr>
        <w:t xml:space="preserve">morajo biti v celoti izpolnjene v okviru </w:t>
      </w:r>
      <w:r w:rsidRPr="00171C3D">
        <w:rPr>
          <w:rFonts w:ascii="Calibri" w:eastAsia="Times New Roman" w:hAnsi="Calibri" w:cs="Times New Roman"/>
          <w:b/>
          <w:bCs/>
          <w:color w:val="auto"/>
        </w:rPr>
        <w:t>enega</w:t>
      </w:r>
      <w:r w:rsidRPr="008F06EC">
        <w:rPr>
          <w:rFonts w:ascii="Calibri" w:eastAsia="Times New Roman" w:hAnsi="Calibri" w:cs="Times New Roman"/>
          <w:color w:val="auto"/>
        </w:rPr>
        <w:t xml:space="preserve"> referenčnega posla.</w:t>
      </w:r>
    </w:p>
    <w:p w14:paraId="33558010" w14:textId="77777777" w:rsidR="00FA0758" w:rsidRDefault="00FA0758" w:rsidP="00FA0758">
      <w:pPr>
        <w:rPr>
          <w:rFonts w:ascii="Calibri" w:eastAsia="Times New Roman" w:hAnsi="Calibri" w:cs="Times New Roman"/>
          <w:color w:val="auto"/>
          <w:u w:val="single"/>
        </w:rPr>
      </w:pPr>
    </w:p>
    <w:p w14:paraId="756B1AC2" w14:textId="77777777" w:rsidR="00814A75" w:rsidRDefault="00814A75" w:rsidP="00FA0758">
      <w:pPr>
        <w:rPr>
          <w:rFonts w:ascii="Calibri" w:eastAsia="Times New Roman" w:hAnsi="Calibri" w:cs="Times New Roman"/>
          <w:color w:val="auto"/>
          <w:u w:val="single"/>
        </w:rPr>
      </w:pPr>
    </w:p>
    <w:p w14:paraId="721EC1E6" w14:textId="77777777" w:rsidR="00FA0758" w:rsidRPr="007C74CD" w:rsidRDefault="00FA0758" w:rsidP="00FA0758">
      <w:pPr>
        <w:rPr>
          <w:rFonts w:eastAsia="Times New Roman" w:cstheme="minorHAnsi"/>
          <w:color w:val="auto"/>
        </w:rPr>
      </w:pPr>
      <w:r w:rsidRPr="007C74CD">
        <w:rPr>
          <w:color w:val="auto"/>
        </w:rPr>
        <w:t>Predloženi referenčni posli morajo biti skladni z vsemi zahtevami, navedenimi v točki 8.2.</w:t>
      </w:r>
      <w:r>
        <w:rPr>
          <w:color w:val="auto"/>
        </w:rPr>
        <w:t>3</w:t>
      </w:r>
      <w:r w:rsidRPr="007C74CD">
        <w:rPr>
          <w:color w:val="auto"/>
        </w:rPr>
        <w:t>.</w:t>
      </w:r>
      <w:r w:rsidRPr="007C74CD">
        <w:rPr>
          <w:rFonts w:eastAsia="Times New Roman" w:cstheme="minorHAnsi"/>
          <w:color w:val="auto"/>
        </w:rPr>
        <w:t xml:space="preserve"> (Tehnična in strokovna sposobnost) te dokumentacije v zvezi z oddajo javnega naročila.</w:t>
      </w:r>
    </w:p>
    <w:p w14:paraId="21017776" w14:textId="77777777" w:rsidR="00FA0758" w:rsidRPr="007C74CD" w:rsidRDefault="00FA0758" w:rsidP="00FA0758">
      <w:pPr>
        <w:rPr>
          <w:rFonts w:eastAsia="Times New Roman" w:cstheme="minorHAnsi"/>
          <w:color w:val="auto"/>
        </w:rPr>
      </w:pPr>
    </w:p>
    <w:p w14:paraId="5050BAB7" w14:textId="77777777" w:rsidR="00FA0758" w:rsidRPr="00E36BC8" w:rsidRDefault="00FA0758" w:rsidP="00FA0758">
      <w:pPr>
        <w:rPr>
          <w:rFonts w:eastAsia="Calibri" w:cs="Cambria"/>
          <w:color w:val="auto"/>
          <w:lang w:eastAsia="zh-CN"/>
        </w:rPr>
      </w:pPr>
      <w:r w:rsidRPr="007C74CD">
        <w:rPr>
          <w:rFonts w:eastAsia="Calibri" w:cs="Cambria"/>
          <w:color w:val="auto"/>
          <w:lang w:eastAsia="zh-CN"/>
        </w:rPr>
        <w:t>Naročnik si pridržuje pravico, da predložene reference preveri sam pri investitorju in jih ne upošteva, če le-teh ne bo mogoče pridobiti oz. preveriti (preverba ustreznosti referenčnega posla).</w:t>
      </w:r>
    </w:p>
    <w:p w14:paraId="4417D7F2" w14:textId="77777777" w:rsidR="00FA0758" w:rsidRPr="00E36BC8" w:rsidRDefault="00FA0758" w:rsidP="00FA0758">
      <w:pPr>
        <w:rPr>
          <w:rFonts w:eastAsia="Times New Roman" w:cstheme="minorHAnsi"/>
          <w:color w:val="auto"/>
        </w:rPr>
      </w:pPr>
    </w:p>
    <w:p w14:paraId="61C4341B" w14:textId="77777777" w:rsidR="00FA0758" w:rsidRPr="00E36BC8" w:rsidRDefault="00FA0758" w:rsidP="00FA0758">
      <w:pPr>
        <w:rPr>
          <w:rFonts w:eastAsia="Times New Roman" w:cstheme="minorHAnsi"/>
          <w:color w:val="auto"/>
        </w:rPr>
      </w:pPr>
    </w:p>
    <w:p w14:paraId="3F0FDDCE" w14:textId="77777777" w:rsidR="00FA0758" w:rsidRPr="00E36BC8" w:rsidRDefault="00FA0758" w:rsidP="00FA0758">
      <w:pPr>
        <w:rPr>
          <w:rFonts w:eastAsia="Times New Roman" w:cstheme="minorHAnsi"/>
          <w:color w:val="auto"/>
        </w:rPr>
      </w:pPr>
    </w:p>
    <w:p w14:paraId="5EBCF430" w14:textId="77777777" w:rsidR="00FA0758" w:rsidRPr="00E36BC8" w:rsidRDefault="00FA0758" w:rsidP="00FA0758">
      <w:pPr>
        <w:rPr>
          <w:rFonts w:eastAsia="Times New Roman" w:cstheme="minorHAnsi"/>
          <w:color w:val="auto"/>
        </w:rPr>
      </w:pPr>
    </w:p>
    <w:p w14:paraId="11F0B2CD" w14:textId="77777777" w:rsidR="00FA0758" w:rsidRPr="00E36BC8" w:rsidRDefault="00FA0758" w:rsidP="00FA0758">
      <w:pPr>
        <w:rPr>
          <w:rFonts w:eastAsia="Times New Roman" w:cstheme="minorHAnsi"/>
          <w:color w:val="auto"/>
          <w:highlight w:val="yellow"/>
        </w:rPr>
      </w:pPr>
    </w:p>
    <w:p w14:paraId="5A082263" w14:textId="77777777" w:rsidR="00FA0758" w:rsidRPr="00E36BC8" w:rsidRDefault="00FA0758" w:rsidP="00FA0758">
      <w:pPr>
        <w:rPr>
          <w:rFonts w:eastAsia="Times New Roman" w:cstheme="minorHAnsi"/>
          <w:color w:val="auto"/>
          <w:highlight w:val="yellow"/>
        </w:rPr>
      </w:pPr>
    </w:p>
    <w:p w14:paraId="051C077C" w14:textId="77777777" w:rsidR="00FA0758" w:rsidRDefault="00FA0758" w:rsidP="00FA0758">
      <w:pPr>
        <w:rPr>
          <w:rFonts w:eastAsia="Times New Roman" w:cstheme="minorHAnsi"/>
          <w:color w:val="auto"/>
          <w:highlight w:val="yellow"/>
        </w:rPr>
      </w:pPr>
    </w:p>
    <w:p w14:paraId="1F57D985" w14:textId="77777777" w:rsidR="00FA0758" w:rsidRDefault="00FA0758" w:rsidP="00FA0758">
      <w:pPr>
        <w:rPr>
          <w:rFonts w:eastAsia="Times New Roman" w:cstheme="minorHAnsi"/>
          <w:color w:val="auto"/>
          <w:highlight w:val="yellow"/>
        </w:rPr>
      </w:pPr>
    </w:p>
    <w:p w14:paraId="08408302" w14:textId="77777777" w:rsidR="00FA0758" w:rsidRDefault="00FA0758" w:rsidP="00FA0758">
      <w:pPr>
        <w:rPr>
          <w:rFonts w:eastAsia="Times New Roman" w:cstheme="minorHAnsi"/>
          <w:color w:val="auto"/>
          <w:highlight w:val="yellow"/>
        </w:rPr>
      </w:pPr>
    </w:p>
    <w:p w14:paraId="6E164A0F" w14:textId="77777777" w:rsidR="00814A75" w:rsidRDefault="00814A75" w:rsidP="00FA0758">
      <w:pPr>
        <w:rPr>
          <w:rFonts w:eastAsia="Times New Roman" w:cstheme="minorHAnsi"/>
          <w:color w:val="auto"/>
          <w:highlight w:val="yellow"/>
        </w:rPr>
      </w:pPr>
    </w:p>
    <w:p w14:paraId="4D9087E4" w14:textId="77777777" w:rsidR="00814A75" w:rsidRDefault="00814A75" w:rsidP="00FA0758">
      <w:pPr>
        <w:rPr>
          <w:rFonts w:eastAsia="Times New Roman" w:cstheme="minorHAnsi"/>
          <w:color w:val="auto"/>
          <w:highlight w:val="yellow"/>
        </w:rPr>
      </w:pPr>
    </w:p>
    <w:p w14:paraId="49F7B948" w14:textId="77777777" w:rsidR="00814A75" w:rsidRDefault="00814A75" w:rsidP="00FA0758">
      <w:pPr>
        <w:rPr>
          <w:rFonts w:eastAsia="Times New Roman" w:cstheme="minorHAnsi"/>
          <w:color w:val="auto"/>
          <w:highlight w:val="yellow"/>
        </w:rPr>
      </w:pPr>
    </w:p>
    <w:p w14:paraId="758603FC" w14:textId="77777777" w:rsidR="00814A75" w:rsidRDefault="00814A75" w:rsidP="00FA0758">
      <w:pPr>
        <w:rPr>
          <w:rFonts w:eastAsia="Times New Roman" w:cstheme="minorHAnsi"/>
          <w:color w:val="auto"/>
          <w:highlight w:val="yellow"/>
        </w:rPr>
      </w:pPr>
    </w:p>
    <w:p w14:paraId="2DEEA657" w14:textId="77777777" w:rsidR="00FA0758" w:rsidRDefault="00FA0758" w:rsidP="00FA0758">
      <w:pPr>
        <w:rPr>
          <w:rFonts w:eastAsia="Times New Roman" w:cstheme="minorHAnsi"/>
          <w:color w:val="auto"/>
          <w:highlight w:val="yellow"/>
        </w:rPr>
      </w:pPr>
    </w:p>
    <w:p w14:paraId="24BD7F44" w14:textId="77777777" w:rsidR="00FC6A71" w:rsidRDefault="00FC6A71" w:rsidP="00FA0758">
      <w:pPr>
        <w:rPr>
          <w:rFonts w:eastAsia="Times New Roman" w:cstheme="minorHAnsi"/>
          <w:color w:val="auto"/>
          <w:highlight w:val="yellow"/>
        </w:rPr>
      </w:pPr>
    </w:p>
    <w:p w14:paraId="5D79CB53" w14:textId="77777777" w:rsidR="00FC6A71" w:rsidRDefault="00FC6A71" w:rsidP="00FA0758">
      <w:pPr>
        <w:rPr>
          <w:rFonts w:eastAsia="Times New Roman" w:cstheme="minorHAnsi"/>
          <w:color w:val="auto"/>
          <w:highlight w:val="yellow"/>
        </w:rPr>
      </w:pPr>
    </w:p>
    <w:p w14:paraId="4C0A1893" w14:textId="77777777" w:rsidR="00FA0758" w:rsidRPr="00E36BC8" w:rsidRDefault="00FA0758" w:rsidP="00FA0758">
      <w:pPr>
        <w:rPr>
          <w:rFonts w:eastAsia="Times New Roman" w:cstheme="minorHAnsi"/>
          <w:color w:val="auto"/>
          <w:highlight w:val="yellow"/>
        </w:rPr>
      </w:pPr>
    </w:p>
    <w:tbl>
      <w:tblPr>
        <w:tblStyle w:val="Tabelamrea161"/>
        <w:tblW w:w="0" w:type="auto"/>
        <w:tblLook w:val="04A0" w:firstRow="1" w:lastRow="0" w:firstColumn="1" w:lastColumn="0" w:noHBand="0" w:noVBand="1"/>
      </w:tblPr>
      <w:tblGrid>
        <w:gridCol w:w="3397"/>
        <w:gridCol w:w="5665"/>
      </w:tblGrid>
      <w:tr w:rsidR="00FA0758" w:rsidRPr="00E36BC8" w14:paraId="0B10611A" w14:textId="77777777" w:rsidTr="00FA5E2D">
        <w:tc>
          <w:tcPr>
            <w:tcW w:w="9062" w:type="dxa"/>
            <w:gridSpan w:val="2"/>
            <w:vAlign w:val="center"/>
          </w:tcPr>
          <w:p w14:paraId="3A5D9CB0" w14:textId="77777777" w:rsidR="00FA0758" w:rsidRPr="00C009EF" w:rsidRDefault="00FA0758" w:rsidP="00FA5E2D">
            <w:pPr>
              <w:suppressAutoHyphens/>
              <w:autoSpaceDN w:val="0"/>
              <w:ind w:right="6"/>
              <w:jc w:val="center"/>
              <w:textAlignment w:val="baseline"/>
              <w:rPr>
                <w:rFonts w:ascii="Calibri" w:hAnsi="Calibri" w:cs="Calibri"/>
                <w:color w:val="auto"/>
                <w:kern w:val="3"/>
                <w:lang w:eastAsia="zh-CN"/>
              </w:rPr>
            </w:pPr>
            <w:bookmarkStart w:id="180" w:name="_Hlk168989759"/>
          </w:p>
          <w:p w14:paraId="3450EB3F" w14:textId="3903818C" w:rsidR="00FA0758" w:rsidRDefault="00FA0758" w:rsidP="00FA5E2D">
            <w:pPr>
              <w:suppressAutoHyphens/>
              <w:autoSpaceDN w:val="0"/>
              <w:ind w:right="6"/>
              <w:jc w:val="center"/>
              <w:textAlignment w:val="baseline"/>
              <w:rPr>
                <w:rFonts w:eastAsia="Calibri" w:cstheme="minorHAnsi"/>
                <w:b/>
                <w:color w:val="auto"/>
                <w:lang w:eastAsia="zh-CN"/>
              </w:rPr>
            </w:pPr>
            <w:r w:rsidRPr="002F6389">
              <w:rPr>
                <w:rFonts w:ascii="Calibri" w:hAnsi="Calibri" w:cs="Calibri"/>
                <w:b/>
                <w:color w:val="auto"/>
                <w:kern w:val="3"/>
                <w:lang w:eastAsia="zh-CN"/>
              </w:rPr>
              <w:t xml:space="preserve">REFERENCA VODJE GRADNJE </w:t>
            </w:r>
          </w:p>
          <w:p w14:paraId="1F5DAB87" w14:textId="77777777" w:rsidR="00FA0758" w:rsidRPr="00C009EF" w:rsidRDefault="00FA0758" w:rsidP="00FA5E2D">
            <w:pPr>
              <w:suppressAutoHyphens/>
              <w:autoSpaceDN w:val="0"/>
              <w:ind w:right="6"/>
              <w:jc w:val="center"/>
              <w:textAlignment w:val="baseline"/>
              <w:rPr>
                <w:rFonts w:ascii="Calibri" w:hAnsi="Calibri" w:cs="Calibri"/>
                <w:b/>
                <w:color w:val="auto"/>
                <w:kern w:val="3"/>
                <w:lang w:eastAsia="zh-CN"/>
              </w:rPr>
            </w:pPr>
          </w:p>
          <w:p w14:paraId="678A1323" w14:textId="77777777" w:rsidR="00FA0758" w:rsidRPr="00C009EF" w:rsidRDefault="00FA0758" w:rsidP="00FA5E2D">
            <w:pPr>
              <w:suppressAutoHyphens/>
              <w:autoSpaceDN w:val="0"/>
              <w:ind w:right="6"/>
              <w:jc w:val="center"/>
              <w:textAlignment w:val="baseline"/>
              <w:rPr>
                <w:rFonts w:ascii="Calibri" w:hAnsi="Calibri" w:cs="Calibri"/>
                <w:b/>
                <w:color w:val="auto"/>
                <w:kern w:val="3"/>
                <w:lang w:eastAsia="zh-CN"/>
              </w:rPr>
            </w:pPr>
            <w:r w:rsidRPr="00C009EF">
              <w:rPr>
                <w:rFonts w:ascii="Calibri" w:hAnsi="Calibri" w:cs="Calibri"/>
                <w:b/>
                <w:color w:val="auto"/>
                <w:kern w:val="3"/>
                <w:lang w:eastAsia="zh-CN"/>
              </w:rPr>
              <w:t xml:space="preserve">ŠT. _______ </w:t>
            </w:r>
          </w:p>
          <w:p w14:paraId="0C0DA9F8" w14:textId="77777777" w:rsidR="00FA0758" w:rsidRDefault="00FA0758" w:rsidP="00FA5E2D">
            <w:pPr>
              <w:suppressAutoHyphens/>
              <w:autoSpaceDN w:val="0"/>
              <w:ind w:right="6"/>
              <w:jc w:val="left"/>
              <w:textAlignment w:val="baseline"/>
              <w:rPr>
                <w:rFonts w:ascii="Calibri" w:hAnsi="Calibri" w:cs="Calibri"/>
                <w:color w:val="auto"/>
                <w:kern w:val="3"/>
                <w:lang w:eastAsia="zh-CN"/>
              </w:rPr>
            </w:pPr>
          </w:p>
          <w:p w14:paraId="370D0F4A" w14:textId="77777777" w:rsidR="00361817" w:rsidRPr="00C009EF" w:rsidRDefault="00361817" w:rsidP="00FA5E2D">
            <w:pPr>
              <w:suppressAutoHyphens/>
              <w:autoSpaceDN w:val="0"/>
              <w:ind w:right="6"/>
              <w:jc w:val="left"/>
              <w:textAlignment w:val="baseline"/>
              <w:rPr>
                <w:rFonts w:ascii="Calibri" w:hAnsi="Calibri" w:cs="Calibri"/>
                <w:color w:val="auto"/>
                <w:kern w:val="3"/>
                <w:lang w:eastAsia="zh-CN"/>
              </w:rPr>
            </w:pPr>
          </w:p>
        </w:tc>
      </w:tr>
      <w:tr w:rsidR="00FA0758" w:rsidRPr="00E36BC8" w14:paraId="0477B5D2" w14:textId="77777777" w:rsidTr="00FA5E2D">
        <w:tc>
          <w:tcPr>
            <w:tcW w:w="3397" w:type="dxa"/>
          </w:tcPr>
          <w:p w14:paraId="0E69E669" w14:textId="77777777" w:rsidR="00FA0758" w:rsidRPr="00C009EF" w:rsidRDefault="00FA0758" w:rsidP="00FA5E2D">
            <w:pPr>
              <w:suppressAutoHyphens/>
              <w:autoSpaceDN w:val="0"/>
              <w:ind w:right="6"/>
              <w:textAlignment w:val="baseline"/>
              <w:rPr>
                <w:rFonts w:ascii="Calibri" w:hAnsi="Calibri" w:cs="Calibri"/>
                <w:color w:val="auto"/>
                <w:kern w:val="3"/>
                <w:lang w:eastAsia="zh-CN"/>
              </w:rPr>
            </w:pPr>
            <w:r w:rsidRPr="00C009EF">
              <w:rPr>
                <w:rFonts w:ascii="Calibri" w:hAnsi="Calibri" w:cs="Calibri"/>
                <w:color w:val="auto"/>
                <w:kern w:val="3"/>
                <w:lang w:eastAsia="zh-CN"/>
              </w:rPr>
              <w:t xml:space="preserve">Ime in priimek vodje </w:t>
            </w:r>
            <w:r>
              <w:rPr>
                <w:rFonts w:ascii="Calibri" w:hAnsi="Calibri" w:cs="Calibri"/>
                <w:color w:val="auto"/>
                <w:kern w:val="3"/>
                <w:lang w:eastAsia="zh-CN"/>
              </w:rPr>
              <w:t>gradnje</w:t>
            </w:r>
          </w:p>
          <w:p w14:paraId="0FB8F3F5"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tc>
        <w:tc>
          <w:tcPr>
            <w:tcW w:w="5665" w:type="dxa"/>
          </w:tcPr>
          <w:p w14:paraId="039CCB54" w14:textId="77777777" w:rsidR="00FA0758" w:rsidRDefault="00FA0758" w:rsidP="00FA5E2D">
            <w:pPr>
              <w:suppressAutoHyphens/>
              <w:autoSpaceDN w:val="0"/>
              <w:ind w:right="6"/>
              <w:jc w:val="left"/>
              <w:textAlignment w:val="baseline"/>
              <w:rPr>
                <w:rFonts w:ascii="Calibri" w:hAnsi="Calibri" w:cs="Calibri"/>
                <w:color w:val="auto"/>
                <w:kern w:val="3"/>
                <w:lang w:eastAsia="zh-CN"/>
              </w:rPr>
            </w:pPr>
          </w:p>
          <w:p w14:paraId="0978193A" w14:textId="77777777" w:rsidR="00397400" w:rsidRDefault="00397400" w:rsidP="00FA5E2D">
            <w:pPr>
              <w:suppressAutoHyphens/>
              <w:autoSpaceDN w:val="0"/>
              <w:ind w:right="6"/>
              <w:jc w:val="left"/>
              <w:textAlignment w:val="baseline"/>
              <w:rPr>
                <w:rFonts w:ascii="Calibri" w:hAnsi="Calibri" w:cs="Calibri"/>
                <w:color w:val="auto"/>
                <w:kern w:val="3"/>
                <w:lang w:eastAsia="zh-CN"/>
              </w:rPr>
            </w:pPr>
          </w:p>
          <w:p w14:paraId="4573BF1E" w14:textId="77777777" w:rsidR="00397400" w:rsidRPr="00C009EF" w:rsidRDefault="00397400" w:rsidP="00FA5E2D">
            <w:pPr>
              <w:suppressAutoHyphens/>
              <w:autoSpaceDN w:val="0"/>
              <w:ind w:right="6"/>
              <w:jc w:val="left"/>
              <w:textAlignment w:val="baseline"/>
              <w:rPr>
                <w:rFonts w:ascii="Calibri" w:hAnsi="Calibri" w:cs="Calibri"/>
                <w:color w:val="auto"/>
                <w:kern w:val="3"/>
                <w:lang w:eastAsia="zh-CN"/>
              </w:rPr>
            </w:pPr>
          </w:p>
        </w:tc>
      </w:tr>
      <w:tr w:rsidR="00FA0758" w:rsidRPr="00E36BC8" w14:paraId="34EF48AB" w14:textId="77777777" w:rsidTr="00FA5E2D">
        <w:tc>
          <w:tcPr>
            <w:tcW w:w="3397" w:type="dxa"/>
          </w:tcPr>
          <w:p w14:paraId="7F86FD8C"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r w:rsidRPr="00C009EF">
              <w:rPr>
                <w:rFonts w:ascii="Calibri" w:hAnsi="Calibri" w:cs="Calibri"/>
                <w:color w:val="auto"/>
                <w:kern w:val="3"/>
                <w:lang w:eastAsia="zh-CN"/>
              </w:rPr>
              <w:t>Naziv referenčnega naročila</w:t>
            </w:r>
          </w:p>
          <w:p w14:paraId="78B9CFE7"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p w14:paraId="0B69CE6D" w14:textId="77777777" w:rsidR="00FA0758" w:rsidRPr="00C009EF" w:rsidRDefault="00FA0758" w:rsidP="00FA5E2D">
            <w:pPr>
              <w:suppressAutoHyphens/>
              <w:autoSpaceDN w:val="0"/>
              <w:ind w:right="6"/>
              <w:textAlignment w:val="baseline"/>
              <w:rPr>
                <w:rFonts w:ascii="Calibri" w:hAnsi="Calibri" w:cs="Calibri"/>
                <w:i/>
                <w:color w:val="auto"/>
                <w:kern w:val="3"/>
                <w:sz w:val="20"/>
                <w:szCs w:val="20"/>
                <w:lang w:eastAsia="zh-CN"/>
              </w:rPr>
            </w:pPr>
            <w:r w:rsidRPr="00C009EF">
              <w:rPr>
                <w:rFonts w:ascii="Calibri" w:hAnsi="Calibri" w:cs="Calibri"/>
                <w:i/>
                <w:color w:val="auto"/>
                <w:kern w:val="3"/>
                <w:sz w:val="20"/>
                <w:szCs w:val="20"/>
                <w:lang w:eastAsia="zh-CN"/>
              </w:rPr>
              <w:t>(če je bilo naročilo objavljeno na portalu JN, je zaželena navedba št. objave)</w:t>
            </w:r>
          </w:p>
          <w:p w14:paraId="7520E8A9"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tc>
        <w:tc>
          <w:tcPr>
            <w:tcW w:w="5665" w:type="dxa"/>
          </w:tcPr>
          <w:p w14:paraId="0A8A9D06"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p w14:paraId="5ED62929" w14:textId="77777777" w:rsidR="00FA0758" w:rsidRDefault="00FA0758" w:rsidP="00FA5E2D">
            <w:pPr>
              <w:suppressAutoHyphens/>
              <w:autoSpaceDN w:val="0"/>
              <w:ind w:right="6"/>
              <w:jc w:val="left"/>
              <w:textAlignment w:val="baseline"/>
              <w:rPr>
                <w:rFonts w:ascii="Calibri" w:hAnsi="Calibri" w:cs="Calibri"/>
                <w:color w:val="auto"/>
                <w:kern w:val="3"/>
                <w:lang w:eastAsia="zh-CN"/>
              </w:rPr>
            </w:pPr>
          </w:p>
          <w:p w14:paraId="6E0E7F5E" w14:textId="77777777" w:rsidR="00397400" w:rsidRDefault="00397400" w:rsidP="00FA5E2D">
            <w:pPr>
              <w:suppressAutoHyphens/>
              <w:autoSpaceDN w:val="0"/>
              <w:ind w:right="6"/>
              <w:jc w:val="left"/>
              <w:textAlignment w:val="baseline"/>
              <w:rPr>
                <w:rFonts w:ascii="Calibri" w:hAnsi="Calibri" w:cs="Calibri"/>
                <w:color w:val="auto"/>
                <w:kern w:val="3"/>
                <w:lang w:eastAsia="zh-CN"/>
              </w:rPr>
            </w:pPr>
          </w:p>
          <w:p w14:paraId="57A1E022" w14:textId="77777777" w:rsidR="00397400" w:rsidRDefault="00397400" w:rsidP="00FA5E2D">
            <w:pPr>
              <w:suppressAutoHyphens/>
              <w:autoSpaceDN w:val="0"/>
              <w:ind w:right="6"/>
              <w:jc w:val="left"/>
              <w:textAlignment w:val="baseline"/>
              <w:rPr>
                <w:rFonts w:ascii="Calibri" w:hAnsi="Calibri" w:cs="Calibri"/>
                <w:color w:val="auto"/>
                <w:kern w:val="3"/>
                <w:lang w:eastAsia="zh-CN"/>
              </w:rPr>
            </w:pPr>
          </w:p>
          <w:p w14:paraId="02B6ABF3" w14:textId="77777777" w:rsidR="00397400" w:rsidRPr="00C009EF" w:rsidRDefault="00397400" w:rsidP="00FA5E2D">
            <w:pPr>
              <w:suppressAutoHyphens/>
              <w:autoSpaceDN w:val="0"/>
              <w:ind w:right="6"/>
              <w:jc w:val="left"/>
              <w:textAlignment w:val="baseline"/>
              <w:rPr>
                <w:rFonts w:ascii="Calibri" w:hAnsi="Calibri" w:cs="Calibri"/>
                <w:color w:val="auto"/>
                <w:kern w:val="3"/>
                <w:lang w:eastAsia="zh-CN"/>
              </w:rPr>
            </w:pPr>
          </w:p>
        </w:tc>
      </w:tr>
      <w:tr w:rsidR="00FA0758" w:rsidRPr="00E36BC8" w14:paraId="060D4F5F" w14:textId="77777777" w:rsidTr="00FA5E2D">
        <w:tc>
          <w:tcPr>
            <w:tcW w:w="3397" w:type="dxa"/>
          </w:tcPr>
          <w:p w14:paraId="5AC39539"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r w:rsidRPr="00C009EF">
              <w:rPr>
                <w:rFonts w:ascii="Calibri" w:hAnsi="Calibri" w:cs="Calibri"/>
                <w:color w:val="auto"/>
                <w:kern w:val="3"/>
                <w:lang w:eastAsia="zh-CN"/>
              </w:rPr>
              <w:t>Funkcija pri referenčnem projektu</w:t>
            </w:r>
          </w:p>
        </w:tc>
        <w:tc>
          <w:tcPr>
            <w:tcW w:w="5665" w:type="dxa"/>
          </w:tcPr>
          <w:p w14:paraId="1C409908" w14:textId="77777777" w:rsidR="00FA0758" w:rsidRPr="00C009EF" w:rsidRDefault="00FA0758" w:rsidP="00FA5E2D">
            <w:pPr>
              <w:suppressAutoHyphens/>
              <w:autoSpaceDN w:val="0"/>
              <w:ind w:right="6"/>
              <w:jc w:val="left"/>
              <w:textAlignment w:val="baseline"/>
              <w:rPr>
                <w:rFonts w:ascii="Calibri" w:hAnsi="Calibri" w:cs="Calibri"/>
                <w:b/>
                <w:color w:val="auto"/>
                <w:kern w:val="3"/>
                <w:lang w:eastAsia="zh-CN"/>
              </w:rPr>
            </w:pPr>
            <w:r w:rsidRPr="00C009EF">
              <w:rPr>
                <w:rFonts w:ascii="Calibri" w:hAnsi="Calibri" w:cs="Calibri"/>
                <w:b/>
                <w:color w:val="auto"/>
                <w:kern w:val="3"/>
                <w:lang w:eastAsia="zh-CN"/>
              </w:rPr>
              <w:t xml:space="preserve">Vodja </w:t>
            </w:r>
            <w:r>
              <w:rPr>
                <w:rFonts w:ascii="Calibri" w:hAnsi="Calibri" w:cs="Calibri"/>
                <w:b/>
                <w:color w:val="auto"/>
                <w:kern w:val="3"/>
                <w:lang w:eastAsia="zh-CN"/>
              </w:rPr>
              <w:t>gradnje</w:t>
            </w:r>
          </w:p>
          <w:p w14:paraId="753B7BE7"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tc>
      </w:tr>
      <w:tr w:rsidR="00FA0758" w:rsidRPr="00E36BC8" w14:paraId="20484A54" w14:textId="77777777" w:rsidTr="00FA5E2D">
        <w:tc>
          <w:tcPr>
            <w:tcW w:w="3397" w:type="dxa"/>
          </w:tcPr>
          <w:p w14:paraId="47AAAC21" w14:textId="77777777" w:rsidR="00FA0758" w:rsidRPr="00C009EF" w:rsidRDefault="00FA0758" w:rsidP="00FA5E2D">
            <w:pPr>
              <w:suppressAutoHyphens/>
              <w:autoSpaceDN w:val="0"/>
              <w:ind w:right="6"/>
              <w:textAlignment w:val="baseline"/>
              <w:rPr>
                <w:rFonts w:ascii="Calibri" w:hAnsi="Calibri" w:cs="Calibri"/>
                <w:color w:val="auto"/>
                <w:kern w:val="3"/>
                <w:lang w:eastAsia="zh-CN"/>
              </w:rPr>
            </w:pPr>
            <w:r w:rsidRPr="00C009EF">
              <w:rPr>
                <w:rFonts w:ascii="Calibri" w:hAnsi="Calibri" w:cs="Calibri"/>
                <w:color w:val="auto"/>
                <w:kern w:val="3"/>
                <w:lang w:eastAsia="zh-CN"/>
              </w:rPr>
              <w:t>Obdobje izvajanja del (mesec, leto pričetka in zaključka)</w:t>
            </w:r>
          </w:p>
          <w:p w14:paraId="799A45CD"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p w14:paraId="2E74C52E"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p w14:paraId="50BD4B5A"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p w14:paraId="0900AD24"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tc>
        <w:tc>
          <w:tcPr>
            <w:tcW w:w="5665" w:type="dxa"/>
          </w:tcPr>
          <w:p w14:paraId="79FEF1B3" w14:textId="77777777" w:rsidR="00FA0758" w:rsidRPr="00C009EF" w:rsidRDefault="00FA0758" w:rsidP="00FA5E2D">
            <w:pPr>
              <w:rPr>
                <w:rFonts w:ascii="Calibri" w:hAnsi="Calibri" w:cs="Cambria"/>
                <w:color w:val="auto"/>
                <w:lang w:eastAsia="zh-CN"/>
              </w:rPr>
            </w:pPr>
            <w:r w:rsidRPr="00C009EF">
              <w:rPr>
                <w:rFonts w:ascii="Calibri" w:hAnsi="Calibri" w:cs="Cambria"/>
                <w:color w:val="auto"/>
                <w:lang w:eastAsia="zh-CN"/>
              </w:rPr>
              <w:t>Datum začetka izvajanja storitev:</w:t>
            </w:r>
          </w:p>
          <w:p w14:paraId="448B6600" w14:textId="77777777" w:rsidR="00FA0758" w:rsidRPr="00C009EF" w:rsidRDefault="00FA0758" w:rsidP="00FA5E2D">
            <w:pPr>
              <w:rPr>
                <w:rFonts w:ascii="Calibri" w:hAnsi="Calibri" w:cs="Cambria"/>
                <w:color w:val="auto"/>
                <w:lang w:eastAsia="zh-CN"/>
              </w:rPr>
            </w:pPr>
          </w:p>
          <w:p w14:paraId="32D4DF26" w14:textId="77777777" w:rsidR="00FA0758" w:rsidRPr="00C009EF" w:rsidRDefault="00FA0758" w:rsidP="00FA5E2D">
            <w:pPr>
              <w:rPr>
                <w:rFonts w:ascii="Calibri" w:hAnsi="Calibri" w:cs="Cambria"/>
                <w:color w:val="auto"/>
                <w:lang w:eastAsia="zh-CN"/>
              </w:rPr>
            </w:pPr>
            <w:r w:rsidRPr="00C009EF">
              <w:rPr>
                <w:rFonts w:ascii="Calibri" w:hAnsi="Calibri" w:cs="Cambria"/>
                <w:color w:val="auto"/>
                <w:lang w:eastAsia="zh-CN"/>
              </w:rPr>
              <w:t>____________________________</w:t>
            </w:r>
          </w:p>
          <w:p w14:paraId="2B8183C8" w14:textId="77777777" w:rsidR="00FA0758" w:rsidRPr="00C009EF" w:rsidRDefault="00FA0758" w:rsidP="00FA5E2D">
            <w:pPr>
              <w:rPr>
                <w:rFonts w:ascii="Calibri" w:hAnsi="Calibri" w:cs="Cambria"/>
                <w:color w:val="auto"/>
                <w:lang w:eastAsia="zh-CN"/>
              </w:rPr>
            </w:pPr>
          </w:p>
          <w:p w14:paraId="22A9545E" w14:textId="77777777" w:rsidR="00FA0758" w:rsidRPr="00C009EF" w:rsidRDefault="00FA0758" w:rsidP="00FA5E2D">
            <w:pPr>
              <w:rPr>
                <w:rFonts w:ascii="Calibri" w:hAnsi="Calibri" w:cs="Cambria"/>
                <w:color w:val="auto"/>
                <w:lang w:eastAsia="zh-CN"/>
              </w:rPr>
            </w:pPr>
            <w:r w:rsidRPr="00C009EF">
              <w:rPr>
                <w:rFonts w:ascii="Calibri" w:hAnsi="Calibri" w:cs="Cambria"/>
                <w:color w:val="auto"/>
                <w:lang w:eastAsia="zh-CN"/>
              </w:rPr>
              <w:t>Datum zaključka izvajanja storitev:</w:t>
            </w:r>
          </w:p>
          <w:p w14:paraId="55166347" w14:textId="77777777" w:rsidR="00FA0758" w:rsidRPr="00C009EF" w:rsidRDefault="00FA0758" w:rsidP="00FA5E2D">
            <w:pPr>
              <w:suppressAutoHyphens/>
              <w:autoSpaceDN w:val="0"/>
              <w:ind w:right="6"/>
              <w:jc w:val="left"/>
              <w:textAlignment w:val="baseline"/>
              <w:rPr>
                <w:rFonts w:ascii="Calibri" w:hAnsi="Calibri" w:cs="Cambria"/>
                <w:color w:val="auto"/>
                <w:lang w:eastAsia="zh-CN"/>
              </w:rPr>
            </w:pPr>
          </w:p>
          <w:p w14:paraId="56EB7F6C" w14:textId="77777777" w:rsidR="00FA0758" w:rsidRPr="00C009EF" w:rsidRDefault="00FA0758" w:rsidP="00FA5E2D">
            <w:pPr>
              <w:suppressAutoHyphens/>
              <w:autoSpaceDN w:val="0"/>
              <w:ind w:right="6"/>
              <w:jc w:val="left"/>
              <w:textAlignment w:val="baseline"/>
              <w:rPr>
                <w:rFonts w:ascii="Calibri" w:hAnsi="Calibri" w:cs="Cambria"/>
                <w:color w:val="auto"/>
                <w:lang w:eastAsia="zh-CN"/>
              </w:rPr>
            </w:pPr>
            <w:r w:rsidRPr="00C009EF">
              <w:rPr>
                <w:rFonts w:ascii="Calibri" w:hAnsi="Calibri" w:cs="Cambria"/>
                <w:color w:val="auto"/>
                <w:lang w:eastAsia="zh-CN"/>
              </w:rPr>
              <w:t>____________________________</w:t>
            </w:r>
          </w:p>
          <w:p w14:paraId="238429E7"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tc>
      </w:tr>
      <w:tr w:rsidR="00FA0758" w:rsidRPr="00E36BC8" w14:paraId="33265274" w14:textId="77777777" w:rsidTr="00FA5E2D">
        <w:tc>
          <w:tcPr>
            <w:tcW w:w="3397" w:type="dxa"/>
          </w:tcPr>
          <w:p w14:paraId="10582FF7"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r w:rsidRPr="00C009EF">
              <w:rPr>
                <w:rFonts w:ascii="Calibri" w:hAnsi="Calibri" w:cs="Calibri"/>
                <w:color w:val="auto"/>
                <w:kern w:val="3"/>
                <w:lang w:eastAsia="zh-CN"/>
              </w:rPr>
              <w:t xml:space="preserve">Kratek opis del </w:t>
            </w:r>
          </w:p>
          <w:p w14:paraId="2234DA18"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p w14:paraId="609F8982"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p w14:paraId="0647AFD2" w14:textId="77777777" w:rsidR="00FA0758" w:rsidRDefault="00FA0758" w:rsidP="00FA5E2D">
            <w:pPr>
              <w:suppressAutoHyphens/>
              <w:autoSpaceDN w:val="0"/>
              <w:ind w:right="6"/>
              <w:jc w:val="left"/>
              <w:textAlignment w:val="baseline"/>
              <w:rPr>
                <w:rFonts w:ascii="Calibri" w:hAnsi="Calibri" w:cs="Calibri"/>
                <w:color w:val="auto"/>
                <w:kern w:val="3"/>
                <w:lang w:eastAsia="zh-CN"/>
              </w:rPr>
            </w:pPr>
          </w:p>
          <w:p w14:paraId="71952A94" w14:textId="77777777" w:rsidR="00361817" w:rsidRDefault="00361817" w:rsidP="00FA5E2D">
            <w:pPr>
              <w:suppressAutoHyphens/>
              <w:autoSpaceDN w:val="0"/>
              <w:ind w:right="6"/>
              <w:jc w:val="left"/>
              <w:textAlignment w:val="baseline"/>
              <w:rPr>
                <w:rFonts w:ascii="Calibri" w:hAnsi="Calibri" w:cs="Calibri"/>
                <w:color w:val="auto"/>
                <w:kern w:val="3"/>
                <w:lang w:eastAsia="zh-CN"/>
              </w:rPr>
            </w:pPr>
          </w:p>
          <w:p w14:paraId="4F30B7B2" w14:textId="77777777" w:rsidR="00361817" w:rsidRDefault="00361817" w:rsidP="00FA5E2D">
            <w:pPr>
              <w:suppressAutoHyphens/>
              <w:autoSpaceDN w:val="0"/>
              <w:ind w:right="6"/>
              <w:jc w:val="left"/>
              <w:textAlignment w:val="baseline"/>
              <w:rPr>
                <w:rFonts w:ascii="Calibri" w:hAnsi="Calibri" w:cs="Calibri"/>
                <w:color w:val="auto"/>
                <w:kern w:val="3"/>
                <w:lang w:eastAsia="zh-CN"/>
              </w:rPr>
            </w:pPr>
          </w:p>
          <w:p w14:paraId="636B224E" w14:textId="77777777" w:rsidR="00361817" w:rsidRPr="00C009EF" w:rsidRDefault="00361817" w:rsidP="00FA5E2D">
            <w:pPr>
              <w:suppressAutoHyphens/>
              <w:autoSpaceDN w:val="0"/>
              <w:ind w:right="6"/>
              <w:jc w:val="left"/>
              <w:textAlignment w:val="baseline"/>
              <w:rPr>
                <w:rFonts w:ascii="Calibri" w:hAnsi="Calibri" w:cs="Calibri"/>
                <w:color w:val="auto"/>
                <w:kern w:val="3"/>
                <w:lang w:eastAsia="zh-CN"/>
              </w:rPr>
            </w:pPr>
          </w:p>
        </w:tc>
        <w:tc>
          <w:tcPr>
            <w:tcW w:w="5665" w:type="dxa"/>
          </w:tcPr>
          <w:p w14:paraId="201001A0"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p w14:paraId="211B1132" w14:textId="77777777" w:rsidR="00FA0758" w:rsidRDefault="00FA0758" w:rsidP="00FA5E2D">
            <w:pPr>
              <w:suppressAutoHyphens/>
              <w:autoSpaceDN w:val="0"/>
              <w:ind w:right="6"/>
              <w:jc w:val="left"/>
              <w:textAlignment w:val="baseline"/>
              <w:rPr>
                <w:rFonts w:ascii="Calibri" w:hAnsi="Calibri" w:cs="Calibri"/>
                <w:color w:val="auto"/>
                <w:kern w:val="3"/>
                <w:lang w:eastAsia="zh-CN"/>
              </w:rPr>
            </w:pPr>
          </w:p>
          <w:p w14:paraId="0CBB7F6E" w14:textId="77777777" w:rsidR="00397400" w:rsidRPr="00C009EF" w:rsidRDefault="00397400" w:rsidP="00FA5E2D">
            <w:pPr>
              <w:suppressAutoHyphens/>
              <w:autoSpaceDN w:val="0"/>
              <w:ind w:right="6"/>
              <w:jc w:val="left"/>
              <w:textAlignment w:val="baseline"/>
              <w:rPr>
                <w:rFonts w:ascii="Calibri" w:hAnsi="Calibri" w:cs="Calibri"/>
                <w:color w:val="auto"/>
                <w:kern w:val="3"/>
                <w:lang w:eastAsia="zh-CN"/>
              </w:rPr>
            </w:pPr>
          </w:p>
          <w:p w14:paraId="266F7C3D"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p w14:paraId="1DFDF82B" w14:textId="77777777" w:rsidR="00FA0758" w:rsidRPr="00C009EF" w:rsidRDefault="00FA0758" w:rsidP="00FA5E2D">
            <w:pPr>
              <w:suppressAutoHyphens/>
              <w:autoSpaceDN w:val="0"/>
              <w:ind w:right="6"/>
              <w:jc w:val="left"/>
              <w:textAlignment w:val="baseline"/>
              <w:rPr>
                <w:rFonts w:ascii="Calibri" w:hAnsi="Calibri" w:cs="Calibri"/>
                <w:color w:val="auto"/>
                <w:kern w:val="3"/>
                <w:lang w:eastAsia="zh-CN"/>
              </w:rPr>
            </w:pPr>
          </w:p>
        </w:tc>
      </w:tr>
      <w:tr w:rsidR="00900F83" w:rsidRPr="00E36BC8" w14:paraId="5CB7FF66" w14:textId="77777777" w:rsidTr="00FA5E2D">
        <w:tc>
          <w:tcPr>
            <w:tcW w:w="3397" w:type="dxa"/>
          </w:tcPr>
          <w:p w14:paraId="75DAF771" w14:textId="6BE20B32" w:rsidR="00900F83" w:rsidRPr="002F6389" w:rsidRDefault="00900F83" w:rsidP="00900F83">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814A75">
              <w:rPr>
                <w:rFonts w:ascii="Calibri" w:eastAsia="Calibri" w:hAnsi="Calibri" w:cs="Calibri"/>
                <w:b/>
                <w:bCs/>
                <w:color w:val="auto"/>
                <w:kern w:val="3"/>
                <w:lang w:eastAsia="zh-CN"/>
              </w:rPr>
              <w:t>ceste</w:t>
            </w:r>
          </w:p>
        </w:tc>
        <w:tc>
          <w:tcPr>
            <w:tcW w:w="5665" w:type="dxa"/>
          </w:tcPr>
          <w:p w14:paraId="59D4689C" w14:textId="77777777" w:rsidR="00900F83" w:rsidRDefault="00900F83" w:rsidP="00900F83">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p w14:paraId="789F8DDA" w14:textId="77777777" w:rsidR="00397400" w:rsidRPr="00CB299A" w:rsidRDefault="00397400" w:rsidP="00900F83">
            <w:pPr>
              <w:suppressAutoHyphens/>
              <w:autoSpaceDN w:val="0"/>
              <w:ind w:right="6"/>
              <w:contextualSpacing/>
              <w:jc w:val="left"/>
              <w:textAlignment w:val="baseline"/>
              <w:rPr>
                <w:rFonts w:ascii="Calibri" w:eastAsia="Calibri" w:hAnsi="Calibri" w:cs="Calibri"/>
                <w:color w:val="auto"/>
                <w:kern w:val="3"/>
                <w:lang w:eastAsia="zh-CN"/>
              </w:rPr>
            </w:pPr>
          </w:p>
          <w:p w14:paraId="6C538F94" w14:textId="77777777" w:rsidR="00900F83" w:rsidRPr="002F6389" w:rsidRDefault="00900F83" w:rsidP="00900F83">
            <w:pPr>
              <w:suppressAutoHyphens/>
              <w:autoSpaceDN w:val="0"/>
              <w:ind w:right="6"/>
              <w:contextualSpacing/>
              <w:jc w:val="left"/>
              <w:textAlignment w:val="baseline"/>
              <w:rPr>
                <w:rFonts w:ascii="Calibri" w:eastAsia="Calibri" w:hAnsi="Calibri" w:cs="Calibri"/>
                <w:color w:val="auto"/>
                <w:kern w:val="3"/>
                <w:lang w:eastAsia="zh-CN"/>
              </w:rPr>
            </w:pPr>
          </w:p>
        </w:tc>
      </w:tr>
      <w:tr w:rsidR="00900F83" w:rsidRPr="00E36BC8" w14:paraId="74A9AF7E" w14:textId="77777777" w:rsidTr="00FA5E2D">
        <w:tc>
          <w:tcPr>
            <w:tcW w:w="3397" w:type="dxa"/>
          </w:tcPr>
          <w:p w14:paraId="19CDD5C8" w14:textId="44BE14CB" w:rsidR="00900F83" w:rsidRPr="002F6389" w:rsidRDefault="00900F83" w:rsidP="00900F83">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izvedenega </w:t>
            </w:r>
            <w:r w:rsidRPr="00CB299A">
              <w:rPr>
                <w:rFonts w:ascii="Calibri" w:eastAsia="Calibri" w:hAnsi="Calibri" w:cs="Calibri"/>
                <w:b/>
                <w:bCs/>
                <w:color w:val="auto"/>
                <w:kern w:val="3"/>
                <w:lang w:eastAsia="zh-CN"/>
              </w:rPr>
              <w:t>vodovoda</w:t>
            </w:r>
            <w:r w:rsidRPr="00CB299A">
              <w:rPr>
                <w:rFonts w:ascii="Calibri" w:eastAsia="Calibri" w:hAnsi="Calibri" w:cs="Calibri"/>
                <w:color w:val="auto"/>
                <w:kern w:val="3"/>
                <w:lang w:eastAsia="zh-CN"/>
              </w:rPr>
              <w:t xml:space="preserve"> cevi premera najmanj </w:t>
            </w:r>
            <w:r w:rsidRPr="00CB299A">
              <w:rPr>
                <w:rFonts w:ascii="Calibri" w:eastAsia="Calibri" w:hAnsi="Calibri" w:cs="Calibri"/>
                <w:b/>
                <w:bCs/>
                <w:color w:val="auto"/>
                <w:kern w:val="3"/>
                <w:lang w:eastAsia="zh-CN"/>
              </w:rPr>
              <w:t>DN 50</w:t>
            </w:r>
            <w:r w:rsidRPr="00CB299A">
              <w:rPr>
                <w:rFonts w:ascii="Calibri" w:eastAsia="Calibri" w:hAnsi="Calibri" w:cs="Calibri"/>
                <w:color w:val="auto"/>
                <w:kern w:val="3"/>
                <w:lang w:eastAsia="zh-CN"/>
              </w:rPr>
              <w:t xml:space="preserve"> </w:t>
            </w:r>
          </w:p>
        </w:tc>
        <w:tc>
          <w:tcPr>
            <w:tcW w:w="5665" w:type="dxa"/>
          </w:tcPr>
          <w:p w14:paraId="7728DB24" w14:textId="77777777" w:rsidR="00900F83" w:rsidRDefault="00900F83" w:rsidP="00900F83">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p w14:paraId="489E6A74" w14:textId="77777777" w:rsidR="00397400" w:rsidRDefault="00397400" w:rsidP="00900F83">
            <w:pPr>
              <w:suppressAutoHyphens/>
              <w:autoSpaceDN w:val="0"/>
              <w:ind w:right="6"/>
              <w:contextualSpacing/>
              <w:jc w:val="left"/>
              <w:textAlignment w:val="baseline"/>
              <w:rPr>
                <w:rFonts w:ascii="Calibri" w:eastAsia="Calibri" w:hAnsi="Calibri" w:cs="Calibri"/>
                <w:color w:val="auto"/>
                <w:kern w:val="3"/>
                <w:lang w:eastAsia="zh-CN"/>
              </w:rPr>
            </w:pPr>
          </w:p>
          <w:p w14:paraId="088F1873" w14:textId="4B308DB5" w:rsidR="00397400" w:rsidRPr="002F6389" w:rsidRDefault="00397400" w:rsidP="00900F83">
            <w:pPr>
              <w:suppressAutoHyphens/>
              <w:autoSpaceDN w:val="0"/>
              <w:ind w:right="6"/>
              <w:contextualSpacing/>
              <w:jc w:val="left"/>
              <w:textAlignment w:val="baseline"/>
              <w:rPr>
                <w:rFonts w:ascii="Calibri" w:eastAsia="Calibri" w:hAnsi="Calibri" w:cs="Calibri"/>
                <w:color w:val="auto"/>
                <w:kern w:val="3"/>
                <w:lang w:eastAsia="zh-CN"/>
              </w:rPr>
            </w:pPr>
          </w:p>
        </w:tc>
      </w:tr>
      <w:tr w:rsidR="00900F83" w:rsidRPr="00E36BC8" w14:paraId="7985BE2C" w14:textId="77777777" w:rsidTr="00FA5E2D">
        <w:tc>
          <w:tcPr>
            <w:tcW w:w="3397" w:type="dxa"/>
          </w:tcPr>
          <w:p w14:paraId="2CBE6C10" w14:textId="20B92A0E" w:rsidR="00900F83" w:rsidRPr="002F6389" w:rsidRDefault="00900F83" w:rsidP="00900F83">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CB299A">
              <w:rPr>
                <w:rFonts w:ascii="Calibri" w:eastAsia="Calibri" w:hAnsi="Calibri" w:cs="Calibri"/>
                <w:b/>
                <w:bCs/>
                <w:color w:val="auto"/>
                <w:kern w:val="3"/>
                <w:lang w:eastAsia="zh-CN"/>
              </w:rPr>
              <w:t>fekalne</w:t>
            </w:r>
            <w:r w:rsidRPr="00CB299A">
              <w:rPr>
                <w:rFonts w:ascii="Calibri" w:eastAsia="Calibri" w:hAnsi="Calibri" w:cs="Calibri"/>
                <w:color w:val="auto"/>
                <w:kern w:val="3"/>
                <w:lang w:eastAsia="zh-CN"/>
              </w:rPr>
              <w:t xml:space="preserve"> kanalizacije cevi premera najmanj </w:t>
            </w:r>
            <w:r w:rsidRPr="00CB299A">
              <w:rPr>
                <w:rFonts w:ascii="Calibri" w:eastAsia="Calibri" w:hAnsi="Calibri" w:cs="Calibri"/>
                <w:b/>
                <w:bCs/>
                <w:color w:val="auto"/>
                <w:kern w:val="3"/>
                <w:lang w:eastAsia="zh-CN"/>
              </w:rPr>
              <w:t>DN 200</w:t>
            </w:r>
            <w:r w:rsidRPr="00CB299A">
              <w:rPr>
                <w:rFonts w:ascii="Calibri" w:eastAsia="Calibri" w:hAnsi="Calibri" w:cs="Calibri"/>
                <w:color w:val="auto"/>
                <w:kern w:val="3"/>
                <w:lang w:eastAsia="zh-CN"/>
              </w:rPr>
              <w:t xml:space="preserve"> </w:t>
            </w:r>
          </w:p>
        </w:tc>
        <w:tc>
          <w:tcPr>
            <w:tcW w:w="5665" w:type="dxa"/>
          </w:tcPr>
          <w:p w14:paraId="20445BE2" w14:textId="7A8F11A1" w:rsidR="00900F83" w:rsidRPr="002F6389" w:rsidRDefault="00900F83" w:rsidP="00900F83">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900F83" w:rsidRPr="00E36BC8" w14:paraId="7BFB9E73" w14:textId="77777777" w:rsidTr="00FA5E2D">
        <w:tc>
          <w:tcPr>
            <w:tcW w:w="3397" w:type="dxa"/>
          </w:tcPr>
          <w:p w14:paraId="1ADD8C5B" w14:textId="5DA456AE" w:rsidR="00900F83" w:rsidRPr="002F6389" w:rsidRDefault="00900F83" w:rsidP="00900F83">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CB299A">
              <w:rPr>
                <w:rFonts w:ascii="Calibri" w:eastAsia="Calibri" w:hAnsi="Calibri" w:cs="Calibri"/>
                <w:b/>
                <w:bCs/>
                <w:color w:val="auto"/>
                <w:kern w:val="3"/>
                <w:lang w:eastAsia="zh-CN"/>
              </w:rPr>
              <w:t>meteorne</w:t>
            </w:r>
            <w:r w:rsidRPr="00CB299A">
              <w:rPr>
                <w:rFonts w:ascii="Calibri" w:eastAsia="Calibri" w:hAnsi="Calibri" w:cs="Calibri"/>
                <w:color w:val="auto"/>
                <w:kern w:val="3"/>
                <w:lang w:eastAsia="zh-CN"/>
              </w:rPr>
              <w:t xml:space="preserve"> kanalizacije cevi premera najmanj </w:t>
            </w:r>
            <w:r w:rsidRPr="00CB299A">
              <w:rPr>
                <w:rFonts w:ascii="Calibri" w:eastAsia="Calibri" w:hAnsi="Calibri" w:cs="Calibri"/>
                <w:b/>
                <w:bCs/>
                <w:color w:val="auto"/>
                <w:kern w:val="3"/>
                <w:lang w:eastAsia="zh-CN"/>
              </w:rPr>
              <w:t>DN 160</w:t>
            </w:r>
            <w:r w:rsidRPr="00CB299A">
              <w:rPr>
                <w:rFonts w:ascii="Calibri" w:eastAsia="Calibri" w:hAnsi="Calibri" w:cs="Calibri"/>
                <w:color w:val="auto"/>
                <w:kern w:val="3"/>
                <w:lang w:eastAsia="zh-CN"/>
              </w:rPr>
              <w:t xml:space="preserve"> </w:t>
            </w:r>
          </w:p>
        </w:tc>
        <w:tc>
          <w:tcPr>
            <w:tcW w:w="5665" w:type="dxa"/>
          </w:tcPr>
          <w:p w14:paraId="405E47F7" w14:textId="049E4188" w:rsidR="00900F83" w:rsidRPr="002F6389" w:rsidRDefault="00900F83" w:rsidP="00900F83">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900F83" w:rsidRPr="00E36BC8" w14:paraId="6C4A3BB4" w14:textId="77777777" w:rsidTr="00FA5E2D">
        <w:tc>
          <w:tcPr>
            <w:tcW w:w="3397" w:type="dxa"/>
          </w:tcPr>
          <w:p w14:paraId="69383EE0" w14:textId="4644BC99" w:rsidR="00900F83" w:rsidRPr="002F6389" w:rsidRDefault="00900F83" w:rsidP="00900F83">
            <w:pPr>
              <w:suppressAutoHyphens/>
              <w:autoSpaceDN w:val="0"/>
              <w:ind w:right="6"/>
              <w:jc w:val="left"/>
              <w:textAlignment w:val="baseline"/>
              <w:rPr>
                <w:rFonts w:ascii="Calibri" w:hAnsi="Calibri" w:cs="Calibri"/>
                <w:color w:val="auto"/>
                <w:kern w:val="3"/>
                <w:lang w:eastAsia="zh-CN"/>
              </w:rPr>
            </w:pPr>
            <w:r w:rsidRPr="00CB299A">
              <w:rPr>
                <w:rFonts w:ascii="Calibri" w:eastAsia="Calibri" w:hAnsi="Calibri" w:cs="Calibri"/>
                <w:color w:val="auto"/>
                <w:kern w:val="3"/>
                <w:lang w:eastAsia="zh-CN"/>
              </w:rPr>
              <w:t xml:space="preserve">Dolžina izvedenega </w:t>
            </w:r>
            <w:r w:rsidRPr="00CB299A">
              <w:rPr>
                <w:rFonts w:ascii="Calibri" w:eastAsia="Calibri" w:hAnsi="Calibri" w:cs="Calibri"/>
                <w:b/>
                <w:bCs/>
                <w:color w:val="auto"/>
                <w:kern w:val="3"/>
                <w:lang w:eastAsia="zh-CN"/>
              </w:rPr>
              <w:t>tlačnega fekalnega kanala</w:t>
            </w:r>
          </w:p>
        </w:tc>
        <w:tc>
          <w:tcPr>
            <w:tcW w:w="5665" w:type="dxa"/>
          </w:tcPr>
          <w:p w14:paraId="00E3943D" w14:textId="77777777" w:rsidR="00900F83" w:rsidRDefault="00900F83" w:rsidP="00900F83">
            <w:pPr>
              <w:suppressAutoHyphens/>
              <w:autoSpaceDN w:val="0"/>
              <w:ind w:right="6"/>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p w14:paraId="52D4DD8D" w14:textId="77777777" w:rsidR="00397400" w:rsidRDefault="00397400" w:rsidP="00900F83">
            <w:pPr>
              <w:suppressAutoHyphens/>
              <w:autoSpaceDN w:val="0"/>
              <w:ind w:right="6"/>
              <w:jc w:val="left"/>
              <w:textAlignment w:val="baseline"/>
              <w:rPr>
                <w:rFonts w:ascii="Calibri" w:hAnsi="Calibri" w:cs="Calibri"/>
                <w:color w:val="auto"/>
                <w:kern w:val="3"/>
                <w:lang w:eastAsia="zh-CN"/>
              </w:rPr>
            </w:pPr>
          </w:p>
          <w:p w14:paraId="46775D7C" w14:textId="56040A47" w:rsidR="00397400" w:rsidRPr="002F6389" w:rsidRDefault="00397400" w:rsidP="00900F83">
            <w:pPr>
              <w:suppressAutoHyphens/>
              <w:autoSpaceDN w:val="0"/>
              <w:ind w:right="6"/>
              <w:jc w:val="left"/>
              <w:textAlignment w:val="baseline"/>
              <w:rPr>
                <w:rFonts w:ascii="Calibri" w:hAnsi="Calibri" w:cs="Calibri"/>
                <w:color w:val="auto"/>
                <w:kern w:val="3"/>
                <w:lang w:eastAsia="zh-CN"/>
              </w:rPr>
            </w:pPr>
          </w:p>
        </w:tc>
      </w:tr>
      <w:tr w:rsidR="00900F83" w:rsidRPr="00E36BC8" w14:paraId="4B998552" w14:textId="77777777" w:rsidTr="00FA5E2D">
        <w:tc>
          <w:tcPr>
            <w:tcW w:w="3397" w:type="dxa"/>
          </w:tcPr>
          <w:p w14:paraId="76E16A8A" w14:textId="740B37AE" w:rsidR="00900F83" w:rsidRPr="002F6389" w:rsidRDefault="00900F83" w:rsidP="00900F83">
            <w:pPr>
              <w:suppressAutoHyphens/>
              <w:autoSpaceDN w:val="0"/>
              <w:ind w:right="6"/>
              <w:jc w:val="left"/>
              <w:textAlignment w:val="baseline"/>
              <w:rPr>
                <w:rFonts w:ascii="Calibri" w:hAnsi="Calibri" w:cs="Calibri"/>
                <w:color w:val="auto"/>
                <w:kern w:val="3"/>
                <w:lang w:eastAsia="zh-CN"/>
              </w:rPr>
            </w:pPr>
            <w:r w:rsidRPr="00CB299A">
              <w:rPr>
                <w:rFonts w:ascii="Calibri" w:eastAsia="Calibri" w:hAnsi="Calibri" w:cs="Calibri"/>
                <w:color w:val="auto"/>
                <w:kern w:val="3"/>
                <w:lang w:eastAsia="zh-CN"/>
              </w:rPr>
              <w:t xml:space="preserve">Število izvedenih </w:t>
            </w:r>
            <w:r w:rsidRPr="00900F83">
              <w:rPr>
                <w:rFonts w:ascii="Calibri" w:eastAsia="Calibri" w:hAnsi="Calibri" w:cs="Calibri"/>
                <w:b/>
                <w:bCs/>
                <w:color w:val="auto"/>
                <w:kern w:val="3"/>
                <w:lang w:eastAsia="zh-CN"/>
              </w:rPr>
              <w:t>fekalnih črpališč</w:t>
            </w:r>
          </w:p>
        </w:tc>
        <w:tc>
          <w:tcPr>
            <w:tcW w:w="5665" w:type="dxa"/>
          </w:tcPr>
          <w:p w14:paraId="6D641202" w14:textId="77777777" w:rsidR="00900F83" w:rsidRDefault="00900F83" w:rsidP="00900F83">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Izvedenih je bilo __________ fekalnih črpališč</w:t>
            </w:r>
          </w:p>
          <w:p w14:paraId="18A2C111" w14:textId="77777777" w:rsidR="00397400" w:rsidRPr="00CB299A" w:rsidRDefault="00397400" w:rsidP="00900F83">
            <w:pPr>
              <w:suppressAutoHyphens/>
              <w:autoSpaceDN w:val="0"/>
              <w:ind w:right="6"/>
              <w:contextualSpacing/>
              <w:jc w:val="left"/>
              <w:textAlignment w:val="baseline"/>
              <w:rPr>
                <w:rFonts w:ascii="Calibri" w:eastAsia="Calibri" w:hAnsi="Calibri" w:cs="Calibri"/>
                <w:color w:val="auto"/>
                <w:kern w:val="3"/>
                <w:lang w:eastAsia="zh-CN"/>
              </w:rPr>
            </w:pPr>
          </w:p>
          <w:p w14:paraId="40C11D9A" w14:textId="71ABDA57" w:rsidR="00900F83" w:rsidRPr="002F6389" w:rsidRDefault="00900F83" w:rsidP="00900F83">
            <w:pPr>
              <w:suppressAutoHyphens/>
              <w:autoSpaceDN w:val="0"/>
              <w:ind w:right="6"/>
              <w:jc w:val="left"/>
              <w:textAlignment w:val="baseline"/>
              <w:rPr>
                <w:rFonts w:ascii="Calibri" w:hAnsi="Calibri" w:cs="Calibri"/>
                <w:color w:val="auto"/>
                <w:kern w:val="3"/>
                <w:lang w:eastAsia="zh-CN"/>
              </w:rPr>
            </w:pPr>
          </w:p>
        </w:tc>
      </w:tr>
      <w:tr w:rsidR="00900F83" w:rsidRPr="00E36BC8" w14:paraId="75974177" w14:textId="77777777" w:rsidTr="00FA5E2D">
        <w:trPr>
          <w:trHeight w:val="630"/>
        </w:trPr>
        <w:tc>
          <w:tcPr>
            <w:tcW w:w="3397" w:type="dxa"/>
            <w:tcBorders>
              <w:top w:val="single" w:sz="4" w:space="0" w:color="auto"/>
              <w:left w:val="single" w:sz="4" w:space="0" w:color="auto"/>
              <w:bottom w:val="single" w:sz="4" w:space="0" w:color="auto"/>
              <w:right w:val="single" w:sz="4" w:space="0" w:color="auto"/>
            </w:tcBorders>
          </w:tcPr>
          <w:p w14:paraId="0F0F359E" w14:textId="77777777" w:rsidR="00900F83" w:rsidRPr="002F6389" w:rsidRDefault="00900F83" w:rsidP="00900F83">
            <w:pPr>
              <w:suppressAutoHyphens/>
              <w:autoSpaceDN w:val="0"/>
              <w:ind w:right="6"/>
              <w:jc w:val="left"/>
              <w:textAlignment w:val="baseline"/>
              <w:rPr>
                <w:rFonts w:ascii="Calibri" w:hAnsi="Calibri" w:cs="Calibri"/>
                <w:color w:val="auto"/>
                <w:kern w:val="3"/>
                <w:lang w:eastAsia="zh-CN"/>
              </w:rPr>
            </w:pPr>
            <w:r w:rsidRPr="002F6389">
              <w:rPr>
                <w:rFonts w:ascii="Calibri" w:hAnsi="Calibri" w:cs="Calibri"/>
                <w:color w:val="auto"/>
                <w:kern w:val="3"/>
                <w:lang w:eastAsia="zh-CN"/>
              </w:rPr>
              <w:lastRenderedPageBreak/>
              <w:t>Naziv naročnika oz. investitorja referenčnega posla</w:t>
            </w:r>
          </w:p>
        </w:tc>
        <w:tc>
          <w:tcPr>
            <w:tcW w:w="5665" w:type="dxa"/>
            <w:tcBorders>
              <w:top w:val="single" w:sz="4" w:space="0" w:color="auto"/>
              <w:left w:val="single" w:sz="4" w:space="0" w:color="auto"/>
              <w:bottom w:val="single" w:sz="4" w:space="0" w:color="auto"/>
              <w:right w:val="single" w:sz="4" w:space="0" w:color="auto"/>
            </w:tcBorders>
          </w:tcPr>
          <w:p w14:paraId="5588A10D" w14:textId="77777777" w:rsidR="00900F83" w:rsidRPr="002F6389" w:rsidRDefault="00900F83" w:rsidP="00900F83">
            <w:pPr>
              <w:suppressAutoHyphens/>
              <w:autoSpaceDN w:val="0"/>
              <w:ind w:right="6"/>
              <w:jc w:val="left"/>
              <w:textAlignment w:val="baseline"/>
              <w:rPr>
                <w:rFonts w:ascii="Calibri" w:hAnsi="Calibri" w:cs="Calibri"/>
                <w:color w:val="auto"/>
                <w:kern w:val="3"/>
                <w:lang w:eastAsia="zh-CN"/>
              </w:rPr>
            </w:pPr>
          </w:p>
        </w:tc>
      </w:tr>
      <w:tr w:rsidR="00900F83" w:rsidRPr="008E4CD5" w14:paraId="5FC535D3" w14:textId="77777777" w:rsidTr="00FA5E2D">
        <w:tc>
          <w:tcPr>
            <w:tcW w:w="3397" w:type="dxa"/>
            <w:tcBorders>
              <w:top w:val="single" w:sz="4" w:space="0" w:color="auto"/>
            </w:tcBorders>
          </w:tcPr>
          <w:p w14:paraId="46B778F4" w14:textId="77777777" w:rsidR="00900F83" w:rsidRPr="008A50E7" w:rsidRDefault="00900F83" w:rsidP="00900F83">
            <w:pPr>
              <w:suppressAutoHyphens/>
              <w:autoSpaceDN w:val="0"/>
              <w:ind w:right="6"/>
              <w:textAlignment w:val="baseline"/>
              <w:rPr>
                <w:rFonts w:ascii="Calibri" w:eastAsia="Calibri" w:hAnsi="Calibri" w:cs="Calibri"/>
                <w:color w:val="auto"/>
                <w:kern w:val="3"/>
                <w:lang w:eastAsia="zh-CN"/>
              </w:rPr>
            </w:pPr>
            <w:r w:rsidRPr="008A50E7">
              <w:rPr>
                <w:rFonts w:ascii="Calibri" w:eastAsia="Calibri" w:hAnsi="Calibri" w:cs="Calibri"/>
                <w:color w:val="auto"/>
                <w:kern w:val="3"/>
                <w:lang w:eastAsia="zh-CN"/>
              </w:rPr>
              <w:t>Kontaktna oseba naročnika oz. investitorja referenčnega posla za preveritev referenčnega posla:</w:t>
            </w:r>
          </w:p>
        </w:tc>
        <w:tc>
          <w:tcPr>
            <w:tcW w:w="5665" w:type="dxa"/>
            <w:tcBorders>
              <w:top w:val="single" w:sz="4" w:space="0" w:color="auto"/>
            </w:tcBorders>
          </w:tcPr>
          <w:p w14:paraId="07A7F2E6" w14:textId="77777777" w:rsidR="00900F83" w:rsidRPr="008A50E7" w:rsidRDefault="00900F83" w:rsidP="00900F83">
            <w:pPr>
              <w:suppressAutoHyphens/>
              <w:autoSpaceDN w:val="0"/>
              <w:ind w:right="6"/>
              <w:contextualSpacing/>
              <w:jc w:val="left"/>
              <w:textAlignment w:val="baseline"/>
              <w:rPr>
                <w:rFonts w:ascii="Calibri" w:eastAsia="Calibri" w:hAnsi="Calibri" w:cs="Calibri"/>
                <w:color w:val="auto"/>
                <w:kern w:val="3"/>
                <w:lang w:eastAsia="zh-CN"/>
              </w:rPr>
            </w:pPr>
          </w:p>
          <w:p w14:paraId="511E1541" w14:textId="77777777" w:rsidR="00900F83" w:rsidRPr="008A50E7" w:rsidRDefault="00900F83" w:rsidP="00900F83">
            <w:pPr>
              <w:suppressAutoHyphens/>
              <w:autoSpaceDN w:val="0"/>
              <w:ind w:right="6"/>
              <w:contextualSpacing/>
              <w:jc w:val="left"/>
              <w:textAlignment w:val="baseline"/>
              <w:rPr>
                <w:rFonts w:ascii="Calibri" w:eastAsia="Calibri" w:hAnsi="Calibri" w:cs="Calibri"/>
                <w:color w:val="auto"/>
                <w:kern w:val="3"/>
                <w:lang w:eastAsia="zh-CN"/>
              </w:rPr>
            </w:pPr>
          </w:p>
          <w:p w14:paraId="0A224532" w14:textId="77777777" w:rsidR="00900F83" w:rsidRPr="008A50E7" w:rsidRDefault="00900F83" w:rsidP="00900F83">
            <w:pPr>
              <w:suppressAutoHyphens/>
              <w:autoSpaceDN w:val="0"/>
              <w:ind w:right="6"/>
              <w:contextualSpacing/>
              <w:jc w:val="left"/>
              <w:textAlignment w:val="baseline"/>
              <w:rPr>
                <w:rFonts w:ascii="Calibri" w:eastAsia="Calibri" w:hAnsi="Calibri" w:cs="Calibri"/>
                <w:color w:val="auto"/>
                <w:kern w:val="3"/>
                <w:lang w:eastAsia="zh-CN"/>
              </w:rPr>
            </w:pPr>
          </w:p>
        </w:tc>
      </w:tr>
      <w:tr w:rsidR="00900F83" w:rsidRPr="008E4CD5" w14:paraId="771745B3" w14:textId="77777777" w:rsidTr="00FA5E2D">
        <w:trPr>
          <w:trHeight w:val="617"/>
        </w:trPr>
        <w:tc>
          <w:tcPr>
            <w:tcW w:w="3397" w:type="dxa"/>
          </w:tcPr>
          <w:p w14:paraId="2BAED55E" w14:textId="77777777" w:rsidR="00900F83" w:rsidRPr="008A50E7" w:rsidRDefault="00900F83" w:rsidP="00900F83">
            <w:pPr>
              <w:rPr>
                <w:rFonts w:ascii="Calibri" w:eastAsia="Calibri" w:hAnsi="Calibri" w:cs="Calibri"/>
                <w:color w:val="auto"/>
                <w:kern w:val="3"/>
                <w:lang w:eastAsia="zh-CN"/>
              </w:rPr>
            </w:pPr>
            <w:r w:rsidRPr="008A50E7">
              <w:rPr>
                <w:rFonts w:ascii="Calibri" w:eastAsia="Calibri" w:hAnsi="Calibri" w:cs="Calibri"/>
                <w:color w:val="auto"/>
                <w:kern w:val="3"/>
                <w:lang w:eastAsia="zh-CN"/>
              </w:rPr>
              <w:t xml:space="preserve">Elektronski naslov kontaktne osebe naročnika oz. investitorja za preveritev referenčnega posla: </w:t>
            </w:r>
          </w:p>
        </w:tc>
        <w:tc>
          <w:tcPr>
            <w:tcW w:w="5665" w:type="dxa"/>
          </w:tcPr>
          <w:p w14:paraId="6D3C3855" w14:textId="77777777" w:rsidR="00900F83" w:rsidRPr="008A50E7" w:rsidRDefault="00900F83" w:rsidP="00900F83">
            <w:pPr>
              <w:suppressAutoHyphens/>
              <w:autoSpaceDN w:val="0"/>
              <w:ind w:right="6"/>
              <w:textAlignment w:val="baseline"/>
              <w:rPr>
                <w:rFonts w:ascii="Calibri" w:eastAsia="Calibri" w:hAnsi="Calibri" w:cs="Calibri"/>
                <w:color w:val="auto"/>
                <w:kern w:val="3"/>
                <w:lang w:eastAsia="zh-CN"/>
              </w:rPr>
            </w:pPr>
          </w:p>
          <w:p w14:paraId="3A4A1622" w14:textId="77777777" w:rsidR="00900F83" w:rsidRPr="008A50E7" w:rsidRDefault="00900F83" w:rsidP="00900F83">
            <w:pPr>
              <w:suppressAutoHyphens/>
              <w:autoSpaceDN w:val="0"/>
              <w:ind w:right="6"/>
              <w:textAlignment w:val="baseline"/>
              <w:rPr>
                <w:rFonts w:ascii="Calibri" w:eastAsia="Calibri" w:hAnsi="Calibri" w:cs="Calibri"/>
                <w:color w:val="auto"/>
                <w:kern w:val="3"/>
                <w:lang w:eastAsia="zh-CN"/>
              </w:rPr>
            </w:pPr>
          </w:p>
          <w:p w14:paraId="473FD691" w14:textId="77777777" w:rsidR="00900F83" w:rsidRPr="008A50E7" w:rsidRDefault="00900F83" w:rsidP="00900F83">
            <w:pPr>
              <w:suppressAutoHyphens/>
              <w:autoSpaceDN w:val="0"/>
              <w:ind w:right="6"/>
              <w:textAlignment w:val="baseline"/>
              <w:rPr>
                <w:rFonts w:ascii="Calibri" w:eastAsia="Calibri" w:hAnsi="Calibri" w:cs="Calibri"/>
                <w:color w:val="auto"/>
                <w:kern w:val="3"/>
                <w:lang w:eastAsia="zh-CN"/>
              </w:rPr>
            </w:pPr>
          </w:p>
        </w:tc>
      </w:tr>
      <w:tr w:rsidR="00900F83" w:rsidRPr="008E4CD5" w14:paraId="7F41E868" w14:textId="77777777" w:rsidTr="00FA5E2D">
        <w:trPr>
          <w:trHeight w:val="873"/>
        </w:trPr>
        <w:tc>
          <w:tcPr>
            <w:tcW w:w="3397" w:type="dxa"/>
          </w:tcPr>
          <w:p w14:paraId="52D9D9BD" w14:textId="77777777" w:rsidR="00900F83" w:rsidRPr="008A50E7" w:rsidRDefault="00900F83" w:rsidP="00900F83">
            <w:pPr>
              <w:rPr>
                <w:rFonts w:ascii="Calibri" w:eastAsia="Calibri" w:hAnsi="Calibri" w:cs="Calibri"/>
                <w:color w:val="auto"/>
                <w:kern w:val="3"/>
                <w:lang w:eastAsia="zh-CN"/>
              </w:rPr>
            </w:pPr>
            <w:r w:rsidRPr="008A50E7">
              <w:rPr>
                <w:rFonts w:ascii="Calibri" w:eastAsia="Calibri" w:hAnsi="Calibri" w:cs="Calibri"/>
                <w:color w:val="auto"/>
                <w:kern w:val="3"/>
                <w:lang w:eastAsia="zh-CN"/>
              </w:rPr>
              <w:t>Telefonska številka kontaktne osebe naročnika oz. investitorja za preveritev referenčnega posla:</w:t>
            </w:r>
          </w:p>
        </w:tc>
        <w:tc>
          <w:tcPr>
            <w:tcW w:w="5665" w:type="dxa"/>
          </w:tcPr>
          <w:p w14:paraId="0A830F4A" w14:textId="77777777" w:rsidR="00900F83" w:rsidRPr="008A50E7" w:rsidRDefault="00900F83" w:rsidP="00900F83">
            <w:pPr>
              <w:suppressAutoHyphens/>
              <w:autoSpaceDN w:val="0"/>
              <w:ind w:right="6"/>
              <w:textAlignment w:val="baseline"/>
              <w:rPr>
                <w:rFonts w:ascii="Calibri" w:eastAsia="Calibri" w:hAnsi="Calibri" w:cs="Calibri"/>
                <w:color w:val="auto"/>
                <w:kern w:val="3"/>
                <w:lang w:eastAsia="zh-CN"/>
              </w:rPr>
            </w:pPr>
          </w:p>
          <w:p w14:paraId="60EE4560" w14:textId="77777777" w:rsidR="00900F83" w:rsidRPr="008A50E7" w:rsidRDefault="00900F83" w:rsidP="00900F83">
            <w:pPr>
              <w:suppressAutoHyphens/>
              <w:autoSpaceDN w:val="0"/>
              <w:ind w:right="6"/>
              <w:textAlignment w:val="baseline"/>
              <w:rPr>
                <w:rFonts w:ascii="Calibri" w:eastAsia="Calibri" w:hAnsi="Calibri" w:cs="Calibri"/>
                <w:color w:val="auto"/>
                <w:kern w:val="3"/>
                <w:lang w:eastAsia="zh-CN"/>
              </w:rPr>
            </w:pPr>
          </w:p>
          <w:p w14:paraId="2FE85642" w14:textId="77777777" w:rsidR="00900F83" w:rsidRPr="008A50E7" w:rsidRDefault="00900F83" w:rsidP="00900F83">
            <w:pPr>
              <w:suppressAutoHyphens/>
              <w:autoSpaceDN w:val="0"/>
              <w:ind w:right="6"/>
              <w:textAlignment w:val="baseline"/>
              <w:rPr>
                <w:rFonts w:ascii="Calibri" w:eastAsia="Calibri" w:hAnsi="Calibri" w:cs="Calibri"/>
                <w:color w:val="auto"/>
                <w:kern w:val="3"/>
                <w:lang w:eastAsia="zh-CN"/>
              </w:rPr>
            </w:pPr>
          </w:p>
        </w:tc>
      </w:tr>
    </w:tbl>
    <w:bookmarkEnd w:id="180"/>
    <w:p w14:paraId="1E7DD418" w14:textId="77777777" w:rsidR="00FA0758" w:rsidRPr="008E4CD5" w:rsidRDefault="00FA0758" w:rsidP="00FA0758">
      <w:pPr>
        <w:rPr>
          <w:rFonts w:cstheme="minorHAnsi"/>
          <w:i/>
          <w:color w:val="auto"/>
          <w:sz w:val="20"/>
          <w:szCs w:val="20"/>
        </w:rPr>
      </w:pPr>
      <w:r w:rsidRPr="008E4CD5">
        <w:rPr>
          <w:rFonts w:cstheme="minorHAnsi"/>
          <w:b/>
          <w:i/>
          <w:color w:val="auto"/>
          <w:sz w:val="20"/>
          <w:szCs w:val="20"/>
        </w:rPr>
        <w:t>Obrazec Seznam referenčnih poslov</w:t>
      </w:r>
      <w:r>
        <w:rPr>
          <w:rFonts w:cstheme="minorHAnsi"/>
          <w:b/>
          <w:i/>
          <w:color w:val="auto"/>
          <w:sz w:val="20"/>
          <w:szCs w:val="20"/>
        </w:rPr>
        <w:t xml:space="preserve"> vodje gradnje</w:t>
      </w:r>
      <w:r w:rsidRPr="008E4CD5">
        <w:rPr>
          <w:rFonts w:cstheme="minorHAnsi"/>
          <w:b/>
          <w:i/>
          <w:color w:val="auto"/>
          <w:sz w:val="20"/>
          <w:szCs w:val="20"/>
        </w:rPr>
        <w:t xml:space="preserve"> ponudnik naloži v informacijskim sistem e-JN v razdelku »Ostale priloge«.</w:t>
      </w:r>
      <w:r>
        <w:rPr>
          <w:rFonts w:cstheme="minorHAnsi"/>
          <w:b/>
          <w:i/>
          <w:color w:val="auto"/>
          <w:sz w:val="20"/>
          <w:szCs w:val="20"/>
        </w:rPr>
        <w:t xml:space="preserve"> </w:t>
      </w:r>
      <w:r w:rsidRPr="008E4CD5">
        <w:rPr>
          <w:rFonts w:cstheme="minorHAnsi"/>
          <w:i/>
          <w:color w:val="auto"/>
          <w:sz w:val="20"/>
          <w:szCs w:val="20"/>
        </w:rPr>
        <w:t>V primeru da ponudnik predloži več referenc, se predmetni obrazec v ustreznem obrazcu kopira.</w:t>
      </w:r>
    </w:p>
    <w:p w14:paraId="5C3E6F5D" w14:textId="77777777" w:rsidR="00FA0758" w:rsidRDefault="00FA0758" w:rsidP="00FA0758">
      <w:pPr>
        <w:rPr>
          <w:rFonts w:cstheme="minorHAnsi"/>
          <w:i/>
          <w:color w:val="auto"/>
          <w:sz w:val="20"/>
          <w:szCs w:val="20"/>
        </w:rPr>
      </w:pPr>
    </w:p>
    <w:p w14:paraId="49E9F7C2" w14:textId="77777777" w:rsidR="00397400" w:rsidRDefault="00397400" w:rsidP="00FA0758">
      <w:pPr>
        <w:rPr>
          <w:rFonts w:cstheme="minorHAnsi"/>
          <w:i/>
          <w:color w:val="auto"/>
          <w:sz w:val="20"/>
          <w:szCs w:val="20"/>
        </w:rPr>
      </w:pPr>
    </w:p>
    <w:p w14:paraId="3DF9B0A7" w14:textId="77777777" w:rsidR="00397400" w:rsidRDefault="00397400" w:rsidP="00FA0758">
      <w:pPr>
        <w:rPr>
          <w:rFonts w:cstheme="minorHAnsi"/>
          <w:i/>
          <w:color w:val="auto"/>
          <w:sz w:val="20"/>
          <w:szCs w:val="20"/>
        </w:rPr>
      </w:pPr>
    </w:p>
    <w:p w14:paraId="61836FF7" w14:textId="77777777" w:rsidR="00397400" w:rsidRDefault="00397400" w:rsidP="00FA0758">
      <w:pPr>
        <w:rPr>
          <w:rFonts w:cstheme="minorHAnsi"/>
          <w:i/>
          <w:color w:val="auto"/>
          <w:sz w:val="20"/>
          <w:szCs w:val="20"/>
        </w:rPr>
      </w:pPr>
    </w:p>
    <w:p w14:paraId="28116EB0" w14:textId="77777777" w:rsidR="00397400" w:rsidRDefault="00397400" w:rsidP="00FA0758">
      <w:pPr>
        <w:rPr>
          <w:rFonts w:cstheme="minorHAnsi"/>
          <w:i/>
          <w:color w:val="auto"/>
          <w:sz w:val="20"/>
          <w:szCs w:val="20"/>
        </w:rPr>
      </w:pPr>
    </w:p>
    <w:p w14:paraId="494C1A57" w14:textId="77777777" w:rsidR="00397400" w:rsidRDefault="00397400" w:rsidP="00FA0758">
      <w:pPr>
        <w:rPr>
          <w:rFonts w:cstheme="minorHAnsi"/>
          <w:i/>
          <w:color w:val="auto"/>
          <w:sz w:val="20"/>
          <w:szCs w:val="20"/>
        </w:rPr>
      </w:pPr>
    </w:p>
    <w:p w14:paraId="6C4C2BBC" w14:textId="77777777" w:rsidR="00397400" w:rsidRDefault="00397400" w:rsidP="00FA0758">
      <w:pPr>
        <w:rPr>
          <w:rFonts w:cstheme="minorHAnsi"/>
          <w:i/>
          <w:color w:val="auto"/>
          <w:sz w:val="20"/>
          <w:szCs w:val="20"/>
        </w:rPr>
      </w:pPr>
    </w:p>
    <w:p w14:paraId="054C1FD1" w14:textId="77777777" w:rsidR="00397400" w:rsidRDefault="00397400" w:rsidP="00FA0758">
      <w:pPr>
        <w:rPr>
          <w:rFonts w:cstheme="minorHAnsi"/>
          <w:i/>
          <w:color w:val="auto"/>
          <w:sz w:val="20"/>
          <w:szCs w:val="20"/>
        </w:rPr>
      </w:pPr>
    </w:p>
    <w:p w14:paraId="51B3E888" w14:textId="77777777" w:rsidR="00397400" w:rsidRDefault="00397400" w:rsidP="00FA0758">
      <w:pPr>
        <w:rPr>
          <w:rFonts w:cstheme="minorHAnsi"/>
          <w:i/>
          <w:color w:val="auto"/>
          <w:sz w:val="20"/>
          <w:szCs w:val="20"/>
        </w:rPr>
      </w:pPr>
    </w:p>
    <w:p w14:paraId="5FBCE3ED" w14:textId="77777777" w:rsidR="00397400" w:rsidRDefault="00397400" w:rsidP="00FA0758">
      <w:pPr>
        <w:rPr>
          <w:rFonts w:cstheme="minorHAnsi"/>
          <w:i/>
          <w:color w:val="auto"/>
          <w:sz w:val="20"/>
          <w:szCs w:val="20"/>
        </w:rPr>
      </w:pPr>
    </w:p>
    <w:p w14:paraId="56DF2F5B" w14:textId="77777777" w:rsidR="00397400" w:rsidRDefault="00397400" w:rsidP="00FA0758">
      <w:pPr>
        <w:rPr>
          <w:rFonts w:cstheme="minorHAnsi"/>
          <w:i/>
          <w:color w:val="auto"/>
          <w:sz w:val="20"/>
          <w:szCs w:val="20"/>
        </w:rPr>
      </w:pPr>
    </w:p>
    <w:p w14:paraId="47BE8CF7" w14:textId="77777777" w:rsidR="00397400" w:rsidRDefault="00397400" w:rsidP="00FA0758">
      <w:pPr>
        <w:rPr>
          <w:rFonts w:cstheme="minorHAnsi"/>
          <w:i/>
          <w:color w:val="auto"/>
          <w:sz w:val="20"/>
          <w:szCs w:val="20"/>
        </w:rPr>
      </w:pPr>
    </w:p>
    <w:p w14:paraId="2BFBA4B8" w14:textId="77777777" w:rsidR="00397400" w:rsidRDefault="00397400" w:rsidP="00FA0758">
      <w:pPr>
        <w:rPr>
          <w:rFonts w:cstheme="minorHAnsi"/>
          <w:i/>
          <w:color w:val="auto"/>
          <w:sz w:val="20"/>
          <w:szCs w:val="20"/>
        </w:rPr>
      </w:pPr>
    </w:p>
    <w:p w14:paraId="741A62BF" w14:textId="77777777" w:rsidR="00397400" w:rsidRDefault="00397400" w:rsidP="00FA0758">
      <w:pPr>
        <w:rPr>
          <w:rFonts w:cstheme="minorHAnsi"/>
          <w:i/>
          <w:color w:val="auto"/>
          <w:sz w:val="20"/>
          <w:szCs w:val="20"/>
        </w:rPr>
      </w:pPr>
    </w:p>
    <w:p w14:paraId="459EE9FE" w14:textId="77777777" w:rsidR="00397400" w:rsidRDefault="00397400" w:rsidP="00FA0758">
      <w:pPr>
        <w:rPr>
          <w:rFonts w:cstheme="minorHAnsi"/>
          <w:i/>
          <w:color w:val="auto"/>
          <w:sz w:val="20"/>
          <w:szCs w:val="20"/>
        </w:rPr>
      </w:pPr>
    </w:p>
    <w:p w14:paraId="59AB19F8" w14:textId="77777777" w:rsidR="00397400" w:rsidRDefault="00397400" w:rsidP="00FA0758">
      <w:pPr>
        <w:rPr>
          <w:rFonts w:cstheme="minorHAnsi"/>
          <w:i/>
          <w:color w:val="auto"/>
          <w:sz w:val="20"/>
          <w:szCs w:val="20"/>
        </w:rPr>
      </w:pPr>
    </w:p>
    <w:p w14:paraId="53F3EB0A" w14:textId="77777777" w:rsidR="00397400" w:rsidRDefault="00397400" w:rsidP="00FA0758">
      <w:pPr>
        <w:rPr>
          <w:rFonts w:cstheme="minorHAnsi"/>
          <w:i/>
          <w:color w:val="auto"/>
          <w:sz w:val="20"/>
          <w:szCs w:val="20"/>
        </w:rPr>
      </w:pPr>
    </w:p>
    <w:p w14:paraId="2E2358F8" w14:textId="77777777" w:rsidR="00397400" w:rsidRDefault="00397400" w:rsidP="00FA0758">
      <w:pPr>
        <w:rPr>
          <w:rFonts w:cstheme="minorHAnsi"/>
          <w:i/>
          <w:color w:val="auto"/>
          <w:sz w:val="20"/>
          <w:szCs w:val="20"/>
        </w:rPr>
      </w:pPr>
    </w:p>
    <w:p w14:paraId="1A2764D2" w14:textId="77777777" w:rsidR="00397400" w:rsidRDefault="00397400" w:rsidP="00FA0758">
      <w:pPr>
        <w:rPr>
          <w:rFonts w:cstheme="minorHAnsi"/>
          <w:i/>
          <w:color w:val="auto"/>
          <w:sz w:val="20"/>
          <w:szCs w:val="20"/>
        </w:rPr>
      </w:pPr>
    </w:p>
    <w:p w14:paraId="23BA7B8E" w14:textId="77777777" w:rsidR="00397400" w:rsidRDefault="00397400" w:rsidP="00FA0758">
      <w:pPr>
        <w:rPr>
          <w:rFonts w:cstheme="minorHAnsi"/>
          <w:i/>
          <w:color w:val="auto"/>
          <w:sz w:val="20"/>
          <w:szCs w:val="20"/>
        </w:rPr>
      </w:pPr>
    </w:p>
    <w:p w14:paraId="5E8BCF12" w14:textId="77777777" w:rsidR="00397400" w:rsidRDefault="00397400" w:rsidP="00FA0758">
      <w:pPr>
        <w:rPr>
          <w:rFonts w:cstheme="minorHAnsi"/>
          <w:i/>
          <w:color w:val="auto"/>
          <w:sz w:val="20"/>
          <w:szCs w:val="20"/>
        </w:rPr>
      </w:pPr>
    </w:p>
    <w:p w14:paraId="5C91D96D" w14:textId="77777777" w:rsidR="00397400" w:rsidRDefault="00397400" w:rsidP="00FA0758">
      <w:pPr>
        <w:rPr>
          <w:rFonts w:cstheme="minorHAnsi"/>
          <w:i/>
          <w:color w:val="auto"/>
          <w:sz w:val="20"/>
          <w:szCs w:val="20"/>
        </w:rPr>
      </w:pPr>
    </w:p>
    <w:p w14:paraId="0A46B954" w14:textId="77777777" w:rsidR="00397400" w:rsidRDefault="00397400" w:rsidP="00FA0758">
      <w:pPr>
        <w:rPr>
          <w:rFonts w:cstheme="minorHAnsi"/>
          <w:i/>
          <w:color w:val="auto"/>
          <w:sz w:val="20"/>
          <w:szCs w:val="20"/>
        </w:rPr>
      </w:pPr>
    </w:p>
    <w:p w14:paraId="6A718F20" w14:textId="77777777" w:rsidR="00397400" w:rsidRDefault="00397400" w:rsidP="00FA0758">
      <w:pPr>
        <w:rPr>
          <w:rFonts w:cstheme="minorHAnsi"/>
          <w:i/>
          <w:color w:val="auto"/>
          <w:sz w:val="20"/>
          <w:szCs w:val="20"/>
        </w:rPr>
      </w:pPr>
    </w:p>
    <w:p w14:paraId="25CB2CDD" w14:textId="77777777" w:rsidR="00397400" w:rsidRDefault="00397400" w:rsidP="00FA0758">
      <w:pPr>
        <w:rPr>
          <w:rFonts w:cstheme="minorHAnsi"/>
          <w:i/>
          <w:color w:val="auto"/>
          <w:sz w:val="20"/>
          <w:szCs w:val="20"/>
        </w:rPr>
      </w:pPr>
    </w:p>
    <w:p w14:paraId="0B255291" w14:textId="77777777" w:rsidR="00397400" w:rsidRDefault="00397400" w:rsidP="00FA0758">
      <w:pPr>
        <w:rPr>
          <w:rFonts w:cstheme="minorHAnsi"/>
          <w:i/>
          <w:color w:val="auto"/>
          <w:sz w:val="20"/>
          <w:szCs w:val="20"/>
        </w:rPr>
      </w:pPr>
    </w:p>
    <w:p w14:paraId="55D9B7C1" w14:textId="77777777" w:rsidR="00397400" w:rsidRDefault="00397400" w:rsidP="00FA0758">
      <w:pPr>
        <w:rPr>
          <w:rFonts w:cstheme="minorHAnsi"/>
          <w:i/>
          <w:color w:val="auto"/>
          <w:sz w:val="20"/>
          <w:szCs w:val="20"/>
        </w:rPr>
      </w:pPr>
    </w:p>
    <w:p w14:paraId="27C729B7" w14:textId="77777777" w:rsidR="00397400" w:rsidRDefault="00397400" w:rsidP="00FA0758">
      <w:pPr>
        <w:rPr>
          <w:rFonts w:cstheme="minorHAnsi"/>
          <w:i/>
          <w:color w:val="auto"/>
          <w:sz w:val="20"/>
          <w:szCs w:val="20"/>
        </w:rPr>
      </w:pPr>
    </w:p>
    <w:p w14:paraId="13D35F68" w14:textId="77777777" w:rsidR="00397400" w:rsidRDefault="00397400" w:rsidP="00FA0758">
      <w:pPr>
        <w:rPr>
          <w:rFonts w:cstheme="minorHAnsi"/>
          <w:i/>
          <w:color w:val="auto"/>
          <w:sz w:val="20"/>
          <w:szCs w:val="20"/>
        </w:rPr>
      </w:pPr>
    </w:p>
    <w:p w14:paraId="79C7628F" w14:textId="77777777" w:rsidR="00397400" w:rsidRDefault="00397400" w:rsidP="00FA0758">
      <w:pPr>
        <w:rPr>
          <w:rFonts w:cstheme="minorHAnsi"/>
          <w:i/>
          <w:color w:val="auto"/>
          <w:sz w:val="20"/>
          <w:szCs w:val="20"/>
        </w:rPr>
      </w:pPr>
    </w:p>
    <w:p w14:paraId="51338D63" w14:textId="77777777" w:rsidR="00397400" w:rsidRDefault="00397400" w:rsidP="00FA0758">
      <w:pPr>
        <w:rPr>
          <w:rFonts w:cstheme="minorHAnsi"/>
          <w:i/>
          <w:color w:val="auto"/>
          <w:sz w:val="20"/>
          <w:szCs w:val="20"/>
        </w:rPr>
      </w:pPr>
    </w:p>
    <w:p w14:paraId="22C5B57A" w14:textId="77777777" w:rsidR="00397400" w:rsidRDefault="00397400" w:rsidP="00FA0758">
      <w:pPr>
        <w:rPr>
          <w:rFonts w:cstheme="minorHAnsi"/>
          <w:i/>
          <w:color w:val="auto"/>
          <w:sz w:val="20"/>
          <w:szCs w:val="20"/>
        </w:rPr>
      </w:pPr>
    </w:p>
    <w:p w14:paraId="509FDE9E" w14:textId="77777777" w:rsidR="00397400" w:rsidRDefault="00397400" w:rsidP="00FA0758">
      <w:pPr>
        <w:rPr>
          <w:rFonts w:cstheme="minorHAnsi"/>
          <w:i/>
          <w:color w:val="auto"/>
          <w:sz w:val="20"/>
          <w:szCs w:val="20"/>
        </w:rPr>
      </w:pPr>
    </w:p>
    <w:p w14:paraId="0B5E01A3" w14:textId="77777777" w:rsidR="00397400" w:rsidRDefault="00397400" w:rsidP="00FA0758">
      <w:pPr>
        <w:rPr>
          <w:rFonts w:cstheme="minorHAnsi"/>
          <w:i/>
          <w:color w:val="auto"/>
          <w:sz w:val="20"/>
          <w:szCs w:val="20"/>
        </w:rPr>
      </w:pPr>
    </w:p>
    <w:p w14:paraId="6D4D6B48" w14:textId="77777777" w:rsidR="00397400" w:rsidRDefault="00397400" w:rsidP="00FA0758">
      <w:pPr>
        <w:rPr>
          <w:rFonts w:cstheme="minorHAnsi"/>
          <w:i/>
          <w:color w:val="auto"/>
          <w:sz w:val="20"/>
          <w:szCs w:val="20"/>
        </w:rPr>
      </w:pPr>
    </w:p>
    <w:p w14:paraId="0476A799" w14:textId="77777777" w:rsidR="00397400" w:rsidRDefault="00397400" w:rsidP="00FA0758">
      <w:pPr>
        <w:rPr>
          <w:rFonts w:cstheme="minorHAnsi"/>
          <w:i/>
          <w:color w:val="auto"/>
          <w:sz w:val="20"/>
          <w:szCs w:val="20"/>
        </w:rPr>
      </w:pPr>
    </w:p>
    <w:p w14:paraId="37479DD0" w14:textId="77777777" w:rsidR="00397400" w:rsidRDefault="00397400" w:rsidP="00FA0758">
      <w:pPr>
        <w:rPr>
          <w:rFonts w:cstheme="minorHAnsi"/>
          <w:i/>
          <w:color w:val="auto"/>
          <w:sz w:val="20"/>
          <w:szCs w:val="20"/>
        </w:rPr>
      </w:pPr>
    </w:p>
    <w:p w14:paraId="2BDA96F4" w14:textId="77777777" w:rsidR="00397400" w:rsidRDefault="00397400" w:rsidP="00FA0758">
      <w:pPr>
        <w:rPr>
          <w:rFonts w:cstheme="minorHAnsi"/>
          <w:i/>
          <w:color w:val="auto"/>
          <w:sz w:val="20"/>
          <w:szCs w:val="20"/>
        </w:rPr>
      </w:pPr>
    </w:p>
    <w:p w14:paraId="30247E1D" w14:textId="77777777" w:rsidR="00397400" w:rsidRDefault="00397400" w:rsidP="00FA0758">
      <w:pPr>
        <w:rPr>
          <w:rFonts w:cstheme="minorHAnsi"/>
          <w:i/>
          <w:color w:val="auto"/>
          <w:sz w:val="20"/>
          <w:szCs w:val="20"/>
        </w:rPr>
      </w:pPr>
    </w:p>
    <w:p w14:paraId="05C5EE4B" w14:textId="77777777" w:rsidR="00397400" w:rsidRDefault="00397400" w:rsidP="00FA0758">
      <w:pPr>
        <w:rPr>
          <w:rFonts w:cstheme="minorHAnsi"/>
          <w:i/>
          <w:color w:val="auto"/>
          <w:sz w:val="20"/>
          <w:szCs w:val="20"/>
        </w:rPr>
      </w:pPr>
    </w:p>
    <w:p w14:paraId="3FC4C48D" w14:textId="77777777" w:rsidR="00397400" w:rsidRDefault="00397400" w:rsidP="00FA0758">
      <w:pPr>
        <w:rPr>
          <w:rFonts w:cstheme="minorHAnsi"/>
          <w:i/>
          <w:color w:val="auto"/>
          <w:sz w:val="20"/>
          <w:szCs w:val="20"/>
        </w:rPr>
      </w:pPr>
    </w:p>
    <w:p w14:paraId="02604931" w14:textId="77777777" w:rsidR="00397400" w:rsidRDefault="00397400" w:rsidP="00FA0758">
      <w:pPr>
        <w:rPr>
          <w:rFonts w:cstheme="minorHAnsi"/>
          <w:i/>
          <w:color w:val="auto"/>
          <w:sz w:val="20"/>
          <w:szCs w:val="20"/>
        </w:rPr>
      </w:pPr>
    </w:p>
    <w:p w14:paraId="35E5CE66" w14:textId="77777777" w:rsidR="00361817" w:rsidRDefault="00361817" w:rsidP="00FA0758">
      <w:pPr>
        <w:rPr>
          <w:rFonts w:cstheme="minorHAnsi"/>
          <w:i/>
          <w:color w:val="auto"/>
          <w:sz w:val="20"/>
          <w:szCs w:val="20"/>
        </w:rPr>
      </w:pPr>
    </w:p>
    <w:tbl>
      <w:tblPr>
        <w:tblStyle w:val="Tabelamrea161"/>
        <w:tblW w:w="0" w:type="auto"/>
        <w:tblLook w:val="04A0" w:firstRow="1" w:lastRow="0" w:firstColumn="1" w:lastColumn="0" w:noHBand="0" w:noVBand="1"/>
      </w:tblPr>
      <w:tblGrid>
        <w:gridCol w:w="3397"/>
        <w:gridCol w:w="5665"/>
      </w:tblGrid>
      <w:tr w:rsidR="00397400" w:rsidRPr="00E36BC8" w14:paraId="75DC4F2C" w14:textId="77777777" w:rsidTr="00AB7935">
        <w:tc>
          <w:tcPr>
            <w:tcW w:w="9062" w:type="dxa"/>
            <w:gridSpan w:val="2"/>
            <w:vAlign w:val="center"/>
          </w:tcPr>
          <w:p w14:paraId="0C146B2A" w14:textId="77777777" w:rsidR="00397400" w:rsidRPr="00C009EF" w:rsidRDefault="00397400" w:rsidP="00AB7935">
            <w:pPr>
              <w:suppressAutoHyphens/>
              <w:autoSpaceDN w:val="0"/>
              <w:ind w:right="6"/>
              <w:jc w:val="center"/>
              <w:textAlignment w:val="baseline"/>
              <w:rPr>
                <w:rFonts w:ascii="Calibri" w:hAnsi="Calibri" w:cs="Calibri"/>
                <w:color w:val="auto"/>
                <w:kern w:val="3"/>
                <w:lang w:eastAsia="zh-CN"/>
              </w:rPr>
            </w:pPr>
          </w:p>
          <w:p w14:paraId="065FEA53" w14:textId="77777777" w:rsidR="00397400" w:rsidRDefault="00397400" w:rsidP="00AB7935">
            <w:pPr>
              <w:suppressAutoHyphens/>
              <w:autoSpaceDN w:val="0"/>
              <w:ind w:right="6"/>
              <w:jc w:val="center"/>
              <w:textAlignment w:val="baseline"/>
              <w:rPr>
                <w:rFonts w:eastAsia="Calibri" w:cstheme="minorHAnsi"/>
                <w:b/>
                <w:color w:val="auto"/>
                <w:lang w:eastAsia="zh-CN"/>
              </w:rPr>
            </w:pPr>
            <w:r w:rsidRPr="002F6389">
              <w:rPr>
                <w:rFonts w:ascii="Calibri" w:hAnsi="Calibri" w:cs="Calibri"/>
                <w:b/>
                <w:color w:val="auto"/>
                <w:kern w:val="3"/>
                <w:lang w:eastAsia="zh-CN"/>
              </w:rPr>
              <w:t xml:space="preserve">REFERENCA VODJE GRADNJE </w:t>
            </w:r>
          </w:p>
          <w:p w14:paraId="28AD313E" w14:textId="77777777" w:rsidR="00397400" w:rsidRPr="00C009EF" w:rsidRDefault="00397400" w:rsidP="00AB7935">
            <w:pPr>
              <w:suppressAutoHyphens/>
              <w:autoSpaceDN w:val="0"/>
              <w:ind w:right="6"/>
              <w:jc w:val="center"/>
              <w:textAlignment w:val="baseline"/>
              <w:rPr>
                <w:rFonts w:ascii="Calibri" w:hAnsi="Calibri" w:cs="Calibri"/>
                <w:b/>
                <w:color w:val="auto"/>
                <w:kern w:val="3"/>
                <w:lang w:eastAsia="zh-CN"/>
              </w:rPr>
            </w:pPr>
          </w:p>
          <w:p w14:paraId="1746EF1E" w14:textId="77777777" w:rsidR="00397400" w:rsidRPr="00C009EF" w:rsidRDefault="00397400" w:rsidP="00AB7935">
            <w:pPr>
              <w:suppressAutoHyphens/>
              <w:autoSpaceDN w:val="0"/>
              <w:ind w:right="6"/>
              <w:jc w:val="center"/>
              <w:textAlignment w:val="baseline"/>
              <w:rPr>
                <w:rFonts w:ascii="Calibri" w:hAnsi="Calibri" w:cs="Calibri"/>
                <w:b/>
                <w:color w:val="auto"/>
                <w:kern w:val="3"/>
                <w:lang w:eastAsia="zh-CN"/>
              </w:rPr>
            </w:pPr>
            <w:r w:rsidRPr="00C009EF">
              <w:rPr>
                <w:rFonts w:ascii="Calibri" w:hAnsi="Calibri" w:cs="Calibri"/>
                <w:b/>
                <w:color w:val="auto"/>
                <w:kern w:val="3"/>
                <w:lang w:eastAsia="zh-CN"/>
              </w:rPr>
              <w:t xml:space="preserve">ŠT. _______ </w:t>
            </w:r>
          </w:p>
          <w:p w14:paraId="17501257"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tc>
      </w:tr>
      <w:tr w:rsidR="00397400" w:rsidRPr="00E36BC8" w14:paraId="288F9C80" w14:textId="77777777" w:rsidTr="00AB7935">
        <w:tc>
          <w:tcPr>
            <w:tcW w:w="3397" w:type="dxa"/>
          </w:tcPr>
          <w:p w14:paraId="1FD63456" w14:textId="77777777" w:rsidR="00397400" w:rsidRDefault="00397400" w:rsidP="00AB7935">
            <w:pPr>
              <w:suppressAutoHyphens/>
              <w:autoSpaceDN w:val="0"/>
              <w:ind w:right="6"/>
              <w:textAlignment w:val="baseline"/>
              <w:rPr>
                <w:rFonts w:ascii="Calibri" w:hAnsi="Calibri" w:cs="Calibri"/>
                <w:color w:val="auto"/>
                <w:kern w:val="3"/>
                <w:lang w:eastAsia="zh-CN"/>
              </w:rPr>
            </w:pPr>
            <w:r w:rsidRPr="00C009EF">
              <w:rPr>
                <w:rFonts w:ascii="Calibri" w:hAnsi="Calibri" w:cs="Calibri"/>
                <w:color w:val="auto"/>
                <w:kern w:val="3"/>
                <w:lang w:eastAsia="zh-CN"/>
              </w:rPr>
              <w:t xml:space="preserve">Ime in priimek vodje </w:t>
            </w:r>
            <w:r>
              <w:rPr>
                <w:rFonts w:ascii="Calibri" w:hAnsi="Calibri" w:cs="Calibri"/>
                <w:color w:val="auto"/>
                <w:kern w:val="3"/>
                <w:lang w:eastAsia="zh-CN"/>
              </w:rPr>
              <w:t>gradnje</w:t>
            </w:r>
          </w:p>
          <w:p w14:paraId="043BF4B9" w14:textId="77777777" w:rsidR="00361817" w:rsidRDefault="00361817" w:rsidP="00AB7935">
            <w:pPr>
              <w:suppressAutoHyphens/>
              <w:autoSpaceDN w:val="0"/>
              <w:ind w:right="6"/>
              <w:textAlignment w:val="baseline"/>
              <w:rPr>
                <w:rFonts w:ascii="Calibri" w:hAnsi="Calibri" w:cs="Calibri"/>
                <w:color w:val="auto"/>
                <w:kern w:val="3"/>
                <w:lang w:eastAsia="zh-CN"/>
              </w:rPr>
            </w:pPr>
          </w:p>
          <w:p w14:paraId="1A9C20AE" w14:textId="77777777" w:rsidR="00361817" w:rsidRPr="00C009EF" w:rsidRDefault="00361817" w:rsidP="00AB7935">
            <w:pPr>
              <w:suppressAutoHyphens/>
              <w:autoSpaceDN w:val="0"/>
              <w:ind w:right="6"/>
              <w:textAlignment w:val="baseline"/>
              <w:rPr>
                <w:rFonts w:ascii="Calibri" w:hAnsi="Calibri" w:cs="Calibri"/>
                <w:color w:val="auto"/>
                <w:kern w:val="3"/>
                <w:lang w:eastAsia="zh-CN"/>
              </w:rPr>
            </w:pPr>
          </w:p>
          <w:p w14:paraId="77A289B3"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tc>
        <w:tc>
          <w:tcPr>
            <w:tcW w:w="5665" w:type="dxa"/>
          </w:tcPr>
          <w:p w14:paraId="31899CA7" w14:textId="77777777" w:rsidR="00397400" w:rsidRDefault="00397400" w:rsidP="00AB7935">
            <w:pPr>
              <w:suppressAutoHyphens/>
              <w:autoSpaceDN w:val="0"/>
              <w:ind w:right="6"/>
              <w:jc w:val="left"/>
              <w:textAlignment w:val="baseline"/>
              <w:rPr>
                <w:rFonts w:ascii="Calibri" w:hAnsi="Calibri" w:cs="Calibri"/>
                <w:color w:val="auto"/>
                <w:kern w:val="3"/>
                <w:lang w:eastAsia="zh-CN"/>
              </w:rPr>
            </w:pPr>
          </w:p>
          <w:p w14:paraId="074B79A1" w14:textId="77777777" w:rsidR="00397400" w:rsidRDefault="00397400" w:rsidP="00AB7935">
            <w:pPr>
              <w:suppressAutoHyphens/>
              <w:autoSpaceDN w:val="0"/>
              <w:ind w:right="6"/>
              <w:jc w:val="left"/>
              <w:textAlignment w:val="baseline"/>
              <w:rPr>
                <w:rFonts w:ascii="Calibri" w:hAnsi="Calibri" w:cs="Calibri"/>
                <w:color w:val="auto"/>
                <w:kern w:val="3"/>
                <w:lang w:eastAsia="zh-CN"/>
              </w:rPr>
            </w:pPr>
          </w:p>
          <w:p w14:paraId="7585C97C"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tc>
      </w:tr>
      <w:tr w:rsidR="00397400" w:rsidRPr="00E36BC8" w14:paraId="5F359A1A" w14:textId="77777777" w:rsidTr="00AB7935">
        <w:tc>
          <w:tcPr>
            <w:tcW w:w="3397" w:type="dxa"/>
          </w:tcPr>
          <w:p w14:paraId="2873971E"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r w:rsidRPr="00C009EF">
              <w:rPr>
                <w:rFonts w:ascii="Calibri" w:hAnsi="Calibri" w:cs="Calibri"/>
                <w:color w:val="auto"/>
                <w:kern w:val="3"/>
                <w:lang w:eastAsia="zh-CN"/>
              </w:rPr>
              <w:t>Naziv referenčnega naročila</w:t>
            </w:r>
          </w:p>
          <w:p w14:paraId="757931B6"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p w14:paraId="45750ED3" w14:textId="77777777" w:rsidR="00397400" w:rsidRPr="00C009EF" w:rsidRDefault="00397400" w:rsidP="00AB7935">
            <w:pPr>
              <w:suppressAutoHyphens/>
              <w:autoSpaceDN w:val="0"/>
              <w:ind w:right="6"/>
              <w:textAlignment w:val="baseline"/>
              <w:rPr>
                <w:rFonts w:ascii="Calibri" w:hAnsi="Calibri" w:cs="Calibri"/>
                <w:i/>
                <w:color w:val="auto"/>
                <w:kern w:val="3"/>
                <w:sz w:val="20"/>
                <w:szCs w:val="20"/>
                <w:lang w:eastAsia="zh-CN"/>
              </w:rPr>
            </w:pPr>
            <w:r w:rsidRPr="00C009EF">
              <w:rPr>
                <w:rFonts w:ascii="Calibri" w:hAnsi="Calibri" w:cs="Calibri"/>
                <w:i/>
                <w:color w:val="auto"/>
                <w:kern w:val="3"/>
                <w:sz w:val="20"/>
                <w:szCs w:val="20"/>
                <w:lang w:eastAsia="zh-CN"/>
              </w:rPr>
              <w:t>(če je bilo naročilo objavljeno na portalu JN, je zaželena navedba št. objave)</w:t>
            </w:r>
          </w:p>
          <w:p w14:paraId="36C68A4C"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tc>
        <w:tc>
          <w:tcPr>
            <w:tcW w:w="5665" w:type="dxa"/>
          </w:tcPr>
          <w:p w14:paraId="79B450AF"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p w14:paraId="158849EE" w14:textId="77777777" w:rsidR="00397400" w:rsidRDefault="00397400" w:rsidP="00AB7935">
            <w:pPr>
              <w:suppressAutoHyphens/>
              <w:autoSpaceDN w:val="0"/>
              <w:ind w:right="6"/>
              <w:jc w:val="left"/>
              <w:textAlignment w:val="baseline"/>
              <w:rPr>
                <w:rFonts w:ascii="Calibri" w:hAnsi="Calibri" w:cs="Calibri"/>
                <w:color w:val="auto"/>
                <w:kern w:val="3"/>
                <w:lang w:eastAsia="zh-CN"/>
              </w:rPr>
            </w:pPr>
          </w:p>
          <w:p w14:paraId="2888E8C8" w14:textId="77777777" w:rsidR="00397400" w:rsidRDefault="00397400" w:rsidP="00AB7935">
            <w:pPr>
              <w:suppressAutoHyphens/>
              <w:autoSpaceDN w:val="0"/>
              <w:ind w:right="6"/>
              <w:jc w:val="left"/>
              <w:textAlignment w:val="baseline"/>
              <w:rPr>
                <w:rFonts w:ascii="Calibri" w:hAnsi="Calibri" w:cs="Calibri"/>
                <w:color w:val="auto"/>
                <w:kern w:val="3"/>
                <w:lang w:eastAsia="zh-CN"/>
              </w:rPr>
            </w:pPr>
          </w:p>
          <w:p w14:paraId="275718C6" w14:textId="77777777" w:rsidR="00397400" w:rsidRDefault="00397400" w:rsidP="00AB7935">
            <w:pPr>
              <w:suppressAutoHyphens/>
              <w:autoSpaceDN w:val="0"/>
              <w:ind w:right="6"/>
              <w:jc w:val="left"/>
              <w:textAlignment w:val="baseline"/>
              <w:rPr>
                <w:rFonts w:ascii="Calibri" w:hAnsi="Calibri" w:cs="Calibri"/>
                <w:color w:val="auto"/>
                <w:kern w:val="3"/>
                <w:lang w:eastAsia="zh-CN"/>
              </w:rPr>
            </w:pPr>
          </w:p>
          <w:p w14:paraId="535E2EC8"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tc>
      </w:tr>
      <w:tr w:rsidR="00397400" w:rsidRPr="00E36BC8" w14:paraId="31F98B19" w14:textId="77777777" w:rsidTr="00AB7935">
        <w:tc>
          <w:tcPr>
            <w:tcW w:w="3397" w:type="dxa"/>
          </w:tcPr>
          <w:p w14:paraId="2665C36B"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r w:rsidRPr="00C009EF">
              <w:rPr>
                <w:rFonts w:ascii="Calibri" w:hAnsi="Calibri" w:cs="Calibri"/>
                <w:color w:val="auto"/>
                <w:kern w:val="3"/>
                <w:lang w:eastAsia="zh-CN"/>
              </w:rPr>
              <w:t>Funkcija pri referenčnem projektu</w:t>
            </w:r>
          </w:p>
        </w:tc>
        <w:tc>
          <w:tcPr>
            <w:tcW w:w="5665" w:type="dxa"/>
          </w:tcPr>
          <w:p w14:paraId="2906AFE5" w14:textId="77777777" w:rsidR="00397400" w:rsidRPr="00C009EF" w:rsidRDefault="00397400" w:rsidP="00AB7935">
            <w:pPr>
              <w:suppressAutoHyphens/>
              <w:autoSpaceDN w:val="0"/>
              <w:ind w:right="6"/>
              <w:jc w:val="left"/>
              <w:textAlignment w:val="baseline"/>
              <w:rPr>
                <w:rFonts w:ascii="Calibri" w:hAnsi="Calibri" w:cs="Calibri"/>
                <w:b/>
                <w:color w:val="auto"/>
                <w:kern w:val="3"/>
                <w:lang w:eastAsia="zh-CN"/>
              </w:rPr>
            </w:pPr>
            <w:r w:rsidRPr="00C009EF">
              <w:rPr>
                <w:rFonts w:ascii="Calibri" w:hAnsi="Calibri" w:cs="Calibri"/>
                <w:b/>
                <w:color w:val="auto"/>
                <w:kern w:val="3"/>
                <w:lang w:eastAsia="zh-CN"/>
              </w:rPr>
              <w:t xml:space="preserve">Vodja </w:t>
            </w:r>
            <w:r>
              <w:rPr>
                <w:rFonts w:ascii="Calibri" w:hAnsi="Calibri" w:cs="Calibri"/>
                <w:b/>
                <w:color w:val="auto"/>
                <w:kern w:val="3"/>
                <w:lang w:eastAsia="zh-CN"/>
              </w:rPr>
              <w:t>gradnje</w:t>
            </w:r>
          </w:p>
          <w:p w14:paraId="0096BDBC"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tc>
      </w:tr>
      <w:tr w:rsidR="00397400" w:rsidRPr="00E36BC8" w14:paraId="0BD2EB8C" w14:textId="77777777" w:rsidTr="00AB7935">
        <w:tc>
          <w:tcPr>
            <w:tcW w:w="3397" w:type="dxa"/>
          </w:tcPr>
          <w:p w14:paraId="4D5A0198" w14:textId="77777777" w:rsidR="00397400" w:rsidRPr="00C009EF" w:rsidRDefault="00397400" w:rsidP="00AB7935">
            <w:pPr>
              <w:suppressAutoHyphens/>
              <w:autoSpaceDN w:val="0"/>
              <w:ind w:right="6"/>
              <w:textAlignment w:val="baseline"/>
              <w:rPr>
                <w:rFonts w:ascii="Calibri" w:hAnsi="Calibri" w:cs="Calibri"/>
                <w:color w:val="auto"/>
                <w:kern w:val="3"/>
                <w:lang w:eastAsia="zh-CN"/>
              </w:rPr>
            </w:pPr>
            <w:r w:rsidRPr="00C009EF">
              <w:rPr>
                <w:rFonts w:ascii="Calibri" w:hAnsi="Calibri" w:cs="Calibri"/>
                <w:color w:val="auto"/>
                <w:kern w:val="3"/>
                <w:lang w:eastAsia="zh-CN"/>
              </w:rPr>
              <w:t>Obdobje izvajanja del (mesec, leto pričetka in zaključka)</w:t>
            </w:r>
          </w:p>
          <w:p w14:paraId="10FBFC73"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p w14:paraId="2E1089DE"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p w14:paraId="4B85C511"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p w14:paraId="65E5F896"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tc>
        <w:tc>
          <w:tcPr>
            <w:tcW w:w="5665" w:type="dxa"/>
          </w:tcPr>
          <w:p w14:paraId="427E8369" w14:textId="77777777" w:rsidR="00397400" w:rsidRPr="00C009EF" w:rsidRDefault="00397400" w:rsidP="00AB7935">
            <w:pPr>
              <w:rPr>
                <w:rFonts w:ascii="Calibri" w:hAnsi="Calibri" w:cs="Cambria"/>
                <w:color w:val="auto"/>
                <w:lang w:eastAsia="zh-CN"/>
              </w:rPr>
            </w:pPr>
            <w:r w:rsidRPr="00C009EF">
              <w:rPr>
                <w:rFonts w:ascii="Calibri" w:hAnsi="Calibri" w:cs="Cambria"/>
                <w:color w:val="auto"/>
                <w:lang w:eastAsia="zh-CN"/>
              </w:rPr>
              <w:t>Datum začetka izvajanja storitev:</w:t>
            </w:r>
          </w:p>
          <w:p w14:paraId="0A8422B9" w14:textId="77777777" w:rsidR="00397400" w:rsidRPr="00C009EF" w:rsidRDefault="00397400" w:rsidP="00AB7935">
            <w:pPr>
              <w:rPr>
                <w:rFonts w:ascii="Calibri" w:hAnsi="Calibri" w:cs="Cambria"/>
                <w:color w:val="auto"/>
                <w:lang w:eastAsia="zh-CN"/>
              </w:rPr>
            </w:pPr>
          </w:p>
          <w:p w14:paraId="0A34C2F1" w14:textId="77777777" w:rsidR="00397400" w:rsidRPr="00C009EF" w:rsidRDefault="00397400" w:rsidP="00AB7935">
            <w:pPr>
              <w:rPr>
                <w:rFonts w:ascii="Calibri" w:hAnsi="Calibri" w:cs="Cambria"/>
                <w:color w:val="auto"/>
                <w:lang w:eastAsia="zh-CN"/>
              </w:rPr>
            </w:pPr>
            <w:r w:rsidRPr="00C009EF">
              <w:rPr>
                <w:rFonts w:ascii="Calibri" w:hAnsi="Calibri" w:cs="Cambria"/>
                <w:color w:val="auto"/>
                <w:lang w:eastAsia="zh-CN"/>
              </w:rPr>
              <w:t>____________________________</w:t>
            </w:r>
          </w:p>
          <w:p w14:paraId="25273FB7" w14:textId="77777777" w:rsidR="00397400" w:rsidRPr="00C009EF" w:rsidRDefault="00397400" w:rsidP="00AB7935">
            <w:pPr>
              <w:rPr>
                <w:rFonts w:ascii="Calibri" w:hAnsi="Calibri" w:cs="Cambria"/>
                <w:color w:val="auto"/>
                <w:lang w:eastAsia="zh-CN"/>
              </w:rPr>
            </w:pPr>
          </w:p>
          <w:p w14:paraId="6DC410BE" w14:textId="77777777" w:rsidR="00397400" w:rsidRPr="00C009EF" w:rsidRDefault="00397400" w:rsidP="00AB7935">
            <w:pPr>
              <w:rPr>
                <w:rFonts w:ascii="Calibri" w:hAnsi="Calibri" w:cs="Cambria"/>
                <w:color w:val="auto"/>
                <w:lang w:eastAsia="zh-CN"/>
              </w:rPr>
            </w:pPr>
            <w:r w:rsidRPr="00C009EF">
              <w:rPr>
                <w:rFonts w:ascii="Calibri" w:hAnsi="Calibri" w:cs="Cambria"/>
                <w:color w:val="auto"/>
                <w:lang w:eastAsia="zh-CN"/>
              </w:rPr>
              <w:t>Datum zaključka izvajanja storitev:</w:t>
            </w:r>
          </w:p>
          <w:p w14:paraId="15C32AE2" w14:textId="77777777" w:rsidR="00397400" w:rsidRPr="00C009EF" w:rsidRDefault="00397400" w:rsidP="00AB7935">
            <w:pPr>
              <w:suppressAutoHyphens/>
              <w:autoSpaceDN w:val="0"/>
              <w:ind w:right="6"/>
              <w:jc w:val="left"/>
              <w:textAlignment w:val="baseline"/>
              <w:rPr>
                <w:rFonts w:ascii="Calibri" w:hAnsi="Calibri" w:cs="Cambria"/>
                <w:color w:val="auto"/>
                <w:lang w:eastAsia="zh-CN"/>
              </w:rPr>
            </w:pPr>
          </w:p>
          <w:p w14:paraId="7B50DC44" w14:textId="77777777" w:rsidR="00397400" w:rsidRPr="00C009EF" w:rsidRDefault="00397400" w:rsidP="00AB7935">
            <w:pPr>
              <w:suppressAutoHyphens/>
              <w:autoSpaceDN w:val="0"/>
              <w:ind w:right="6"/>
              <w:jc w:val="left"/>
              <w:textAlignment w:val="baseline"/>
              <w:rPr>
                <w:rFonts w:ascii="Calibri" w:hAnsi="Calibri" w:cs="Cambria"/>
                <w:color w:val="auto"/>
                <w:lang w:eastAsia="zh-CN"/>
              </w:rPr>
            </w:pPr>
            <w:r w:rsidRPr="00C009EF">
              <w:rPr>
                <w:rFonts w:ascii="Calibri" w:hAnsi="Calibri" w:cs="Cambria"/>
                <w:color w:val="auto"/>
                <w:lang w:eastAsia="zh-CN"/>
              </w:rPr>
              <w:t>____________________________</w:t>
            </w:r>
          </w:p>
          <w:p w14:paraId="681F176F"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tc>
      </w:tr>
      <w:tr w:rsidR="00397400" w:rsidRPr="00E36BC8" w14:paraId="49254AF0" w14:textId="77777777" w:rsidTr="00AB7935">
        <w:tc>
          <w:tcPr>
            <w:tcW w:w="3397" w:type="dxa"/>
          </w:tcPr>
          <w:p w14:paraId="35A314C1"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r w:rsidRPr="00C009EF">
              <w:rPr>
                <w:rFonts w:ascii="Calibri" w:hAnsi="Calibri" w:cs="Calibri"/>
                <w:color w:val="auto"/>
                <w:kern w:val="3"/>
                <w:lang w:eastAsia="zh-CN"/>
              </w:rPr>
              <w:t xml:space="preserve">Kratek opis del </w:t>
            </w:r>
          </w:p>
          <w:p w14:paraId="4C60011C" w14:textId="77777777" w:rsidR="00397400" w:rsidRDefault="00397400" w:rsidP="00AB7935">
            <w:pPr>
              <w:suppressAutoHyphens/>
              <w:autoSpaceDN w:val="0"/>
              <w:ind w:right="6"/>
              <w:jc w:val="left"/>
              <w:textAlignment w:val="baseline"/>
              <w:rPr>
                <w:rFonts w:ascii="Calibri" w:hAnsi="Calibri" w:cs="Calibri"/>
                <w:color w:val="auto"/>
                <w:kern w:val="3"/>
                <w:lang w:eastAsia="zh-CN"/>
              </w:rPr>
            </w:pPr>
          </w:p>
          <w:p w14:paraId="4E8AD444" w14:textId="77777777" w:rsidR="00361817" w:rsidRDefault="00361817" w:rsidP="00AB7935">
            <w:pPr>
              <w:suppressAutoHyphens/>
              <w:autoSpaceDN w:val="0"/>
              <w:ind w:right="6"/>
              <w:jc w:val="left"/>
              <w:textAlignment w:val="baseline"/>
              <w:rPr>
                <w:rFonts w:ascii="Calibri" w:hAnsi="Calibri" w:cs="Calibri"/>
                <w:color w:val="auto"/>
                <w:kern w:val="3"/>
                <w:lang w:eastAsia="zh-CN"/>
              </w:rPr>
            </w:pPr>
          </w:p>
          <w:p w14:paraId="44B61E81" w14:textId="77777777" w:rsidR="00361817" w:rsidRDefault="00361817" w:rsidP="00AB7935">
            <w:pPr>
              <w:suppressAutoHyphens/>
              <w:autoSpaceDN w:val="0"/>
              <w:ind w:right="6"/>
              <w:jc w:val="left"/>
              <w:textAlignment w:val="baseline"/>
              <w:rPr>
                <w:rFonts w:ascii="Calibri" w:hAnsi="Calibri" w:cs="Calibri"/>
                <w:color w:val="auto"/>
                <w:kern w:val="3"/>
                <w:lang w:eastAsia="zh-CN"/>
              </w:rPr>
            </w:pPr>
          </w:p>
          <w:p w14:paraId="02E4B0B1" w14:textId="77777777" w:rsidR="00361817" w:rsidRPr="00C009EF" w:rsidRDefault="00361817" w:rsidP="00AB7935">
            <w:pPr>
              <w:suppressAutoHyphens/>
              <w:autoSpaceDN w:val="0"/>
              <w:ind w:right="6"/>
              <w:jc w:val="left"/>
              <w:textAlignment w:val="baseline"/>
              <w:rPr>
                <w:rFonts w:ascii="Calibri" w:hAnsi="Calibri" w:cs="Calibri"/>
                <w:color w:val="auto"/>
                <w:kern w:val="3"/>
                <w:lang w:eastAsia="zh-CN"/>
              </w:rPr>
            </w:pPr>
          </w:p>
          <w:p w14:paraId="1A177693"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p w14:paraId="112CB25B"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tc>
        <w:tc>
          <w:tcPr>
            <w:tcW w:w="5665" w:type="dxa"/>
          </w:tcPr>
          <w:p w14:paraId="7AC31570"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p w14:paraId="291A555C" w14:textId="77777777" w:rsidR="00397400" w:rsidRDefault="00397400" w:rsidP="00AB7935">
            <w:pPr>
              <w:suppressAutoHyphens/>
              <w:autoSpaceDN w:val="0"/>
              <w:ind w:right="6"/>
              <w:jc w:val="left"/>
              <w:textAlignment w:val="baseline"/>
              <w:rPr>
                <w:rFonts w:ascii="Calibri" w:hAnsi="Calibri" w:cs="Calibri"/>
                <w:color w:val="auto"/>
                <w:kern w:val="3"/>
                <w:lang w:eastAsia="zh-CN"/>
              </w:rPr>
            </w:pPr>
          </w:p>
          <w:p w14:paraId="72498502"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p w14:paraId="09808EB9"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p w14:paraId="23EFFF63" w14:textId="77777777" w:rsidR="00397400" w:rsidRPr="00C009EF" w:rsidRDefault="00397400" w:rsidP="00AB7935">
            <w:pPr>
              <w:suppressAutoHyphens/>
              <w:autoSpaceDN w:val="0"/>
              <w:ind w:right="6"/>
              <w:jc w:val="left"/>
              <w:textAlignment w:val="baseline"/>
              <w:rPr>
                <w:rFonts w:ascii="Calibri" w:hAnsi="Calibri" w:cs="Calibri"/>
                <w:color w:val="auto"/>
                <w:kern w:val="3"/>
                <w:lang w:eastAsia="zh-CN"/>
              </w:rPr>
            </w:pPr>
          </w:p>
        </w:tc>
      </w:tr>
      <w:tr w:rsidR="00397400" w:rsidRPr="00E36BC8" w14:paraId="61CB74B0" w14:textId="77777777" w:rsidTr="00AB7935">
        <w:tc>
          <w:tcPr>
            <w:tcW w:w="3397" w:type="dxa"/>
          </w:tcPr>
          <w:p w14:paraId="36B8A816" w14:textId="77777777" w:rsidR="00397400" w:rsidRPr="002F6389" w:rsidRDefault="00397400" w:rsidP="00AB7935">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814A75">
              <w:rPr>
                <w:rFonts w:ascii="Calibri" w:eastAsia="Calibri" w:hAnsi="Calibri" w:cs="Calibri"/>
                <w:b/>
                <w:bCs/>
                <w:color w:val="auto"/>
                <w:kern w:val="3"/>
                <w:lang w:eastAsia="zh-CN"/>
              </w:rPr>
              <w:t>ceste</w:t>
            </w:r>
          </w:p>
        </w:tc>
        <w:tc>
          <w:tcPr>
            <w:tcW w:w="5665" w:type="dxa"/>
          </w:tcPr>
          <w:p w14:paraId="65153818" w14:textId="77777777" w:rsidR="00397400"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p w14:paraId="7A15E454" w14:textId="77777777" w:rsidR="00397400" w:rsidRPr="00CB299A"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p>
          <w:p w14:paraId="34E57522" w14:textId="77777777" w:rsidR="00397400" w:rsidRPr="002F6389"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p>
        </w:tc>
      </w:tr>
      <w:tr w:rsidR="00397400" w:rsidRPr="00E36BC8" w14:paraId="3398CF7F" w14:textId="77777777" w:rsidTr="00AB7935">
        <w:tc>
          <w:tcPr>
            <w:tcW w:w="3397" w:type="dxa"/>
          </w:tcPr>
          <w:p w14:paraId="55486DE3" w14:textId="77777777" w:rsidR="00397400" w:rsidRPr="002F6389" w:rsidRDefault="00397400" w:rsidP="00AB7935">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izvedenega </w:t>
            </w:r>
            <w:r w:rsidRPr="00CB299A">
              <w:rPr>
                <w:rFonts w:ascii="Calibri" w:eastAsia="Calibri" w:hAnsi="Calibri" w:cs="Calibri"/>
                <w:b/>
                <w:bCs/>
                <w:color w:val="auto"/>
                <w:kern w:val="3"/>
                <w:lang w:eastAsia="zh-CN"/>
              </w:rPr>
              <w:t>vodovoda</w:t>
            </w:r>
            <w:r w:rsidRPr="00CB299A">
              <w:rPr>
                <w:rFonts w:ascii="Calibri" w:eastAsia="Calibri" w:hAnsi="Calibri" w:cs="Calibri"/>
                <w:color w:val="auto"/>
                <w:kern w:val="3"/>
                <w:lang w:eastAsia="zh-CN"/>
              </w:rPr>
              <w:t xml:space="preserve"> cevi premera najmanj </w:t>
            </w:r>
            <w:r w:rsidRPr="00CB299A">
              <w:rPr>
                <w:rFonts w:ascii="Calibri" w:eastAsia="Calibri" w:hAnsi="Calibri" w:cs="Calibri"/>
                <w:b/>
                <w:bCs/>
                <w:color w:val="auto"/>
                <w:kern w:val="3"/>
                <w:lang w:eastAsia="zh-CN"/>
              </w:rPr>
              <w:t>DN 50</w:t>
            </w:r>
            <w:r w:rsidRPr="00CB299A">
              <w:rPr>
                <w:rFonts w:ascii="Calibri" w:eastAsia="Calibri" w:hAnsi="Calibri" w:cs="Calibri"/>
                <w:color w:val="auto"/>
                <w:kern w:val="3"/>
                <w:lang w:eastAsia="zh-CN"/>
              </w:rPr>
              <w:t xml:space="preserve"> </w:t>
            </w:r>
          </w:p>
        </w:tc>
        <w:tc>
          <w:tcPr>
            <w:tcW w:w="5665" w:type="dxa"/>
          </w:tcPr>
          <w:p w14:paraId="56AC7129" w14:textId="77777777" w:rsidR="00397400"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p w14:paraId="307E079D" w14:textId="77777777" w:rsidR="00397400"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p>
          <w:p w14:paraId="6DF6E414" w14:textId="77777777" w:rsidR="00397400" w:rsidRPr="002F6389"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p>
        </w:tc>
      </w:tr>
      <w:tr w:rsidR="00397400" w:rsidRPr="00E36BC8" w14:paraId="570755FA" w14:textId="77777777" w:rsidTr="00AB7935">
        <w:tc>
          <w:tcPr>
            <w:tcW w:w="3397" w:type="dxa"/>
          </w:tcPr>
          <w:p w14:paraId="085D1B46" w14:textId="77777777" w:rsidR="00397400" w:rsidRPr="002F6389" w:rsidRDefault="00397400" w:rsidP="00AB7935">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CB299A">
              <w:rPr>
                <w:rFonts w:ascii="Calibri" w:eastAsia="Calibri" w:hAnsi="Calibri" w:cs="Calibri"/>
                <w:b/>
                <w:bCs/>
                <w:color w:val="auto"/>
                <w:kern w:val="3"/>
                <w:lang w:eastAsia="zh-CN"/>
              </w:rPr>
              <w:t>fekalne</w:t>
            </w:r>
            <w:r w:rsidRPr="00CB299A">
              <w:rPr>
                <w:rFonts w:ascii="Calibri" w:eastAsia="Calibri" w:hAnsi="Calibri" w:cs="Calibri"/>
                <w:color w:val="auto"/>
                <w:kern w:val="3"/>
                <w:lang w:eastAsia="zh-CN"/>
              </w:rPr>
              <w:t xml:space="preserve"> kanalizacije cevi premera najmanj </w:t>
            </w:r>
            <w:r w:rsidRPr="00CB299A">
              <w:rPr>
                <w:rFonts w:ascii="Calibri" w:eastAsia="Calibri" w:hAnsi="Calibri" w:cs="Calibri"/>
                <w:b/>
                <w:bCs/>
                <w:color w:val="auto"/>
                <w:kern w:val="3"/>
                <w:lang w:eastAsia="zh-CN"/>
              </w:rPr>
              <w:t>DN 200</w:t>
            </w:r>
            <w:r w:rsidRPr="00CB299A">
              <w:rPr>
                <w:rFonts w:ascii="Calibri" w:eastAsia="Calibri" w:hAnsi="Calibri" w:cs="Calibri"/>
                <w:color w:val="auto"/>
                <w:kern w:val="3"/>
                <w:lang w:eastAsia="zh-CN"/>
              </w:rPr>
              <w:t xml:space="preserve"> </w:t>
            </w:r>
          </w:p>
        </w:tc>
        <w:tc>
          <w:tcPr>
            <w:tcW w:w="5665" w:type="dxa"/>
          </w:tcPr>
          <w:p w14:paraId="76EC01A0" w14:textId="77777777" w:rsidR="00397400" w:rsidRPr="002F6389"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397400" w:rsidRPr="00E36BC8" w14:paraId="62B0567B" w14:textId="77777777" w:rsidTr="00AB7935">
        <w:tc>
          <w:tcPr>
            <w:tcW w:w="3397" w:type="dxa"/>
          </w:tcPr>
          <w:p w14:paraId="4F7A4597" w14:textId="77777777" w:rsidR="00397400" w:rsidRPr="002F6389" w:rsidRDefault="00397400" w:rsidP="00AB7935">
            <w:pPr>
              <w:suppressAutoHyphens/>
              <w:autoSpaceDN w:val="0"/>
              <w:ind w:right="6"/>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 xml:space="preserve">Dolžina izvedene </w:t>
            </w:r>
            <w:r w:rsidRPr="00CB299A">
              <w:rPr>
                <w:rFonts w:ascii="Calibri" w:eastAsia="Calibri" w:hAnsi="Calibri" w:cs="Calibri"/>
                <w:b/>
                <w:bCs/>
                <w:color w:val="auto"/>
                <w:kern w:val="3"/>
                <w:lang w:eastAsia="zh-CN"/>
              </w:rPr>
              <w:t>meteorne</w:t>
            </w:r>
            <w:r w:rsidRPr="00CB299A">
              <w:rPr>
                <w:rFonts w:ascii="Calibri" w:eastAsia="Calibri" w:hAnsi="Calibri" w:cs="Calibri"/>
                <w:color w:val="auto"/>
                <w:kern w:val="3"/>
                <w:lang w:eastAsia="zh-CN"/>
              </w:rPr>
              <w:t xml:space="preserve"> kanalizacije cevi premera najmanj </w:t>
            </w:r>
            <w:r w:rsidRPr="00CB299A">
              <w:rPr>
                <w:rFonts w:ascii="Calibri" w:eastAsia="Calibri" w:hAnsi="Calibri" w:cs="Calibri"/>
                <w:b/>
                <w:bCs/>
                <w:color w:val="auto"/>
                <w:kern w:val="3"/>
                <w:lang w:eastAsia="zh-CN"/>
              </w:rPr>
              <w:t>DN 160</w:t>
            </w:r>
            <w:r w:rsidRPr="00CB299A">
              <w:rPr>
                <w:rFonts w:ascii="Calibri" w:eastAsia="Calibri" w:hAnsi="Calibri" w:cs="Calibri"/>
                <w:color w:val="auto"/>
                <w:kern w:val="3"/>
                <w:lang w:eastAsia="zh-CN"/>
              </w:rPr>
              <w:t xml:space="preserve"> </w:t>
            </w:r>
          </w:p>
        </w:tc>
        <w:tc>
          <w:tcPr>
            <w:tcW w:w="5665" w:type="dxa"/>
          </w:tcPr>
          <w:p w14:paraId="20CC8FAB" w14:textId="77777777" w:rsidR="00397400" w:rsidRPr="002F6389"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tc>
      </w:tr>
      <w:tr w:rsidR="00397400" w:rsidRPr="00E36BC8" w14:paraId="781314D0" w14:textId="77777777" w:rsidTr="00AB7935">
        <w:tc>
          <w:tcPr>
            <w:tcW w:w="3397" w:type="dxa"/>
          </w:tcPr>
          <w:p w14:paraId="21F291D7" w14:textId="77777777" w:rsidR="00397400" w:rsidRPr="002F6389" w:rsidRDefault="00397400" w:rsidP="00AB7935">
            <w:pPr>
              <w:suppressAutoHyphens/>
              <w:autoSpaceDN w:val="0"/>
              <w:ind w:right="6"/>
              <w:jc w:val="left"/>
              <w:textAlignment w:val="baseline"/>
              <w:rPr>
                <w:rFonts w:ascii="Calibri" w:hAnsi="Calibri" w:cs="Calibri"/>
                <w:color w:val="auto"/>
                <w:kern w:val="3"/>
                <w:lang w:eastAsia="zh-CN"/>
              </w:rPr>
            </w:pPr>
            <w:r w:rsidRPr="00CB299A">
              <w:rPr>
                <w:rFonts w:ascii="Calibri" w:eastAsia="Calibri" w:hAnsi="Calibri" w:cs="Calibri"/>
                <w:color w:val="auto"/>
                <w:kern w:val="3"/>
                <w:lang w:eastAsia="zh-CN"/>
              </w:rPr>
              <w:t xml:space="preserve">Dolžina izvedenega </w:t>
            </w:r>
            <w:r w:rsidRPr="00CB299A">
              <w:rPr>
                <w:rFonts w:ascii="Calibri" w:eastAsia="Calibri" w:hAnsi="Calibri" w:cs="Calibri"/>
                <w:b/>
                <w:bCs/>
                <w:color w:val="auto"/>
                <w:kern w:val="3"/>
                <w:lang w:eastAsia="zh-CN"/>
              </w:rPr>
              <w:t>tlačnega fekalnega kanala</w:t>
            </w:r>
          </w:p>
        </w:tc>
        <w:tc>
          <w:tcPr>
            <w:tcW w:w="5665" w:type="dxa"/>
          </w:tcPr>
          <w:p w14:paraId="71D1A0D2" w14:textId="77777777" w:rsidR="00397400" w:rsidRDefault="00397400" w:rsidP="00AB7935">
            <w:pPr>
              <w:suppressAutoHyphens/>
              <w:autoSpaceDN w:val="0"/>
              <w:ind w:right="6"/>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________________ metrov</w:t>
            </w:r>
          </w:p>
          <w:p w14:paraId="12138F94" w14:textId="77777777" w:rsidR="00397400" w:rsidRDefault="00397400" w:rsidP="00AB7935">
            <w:pPr>
              <w:suppressAutoHyphens/>
              <w:autoSpaceDN w:val="0"/>
              <w:ind w:right="6"/>
              <w:jc w:val="left"/>
              <w:textAlignment w:val="baseline"/>
              <w:rPr>
                <w:rFonts w:ascii="Calibri" w:hAnsi="Calibri" w:cs="Calibri"/>
                <w:color w:val="auto"/>
                <w:kern w:val="3"/>
                <w:lang w:eastAsia="zh-CN"/>
              </w:rPr>
            </w:pPr>
          </w:p>
          <w:p w14:paraId="1377DAD7" w14:textId="77777777" w:rsidR="00397400" w:rsidRPr="002F6389" w:rsidRDefault="00397400" w:rsidP="00AB7935">
            <w:pPr>
              <w:suppressAutoHyphens/>
              <w:autoSpaceDN w:val="0"/>
              <w:ind w:right="6"/>
              <w:jc w:val="left"/>
              <w:textAlignment w:val="baseline"/>
              <w:rPr>
                <w:rFonts w:ascii="Calibri" w:hAnsi="Calibri" w:cs="Calibri"/>
                <w:color w:val="auto"/>
                <w:kern w:val="3"/>
                <w:lang w:eastAsia="zh-CN"/>
              </w:rPr>
            </w:pPr>
          </w:p>
        </w:tc>
      </w:tr>
      <w:tr w:rsidR="00397400" w:rsidRPr="00E36BC8" w14:paraId="6D9D802B" w14:textId="77777777" w:rsidTr="00AB7935">
        <w:tc>
          <w:tcPr>
            <w:tcW w:w="3397" w:type="dxa"/>
          </w:tcPr>
          <w:p w14:paraId="0F125DEF" w14:textId="77777777" w:rsidR="00397400" w:rsidRPr="002F6389" w:rsidRDefault="00397400" w:rsidP="00AB7935">
            <w:pPr>
              <w:suppressAutoHyphens/>
              <w:autoSpaceDN w:val="0"/>
              <w:ind w:right="6"/>
              <w:jc w:val="left"/>
              <w:textAlignment w:val="baseline"/>
              <w:rPr>
                <w:rFonts w:ascii="Calibri" w:hAnsi="Calibri" w:cs="Calibri"/>
                <w:color w:val="auto"/>
                <w:kern w:val="3"/>
                <w:lang w:eastAsia="zh-CN"/>
              </w:rPr>
            </w:pPr>
            <w:r w:rsidRPr="00CB299A">
              <w:rPr>
                <w:rFonts w:ascii="Calibri" w:eastAsia="Calibri" w:hAnsi="Calibri" w:cs="Calibri"/>
                <w:color w:val="auto"/>
                <w:kern w:val="3"/>
                <w:lang w:eastAsia="zh-CN"/>
              </w:rPr>
              <w:t xml:space="preserve">Število izvedenih </w:t>
            </w:r>
            <w:r w:rsidRPr="00900F83">
              <w:rPr>
                <w:rFonts w:ascii="Calibri" w:eastAsia="Calibri" w:hAnsi="Calibri" w:cs="Calibri"/>
                <w:b/>
                <w:bCs/>
                <w:color w:val="auto"/>
                <w:kern w:val="3"/>
                <w:lang w:eastAsia="zh-CN"/>
              </w:rPr>
              <w:t>fekalnih črpališč</w:t>
            </w:r>
          </w:p>
        </w:tc>
        <w:tc>
          <w:tcPr>
            <w:tcW w:w="5665" w:type="dxa"/>
          </w:tcPr>
          <w:p w14:paraId="4EAA62BB" w14:textId="77777777" w:rsidR="00397400"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r w:rsidRPr="00CB299A">
              <w:rPr>
                <w:rFonts w:ascii="Calibri" w:eastAsia="Calibri" w:hAnsi="Calibri" w:cs="Calibri"/>
                <w:color w:val="auto"/>
                <w:kern w:val="3"/>
                <w:lang w:eastAsia="zh-CN"/>
              </w:rPr>
              <w:t>Izvedenih je bilo __________ fekalnih črpališč</w:t>
            </w:r>
          </w:p>
          <w:p w14:paraId="799A6FA7" w14:textId="77777777" w:rsidR="00397400" w:rsidRPr="00CB299A"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p>
          <w:p w14:paraId="34BA6410" w14:textId="77777777" w:rsidR="00397400" w:rsidRPr="002F6389" w:rsidRDefault="00397400" w:rsidP="00AB7935">
            <w:pPr>
              <w:suppressAutoHyphens/>
              <w:autoSpaceDN w:val="0"/>
              <w:ind w:right="6"/>
              <w:jc w:val="left"/>
              <w:textAlignment w:val="baseline"/>
              <w:rPr>
                <w:rFonts w:ascii="Calibri" w:hAnsi="Calibri" w:cs="Calibri"/>
                <w:color w:val="auto"/>
                <w:kern w:val="3"/>
                <w:lang w:eastAsia="zh-CN"/>
              </w:rPr>
            </w:pPr>
          </w:p>
        </w:tc>
      </w:tr>
      <w:tr w:rsidR="00397400" w:rsidRPr="00E36BC8" w14:paraId="42C4E0E2" w14:textId="77777777" w:rsidTr="00AB7935">
        <w:trPr>
          <w:trHeight w:val="630"/>
        </w:trPr>
        <w:tc>
          <w:tcPr>
            <w:tcW w:w="3397" w:type="dxa"/>
            <w:tcBorders>
              <w:top w:val="single" w:sz="4" w:space="0" w:color="auto"/>
              <w:left w:val="single" w:sz="4" w:space="0" w:color="auto"/>
              <w:bottom w:val="single" w:sz="4" w:space="0" w:color="auto"/>
              <w:right w:val="single" w:sz="4" w:space="0" w:color="auto"/>
            </w:tcBorders>
          </w:tcPr>
          <w:p w14:paraId="4E4AE0F7" w14:textId="77777777" w:rsidR="00397400" w:rsidRPr="002F6389" w:rsidRDefault="00397400" w:rsidP="00AB7935">
            <w:pPr>
              <w:suppressAutoHyphens/>
              <w:autoSpaceDN w:val="0"/>
              <w:ind w:right="6"/>
              <w:jc w:val="left"/>
              <w:textAlignment w:val="baseline"/>
              <w:rPr>
                <w:rFonts w:ascii="Calibri" w:hAnsi="Calibri" w:cs="Calibri"/>
                <w:color w:val="auto"/>
                <w:kern w:val="3"/>
                <w:lang w:eastAsia="zh-CN"/>
              </w:rPr>
            </w:pPr>
            <w:r w:rsidRPr="002F6389">
              <w:rPr>
                <w:rFonts w:ascii="Calibri" w:hAnsi="Calibri" w:cs="Calibri"/>
                <w:color w:val="auto"/>
                <w:kern w:val="3"/>
                <w:lang w:eastAsia="zh-CN"/>
              </w:rPr>
              <w:lastRenderedPageBreak/>
              <w:t>Naziv naročnika oz. investitorja referenčnega posla</w:t>
            </w:r>
          </w:p>
        </w:tc>
        <w:tc>
          <w:tcPr>
            <w:tcW w:w="5665" w:type="dxa"/>
            <w:tcBorders>
              <w:top w:val="single" w:sz="4" w:space="0" w:color="auto"/>
              <w:left w:val="single" w:sz="4" w:space="0" w:color="auto"/>
              <w:bottom w:val="single" w:sz="4" w:space="0" w:color="auto"/>
              <w:right w:val="single" w:sz="4" w:space="0" w:color="auto"/>
            </w:tcBorders>
          </w:tcPr>
          <w:p w14:paraId="29A53A93" w14:textId="77777777" w:rsidR="00397400" w:rsidRPr="002F6389" w:rsidRDefault="00397400" w:rsidP="00AB7935">
            <w:pPr>
              <w:suppressAutoHyphens/>
              <w:autoSpaceDN w:val="0"/>
              <w:ind w:right="6"/>
              <w:jc w:val="left"/>
              <w:textAlignment w:val="baseline"/>
              <w:rPr>
                <w:rFonts w:ascii="Calibri" w:hAnsi="Calibri" w:cs="Calibri"/>
                <w:color w:val="auto"/>
                <w:kern w:val="3"/>
                <w:lang w:eastAsia="zh-CN"/>
              </w:rPr>
            </w:pPr>
          </w:p>
        </w:tc>
      </w:tr>
      <w:tr w:rsidR="00397400" w:rsidRPr="008E4CD5" w14:paraId="1898A554" w14:textId="77777777" w:rsidTr="00AB7935">
        <w:tc>
          <w:tcPr>
            <w:tcW w:w="3397" w:type="dxa"/>
            <w:tcBorders>
              <w:top w:val="single" w:sz="4" w:space="0" w:color="auto"/>
            </w:tcBorders>
          </w:tcPr>
          <w:p w14:paraId="15F422E2" w14:textId="77777777" w:rsidR="00397400" w:rsidRPr="008A50E7" w:rsidRDefault="00397400" w:rsidP="00AB7935">
            <w:pPr>
              <w:suppressAutoHyphens/>
              <w:autoSpaceDN w:val="0"/>
              <w:ind w:right="6"/>
              <w:textAlignment w:val="baseline"/>
              <w:rPr>
                <w:rFonts w:ascii="Calibri" w:eastAsia="Calibri" w:hAnsi="Calibri" w:cs="Calibri"/>
                <w:color w:val="auto"/>
                <w:kern w:val="3"/>
                <w:lang w:eastAsia="zh-CN"/>
              </w:rPr>
            </w:pPr>
            <w:r w:rsidRPr="008A50E7">
              <w:rPr>
                <w:rFonts w:ascii="Calibri" w:eastAsia="Calibri" w:hAnsi="Calibri" w:cs="Calibri"/>
                <w:color w:val="auto"/>
                <w:kern w:val="3"/>
                <w:lang w:eastAsia="zh-CN"/>
              </w:rPr>
              <w:t>Kontaktna oseba naročnika oz. investitorja referenčnega posla za preveritev referenčnega posla:</w:t>
            </w:r>
          </w:p>
        </w:tc>
        <w:tc>
          <w:tcPr>
            <w:tcW w:w="5665" w:type="dxa"/>
            <w:tcBorders>
              <w:top w:val="single" w:sz="4" w:space="0" w:color="auto"/>
            </w:tcBorders>
          </w:tcPr>
          <w:p w14:paraId="51EAF757" w14:textId="77777777" w:rsidR="00397400" w:rsidRPr="008A50E7"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p>
          <w:p w14:paraId="3E1FAA22" w14:textId="77777777" w:rsidR="00397400" w:rsidRPr="008A50E7"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p>
          <w:p w14:paraId="5FCEB8E9" w14:textId="77777777" w:rsidR="00397400" w:rsidRPr="008A50E7" w:rsidRDefault="00397400" w:rsidP="00AB7935">
            <w:pPr>
              <w:suppressAutoHyphens/>
              <w:autoSpaceDN w:val="0"/>
              <w:ind w:right="6"/>
              <w:contextualSpacing/>
              <w:jc w:val="left"/>
              <w:textAlignment w:val="baseline"/>
              <w:rPr>
                <w:rFonts w:ascii="Calibri" w:eastAsia="Calibri" w:hAnsi="Calibri" w:cs="Calibri"/>
                <w:color w:val="auto"/>
                <w:kern w:val="3"/>
                <w:lang w:eastAsia="zh-CN"/>
              </w:rPr>
            </w:pPr>
          </w:p>
        </w:tc>
      </w:tr>
      <w:tr w:rsidR="00397400" w:rsidRPr="008E4CD5" w14:paraId="6CFABAC2" w14:textId="77777777" w:rsidTr="00AB7935">
        <w:trPr>
          <w:trHeight w:val="617"/>
        </w:trPr>
        <w:tc>
          <w:tcPr>
            <w:tcW w:w="3397" w:type="dxa"/>
          </w:tcPr>
          <w:p w14:paraId="330B4376" w14:textId="77777777" w:rsidR="00397400" w:rsidRPr="008A50E7" w:rsidRDefault="00397400" w:rsidP="00AB7935">
            <w:pPr>
              <w:rPr>
                <w:rFonts w:ascii="Calibri" w:eastAsia="Calibri" w:hAnsi="Calibri" w:cs="Calibri"/>
                <w:color w:val="auto"/>
                <w:kern w:val="3"/>
                <w:lang w:eastAsia="zh-CN"/>
              </w:rPr>
            </w:pPr>
            <w:r w:rsidRPr="008A50E7">
              <w:rPr>
                <w:rFonts w:ascii="Calibri" w:eastAsia="Calibri" w:hAnsi="Calibri" w:cs="Calibri"/>
                <w:color w:val="auto"/>
                <w:kern w:val="3"/>
                <w:lang w:eastAsia="zh-CN"/>
              </w:rPr>
              <w:t xml:space="preserve">Elektronski naslov kontaktne osebe naročnika oz. investitorja za preveritev referenčnega posla: </w:t>
            </w:r>
          </w:p>
        </w:tc>
        <w:tc>
          <w:tcPr>
            <w:tcW w:w="5665" w:type="dxa"/>
          </w:tcPr>
          <w:p w14:paraId="5227C555" w14:textId="77777777" w:rsidR="00397400" w:rsidRPr="008A50E7" w:rsidRDefault="00397400" w:rsidP="00AB7935">
            <w:pPr>
              <w:suppressAutoHyphens/>
              <w:autoSpaceDN w:val="0"/>
              <w:ind w:right="6"/>
              <w:textAlignment w:val="baseline"/>
              <w:rPr>
                <w:rFonts w:ascii="Calibri" w:eastAsia="Calibri" w:hAnsi="Calibri" w:cs="Calibri"/>
                <w:color w:val="auto"/>
                <w:kern w:val="3"/>
                <w:lang w:eastAsia="zh-CN"/>
              </w:rPr>
            </w:pPr>
          </w:p>
          <w:p w14:paraId="5ACA21F2" w14:textId="77777777" w:rsidR="00397400" w:rsidRPr="008A50E7" w:rsidRDefault="00397400" w:rsidP="00AB7935">
            <w:pPr>
              <w:suppressAutoHyphens/>
              <w:autoSpaceDN w:val="0"/>
              <w:ind w:right="6"/>
              <w:textAlignment w:val="baseline"/>
              <w:rPr>
                <w:rFonts w:ascii="Calibri" w:eastAsia="Calibri" w:hAnsi="Calibri" w:cs="Calibri"/>
                <w:color w:val="auto"/>
                <w:kern w:val="3"/>
                <w:lang w:eastAsia="zh-CN"/>
              </w:rPr>
            </w:pPr>
          </w:p>
          <w:p w14:paraId="1785397A" w14:textId="77777777" w:rsidR="00397400" w:rsidRPr="008A50E7" w:rsidRDefault="00397400" w:rsidP="00AB7935">
            <w:pPr>
              <w:suppressAutoHyphens/>
              <w:autoSpaceDN w:val="0"/>
              <w:ind w:right="6"/>
              <w:textAlignment w:val="baseline"/>
              <w:rPr>
                <w:rFonts w:ascii="Calibri" w:eastAsia="Calibri" w:hAnsi="Calibri" w:cs="Calibri"/>
                <w:color w:val="auto"/>
                <w:kern w:val="3"/>
                <w:lang w:eastAsia="zh-CN"/>
              </w:rPr>
            </w:pPr>
          </w:p>
        </w:tc>
      </w:tr>
      <w:tr w:rsidR="00397400" w:rsidRPr="008E4CD5" w14:paraId="725C849F" w14:textId="77777777" w:rsidTr="00AB7935">
        <w:trPr>
          <w:trHeight w:val="873"/>
        </w:trPr>
        <w:tc>
          <w:tcPr>
            <w:tcW w:w="3397" w:type="dxa"/>
          </w:tcPr>
          <w:p w14:paraId="69DBA294" w14:textId="77777777" w:rsidR="00397400" w:rsidRPr="008A50E7" w:rsidRDefault="00397400" w:rsidP="00AB7935">
            <w:pPr>
              <w:rPr>
                <w:rFonts w:ascii="Calibri" w:eastAsia="Calibri" w:hAnsi="Calibri" w:cs="Calibri"/>
                <w:color w:val="auto"/>
                <w:kern w:val="3"/>
                <w:lang w:eastAsia="zh-CN"/>
              </w:rPr>
            </w:pPr>
            <w:r w:rsidRPr="008A50E7">
              <w:rPr>
                <w:rFonts w:ascii="Calibri" w:eastAsia="Calibri" w:hAnsi="Calibri" w:cs="Calibri"/>
                <w:color w:val="auto"/>
                <w:kern w:val="3"/>
                <w:lang w:eastAsia="zh-CN"/>
              </w:rPr>
              <w:t>Telefonska številka kontaktne osebe naročnika oz. investitorja za preveritev referenčnega posla:</w:t>
            </w:r>
          </w:p>
        </w:tc>
        <w:tc>
          <w:tcPr>
            <w:tcW w:w="5665" w:type="dxa"/>
          </w:tcPr>
          <w:p w14:paraId="29F8FC95" w14:textId="77777777" w:rsidR="00397400" w:rsidRPr="008A50E7" w:rsidRDefault="00397400" w:rsidP="00AB7935">
            <w:pPr>
              <w:suppressAutoHyphens/>
              <w:autoSpaceDN w:val="0"/>
              <w:ind w:right="6"/>
              <w:textAlignment w:val="baseline"/>
              <w:rPr>
                <w:rFonts w:ascii="Calibri" w:eastAsia="Calibri" w:hAnsi="Calibri" w:cs="Calibri"/>
                <w:color w:val="auto"/>
                <w:kern w:val="3"/>
                <w:lang w:eastAsia="zh-CN"/>
              </w:rPr>
            </w:pPr>
          </w:p>
          <w:p w14:paraId="4FFE9A6C" w14:textId="77777777" w:rsidR="00397400" w:rsidRPr="008A50E7" w:rsidRDefault="00397400" w:rsidP="00AB7935">
            <w:pPr>
              <w:suppressAutoHyphens/>
              <w:autoSpaceDN w:val="0"/>
              <w:ind w:right="6"/>
              <w:textAlignment w:val="baseline"/>
              <w:rPr>
                <w:rFonts w:ascii="Calibri" w:eastAsia="Calibri" w:hAnsi="Calibri" w:cs="Calibri"/>
                <w:color w:val="auto"/>
                <w:kern w:val="3"/>
                <w:lang w:eastAsia="zh-CN"/>
              </w:rPr>
            </w:pPr>
          </w:p>
          <w:p w14:paraId="75770735" w14:textId="77777777" w:rsidR="00397400" w:rsidRPr="008A50E7" w:rsidRDefault="00397400" w:rsidP="00AB7935">
            <w:pPr>
              <w:suppressAutoHyphens/>
              <w:autoSpaceDN w:val="0"/>
              <w:ind w:right="6"/>
              <w:textAlignment w:val="baseline"/>
              <w:rPr>
                <w:rFonts w:ascii="Calibri" w:eastAsia="Calibri" w:hAnsi="Calibri" w:cs="Calibri"/>
                <w:color w:val="auto"/>
                <w:kern w:val="3"/>
                <w:lang w:eastAsia="zh-CN"/>
              </w:rPr>
            </w:pPr>
          </w:p>
        </w:tc>
      </w:tr>
    </w:tbl>
    <w:p w14:paraId="6258B814" w14:textId="77777777" w:rsidR="00397400" w:rsidRPr="008E4CD5" w:rsidRDefault="00397400" w:rsidP="00397400">
      <w:pPr>
        <w:rPr>
          <w:rFonts w:cstheme="minorHAnsi"/>
          <w:i/>
          <w:color w:val="auto"/>
          <w:sz w:val="20"/>
          <w:szCs w:val="20"/>
        </w:rPr>
      </w:pPr>
      <w:r w:rsidRPr="008E4CD5">
        <w:rPr>
          <w:rFonts w:cstheme="minorHAnsi"/>
          <w:b/>
          <w:i/>
          <w:color w:val="auto"/>
          <w:sz w:val="20"/>
          <w:szCs w:val="20"/>
        </w:rPr>
        <w:t>Obrazec Seznam referenčnih poslov</w:t>
      </w:r>
      <w:r>
        <w:rPr>
          <w:rFonts w:cstheme="minorHAnsi"/>
          <w:b/>
          <w:i/>
          <w:color w:val="auto"/>
          <w:sz w:val="20"/>
          <w:szCs w:val="20"/>
        </w:rPr>
        <w:t xml:space="preserve"> vodje gradnje</w:t>
      </w:r>
      <w:r w:rsidRPr="008E4CD5">
        <w:rPr>
          <w:rFonts w:cstheme="minorHAnsi"/>
          <w:b/>
          <w:i/>
          <w:color w:val="auto"/>
          <w:sz w:val="20"/>
          <w:szCs w:val="20"/>
        </w:rPr>
        <w:t xml:space="preserve"> ponudnik naloži v informacijskim sistem e-JN v razdelku »Ostale priloge«.</w:t>
      </w:r>
      <w:r>
        <w:rPr>
          <w:rFonts w:cstheme="minorHAnsi"/>
          <w:b/>
          <w:i/>
          <w:color w:val="auto"/>
          <w:sz w:val="20"/>
          <w:szCs w:val="20"/>
        </w:rPr>
        <w:t xml:space="preserve"> </w:t>
      </w:r>
      <w:r w:rsidRPr="008E4CD5">
        <w:rPr>
          <w:rFonts w:cstheme="minorHAnsi"/>
          <w:i/>
          <w:color w:val="auto"/>
          <w:sz w:val="20"/>
          <w:szCs w:val="20"/>
        </w:rPr>
        <w:t>V primeru da ponudnik predloži več referenc, se predmetni obrazec v ustreznem obrazcu kopira.</w:t>
      </w:r>
    </w:p>
    <w:p w14:paraId="77E6190A" w14:textId="77777777" w:rsidR="00397400" w:rsidRDefault="00397400" w:rsidP="00FA0758">
      <w:pPr>
        <w:rPr>
          <w:rFonts w:cstheme="minorHAnsi"/>
          <w:i/>
          <w:color w:val="auto"/>
          <w:sz w:val="20"/>
          <w:szCs w:val="20"/>
        </w:rPr>
      </w:pPr>
    </w:p>
    <w:p w14:paraId="32CDD88E" w14:textId="77777777" w:rsidR="00FA0758" w:rsidRPr="00E22238" w:rsidRDefault="00FA0758" w:rsidP="00FA0758">
      <w:pPr>
        <w:pageBreakBefore/>
        <w:tabs>
          <w:tab w:val="right" w:pos="2556"/>
          <w:tab w:val="right" w:pos="5609"/>
        </w:tabs>
        <w:suppressAutoHyphens/>
        <w:autoSpaceDN w:val="0"/>
        <w:ind w:right="6"/>
        <w:jc w:val="right"/>
        <w:textAlignment w:val="baseline"/>
        <w:outlineLvl w:val="1"/>
        <w:rPr>
          <w:rFonts w:eastAsia="Calibri" w:cstheme="minorHAnsi"/>
          <w:b/>
          <w:bCs/>
          <w:i/>
          <w:iCs/>
          <w:color w:val="000000"/>
        </w:rPr>
      </w:pPr>
      <w:bookmarkStart w:id="181" w:name="_Toc74575512"/>
      <w:r w:rsidRPr="00E22238">
        <w:rPr>
          <w:rFonts w:eastAsia="Calibri" w:cstheme="minorHAnsi"/>
          <w:b/>
          <w:bCs/>
          <w:i/>
          <w:iCs/>
          <w:color w:val="000000"/>
        </w:rPr>
        <w:lastRenderedPageBreak/>
        <w:t xml:space="preserve">PRILOGA št. </w:t>
      </w:r>
      <w:bookmarkEnd w:id="181"/>
      <w:r>
        <w:rPr>
          <w:rFonts w:eastAsia="Calibri" w:cstheme="minorHAnsi"/>
          <w:b/>
          <w:bCs/>
          <w:i/>
          <w:iCs/>
          <w:color w:val="000000"/>
        </w:rPr>
        <w:t>8</w:t>
      </w:r>
    </w:p>
    <w:p w14:paraId="1DF99216" w14:textId="77777777" w:rsidR="00FA0758" w:rsidRPr="009C7E91" w:rsidRDefault="00FA0758" w:rsidP="00FA0758">
      <w:pPr>
        <w:pBdr>
          <w:top w:val="single" w:sz="4" w:space="10" w:color="541C72"/>
          <w:bottom w:val="single" w:sz="4" w:space="10" w:color="541C72"/>
        </w:pBdr>
        <w:shd w:val="pct5" w:color="F8F2FC" w:fill="F7EFFB"/>
        <w:jc w:val="center"/>
        <w:outlineLvl w:val="1"/>
        <w:rPr>
          <w:rFonts w:ascii="Calibri" w:eastAsia="Calibri" w:hAnsi="Calibri" w:cs="Cambria"/>
          <w:b/>
          <w:bCs/>
          <w:i/>
          <w:iCs/>
          <w:color w:val="7030A0"/>
          <w:spacing w:val="20"/>
          <w:lang w:eastAsia="zh-CN"/>
        </w:rPr>
      </w:pPr>
      <w:bookmarkStart w:id="182" w:name="_Toc74575513"/>
      <w:r w:rsidRPr="009C7E91">
        <w:rPr>
          <w:rFonts w:ascii="Calibri" w:eastAsia="Calibri" w:hAnsi="Calibri" w:cs="Cambria"/>
          <w:b/>
          <w:bCs/>
          <w:i/>
          <w:iCs/>
          <w:color w:val="7030A0"/>
          <w:spacing w:val="20"/>
          <w:lang w:eastAsia="zh-CN"/>
        </w:rPr>
        <w:t>IZJAVA PONUDNIKA O ZELENEM JAVNEM NAROČANJU</w:t>
      </w:r>
      <w:bookmarkEnd w:id="182"/>
    </w:p>
    <w:p w14:paraId="0A6608F2" w14:textId="77777777" w:rsidR="00FA0758" w:rsidRDefault="00FA0758" w:rsidP="00FA0758">
      <w:pPr>
        <w:suppressAutoHyphens/>
        <w:autoSpaceDN w:val="0"/>
        <w:ind w:right="6"/>
        <w:textAlignment w:val="baseline"/>
        <w:rPr>
          <w:rFonts w:ascii="Calibri" w:eastAsia="Calibri" w:hAnsi="Calibri" w:cs="Cambria"/>
          <w:color w:val="auto"/>
          <w:kern w:val="3"/>
          <w:lang w:eastAsia="zh-CN"/>
        </w:rPr>
      </w:pPr>
    </w:p>
    <w:p w14:paraId="0771F32D" w14:textId="77777777" w:rsidR="00FA0758" w:rsidRPr="00990151" w:rsidRDefault="00FA0758" w:rsidP="00FA0758">
      <w:pPr>
        <w:tabs>
          <w:tab w:val="left" w:pos="0"/>
        </w:tabs>
        <w:rPr>
          <w:rFonts w:eastAsia="Calibri" w:cstheme="minorHAnsi"/>
          <w:color w:val="auto"/>
          <w:kern w:val="3"/>
          <w:lang w:eastAsia="zh-CN"/>
        </w:rPr>
      </w:pPr>
      <w:r w:rsidRPr="00990151">
        <w:rPr>
          <w:rFonts w:eastAsia="Calibri" w:cstheme="minorHAnsi"/>
          <w:color w:val="auto"/>
          <w:kern w:val="3"/>
          <w:lang w:eastAsia="zh-CN"/>
        </w:rPr>
        <w:t>Točen naziv in naslov ponudnika:</w:t>
      </w:r>
    </w:p>
    <w:p w14:paraId="398AAEDC" w14:textId="77777777" w:rsidR="00FA0758" w:rsidRPr="00990151" w:rsidRDefault="00FA0758" w:rsidP="00FA0758">
      <w:pPr>
        <w:tabs>
          <w:tab w:val="left" w:pos="0"/>
        </w:tabs>
        <w:rPr>
          <w:rFonts w:eastAsia="Calibri" w:cstheme="minorHAnsi"/>
          <w:color w:val="auto"/>
          <w:kern w:val="3"/>
          <w:lang w:eastAsia="zh-CN"/>
        </w:rPr>
      </w:pPr>
    </w:p>
    <w:p w14:paraId="1862F987" w14:textId="77777777" w:rsidR="00FA0758" w:rsidRPr="00990151" w:rsidRDefault="00FA0758" w:rsidP="00FA0758">
      <w:pPr>
        <w:tabs>
          <w:tab w:val="left" w:pos="0"/>
        </w:tabs>
        <w:rPr>
          <w:rFonts w:eastAsia="Calibri" w:cstheme="minorHAnsi"/>
          <w:color w:val="auto"/>
          <w:kern w:val="3"/>
          <w:lang w:eastAsia="zh-CN"/>
        </w:rPr>
      </w:pPr>
      <w:r w:rsidRPr="00990151">
        <w:rPr>
          <w:rFonts w:eastAsia="Calibri" w:cstheme="minorHAnsi"/>
          <w:color w:val="auto"/>
          <w:kern w:val="3"/>
          <w:lang w:eastAsia="zh-CN"/>
        </w:rPr>
        <w:t>_________________________________________________________________________________</w:t>
      </w:r>
    </w:p>
    <w:p w14:paraId="280B6E16" w14:textId="77777777" w:rsidR="00FA0758" w:rsidRPr="00990151" w:rsidRDefault="00FA0758" w:rsidP="00FA0758">
      <w:pPr>
        <w:suppressAutoHyphens/>
        <w:autoSpaceDN w:val="0"/>
        <w:ind w:right="6"/>
        <w:textAlignment w:val="baseline"/>
        <w:rPr>
          <w:rFonts w:ascii="Calibri" w:eastAsia="Calibri" w:hAnsi="Calibri" w:cs="Cambria"/>
          <w:color w:val="auto"/>
          <w:kern w:val="3"/>
          <w:lang w:eastAsia="zh-CN"/>
        </w:rPr>
      </w:pPr>
    </w:p>
    <w:p w14:paraId="598B04C1" w14:textId="4F9AE269" w:rsidR="00FA0758" w:rsidRPr="00990151" w:rsidRDefault="00FA0758" w:rsidP="00FA0758">
      <w:pPr>
        <w:suppressAutoHyphens/>
        <w:autoSpaceDN w:val="0"/>
        <w:ind w:right="6"/>
        <w:textAlignment w:val="baseline"/>
        <w:rPr>
          <w:rFonts w:ascii="Calibri" w:eastAsia="Calibri" w:hAnsi="Calibri" w:cs="Cambria"/>
          <w:color w:val="auto"/>
          <w:kern w:val="3"/>
          <w:lang w:eastAsia="zh-CN"/>
        </w:rPr>
      </w:pPr>
      <w:r w:rsidRPr="00990151">
        <w:rPr>
          <w:rFonts w:ascii="Calibri" w:eastAsia="Calibri" w:hAnsi="Calibri" w:cs="Cambria"/>
          <w:color w:val="auto"/>
          <w:kern w:val="3"/>
          <w:lang w:eastAsia="zh-CN"/>
        </w:rPr>
        <w:t>V zvezi z javnim naročilom »</w:t>
      </w:r>
      <w:sdt>
        <w:sdtPr>
          <w:rPr>
            <w:rFonts w:ascii="Calibri" w:eastAsia="Calibri" w:hAnsi="Calibri" w:cs="Cambria"/>
            <w:b/>
            <w:color w:val="auto"/>
            <w:kern w:val="3"/>
            <w:lang w:eastAsia="zh-CN"/>
          </w:rPr>
          <w:alias w:val="Naslov"/>
          <w:tag w:val=""/>
          <w:id w:val="-1595003234"/>
          <w:dataBinding w:prefixMappings="xmlns:ns0='http://purl.org/dc/elements/1.1/' xmlns:ns1='http://schemas.openxmlformats.org/package/2006/metadata/core-properties' " w:xpath="/ns1:coreProperties[1]/ns0:title[1]" w:storeItemID="{6C3C8BC8-F283-45AE-878A-BAB7291924A1}"/>
          <w:text/>
        </w:sdtPr>
        <w:sdtEndPr/>
        <w:sdtContent>
          <w:r w:rsidR="00871BF5">
            <w:rPr>
              <w:rFonts w:ascii="Calibri" w:eastAsia="Calibri" w:hAnsi="Calibri" w:cs="Cambria"/>
              <w:b/>
              <w:color w:val="auto"/>
              <w:kern w:val="3"/>
              <w:lang w:eastAsia="zh-CN"/>
            </w:rPr>
            <w:t xml:space="preserve">Izgradnja komunalne infrastrukture </w:t>
          </w:r>
          <w:proofErr w:type="spellStart"/>
          <w:r w:rsidR="00871BF5">
            <w:rPr>
              <w:rFonts w:ascii="Calibri" w:eastAsia="Calibri" w:hAnsi="Calibri" w:cs="Cambria"/>
              <w:b/>
              <w:color w:val="auto"/>
              <w:kern w:val="3"/>
              <w:lang w:eastAsia="zh-CN"/>
            </w:rPr>
            <w:t>Čirče</w:t>
          </w:r>
          <w:proofErr w:type="spellEnd"/>
          <w:r w:rsidR="00871BF5">
            <w:rPr>
              <w:rFonts w:ascii="Calibri" w:eastAsia="Calibri" w:hAnsi="Calibri" w:cs="Cambria"/>
              <w:b/>
              <w:color w:val="auto"/>
              <w:kern w:val="3"/>
              <w:lang w:eastAsia="zh-CN"/>
            </w:rPr>
            <w:t xml:space="preserve">, pri kateri se upoštevajo </w:t>
          </w:r>
          <w:proofErr w:type="spellStart"/>
          <w:r w:rsidR="00871BF5">
            <w:rPr>
              <w:rFonts w:ascii="Calibri" w:eastAsia="Calibri" w:hAnsi="Calibri" w:cs="Cambria"/>
              <w:b/>
              <w:color w:val="auto"/>
              <w:kern w:val="3"/>
              <w:lang w:eastAsia="zh-CN"/>
            </w:rPr>
            <w:t>okoljski</w:t>
          </w:r>
          <w:proofErr w:type="spellEnd"/>
          <w:r w:rsidR="00871BF5">
            <w:rPr>
              <w:rFonts w:ascii="Calibri" w:eastAsia="Calibri" w:hAnsi="Calibri" w:cs="Cambria"/>
              <w:b/>
              <w:color w:val="auto"/>
              <w:kern w:val="3"/>
              <w:lang w:eastAsia="zh-CN"/>
            </w:rPr>
            <w:t xml:space="preserve"> vidiki</w:t>
          </w:r>
        </w:sdtContent>
      </w:sdt>
      <w:r w:rsidRPr="00990151">
        <w:rPr>
          <w:rFonts w:ascii="Calibri" w:eastAsia="Calibri" w:hAnsi="Calibri" w:cs="Cambria"/>
          <w:color w:val="auto"/>
          <w:kern w:val="3"/>
          <w:lang w:eastAsia="zh-CN"/>
        </w:rPr>
        <w:t>« objavljenem na portalu javnih naročil, pod kazensko in materialno odgovornostjo</w:t>
      </w:r>
    </w:p>
    <w:p w14:paraId="454233E2" w14:textId="77777777" w:rsidR="00FA0758" w:rsidRPr="00990151" w:rsidRDefault="00FA0758" w:rsidP="00FA0758">
      <w:pPr>
        <w:suppressAutoHyphens/>
        <w:autoSpaceDN w:val="0"/>
        <w:ind w:right="6"/>
        <w:textAlignment w:val="baseline"/>
        <w:rPr>
          <w:rFonts w:ascii="Calibri" w:eastAsia="Calibri" w:hAnsi="Calibri" w:cs="Cambria"/>
          <w:color w:val="auto"/>
          <w:kern w:val="3"/>
          <w:lang w:eastAsia="zh-CN"/>
        </w:rPr>
      </w:pPr>
    </w:p>
    <w:p w14:paraId="17CD41CA" w14:textId="77777777" w:rsidR="00FA0758" w:rsidRPr="00990151" w:rsidRDefault="00FA0758" w:rsidP="00FA0758">
      <w:pPr>
        <w:suppressAutoHyphens/>
        <w:autoSpaceDN w:val="0"/>
        <w:ind w:right="6"/>
        <w:jc w:val="center"/>
        <w:textAlignment w:val="baseline"/>
        <w:rPr>
          <w:rFonts w:ascii="Calibri" w:eastAsia="Calibri" w:hAnsi="Calibri" w:cs="Cambria"/>
          <w:b/>
          <w:color w:val="auto"/>
          <w:kern w:val="3"/>
          <w:u w:val="single"/>
          <w:lang w:eastAsia="zh-CN"/>
        </w:rPr>
      </w:pPr>
      <w:r w:rsidRPr="00990151">
        <w:rPr>
          <w:rFonts w:ascii="Calibri" w:eastAsia="Calibri" w:hAnsi="Calibri" w:cs="Cambria"/>
          <w:b/>
          <w:color w:val="auto"/>
          <w:kern w:val="3"/>
          <w:u w:val="single"/>
          <w:lang w:eastAsia="zh-CN"/>
        </w:rPr>
        <w:t>IZJAVLJAMO:</w:t>
      </w:r>
    </w:p>
    <w:p w14:paraId="3861B04F" w14:textId="77777777" w:rsidR="00FA0758" w:rsidRPr="00990151" w:rsidRDefault="00FA0758" w:rsidP="00FA0758">
      <w:pPr>
        <w:suppressAutoHyphens/>
        <w:autoSpaceDN w:val="0"/>
        <w:ind w:right="6"/>
        <w:textAlignment w:val="baseline"/>
        <w:rPr>
          <w:rFonts w:ascii="Calibri" w:eastAsia="Calibri" w:hAnsi="Calibri" w:cs="Cambria"/>
          <w:color w:val="auto"/>
          <w:kern w:val="3"/>
          <w:lang w:eastAsia="zh-CN"/>
        </w:rPr>
      </w:pPr>
    </w:p>
    <w:p w14:paraId="16B59CF2" w14:textId="77777777" w:rsidR="00FA0758" w:rsidRPr="00990151" w:rsidRDefault="00FA0758" w:rsidP="00FA0758">
      <w:pPr>
        <w:suppressAutoHyphens/>
        <w:autoSpaceDN w:val="0"/>
        <w:ind w:right="6"/>
        <w:textAlignment w:val="baseline"/>
        <w:rPr>
          <w:rFonts w:ascii="Calibri" w:eastAsia="Calibri" w:hAnsi="Calibri" w:cs="Cambria"/>
          <w:color w:val="auto"/>
          <w:kern w:val="3"/>
          <w:lang w:eastAsia="zh-CN"/>
        </w:rPr>
      </w:pPr>
    </w:p>
    <w:p w14:paraId="5052A603" w14:textId="77777777" w:rsidR="00FA0758" w:rsidRPr="00B8053D" w:rsidRDefault="00FA0758" w:rsidP="00243A50">
      <w:pPr>
        <w:pStyle w:val="Odstavekseznama"/>
        <w:numPr>
          <w:ilvl w:val="0"/>
          <w:numId w:val="52"/>
        </w:numPr>
        <w:rPr>
          <w:lang w:eastAsia="zh-CN"/>
        </w:rPr>
      </w:pPr>
      <w:r w:rsidRPr="00221F4B">
        <w:rPr>
          <w:lang w:eastAsia="zh-CN"/>
        </w:rPr>
        <w:t>da bomo sami, kot tudi naši partnerji in podizvajalci, pri oddaji ponudbe in izvedbi javnega naročila upoštevali spodaj navedene zahteve naročnika, ki se nanašajo na Uredbo o zelenem javnem naročanju in so podrobneje vključene v tehnične specifikacije (popis del) ter s tem dosegli cilj</w:t>
      </w:r>
      <w:r>
        <w:rPr>
          <w:lang w:eastAsia="zh-CN"/>
        </w:rPr>
        <w:t>e</w:t>
      </w:r>
      <w:r w:rsidRPr="00B8053D">
        <w:rPr>
          <w:lang w:eastAsia="zh-CN"/>
        </w:rPr>
        <w:t>, določene v 2. odstavku 6. člena Uredbe v točki 16:</w:t>
      </w:r>
    </w:p>
    <w:p w14:paraId="0DB7A07A" w14:textId="77777777" w:rsidR="00FA0758" w:rsidRPr="00B8053D" w:rsidRDefault="00FA0758" w:rsidP="00FA0758">
      <w:pPr>
        <w:rPr>
          <w:lang w:eastAsia="zh-CN"/>
        </w:rPr>
      </w:pPr>
    </w:p>
    <w:p w14:paraId="58942490" w14:textId="77777777" w:rsidR="00FA0758" w:rsidRPr="00B8053D" w:rsidRDefault="00FA0758" w:rsidP="00FA0758">
      <w:pPr>
        <w:suppressAutoHyphens/>
        <w:autoSpaceDN w:val="0"/>
        <w:ind w:right="6"/>
        <w:textAlignment w:val="baseline"/>
        <w:rPr>
          <w:rFonts w:ascii="Calibri" w:eastAsia="Calibri" w:hAnsi="Calibri" w:cs="Cambria"/>
          <w:color w:val="auto"/>
          <w:kern w:val="3"/>
          <w:lang w:eastAsia="zh-CN"/>
        </w:rPr>
      </w:pPr>
    </w:p>
    <w:p w14:paraId="464B83A6" w14:textId="77777777" w:rsidR="00FA0758" w:rsidRPr="00B8053D" w:rsidRDefault="00FA0758" w:rsidP="00FA0758">
      <w:pPr>
        <w:pStyle w:val="Odstavekseznama"/>
        <w:numPr>
          <w:ilvl w:val="0"/>
          <w:numId w:val="3"/>
        </w:numPr>
        <w:rPr>
          <w:rFonts w:cstheme="minorHAnsi"/>
          <w:lang w:eastAsia="zh-CN"/>
        </w:rPr>
      </w:pPr>
      <w:r w:rsidRPr="00B8053D">
        <w:rPr>
          <w:rFonts w:cstheme="minorHAnsi"/>
          <w:lang w:eastAsia="zh-CN"/>
        </w:rPr>
        <w:t xml:space="preserve">pri gradnji vozišča ceste bomo recikliran asfaltni granulat, ki bo nastal ob obnovi te ceste ali bo iz drugega vira, uporabili prioritetno za proizvodnjo novih </w:t>
      </w:r>
      <w:proofErr w:type="spellStart"/>
      <w:r w:rsidRPr="00B8053D">
        <w:rPr>
          <w:rFonts w:cstheme="minorHAnsi"/>
          <w:lang w:eastAsia="zh-CN"/>
        </w:rPr>
        <w:t>bituminiziranih</w:t>
      </w:r>
      <w:proofErr w:type="spellEnd"/>
      <w:r w:rsidRPr="00B8053D">
        <w:rPr>
          <w:rFonts w:cstheme="minorHAnsi"/>
          <w:lang w:eastAsia="zh-CN"/>
        </w:rPr>
        <w:t xml:space="preserve"> zmesi, podredno pa zlasti za plasti, stabilizirane s hidravličnim ali bitumenskim vezivom, tampon (vključno z bankinami), posteljico, nasipe ter zasipe, na način, določen v popisu del </w:t>
      </w:r>
    </w:p>
    <w:p w14:paraId="5A066141" w14:textId="77777777" w:rsidR="00FA0758" w:rsidRDefault="00FA0758" w:rsidP="00FA0758">
      <w:pPr>
        <w:pStyle w:val="Odstavekseznama"/>
        <w:rPr>
          <w:rFonts w:cstheme="minorHAnsi"/>
          <w:lang w:eastAsia="zh-CN"/>
        </w:rPr>
      </w:pPr>
    </w:p>
    <w:p w14:paraId="41CDCE4F" w14:textId="77777777" w:rsidR="00FA0758" w:rsidRPr="00C20DBB" w:rsidRDefault="00FA0758" w:rsidP="00FA0758">
      <w:pPr>
        <w:pStyle w:val="Odstavekseznama"/>
        <w:rPr>
          <w:rFonts w:cstheme="minorHAnsi"/>
          <w:lang w:eastAsia="zh-CN"/>
        </w:rPr>
      </w:pPr>
    </w:p>
    <w:p w14:paraId="0F70826C" w14:textId="77777777" w:rsidR="00FA0758" w:rsidRPr="00990151" w:rsidRDefault="00FA0758" w:rsidP="00FA0758">
      <w:pPr>
        <w:autoSpaceDE w:val="0"/>
        <w:autoSpaceDN w:val="0"/>
        <w:ind w:left="348"/>
        <w:contextualSpacing/>
        <w:rPr>
          <w:rFonts w:eastAsia="Times New Roman" w:cs="Times New Roman"/>
          <w:color w:val="auto"/>
          <w:lang w:eastAsia="zh-CN"/>
        </w:rPr>
      </w:pPr>
    </w:p>
    <w:p w14:paraId="6A4814EA" w14:textId="77777777" w:rsidR="00FA0758" w:rsidRPr="00C20DBB" w:rsidRDefault="00FA0758" w:rsidP="00243A50">
      <w:pPr>
        <w:pStyle w:val="Odstavekseznama"/>
        <w:numPr>
          <w:ilvl w:val="0"/>
          <w:numId w:val="52"/>
        </w:numPr>
        <w:jc w:val="left"/>
        <w:rPr>
          <w:sz w:val="23"/>
          <w:szCs w:val="23"/>
          <w:lang w:eastAsia="zh-CN"/>
        </w:rPr>
      </w:pPr>
      <w:r w:rsidRPr="00C20DBB">
        <w:rPr>
          <w:rFonts w:eastAsia="Calibri" w:cs="Cambria"/>
          <w:color w:val="auto"/>
          <w:kern w:val="3"/>
          <w:lang w:eastAsia="zh-CN"/>
        </w:rPr>
        <w:t>da bomo najkasneje pri primopredaji objekta naročniku posredovali tehnično dokumentacijo proizvajalca, iz katere bo izhajalo, da uporabljeni gradbeni materiali izpolnjujejo naročnikove zahteve glede deleža uporabljenih recikliranih materialov in dokazila, da so izpolnjene ostale z</w:t>
      </w:r>
      <w:r w:rsidRPr="00C20DBB">
        <w:rPr>
          <w:sz w:val="23"/>
          <w:szCs w:val="23"/>
          <w:lang w:eastAsia="zh-CN"/>
        </w:rPr>
        <w:t>goraj navedene zahteve iz Uredbe o zelenem javnem naročanju.</w:t>
      </w:r>
    </w:p>
    <w:p w14:paraId="6A57513D" w14:textId="77777777" w:rsidR="00FA0758" w:rsidRPr="00F13A35" w:rsidRDefault="00FA0758" w:rsidP="00FA0758">
      <w:pPr>
        <w:pStyle w:val="Odstavekseznama"/>
        <w:rPr>
          <w:rFonts w:eastAsia="Calibri" w:cs="Cambria"/>
          <w:color w:val="auto"/>
          <w:kern w:val="3"/>
          <w:lang w:eastAsia="zh-CN"/>
        </w:rPr>
      </w:pPr>
    </w:p>
    <w:p w14:paraId="32D47125" w14:textId="77777777" w:rsidR="00FA0758" w:rsidRPr="00F13A35" w:rsidRDefault="00FA0758" w:rsidP="00FA0758">
      <w:pPr>
        <w:pStyle w:val="Odstavekseznama"/>
        <w:rPr>
          <w:rFonts w:ascii="Calibri" w:hAnsi="Calibri"/>
          <w:lang w:eastAsia="zh-CN"/>
        </w:rPr>
      </w:pPr>
    </w:p>
    <w:p w14:paraId="1B056612" w14:textId="77777777" w:rsidR="00FA0758" w:rsidRPr="00990151" w:rsidRDefault="00FA0758" w:rsidP="00FA0758">
      <w:pPr>
        <w:suppressAutoHyphens/>
        <w:autoSpaceDN w:val="0"/>
        <w:ind w:right="6"/>
        <w:textAlignment w:val="baseline"/>
        <w:rPr>
          <w:rFonts w:ascii="Calibri" w:eastAsia="Calibri" w:hAnsi="Calibri" w:cs="Cambria"/>
          <w:color w:val="auto"/>
          <w:kern w:val="3"/>
          <w:lang w:eastAsia="zh-CN"/>
        </w:rPr>
      </w:pPr>
    </w:p>
    <w:p w14:paraId="39297AE9" w14:textId="77777777" w:rsidR="00FA0758" w:rsidRPr="00990151" w:rsidRDefault="00FA0758" w:rsidP="00FA0758">
      <w:pPr>
        <w:suppressAutoHyphens/>
        <w:autoSpaceDN w:val="0"/>
        <w:ind w:right="6"/>
        <w:textAlignment w:val="baseline"/>
        <w:rPr>
          <w:rFonts w:ascii="Calibri" w:eastAsia="Calibri" w:hAnsi="Calibri" w:cs="Cambria"/>
          <w:color w:val="auto"/>
          <w:kern w:val="3"/>
          <w:lang w:eastAsia="zh-CN"/>
        </w:rPr>
      </w:pPr>
    </w:p>
    <w:p w14:paraId="075D033B" w14:textId="77777777" w:rsidR="00FA0758" w:rsidRPr="00990151" w:rsidRDefault="00FA0758" w:rsidP="00FA0758">
      <w:pPr>
        <w:suppressAutoHyphens/>
        <w:autoSpaceDN w:val="0"/>
        <w:ind w:right="6"/>
        <w:textAlignment w:val="baseline"/>
        <w:rPr>
          <w:rFonts w:ascii="Calibri" w:eastAsia="Calibri" w:hAnsi="Calibri" w:cs="Cambria"/>
          <w:color w:val="auto"/>
          <w:kern w:val="3"/>
          <w:lang w:eastAsia="zh-CN"/>
        </w:rPr>
      </w:pPr>
    </w:p>
    <w:p w14:paraId="1651A5F5" w14:textId="77777777" w:rsidR="00FA0758" w:rsidRPr="00990151" w:rsidRDefault="00FA0758" w:rsidP="00FA0758">
      <w:pPr>
        <w:widowControl w:val="0"/>
        <w:suppressAutoHyphens/>
        <w:autoSpaceDN w:val="0"/>
        <w:ind w:right="6"/>
        <w:textAlignment w:val="baseline"/>
        <w:rPr>
          <w:rFonts w:ascii="Calibri" w:eastAsia="Calibri" w:hAnsi="Calibri" w:cs="Cambria"/>
          <w:i/>
          <w:color w:val="auto"/>
          <w:kern w:val="3"/>
          <w:sz w:val="20"/>
          <w:szCs w:val="20"/>
          <w:lang w:eastAsia="zh-CN"/>
        </w:rPr>
      </w:pPr>
      <w:r w:rsidRPr="00990151">
        <w:rPr>
          <w:rFonts w:ascii="Calibri" w:eastAsia="Calibri" w:hAnsi="Calibri" w:cs="Cambria"/>
          <w:i/>
          <w:color w:val="auto"/>
          <w:kern w:val="3"/>
          <w:sz w:val="20"/>
          <w:szCs w:val="20"/>
          <w:lang w:eastAsia="zh-CN"/>
        </w:rPr>
        <w:t xml:space="preserve">Ponudniku izjave ni treba podpisati, naročnik bo štel, da izjavo ponudnik potrdi s tem, ko odda ponudbo. </w:t>
      </w:r>
    </w:p>
    <w:p w14:paraId="55587255" w14:textId="77777777" w:rsidR="00FA0758" w:rsidRPr="00990151" w:rsidRDefault="00FA0758" w:rsidP="00FA0758">
      <w:pPr>
        <w:suppressAutoHyphens/>
        <w:autoSpaceDN w:val="0"/>
        <w:ind w:right="6"/>
        <w:textAlignment w:val="baseline"/>
        <w:rPr>
          <w:rFonts w:ascii="Calibri" w:eastAsia="Calibri" w:hAnsi="Calibri" w:cs="Cambria"/>
          <w:i/>
          <w:color w:val="auto"/>
          <w:kern w:val="3"/>
          <w:sz w:val="20"/>
          <w:szCs w:val="20"/>
          <w:lang w:eastAsia="zh-CN"/>
        </w:rPr>
      </w:pPr>
    </w:p>
    <w:p w14:paraId="3D2707E9" w14:textId="77777777" w:rsidR="00FA0758" w:rsidRPr="009C7E91" w:rsidRDefault="00FA0758" w:rsidP="00FA0758">
      <w:pPr>
        <w:suppressAutoHyphens/>
        <w:autoSpaceDN w:val="0"/>
        <w:ind w:right="6"/>
        <w:textAlignment w:val="baseline"/>
        <w:rPr>
          <w:rFonts w:ascii="Calibri" w:hAnsi="Calibri"/>
          <w:i/>
          <w:color w:val="auto"/>
          <w:sz w:val="20"/>
          <w:szCs w:val="20"/>
        </w:rPr>
      </w:pPr>
      <w:r w:rsidRPr="00990151">
        <w:rPr>
          <w:rFonts w:ascii="Calibri" w:eastAsia="Calibri" w:hAnsi="Calibri" w:cs="Cambria"/>
          <w:i/>
          <w:color w:val="auto"/>
          <w:kern w:val="3"/>
          <w:sz w:val="20"/>
          <w:szCs w:val="20"/>
          <w:lang w:eastAsia="zh-CN"/>
        </w:rPr>
        <w:t>I</w:t>
      </w:r>
      <w:r w:rsidRPr="00990151">
        <w:rPr>
          <w:rFonts w:ascii="Calibri" w:hAnsi="Calibri"/>
          <w:i/>
          <w:color w:val="auto"/>
          <w:sz w:val="20"/>
          <w:szCs w:val="20"/>
        </w:rPr>
        <w:t>zjavo ponudnik predloži/naloži v informacijski sistem e-JN v razdelek »Ostale priloge«.</w:t>
      </w:r>
    </w:p>
    <w:p w14:paraId="1D67581A" w14:textId="77777777" w:rsidR="00FA0758" w:rsidRDefault="00FA0758" w:rsidP="00FA0758">
      <w:pPr>
        <w:suppressAutoHyphens/>
        <w:autoSpaceDN w:val="0"/>
        <w:ind w:right="6"/>
        <w:textAlignment w:val="baseline"/>
        <w:rPr>
          <w:rFonts w:ascii="Calibri" w:hAnsi="Calibri"/>
          <w:b/>
          <w:i/>
          <w:color w:val="auto"/>
          <w:sz w:val="20"/>
          <w:szCs w:val="20"/>
        </w:rPr>
      </w:pPr>
    </w:p>
    <w:p w14:paraId="20ABAAD9" w14:textId="77777777" w:rsidR="00FA0758" w:rsidRDefault="00FA0758" w:rsidP="00FA0758">
      <w:pPr>
        <w:suppressAutoHyphens/>
        <w:autoSpaceDN w:val="0"/>
        <w:ind w:right="6"/>
        <w:textAlignment w:val="baseline"/>
        <w:rPr>
          <w:rFonts w:ascii="Calibri" w:hAnsi="Calibri"/>
          <w:b/>
          <w:i/>
          <w:color w:val="auto"/>
          <w:sz w:val="20"/>
          <w:szCs w:val="20"/>
        </w:rPr>
      </w:pPr>
    </w:p>
    <w:p w14:paraId="74C612A8" w14:textId="77777777" w:rsidR="00FA0758" w:rsidRDefault="00FA0758" w:rsidP="00FA0758">
      <w:pPr>
        <w:suppressAutoHyphens/>
        <w:autoSpaceDN w:val="0"/>
        <w:ind w:right="6"/>
        <w:textAlignment w:val="baseline"/>
        <w:rPr>
          <w:rFonts w:ascii="Calibri" w:hAnsi="Calibri"/>
          <w:b/>
          <w:i/>
          <w:color w:val="auto"/>
          <w:sz w:val="20"/>
          <w:szCs w:val="20"/>
        </w:rPr>
      </w:pPr>
    </w:p>
    <w:p w14:paraId="6DC6B056" w14:textId="77777777" w:rsidR="00FA0758" w:rsidRDefault="00FA0758" w:rsidP="00FA0758">
      <w:pPr>
        <w:suppressAutoHyphens/>
        <w:autoSpaceDN w:val="0"/>
        <w:ind w:right="6"/>
        <w:textAlignment w:val="baseline"/>
        <w:rPr>
          <w:rFonts w:ascii="Calibri" w:hAnsi="Calibri"/>
          <w:b/>
          <w:i/>
          <w:color w:val="auto"/>
          <w:sz w:val="20"/>
          <w:szCs w:val="20"/>
        </w:rPr>
      </w:pPr>
    </w:p>
    <w:p w14:paraId="7A67D670" w14:textId="77777777" w:rsidR="00FA0758" w:rsidRPr="000856D8" w:rsidRDefault="00FA0758" w:rsidP="00FA0758">
      <w:pPr>
        <w:suppressAutoHyphens/>
        <w:autoSpaceDN w:val="0"/>
        <w:spacing w:line="259" w:lineRule="auto"/>
        <w:ind w:right="6"/>
        <w:textAlignment w:val="baseline"/>
        <w:rPr>
          <w:rFonts w:eastAsia="Calibri" w:cs="Cambria"/>
          <w:b/>
          <w:i/>
          <w:color w:val="000000"/>
          <w:kern w:val="3"/>
          <w:sz w:val="20"/>
          <w:szCs w:val="20"/>
          <w:lang w:eastAsia="zh-CN"/>
        </w:rPr>
      </w:pPr>
    </w:p>
    <w:p w14:paraId="7C9A88FC" w14:textId="77777777" w:rsidR="00FA0758" w:rsidRPr="008F0D4A" w:rsidRDefault="00FA0758" w:rsidP="00FA0758">
      <w:pPr>
        <w:pageBreakBefore/>
        <w:tabs>
          <w:tab w:val="right" w:pos="2556"/>
          <w:tab w:val="right" w:pos="5609"/>
        </w:tabs>
        <w:suppressAutoHyphens/>
        <w:autoSpaceDN w:val="0"/>
        <w:ind w:right="6"/>
        <w:jc w:val="right"/>
        <w:textAlignment w:val="baseline"/>
        <w:outlineLvl w:val="1"/>
        <w:rPr>
          <w:rFonts w:eastAsia="Calibri" w:cstheme="minorHAnsi"/>
          <w:b/>
          <w:bCs/>
          <w:i/>
          <w:iCs/>
          <w:color w:val="000000"/>
        </w:rPr>
      </w:pPr>
      <w:bookmarkStart w:id="183" w:name="_Toc451008988"/>
      <w:bookmarkStart w:id="184" w:name="_Toc452044412"/>
      <w:bookmarkStart w:id="185" w:name="_Toc74575510"/>
      <w:bookmarkStart w:id="186" w:name="_Toc451354726"/>
      <w:bookmarkStart w:id="187" w:name="_Toc451354724"/>
      <w:r w:rsidRPr="008F0D4A">
        <w:rPr>
          <w:rFonts w:eastAsia="Calibri" w:cstheme="minorHAnsi"/>
          <w:b/>
          <w:bCs/>
          <w:i/>
          <w:iCs/>
          <w:color w:val="000000"/>
        </w:rPr>
        <w:lastRenderedPageBreak/>
        <w:t xml:space="preserve">PRILOGA št. </w:t>
      </w:r>
      <w:bookmarkEnd w:id="183"/>
      <w:bookmarkEnd w:id="184"/>
      <w:bookmarkEnd w:id="185"/>
      <w:r>
        <w:rPr>
          <w:rFonts w:eastAsia="Calibri" w:cstheme="minorHAnsi"/>
          <w:b/>
          <w:bCs/>
          <w:i/>
          <w:iCs/>
          <w:color w:val="000000"/>
        </w:rPr>
        <w:t>9</w:t>
      </w:r>
    </w:p>
    <w:p w14:paraId="4F8626F4" w14:textId="77777777" w:rsidR="00FA0758" w:rsidRDefault="00FA0758" w:rsidP="00FA0758">
      <w:pPr>
        <w:pStyle w:val="Intenzivencitat"/>
        <w:spacing w:after="0"/>
        <w:rPr>
          <w:rFonts w:cstheme="minorHAnsi"/>
          <w:lang w:eastAsia="zh-CN"/>
        </w:rPr>
      </w:pPr>
      <w:bookmarkStart w:id="188" w:name="_Toc451354727"/>
      <w:bookmarkStart w:id="189" w:name="_Toc74575505"/>
      <w:bookmarkEnd w:id="186"/>
      <w:bookmarkEnd w:id="187"/>
      <w:r w:rsidRPr="008F0D4A">
        <w:rPr>
          <w:rFonts w:cstheme="minorHAnsi"/>
          <w:lang w:eastAsia="zh-CN"/>
        </w:rPr>
        <w:t xml:space="preserve">IZJAVA O UDELEŽBI FIZIČNIH IN PRAVNIH OSEB V LASTNIŠTVU </w:t>
      </w:r>
      <w:bookmarkEnd w:id="188"/>
      <w:bookmarkEnd w:id="189"/>
      <w:r>
        <w:rPr>
          <w:rFonts w:cstheme="minorHAnsi"/>
          <w:lang w:eastAsia="zh-CN"/>
        </w:rPr>
        <w:t>GOSPODARSKEGA SUBJEKTA</w:t>
      </w:r>
    </w:p>
    <w:p w14:paraId="68913EC5" w14:textId="77777777" w:rsidR="00FA0758" w:rsidRPr="00145EE0" w:rsidRDefault="00FA0758" w:rsidP="00FA0758">
      <w:pPr>
        <w:rPr>
          <w:lang w:eastAsia="zh-CN"/>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FA0758" w:rsidRPr="007B7FB0" w14:paraId="6E43931C" w14:textId="77777777" w:rsidTr="00FA5E2D">
        <w:trPr>
          <w:trHeight w:val="513"/>
        </w:trPr>
        <w:tc>
          <w:tcPr>
            <w:tcW w:w="9064" w:type="dxa"/>
          </w:tcPr>
          <w:p w14:paraId="27220D7E" w14:textId="77777777" w:rsidR="00FA0758" w:rsidRDefault="00FA0758" w:rsidP="00FA5E2D">
            <w:pPr>
              <w:rPr>
                <w:rFonts w:cstheme="minorHAnsi"/>
                <w:lang w:eastAsia="zh-CN"/>
              </w:rPr>
            </w:pPr>
            <w:r>
              <w:rPr>
                <w:rFonts w:cstheme="minorHAnsi"/>
                <w:lang w:eastAsia="zh-CN"/>
              </w:rPr>
              <w:t>GOSPODARSKI SUBJEKT</w:t>
            </w:r>
            <w:r w:rsidRPr="007B7FB0">
              <w:rPr>
                <w:rFonts w:cstheme="minorHAnsi"/>
                <w:lang w:eastAsia="zh-CN"/>
              </w:rPr>
              <w:t xml:space="preserve">: </w:t>
            </w:r>
          </w:p>
          <w:p w14:paraId="606C7343" w14:textId="77777777" w:rsidR="00FA0758" w:rsidRDefault="00FA0758" w:rsidP="00FA5E2D">
            <w:pPr>
              <w:rPr>
                <w:rFonts w:cstheme="minorHAnsi"/>
                <w:lang w:eastAsia="zh-CN"/>
              </w:rPr>
            </w:pPr>
          </w:p>
          <w:p w14:paraId="3B8EBF09" w14:textId="77777777" w:rsidR="00FA0758" w:rsidRPr="007B7FB0" w:rsidRDefault="00FA0758" w:rsidP="00FA5E2D">
            <w:pPr>
              <w:rPr>
                <w:rFonts w:cstheme="minorHAnsi"/>
                <w:lang w:eastAsia="zh-CN"/>
              </w:rPr>
            </w:pPr>
          </w:p>
        </w:tc>
      </w:tr>
    </w:tbl>
    <w:p w14:paraId="316F8705" w14:textId="77777777" w:rsidR="00FA0758" w:rsidRDefault="00FA0758" w:rsidP="00FA0758">
      <w:pPr>
        <w:rPr>
          <w:rFonts w:cstheme="minorHAnsi"/>
          <w:lang w:eastAsia="zh-CN"/>
        </w:rPr>
      </w:pPr>
    </w:p>
    <w:p w14:paraId="1E9B8962" w14:textId="77777777" w:rsidR="00FA0758" w:rsidRPr="002253DB" w:rsidRDefault="00FA0758" w:rsidP="00FA0758">
      <w:pPr>
        <w:rPr>
          <w:rFonts w:eastAsia="Calibri" w:cstheme="minorHAnsi"/>
          <w:color w:val="000000"/>
          <w:lang w:eastAsia="zh-CN"/>
        </w:rPr>
      </w:pPr>
      <w:r w:rsidRPr="002253DB">
        <w:rPr>
          <w:rFonts w:eastAsia="Calibri" w:cstheme="minorHAnsi"/>
          <w:color w:val="000000"/>
          <w:lang w:eastAsia="zh-CN"/>
        </w:rPr>
        <w:t>Zaradi namena iz šestega odstavka 14. člena Zakona o integriteti in preprečevanju korupcije (Uradni list RS, št. 45/2010 s spremembami in dopolnitvami), t. j. zaradi zagotovitve transparentnosti posla in preprečitve korupcijskih tveganj pri sklepanju pravnih poslov kot zakoniti zastopnik gospodarskega subjekta v postopku javnega naročanja podajam naslednjo</w:t>
      </w:r>
    </w:p>
    <w:p w14:paraId="4FF241C7" w14:textId="77777777" w:rsidR="00FA0758" w:rsidRPr="002253DB" w:rsidRDefault="00FA0758" w:rsidP="00FA0758">
      <w:pPr>
        <w:jc w:val="left"/>
        <w:rPr>
          <w:rFonts w:eastAsia="Calibri" w:cstheme="minorHAnsi"/>
          <w:b/>
          <w:color w:val="000000"/>
          <w:u w:val="single"/>
          <w:lang w:eastAsia="zh-CN"/>
        </w:rPr>
      </w:pPr>
    </w:p>
    <w:p w14:paraId="1BD24C95" w14:textId="77777777" w:rsidR="00FA0758" w:rsidRPr="002253DB" w:rsidRDefault="00FA0758" w:rsidP="00FA0758">
      <w:pPr>
        <w:jc w:val="left"/>
        <w:rPr>
          <w:rFonts w:eastAsia="Calibri" w:cstheme="minorHAnsi"/>
          <w:b/>
          <w:color w:val="000000"/>
          <w:u w:val="single"/>
          <w:lang w:eastAsia="zh-CN"/>
        </w:rPr>
      </w:pPr>
      <w:r w:rsidRPr="002253DB">
        <w:rPr>
          <w:rFonts w:eastAsia="Calibri" w:cstheme="minorHAnsi"/>
          <w:b/>
          <w:color w:val="000000"/>
          <w:u w:val="single"/>
          <w:lang w:eastAsia="zh-CN"/>
        </w:rPr>
        <w:t>IZJAVO O UDELEŽBI FIZIČNIH IN PRAVNIH OSEB V LASTNIŠTVU GOSPODARSKEGA SUBJEKTA</w:t>
      </w:r>
    </w:p>
    <w:p w14:paraId="6DD0A912" w14:textId="77777777" w:rsidR="00FA0758" w:rsidRPr="002253DB" w:rsidRDefault="00FA0758" w:rsidP="00FA0758">
      <w:pPr>
        <w:jc w:val="left"/>
        <w:rPr>
          <w:rFonts w:eastAsia="Calibri" w:cstheme="minorHAnsi"/>
          <w:color w:val="000000"/>
          <w:lang w:eastAsia="zh-CN"/>
        </w:rPr>
      </w:pPr>
    </w:p>
    <w:p w14:paraId="78F31989" w14:textId="77777777" w:rsidR="00FA0758" w:rsidRPr="002253DB" w:rsidRDefault="00FA0758" w:rsidP="00FA0758">
      <w:pPr>
        <w:jc w:val="left"/>
        <w:rPr>
          <w:rFonts w:eastAsia="Calibri" w:cstheme="minorHAnsi"/>
          <w:b/>
          <w:color w:val="000000"/>
          <w:lang w:eastAsia="zh-CN"/>
        </w:rPr>
      </w:pPr>
      <w:r w:rsidRPr="002253DB">
        <w:rPr>
          <w:rFonts w:eastAsia="Calibri" w:cstheme="minorHAnsi"/>
          <w:b/>
          <w:color w:val="000000"/>
          <w:lang w:eastAsia="zh-CN"/>
        </w:rPr>
        <w:t>Podatki o gospodarskemu subjektu (pravna oseba, podjetnik, društvo ali drug pravni subjekt, ki nastopa v postopku javnega naročanja):</w:t>
      </w:r>
    </w:p>
    <w:p w14:paraId="2127A2AB" w14:textId="77777777" w:rsidR="00FA0758" w:rsidRPr="002253DB" w:rsidRDefault="00FA0758" w:rsidP="00FA0758">
      <w:pPr>
        <w:jc w:val="left"/>
        <w:rPr>
          <w:rFonts w:eastAsia="Calibri" w:cstheme="minorHAnsi"/>
          <w:b/>
          <w:color w:val="000000"/>
          <w:lang w:eastAsia="zh-CN"/>
        </w:rPr>
      </w:pPr>
    </w:p>
    <w:p w14:paraId="08984461"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Firma gospodarskega subjekta: _______________________________________________________________________</w:t>
      </w:r>
      <w:r w:rsidRPr="002253DB">
        <w:rPr>
          <w:rFonts w:eastAsia="Calibri" w:cstheme="minorHAnsi"/>
          <w:color w:val="000000"/>
          <w:lang w:eastAsia="zh-CN"/>
        </w:rPr>
        <w:tab/>
      </w:r>
    </w:p>
    <w:p w14:paraId="5483F0F0"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Sedež gospodarskega subjekta (država, ulica in hišna številka, naselje, občina, poštna številka in kraj):</w:t>
      </w:r>
    </w:p>
    <w:p w14:paraId="64BF0DC3"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__________________________________________________________________________________</w:t>
      </w:r>
    </w:p>
    <w:p w14:paraId="107FE53C" w14:textId="77777777" w:rsidR="00FA0758" w:rsidRPr="002253DB" w:rsidRDefault="00FA0758" w:rsidP="00FA0758">
      <w:pPr>
        <w:jc w:val="left"/>
        <w:rPr>
          <w:rFonts w:eastAsia="Calibri" w:cstheme="minorHAnsi"/>
          <w:color w:val="000000"/>
          <w:lang w:eastAsia="zh-CN"/>
        </w:rPr>
      </w:pPr>
    </w:p>
    <w:p w14:paraId="1589D7C9"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Matična številka gospodarskega subjekta oziroma davčna številka za druge fizične in pravne osebe – gospodarskega subjekta, ki niso vpisane v poslovnem registru: ______________________________</w:t>
      </w:r>
      <w:r w:rsidRPr="002253DB">
        <w:rPr>
          <w:rFonts w:eastAsia="Calibri" w:cstheme="minorHAnsi"/>
          <w:color w:val="000000"/>
          <w:lang w:eastAsia="zh-CN"/>
        </w:rPr>
        <w:tab/>
      </w:r>
    </w:p>
    <w:p w14:paraId="6427FB35"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 xml:space="preserve">Gospodarski subjekt je nosilec tihe družbe (ustrezno označi):    DA ___    NE ___    </w:t>
      </w:r>
    </w:p>
    <w:p w14:paraId="6CDCFB24" w14:textId="77777777" w:rsidR="00FA0758" w:rsidRPr="002253DB" w:rsidRDefault="00FA0758" w:rsidP="00FA0758">
      <w:pPr>
        <w:jc w:val="left"/>
        <w:rPr>
          <w:rFonts w:eastAsia="Calibri" w:cstheme="minorHAnsi"/>
          <w:b/>
          <w:color w:val="000000"/>
          <w:lang w:eastAsia="zh-CN"/>
        </w:rPr>
      </w:pPr>
    </w:p>
    <w:p w14:paraId="749B7A94" w14:textId="77777777" w:rsidR="00FA0758" w:rsidRPr="002253DB" w:rsidRDefault="00FA0758" w:rsidP="00FA0758">
      <w:pPr>
        <w:jc w:val="left"/>
        <w:rPr>
          <w:rFonts w:eastAsia="Calibri" w:cstheme="minorHAnsi"/>
          <w:b/>
          <w:color w:val="000000"/>
          <w:lang w:eastAsia="zh-CN"/>
        </w:rPr>
      </w:pPr>
      <w:r w:rsidRPr="002253DB">
        <w:rPr>
          <w:rFonts w:eastAsia="Calibri" w:cstheme="minorHAnsi"/>
          <w:b/>
          <w:color w:val="000000"/>
          <w:lang w:eastAsia="zh-CN"/>
        </w:rPr>
        <w:t>Lastniška struktura gospodarskega subjekta:</w:t>
      </w:r>
    </w:p>
    <w:p w14:paraId="0BBA6C31" w14:textId="77777777" w:rsidR="00FA0758" w:rsidRPr="002253DB" w:rsidRDefault="00FA0758" w:rsidP="00FA0758">
      <w:pPr>
        <w:rPr>
          <w:rFonts w:eastAsia="Calibri" w:cstheme="minorHAnsi"/>
          <w:b/>
          <w:color w:val="000000"/>
          <w:lang w:eastAsia="zh-CN"/>
        </w:rPr>
      </w:pPr>
      <w:r w:rsidRPr="002253DB">
        <w:rPr>
          <w:rFonts w:eastAsia="Calibri" w:cstheme="minorHAnsi"/>
          <w:b/>
          <w:color w:val="000000"/>
          <w:lang w:eastAsia="zh-CN"/>
        </w:rPr>
        <w:t>1.1. Podatki o udeležbi fizičnih oseb v lastništvu gospodarskega subjekta, vključno s tihimi družbeniki:</w:t>
      </w:r>
    </w:p>
    <w:p w14:paraId="09D540FC" w14:textId="77777777" w:rsidR="00FA0758" w:rsidRPr="002253DB" w:rsidRDefault="00FA0758" w:rsidP="00FA0758">
      <w:pPr>
        <w:jc w:val="left"/>
        <w:rPr>
          <w:rFonts w:eastAsia="Calibri" w:cstheme="minorHAnsi"/>
          <w:color w:val="000000"/>
          <w:lang w:eastAsia="zh-CN"/>
        </w:rPr>
      </w:pPr>
    </w:p>
    <w:p w14:paraId="552ACB54"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Fizična oseba 1:</w:t>
      </w:r>
    </w:p>
    <w:p w14:paraId="65C72FCD"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Ime in priimek: ____________________________________________________________________</w:t>
      </w:r>
      <w:r w:rsidRPr="002253DB">
        <w:rPr>
          <w:rFonts w:eastAsia="Calibri" w:cstheme="minorHAnsi"/>
          <w:color w:val="000000"/>
          <w:lang w:eastAsia="zh-CN"/>
        </w:rPr>
        <w:tab/>
      </w:r>
    </w:p>
    <w:p w14:paraId="2581C6F5"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 xml:space="preserve">Prebivališče - stalno, razen če ima oseba začasno prebivališče v Republiki Sloveniji (država, ulica in hišna številka, naselje, občina, poštna številka in kraj): </w:t>
      </w:r>
    </w:p>
    <w:p w14:paraId="7EBA65AA"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_________________________________________________________________________________</w:t>
      </w:r>
    </w:p>
    <w:p w14:paraId="4FDB2198"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Delež lastništva gospodarskega subjekta:________ %</w:t>
      </w:r>
    </w:p>
    <w:p w14:paraId="24A4A15B"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 xml:space="preserve">Tihi družbenik (ustrezno označi):    DA ___    NE ___    </w:t>
      </w:r>
    </w:p>
    <w:p w14:paraId="5ACEF16E"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Če DA, navedite nosilca tihe družbe: ____________________________________________________</w:t>
      </w:r>
    </w:p>
    <w:p w14:paraId="5010ECD7" w14:textId="77777777" w:rsidR="00FA0758" w:rsidRPr="002253DB" w:rsidRDefault="00FA0758" w:rsidP="00FA0758">
      <w:pPr>
        <w:jc w:val="left"/>
        <w:rPr>
          <w:rFonts w:eastAsia="Calibri" w:cstheme="minorHAnsi"/>
          <w:color w:val="000000"/>
          <w:lang w:eastAsia="zh-CN"/>
        </w:rPr>
      </w:pPr>
    </w:p>
    <w:p w14:paraId="345AD2D1"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Fizična oseba 2:</w:t>
      </w:r>
    </w:p>
    <w:p w14:paraId="1B56662F"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Ime in priimek: ___________________________________________________________________</w:t>
      </w:r>
      <w:r w:rsidRPr="002253DB">
        <w:rPr>
          <w:rFonts w:eastAsia="Calibri" w:cstheme="minorHAnsi"/>
          <w:color w:val="000000"/>
          <w:lang w:eastAsia="zh-CN"/>
        </w:rPr>
        <w:tab/>
      </w:r>
    </w:p>
    <w:p w14:paraId="5C9ACCC6"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 xml:space="preserve">Prebivališče - stalno, razen če ima oseba začasno prebivališče v Republiki Sloveniji (država, ulica in hišna številka, naselje, občina, poštna številka in kraj): </w:t>
      </w:r>
    </w:p>
    <w:p w14:paraId="39AEAE82"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________________________________________________________________________________</w:t>
      </w:r>
    </w:p>
    <w:p w14:paraId="7D697E40"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Delež lastništva gospodarskega subjekta:________ %</w:t>
      </w:r>
    </w:p>
    <w:p w14:paraId="531D52F6"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lastRenderedPageBreak/>
        <w:t xml:space="preserve">Tihi družbenik (ustrezno označi):    DA ___    NE ___    </w:t>
      </w:r>
    </w:p>
    <w:p w14:paraId="27048EFF"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Če DA, navedite nosilca tihe družbe: ____________________________________________________</w:t>
      </w:r>
    </w:p>
    <w:p w14:paraId="74EE8820"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Fizična oseba 3:</w:t>
      </w:r>
    </w:p>
    <w:p w14:paraId="7DE93C5E"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Ime in priimek: ___________________________________________________________________</w:t>
      </w:r>
      <w:r w:rsidRPr="002253DB">
        <w:rPr>
          <w:rFonts w:eastAsia="Calibri" w:cstheme="minorHAnsi"/>
          <w:color w:val="000000"/>
          <w:lang w:eastAsia="zh-CN"/>
        </w:rPr>
        <w:tab/>
      </w:r>
    </w:p>
    <w:p w14:paraId="77BDCF04"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 xml:space="preserve">Prebivališče - stalno, razen če ima oseba začasno prebivališče v Republiki Sloveniji (država, ulica in hišna številka, naselje, občina, poštna številka in kraj): </w:t>
      </w:r>
    </w:p>
    <w:p w14:paraId="47BBC9CF"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________________________________________________________________________________</w:t>
      </w:r>
    </w:p>
    <w:p w14:paraId="0A39DFB2"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Delež lastništva gospodarskega subjekta:________ %</w:t>
      </w:r>
    </w:p>
    <w:p w14:paraId="69476CCE" w14:textId="77777777" w:rsidR="00FA0758" w:rsidRPr="002253DB" w:rsidRDefault="00FA0758" w:rsidP="00FA0758">
      <w:pPr>
        <w:jc w:val="left"/>
        <w:rPr>
          <w:rFonts w:eastAsia="Calibri" w:cstheme="minorHAnsi"/>
          <w:color w:val="000000"/>
          <w:lang w:eastAsia="zh-CN"/>
        </w:rPr>
      </w:pPr>
    </w:p>
    <w:p w14:paraId="7425FD10"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 xml:space="preserve">Tihi družbenik (ustrezno označi):    DA ___    NE ___    </w:t>
      </w:r>
    </w:p>
    <w:p w14:paraId="706A5408"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Če DA, navedite nosilca tihe družbe: _______________________________________________</w:t>
      </w:r>
      <w:r w:rsidRPr="002253DB">
        <w:rPr>
          <w:rFonts w:eastAsia="Calibri" w:cstheme="minorHAnsi"/>
          <w:color w:val="000000"/>
          <w:lang w:eastAsia="zh-CN"/>
        </w:rPr>
        <w:tab/>
      </w:r>
    </w:p>
    <w:p w14:paraId="3A26B59C" w14:textId="77777777" w:rsidR="00FA0758" w:rsidRPr="002253DB" w:rsidRDefault="00FA0758" w:rsidP="00FA0758">
      <w:pPr>
        <w:jc w:val="left"/>
        <w:rPr>
          <w:rFonts w:eastAsia="Calibri" w:cstheme="minorHAnsi"/>
          <w:color w:val="000000"/>
          <w:lang w:eastAsia="zh-CN"/>
        </w:rPr>
      </w:pPr>
    </w:p>
    <w:p w14:paraId="7A120180"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(ustrezno nadaljuj seznam)</w:t>
      </w:r>
    </w:p>
    <w:p w14:paraId="1FD097EB" w14:textId="77777777" w:rsidR="00FA0758" w:rsidRPr="002253DB" w:rsidRDefault="00FA0758" w:rsidP="00FA0758">
      <w:pPr>
        <w:jc w:val="left"/>
        <w:rPr>
          <w:rFonts w:eastAsia="Calibri" w:cstheme="minorHAnsi"/>
          <w:b/>
          <w:color w:val="000000"/>
          <w:lang w:eastAsia="zh-CN"/>
        </w:rPr>
      </w:pPr>
    </w:p>
    <w:p w14:paraId="2060D522" w14:textId="77777777" w:rsidR="00FA0758" w:rsidRPr="002253DB" w:rsidRDefault="00FA0758" w:rsidP="00FA0758">
      <w:pPr>
        <w:rPr>
          <w:rFonts w:eastAsia="Calibri" w:cstheme="minorHAnsi"/>
          <w:b/>
          <w:color w:val="000000"/>
          <w:lang w:eastAsia="zh-CN"/>
        </w:rPr>
      </w:pPr>
      <w:r w:rsidRPr="002253DB">
        <w:rPr>
          <w:rFonts w:eastAsia="Calibri" w:cstheme="minorHAnsi"/>
          <w:b/>
          <w:color w:val="000000"/>
          <w:lang w:eastAsia="zh-CN"/>
        </w:rPr>
        <w:t>1.2. Podatki o udeležbi pravnih oseb v lastništvu gospodarskega subjekta, vključno z navedbo, ali je pravna oseba nosilec tihe družbe:</w:t>
      </w:r>
    </w:p>
    <w:p w14:paraId="3DDD4D1F" w14:textId="77777777" w:rsidR="00FA0758" w:rsidRPr="002253DB" w:rsidRDefault="00FA0758" w:rsidP="00FA0758">
      <w:pPr>
        <w:rPr>
          <w:rFonts w:eastAsia="Calibri" w:cstheme="minorHAnsi"/>
          <w:b/>
          <w:color w:val="000000"/>
          <w:lang w:eastAsia="zh-CN"/>
        </w:rPr>
      </w:pPr>
    </w:p>
    <w:p w14:paraId="6DE47AF2"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Naziv pravne osebe: __________________________________________________________________________</w:t>
      </w:r>
    </w:p>
    <w:p w14:paraId="714D8A33"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Sedež pravne osebe: ________________________________________________________________</w:t>
      </w:r>
    </w:p>
    <w:p w14:paraId="46BBC322" w14:textId="77777777" w:rsidR="00FA0758" w:rsidRPr="002253DB" w:rsidRDefault="00FA0758" w:rsidP="00FA0758">
      <w:pPr>
        <w:jc w:val="left"/>
        <w:rPr>
          <w:rFonts w:eastAsia="Calibri" w:cstheme="minorHAnsi"/>
          <w:color w:val="000000"/>
          <w:lang w:eastAsia="zh-CN"/>
        </w:rPr>
      </w:pPr>
    </w:p>
    <w:p w14:paraId="2C39CBE4"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Delež lastništva gospodarskega subjekta: ________ %</w:t>
      </w:r>
    </w:p>
    <w:p w14:paraId="404FA9D1"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Matična številka gospodarskega subjekta oziroma davčna številka za druge pravne osebe, ki nišo vpisane v poslovnem registru: __________________________________________________________________</w:t>
      </w:r>
    </w:p>
    <w:p w14:paraId="4B329569" w14:textId="77777777" w:rsidR="00FA0758" w:rsidRPr="002253DB" w:rsidRDefault="00FA0758" w:rsidP="00FA0758">
      <w:pPr>
        <w:jc w:val="left"/>
        <w:rPr>
          <w:rFonts w:eastAsia="Calibri" w:cstheme="minorHAnsi"/>
          <w:color w:val="000000"/>
          <w:lang w:eastAsia="zh-CN"/>
        </w:rPr>
      </w:pPr>
    </w:p>
    <w:p w14:paraId="6E9AB8DB"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 xml:space="preserve">Pravna oseba je hkrati nosilec tihe družbe (ustrezno označi): DA ___    NE ___    </w:t>
      </w:r>
    </w:p>
    <w:p w14:paraId="40B28FFC"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pri čemer je pravna oseba v lasti naslednjih fizičnih oseb:</w:t>
      </w:r>
    </w:p>
    <w:p w14:paraId="1D4A9C14" w14:textId="77777777" w:rsidR="00FA0758" w:rsidRPr="002253DB" w:rsidRDefault="00FA0758" w:rsidP="00FA0758">
      <w:pPr>
        <w:jc w:val="left"/>
        <w:rPr>
          <w:rFonts w:eastAsia="Calibri" w:cstheme="minorHAnsi"/>
          <w:color w:val="000000"/>
          <w:lang w:eastAsia="zh-CN"/>
        </w:rPr>
      </w:pPr>
    </w:p>
    <w:p w14:paraId="52526376"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Ime in priimek: ________________________________________________________________________</w:t>
      </w:r>
      <w:r w:rsidRPr="002253DB">
        <w:rPr>
          <w:rFonts w:eastAsia="Calibri" w:cstheme="minorHAnsi"/>
          <w:color w:val="000000"/>
          <w:lang w:eastAsia="zh-CN"/>
        </w:rPr>
        <w:tab/>
      </w:r>
    </w:p>
    <w:p w14:paraId="3DBE888C"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Prebivališče - stalno, razen če ima oseba začasno prebivališče v Republiki Sloveniji (država, ulica in hišna številka, naselje, občina, poštna številka in kraj): _____________________________________</w:t>
      </w:r>
    </w:p>
    <w:p w14:paraId="5189452A" w14:textId="77777777" w:rsidR="00FA0758" w:rsidRPr="002253DB" w:rsidRDefault="00FA0758" w:rsidP="00FA0758">
      <w:pPr>
        <w:jc w:val="left"/>
        <w:rPr>
          <w:rFonts w:eastAsia="Calibri" w:cstheme="minorHAnsi"/>
          <w:color w:val="000000"/>
          <w:lang w:eastAsia="zh-CN"/>
        </w:rPr>
      </w:pPr>
    </w:p>
    <w:p w14:paraId="1A2F4217"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Delež lastništva gospodarskega subjekta: ________ %</w:t>
      </w:r>
    </w:p>
    <w:p w14:paraId="22071A10"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 xml:space="preserve">Tihi družbenik (ustrezno označi):    DA ___    NE ___    </w:t>
      </w:r>
    </w:p>
    <w:p w14:paraId="057FAA03" w14:textId="77777777" w:rsidR="00FA0758" w:rsidRPr="002253DB" w:rsidRDefault="00FA0758" w:rsidP="00FA0758">
      <w:pPr>
        <w:jc w:val="left"/>
        <w:rPr>
          <w:rFonts w:eastAsia="Calibri" w:cstheme="minorHAnsi"/>
          <w:color w:val="000000"/>
          <w:lang w:eastAsia="zh-CN"/>
        </w:rPr>
      </w:pPr>
    </w:p>
    <w:p w14:paraId="0DA9F289"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Če DA, navedite nosilca tihe družbe: _______________________________________________________</w:t>
      </w:r>
      <w:r w:rsidRPr="002253DB">
        <w:rPr>
          <w:rFonts w:eastAsia="Calibri" w:cstheme="minorHAnsi"/>
          <w:color w:val="000000"/>
          <w:lang w:eastAsia="zh-CN"/>
        </w:rPr>
        <w:tab/>
      </w:r>
    </w:p>
    <w:p w14:paraId="4BCA2326"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 xml:space="preserve"> (ustrezno nadaljuj seznam)</w:t>
      </w:r>
    </w:p>
    <w:p w14:paraId="24B3372F" w14:textId="77777777" w:rsidR="00FA0758" w:rsidRPr="002253DB" w:rsidRDefault="00FA0758" w:rsidP="00FA0758">
      <w:pPr>
        <w:jc w:val="left"/>
        <w:rPr>
          <w:rFonts w:eastAsia="Calibri" w:cstheme="minorHAnsi"/>
          <w:color w:val="000000"/>
          <w:lang w:eastAsia="zh-CN"/>
        </w:rPr>
      </w:pPr>
    </w:p>
    <w:p w14:paraId="0A58B967" w14:textId="77777777" w:rsidR="00FA0758" w:rsidRPr="002253DB" w:rsidRDefault="00FA0758" w:rsidP="00FA0758">
      <w:pPr>
        <w:jc w:val="left"/>
        <w:rPr>
          <w:rFonts w:eastAsia="Calibri" w:cstheme="minorHAnsi"/>
          <w:b/>
          <w:color w:val="000000"/>
          <w:lang w:eastAsia="zh-CN"/>
        </w:rPr>
      </w:pPr>
      <w:r w:rsidRPr="002253DB">
        <w:rPr>
          <w:rFonts w:eastAsia="Calibri" w:cstheme="minorHAnsi"/>
          <w:b/>
          <w:color w:val="000000"/>
          <w:lang w:eastAsia="zh-CN"/>
        </w:rPr>
        <w:t>1.3. Podatki o družbah, za katere se po določbah zakona, ki ureja gospodarske družbe, šteje, da so povezane družbe z gospodarskim subjektom:</w:t>
      </w:r>
    </w:p>
    <w:p w14:paraId="08CD6828" w14:textId="77777777" w:rsidR="00FA0758" w:rsidRPr="002253DB" w:rsidRDefault="00FA0758" w:rsidP="00FA0758">
      <w:pPr>
        <w:jc w:val="left"/>
        <w:rPr>
          <w:rFonts w:eastAsia="Calibri" w:cstheme="minorHAnsi"/>
          <w:b/>
          <w:color w:val="000000"/>
          <w:lang w:eastAsia="zh-CN"/>
        </w:rPr>
      </w:pPr>
    </w:p>
    <w:p w14:paraId="4B2181CD"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Naziv pravne osebe: ___________________________________________________________________</w:t>
      </w:r>
      <w:r w:rsidRPr="002253DB">
        <w:rPr>
          <w:rFonts w:eastAsia="Calibri" w:cstheme="minorHAnsi"/>
          <w:color w:val="000000"/>
          <w:lang w:eastAsia="zh-CN"/>
        </w:rPr>
        <w:tab/>
      </w:r>
    </w:p>
    <w:p w14:paraId="5F7D62F2"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Sedež pravne osebe: ___________________________________________________________________</w:t>
      </w:r>
      <w:r w:rsidRPr="002253DB">
        <w:rPr>
          <w:rFonts w:eastAsia="Calibri" w:cstheme="minorHAnsi"/>
          <w:color w:val="000000"/>
          <w:lang w:eastAsia="zh-CN"/>
        </w:rPr>
        <w:tab/>
      </w:r>
    </w:p>
    <w:p w14:paraId="6849D712"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Matična številka gospodarskega subjekta oziroma davčna številka za druge pravne osebe, ki nišo vpisane v poslovnem registru: _____________________________________________________________________________</w:t>
      </w:r>
    </w:p>
    <w:p w14:paraId="73CCC2B9"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lastRenderedPageBreak/>
        <w:t>je v medsebojnem razmerju, v skladu s 527. členom ZGD s pravno osebo:</w:t>
      </w:r>
    </w:p>
    <w:p w14:paraId="115736B6"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Naziv pravne osebe: _________________________________________________________________</w:t>
      </w:r>
      <w:r w:rsidRPr="002253DB">
        <w:rPr>
          <w:rFonts w:eastAsia="Calibri" w:cstheme="minorHAnsi"/>
          <w:color w:val="000000"/>
          <w:lang w:eastAsia="zh-CN"/>
        </w:rPr>
        <w:tab/>
      </w:r>
    </w:p>
    <w:p w14:paraId="59DA8F33"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Sedež pravne osebe: ___________________________________________________________________</w:t>
      </w:r>
      <w:r w:rsidRPr="002253DB">
        <w:rPr>
          <w:rFonts w:eastAsia="Calibri" w:cstheme="minorHAnsi"/>
          <w:color w:val="000000"/>
          <w:lang w:eastAsia="zh-CN"/>
        </w:rPr>
        <w:tab/>
      </w:r>
    </w:p>
    <w:p w14:paraId="30B48260"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Matična številka gospodarskega subjekta oziroma davčna številka za druge pravne osebe, ki niso vpisane v poslovnem registru: _____________________________________________________________________________</w:t>
      </w:r>
      <w:r w:rsidRPr="002253DB">
        <w:rPr>
          <w:rFonts w:eastAsia="Calibri" w:cstheme="minorHAnsi"/>
          <w:color w:val="000000"/>
          <w:lang w:eastAsia="zh-CN"/>
        </w:rPr>
        <w:tab/>
      </w:r>
    </w:p>
    <w:p w14:paraId="17FA7777"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povezana na način _____________________________________________________________________</w:t>
      </w:r>
      <w:r w:rsidRPr="002253DB">
        <w:rPr>
          <w:rFonts w:eastAsia="Calibri" w:cstheme="minorHAnsi"/>
          <w:color w:val="000000"/>
          <w:lang w:eastAsia="zh-CN"/>
        </w:rPr>
        <w:tab/>
      </w:r>
    </w:p>
    <w:p w14:paraId="7EC5DADB"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(ustrezno nadaljuj seznam)</w:t>
      </w:r>
    </w:p>
    <w:p w14:paraId="076A0078" w14:textId="77777777" w:rsidR="00FA0758" w:rsidRPr="002253DB" w:rsidRDefault="00FA0758" w:rsidP="00FA0758">
      <w:pPr>
        <w:jc w:val="left"/>
        <w:rPr>
          <w:rFonts w:eastAsia="Calibri" w:cstheme="minorHAnsi"/>
          <w:color w:val="000000"/>
          <w:lang w:eastAsia="zh-CN"/>
        </w:rPr>
      </w:pPr>
    </w:p>
    <w:p w14:paraId="08A0A748" w14:textId="77777777" w:rsidR="00FA0758" w:rsidRPr="002253DB" w:rsidRDefault="00FA0758" w:rsidP="00FA0758">
      <w:pPr>
        <w:jc w:val="left"/>
        <w:rPr>
          <w:rFonts w:eastAsia="Calibri" w:cstheme="minorHAnsi"/>
          <w:color w:val="000000"/>
          <w:lang w:eastAsia="zh-CN"/>
        </w:rPr>
      </w:pPr>
      <w:r w:rsidRPr="002253DB">
        <w:rPr>
          <w:rFonts w:eastAsia="Calibri" w:cstheme="minorHAnsi"/>
          <w:color w:val="000000"/>
          <w:lang w:eastAsia="zh-CN"/>
        </w:rPr>
        <w:t>Izjavljam, da sem kot fizične osebe - udeležence v lastništvu gospodarskega subjekta navedel:</w:t>
      </w:r>
    </w:p>
    <w:p w14:paraId="163E24AA" w14:textId="77777777" w:rsidR="00FA0758" w:rsidRPr="002253DB" w:rsidRDefault="00FA0758" w:rsidP="00FA0758">
      <w:pPr>
        <w:rPr>
          <w:rFonts w:eastAsia="Calibri" w:cstheme="minorHAnsi"/>
          <w:color w:val="000000"/>
          <w:lang w:eastAsia="zh-CN"/>
        </w:rPr>
      </w:pPr>
    </w:p>
    <w:p w14:paraId="69114760" w14:textId="77777777" w:rsidR="00FA0758" w:rsidRPr="000E591B" w:rsidRDefault="00FA0758" w:rsidP="00FA0758">
      <w:pPr>
        <w:numPr>
          <w:ilvl w:val="0"/>
          <w:numId w:val="13"/>
        </w:numPr>
        <w:contextualSpacing/>
        <w:jc w:val="left"/>
        <w:rPr>
          <w:rFonts w:eastAsia="Calibri" w:cstheme="minorHAnsi"/>
          <w:color w:val="000000"/>
          <w:lang w:eastAsia="zh-CN"/>
        </w:rPr>
      </w:pPr>
      <w:r w:rsidRPr="000E591B">
        <w:rPr>
          <w:rFonts w:eastAsia="Calibri" w:cstheme="minorHAnsi"/>
          <w:color w:val="000000"/>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6EC21DD" w14:textId="77777777" w:rsidR="00FA0758" w:rsidRPr="002253DB" w:rsidRDefault="00FA0758" w:rsidP="00FA0758">
      <w:pPr>
        <w:numPr>
          <w:ilvl w:val="0"/>
          <w:numId w:val="13"/>
        </w:numPr>
        <w:contextualSpacing/>
        <w:jc w:val="left"/>
        <w:rPr>
          <w:rFonts w:eastAsia="Calibri" w:cstheme="minorHAnsi"/>
          <w:color w:val="000000"/>
          <w:lang w:eastAsia="zh-CN"/>
        </w:rPr>
      </w:pPr>
      <w:r w:rsidRPr="002253DB">
        <w:rPr>
          <w:rFonts w:eastAsia="Calibri" w:cstheme="minorHAnsi"/>
          <w:color w:val="000000"/>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BDBFC05" w14:textId="77777777" w:rsidR="00FA0758" w:rsidRPr="002253DB" w:rsidRDefault="00FA0758" w:rsidP="00FA0758">
      <w:pPr>
        <w:ind w:left="720"/>
        <w:contextualSpacing/>
        <w:jc w:val="left"/>
        <w:rPr>
          <w:rFonts w:eastAsia="Calibri" w:cstheme="minorHAnsi"/>
          <w:color w:val="000000"/>
          <w:lang w:eastAsia="zh-CN"/>
        </w:rPr>
      </w:pPr>
    </w:p>
    <w:p w14:paraId="01601267" w14:textId="77777777" w:rsidR="00FA0758" w:rsidRPr="002253DB" w:rsidRDefault="00FA0758" w:rsidP="00FA0758">
      <w:pPr>
        <w:rPr>
          <w:rFonts w:eastAsia="Calibri" w:cstheme="minorHAnsi"/>
          <w:color w:val="000000"/>
          <w:lang w:eastAsia="zh-CN"/>
        </w:rPr>
      </w:pPr>
      <w:r w:rsidRPr="002253DB">
        <w:rPr>
          <w:rFonts w:eastAsia="Calibri" w:cstheme="minorHAnsi"/>
          <w:color w:val="00000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DAEB0F0" w14:textId="77777777" w:rsidR="00FA0758" w:rsidRPr="002253DB" w:rsidRDefault="00FA0758" w:rsidP="00FA0758">
      <w:pPr>
        <w:rPr>
          <w:rFonts w:eastAsia="Calibri" w:cstheme="minorHAnsi"/>
          <w:color w:val="000000"/>
          <w:lang w:eastAsia="zh-CN"/>
        </w:rPr>
      </w:pPr>
    </w:p>
    <w:p w14:paraId="11C6D7E2" w14:textId="77777777" w:rsidR="00FA0758" w:rsidRPr="002253DB" w:rsidRDefault="00FA0758" w:rsidP="00FA0758">
      <w:pPr>
        <w:rPr>
          <w:rFonts w:eastAsia="Calibri" w:cstheme="minorHAnsi"/>
          <w:color w:val="000000"/>
          <w:lang w:eastAsia="zh-CN"/>
        </w:rPr>
      </w:pPr>
      <w:r w:rsidRPr="002253DB">
        <w:rPr>
          <w:rFonts w:eastAsia="Calibri" w:cstheme="minorHAnsi"/>
          <w:color w:val="00000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454BF3D" w14:textId="77777777" w:rsidR="00FA0758" w:rsidRPr="002253DB" w:rsidRDefault="00FA0758" w:rsidP="00FA0758">
      <w:pPr>
        <w:rPr>
          <w:rFonts w:eastAsia="Calibri" w:cstheme="minorHAnsi"/>
          <w:color w:val="000000"/>
          <w:lang w:eastAsia="zh-CN"/>
        </w:rPr>
      </w:pPr>
    </w:p>
    <w:p w14:paraId="12393B3D" w14:textId="77777777" w:rsidR="00FA0758" w:rsidRPr="002253DB" w:rsidRDefault="00FA0758" w:rsidP="00FA0758">
      <w:pPr>
        <w:rPr>
          <w:rFonts w:eastAsia="Calibri" w:cstheme="minorHAnsi"/>
          <w:color w:val="000000"/>
          <w:lang w:eastAsia="zh-CN"/>
        </w:rPr>
      </w:pPr>
      <w:r w:rsidRPr="002253DB">
        <w:rPr>
          <w:rFonts w:eastAsia="Calibri" w:cstheme="minorHAnsi"/>
          <w:color w:val="000000"/>
          <w:lang w:eastAsia="zh-CN"/>
        </w:rPr>
        <w:t>S podpisom te izjave izjavljam, da zame, kot za poslovnega subjekta ni omejitve poslovanja z naročnikom.</w:t>
      </w:r>
    </w:p>
    <w:p w14:paraId="38A24FDA" w14:textId="77777777" w:rsidR="00FA0758" w:rsidRPr="002253DB" w:rsidRDefault="00FA0758" w:rsidP="00FA0758">
      <w:pPr>
        <w:rPr>
          <w:rFonts w:eastAsia="Calibri" w:cstheme="minorHAnsi"/>
          <w:color w:val="000000"/>
          <w:lang w:eastAsia="zh-CN"/>
        </w:rPr>
      </w:pPr>
    </w:p>
    <w:p w14:paraId="45DE3CFB" w14:textId="77777777" w:rsidR="00FA0758" w:rsidRPr="002253DB" w:rsidRDefault="00FA0758" w:rsidP="00FA0758">
      <w:pPr>
        <w:rPr>
          <w:rFonts w:eastAsia="Calibri" w:cstheme="minorHAnsi"/>
          <w:color w:val="000000"/>
          <w:lang w:eastAsia="zh-CN"/>
        </w:rPr>
      </w:pPr>
      <w:r w:rsidRPr="002253DB">
        <w:rPr>
          <w:rFonts w:eastAsia="Calibri" w:cstheme="minorHAnsi"/>
          <w:color w:val="000000"/>
          <w:lang w:eastAsia="zh-CN"/>
        </w:rPr>
        <w:t xml:space="preserve">S podpisom te izjave, kot odgovorna osebna zgoraj navedenega gospodarskega subjekta, izjavljam, da zgoraj navedeni poslovni subjekt (gospodarski subjekt)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   </w:t>
      </w:r>
    </w:p>
    <w:p w14:paraId="79D63A67" w14:textId="77777777" w:rsidR="00FA0758" w:rsidRPr="002253DB" w:rsidRDefault="00FA0758" w:rsidP="00FA0758">
      <w:pPr>
        <w:rPr>
          <w:rFonts w:eastAsia="Calibri" w:cstheme="minorHAnsi"/>
          <w:color w:val="000000"/>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FA0758" w:rsidRPr="002253DB" w14:paraId="0EA3309A" w14:textId="77777777" w:rsidTr="00FA5E2D">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A8B7DBA" w14:textId="77777777" w:rsidR="00FA0758" w:rsidRPr="002253DB" w:rsidRDefault="00FA0758" w:rsidP="00FA5E2D">
            <w:pPr>
              <w:suppressAutoHyphens/>
              <w:autoSpaceDN w:val="0"/>
              <w:snapToGrid w:val="0"/>
              <w:ind w:right="6"/>
              <w:jc w:val="center"/>
              <w:textAlignment w:val="baseline"/>
              <w:rPr>
                <w:rFonts w:ascii="Calibri" w:eastAsia="Calibri" w:hAnsi="Calibri" w:cs="Arial"/>
                <w:bCs/>
                <w:color w:val="000000"/>
                <w:kern w:val="3"/>
                <w:sz w:val="20"/>
                <w:szCs w:val="20"/>
                <w:lang w:eastAsia="zh-CN"/>
              </w:rPr>
            </w:pPr>
            <w:r w:rsidRPr="002253DB">
              <w:rPr>
                <w:rFonts w:ascii="Calibri" w:eastAsia="Calibri" w:hAnsi="Calibri" w:cs="Arial"/>
                <w:bCs/>
                <w:color w:val="000000"/>
                <w:kern w:val="3"/>
                <w:sz w:val="20"/>
                <w:szCs w:val="20"/>
                <w:lang w:eastAsia="zh-CN"/>
              </w:rPr>
              <w:t>DATUM in KRAJ</w:t>
            </w:r>
          </w:p>
          <w:p w14:paraId="4463093C" w14:textId="77777777" w:rsidR="00FA0758" w:rsidRPr="002253DB" w:rsidRDefault="00FA0758" w:rsidP="00FA5E2D">
            <w:pPr>
              <w:suppressAutoHyphens/>
              <w:autoSpaceDN w:val="0"/>
              <w:ind w:right="6"/>
              <w:jc w:val="center"/>
              <w:textAlignment w:val="baseline"/>
              <w:rPr>
                <w:rFonts w:ascii="Calibri" w:eastAsia="Calibri" w:hAnsi="Calibri" w:cs="Arial"/>
                <w:bCs/>
                <w:color w:val="000000"/>
                <w:kern w:val="3"/>
                <w:sz w:val="20"/>
                <w:szCs w:val="20"/>
                <w:lang w:eastAsia="zh-CN"/>
              </w:rPr>
            </w:pPr>
          </w:p>
        </w:tc>
        <w:tc>
          <w:tcPr>
            <w:tcW w:w="241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6661346" w14:textId="77777777" w:rsidR="00FA0758" w:rsidRPr="002253DB" w:rsidRDefault="00FA0758" w:rsidP="00FA5E2D">
            <w:pPr>
              <w:suppressAutoHyphens/>
              <w:autoSpaceDN w:val="0"/>
              <w:snapToGrid w:val="0"/>
              <w:ind w:right="6"/>
              <w:jc w:val="center"/>
              <w:textAlignment w:val="baseline"/>
              <w:rPr>
                <w:rFonts w:ascii="Calibri" w:eastAsia="Calibri" w:hAnsi="Calibri" w:cs="Arial"/>
                <w:bCs/>
                <w:color w:val="000000"/>
                <w:kern w:val="3"/>
                <w:sz w:val="20"/>
                <w:szCs w:val="20"/>
                <w:lang w:eastAsia="zh-CN"/>
              </w:rPr>
            </w:pPr>
            <w:r w:rsidRPr="002253DB">
              <w:rPr>
                <w:rFonts w:ascii="Calibri" w:eastAsia="Calibri" w:hAnsi="Calibri" w:cs="Arial"/>
                <w:bCs/>
                <w:color w:val="000000"/>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4FE1B0E" w14:textId="77777777" w:rsidR="00FA0758" w:rsidRPr="002253DB" w:rsidRDefault="00FA0758" w:rsidP="00FA5E2D">
            <w:pPr>
              <w:suppressAutoHyphens/>
              <w:autoSpaceDN w:val="0"/>
              <w:snapToGrid w:val="0"/>
              <w:ind w:right="6"/>
              <w:jc w:val="center"/>
              <w:textAlignment w:val="baseline"/>
              <w:rPr>
                <w:rFonts w:ascii="Calibri" w:eastAsia="Calibri" w:hAnsi="Calibri" w:cs="Arial"/>
                <w:bCs/>
                <w:color w:val="000000"/>
                <w:kern w:val="3"/>
                <w:sz w:val="20"/>
                <w:szCs w:val="20"/>
                <w:lang w:eastAsia="zh-CN"/>
              </w:rPr>
            </w:pPr>
            <w:r w:rsidRPr="002253DB">
              <w:rPr>
                <w:rFonts w:ascii="Calibri" w:eastAsia="Calibri" w:hAnsi="Calibri" w:cs="Arial"/>
                <w:bCs/>
                <w:color w:val="000000"/>
                <w:kern w:val="3"/>
                <w:sz w:val="20"/>
                <w:szCs w:val="20"/>
                <w:lang w:eastAsia="zh-CN"/>
              </w:rPr>
              <w:t>GOSPODARSKI SUBJEKT</w:t>
            </w:r>
          </w:p>
          <w:p w14:paraId="1360AB86" w14:textId="77777777" w:rsidR="00FA0758" w:rsidRPr="002253DB" w:rsidRDefault="00FA0758" w:rsidP="00FA5E2D">
            <w:pPr>
              <w:suppressAutoHyphens/>
              <w:autoSpaceDN w:val="0"/>
              <w:snapToGrid w:val="0"/>
              <w:ind w:right="6"/>
              <w:jc w:val="center"/>
              <w:textAlignment w:val="baseline"/>
              <w:rPr>
                <w:rFonts w:ascii="Calibri" w:eastAsia="Calibri" w:hAnsi="Calibri" w:cs="Arial"/>
                <w:bCs/>
                <w:color w:val="000000"/>
                <w:kern w:val="3"/>
                <w:sz w:val="20"/>
                <w:szCs w:val="20"/>
                <w:lang w:eastAsia="zh-CN"/>
              </w:rPr>
            </w:pPr>
            <w:r w:rsidRPr="002253DB">
              <w:rPr>
                <w:rFonts w:ascii="Calibri" w:eastAsia="Calibri" w:hAnsi="Calibri" w:cs="Arial"/>
                <w:bCs/>
                <w:color w:val="000000"/>
                <w:kern w:val="3"/>
                <w:sz w:val="20"/>
                <w:szCs w:val="20"/>
                <w:lang w:eastAsia="zh-CN"/>
              </w:rPr>
              <w:t xml:space="preserve"> ime in priimek zakonitega zastopnika in podpis</w:t>
            </w:r>
          </w:p>
          <w:p w14:paraId="7EA0F96F" w14:textId="77777777" w:rsidR="00FA0758" w:rsidRDefault="00FA0758" w:rsidP="00FA5E2D">
            <w:pPr>
              <w:suppressAutoHyphens/>
              <w:autoSpaceDN w:val="0"/>
              <w:snapToGrid w:val="0"/>
              <w:ind w:right="6"/>
              <w:jc w:val="center"/>
              <w:textAlignment w:val="baseline"/>
              <w:rPr>
                <w:rFonts w:ascii="Calibri" w:eastAsia="Calibri" w:hAnsi="Calibri" w:cs="Calibri"/>
                <w:color w:val="000000"/>
                <w:kern w:val="3"/>
                <w:sz w:val="20"/>
                <w:szCs w:val="20"/>
                <w:lang w:eastAsia="zh-CN"/>
              </w:rPr>
            </w:pPr>
          </w:p>
          <w:p w14:paraId="008E1BA7" w14:textId="77777777" w:rsidR="00FA0758" w:rsidRPr="002253DB" w:rsidRDefault="00FA0758" w:rsidP="00FA5E2D">
            <w:pPr>
              <w:suppressAutoHyphens/>
              <w:autoSpaceDN w:val="0"/>
              <w:snapToGrid w:val="0"/>
              <w:ind w:right="6"/>
              <w:jc w:val="center"/>
              <w:textAlignment w:val="baseline"/>
              <w:rPr>
                <w:rFonts w:ascii="Calibri" w:eastAsia="Calibri" w:hAnsi="Calibri" w:cs="Calibri"/>
                <w:color w:val="000000"/>
                <w:kern w:val="3"/>
                <w:sz w:val="20"/>
                <w:szCs w:val="20"/>
                <w:lang w:eastAsia="zh-CN"/>
              </w:rPr>
            </w:pPr>
          </w:p>
          <w:p w14:paraId="66C780C0" w14:textId="77777777" w:rsidR="00FA0758" w:rsidRPr="002253DB" w:rsidRDefault="00FA0758" w:rsidP="00FA5E2D">
            <w:pPr>
              <w:suppressAutoHyphens/>
              <w:autoSpaceDN w:val="0"/>
              <w:snapToGrid w:val="0"/>
              <w:ind w:right="6"/>
              <w:jc w:val="center"/>
              <w:textAlignment w:val="baseline"/>
              <w:rPr>
                <w:rFonts w:ascii="Calibri" w:eastAsia="Calibri" w:hAnsi="Calibri" w:cs="Calibri"/>
                <w:color w:val="000000"/>
                <w:kern w:val="3"/>
                <w:sz w:val="20"/>
                <w:szCs w:val="20"/>
                <w:lang w:eastAsia="zh-CN"/>
              </w:rPr>
            </w:pPr>
          </w:p>
        </w:tc>
      </w:tr>
    </w:tbl>
    <w:p w14:paraId="258C43A3" w14:textId="77777777" w:rsidR="00FA0758" w:rsidRPr="002253DB" w:rsidRDefault="00FA0758" w:rsidP="00FA0758">
      <w:pPr>
        <w:rPr>
          <w:rFonts w:ascii="Calibri" w:hAnsi="Calibri" w:cs="Calibri"/>
          <w:b/>
          <w:i/>
          <w:sz w:val="20"/>
          <w:szCs w:val="20"/>
          <w:lang w:eastAsia="zh-CN"/>
        </w:rPr>
      </w:pPr>
    </w:p>
    <w:p w14:paraId="110B86D4" w14:textId="77777777" w:rsidR="00FA0758" w:rsidRDefault="00FA0758" w:rsidP="00FA0758">
      <w:pPr>
        <w:rPr>
          <w:rFonts w:ascii="Calibri" w:hAnsi="Calibri" w:cs="Calibri"/>
          <w:b/>
          <w:i/>
          <w:sz w:val="20"/>
          <w:szCs w:val="20"/>
          <w:lang w:eastAsia="zh-CN"/>
        </w:rPr>
      </w:pPr>
      <w:r w:rsidRPr="00221F4B">
        <w:rPr>
          <w:rFonts w:ascii="Calibri" w:hAnsi="Calibri" w:cs="Calibri"/>
          <w:b/>
          <w:i/>
          <w:sz w:val="20"/>
          <w:szCs w:val="20"/>
          <w:lang w:eastAsia="zh-CN"/>
        </w:rPr>
        <w:t>Naročnik je v dokumentacijo v zvezi z oddajo javnega naročila kot vzorec vključil tudi obrazec Priloga št. 9 - Izjava o udeležbi fizičnih in pravnih oseb v lastništvu gospodarskega subjekta, ki ga gospodarski subjekti ob oddaji ponudbe niso dolžni predložiti.</w:t>
      </w:r>
      <w:r w:rsidRPr="00013F87">
        <w:rPr>
          <w:rFonts w:ascii="Calibri" w:hAnsi="Calibri" w:cs="Calibri"/>
          <w:b/>
          <w:i/>
          <w:sz w:val="20"/>
          <w:szCs w:val="20"/>
          <w:lang w:eastAsia="zh-CN"/>
        </w:rPr>
        <w:t xml:space="preserve"> </w:t>
      </w:r>
    </w:p>
    <w:p w14:paraId="024038DA" w14:textId="77777777" w:rsidR="00FA0758" w:rsidRDefault="00FA0758" w:rsidP="00FA0758">
      <w:pPr>
        <w:rPr>
          <w:rFonts w:ascii="Calibri" w:hAnsi="Calibri" w:cs="Calibri"/>
          <w:b/>
          <w:i/>
          <w:sz w:val="20"/>
          <w:szCs w:val="20"/>
          <w:lang w:eastAsia="zh-CN"/>
        </w:rPr>
      </w:pPr>
      <w:r w:rsidRPr="00013F87">
        <w:rPr>
          <w:rFonts w:ascii="Calibri" w:hAnsi="Calibri" w:cs="Calibri"/>
          <w:b/>
          <w:i/>
          <w:sz w:val="20"/>
          <w:szCs w:val="20"/>
          <w:lang w:eastAsia="zh-CN"/>
        </w:rPr>
        <w:t>Z oddajo ponudbe se vsak gospodarski subjekt strinja, da bo v primeru, da bo izbran za izvedbo javnega naročila, naročniku pred sklenitvijo pogodbe posredoval izpolnjeno in podpisano Izjavo o udeležbi fizičnih in pravnih oseb v lastništvu gospodarskega subjekta, za vse sodelujoče subjekte v ponudbi (ponudnik, partner, podizvajalec, drug subjekt).</w:t>
      </w:r>
    </w:p>
    <w:p w14:paraId="74D1C1C2" w14:textId="77777777" w:rsidR="00FA0758" w:rsidRDefault="00FA0758" w:rsidP="00FA0758">
      <w:pPr>
        <w:rPr>
          <w:rFonts w:ascii="Calibri" w:hAnsi="Calibri" w:cs="Calibri"/>
          <w:b/>
          <w:i/>
          <w:sz w:val="20"/>
          <w:szCs w:val="20"/>
          <w:lang w:eastAsia="zh-CN"/>
        </w:rPr>
      </w:pPr>
    </w:p>
    <w:p w14:paraId="2E032305" w14:textId="77777777" w:rsidR="00FA0758" w:rsidRDefault="00FA0758" w:rsidP="00FA0758">
      <w:pPr>
        <w:rPr>
          <w:rFonts w:ascii="Calibri" w:hAnsi="Calibri" w:cs="Calibri"/>
          <w:b/>
          <w:i/>
          <w:sz w:val="20"/>
          <w:szCs w:val="20"/>
          <w:lang w:eastAsia="zh-CN"/>
        </w:rPr>
      </w:pPr>
    </w:p>
    <w:p w14:paraId="496344D1" w14:textId="77777777" w:rsidR="00FA0758" w:rsidRPr="009C7E91" w:rsidRDefault="00FA0758" w:rsidP="00FA0758">
      <w:pPr>
        <w:pageBreakBefore/>
        <w:tabs>
          <w:tab w:val="right" w:pos="2556"/>
          <w:tab w:val="right" w:pos="5609"/>
          <w:tab w:val="right" w:pos="9066"/>
        </w:tabs>
        <w:suppressAutoHyphens/>
        <w:autoSpaceDN w:val="0"/>
        <w:spacing w:line="276" w:lineRule="auto"/>
        <w:ind w:right="6"/>
        <w:jc w:val="right"/>
        <w:textAlignment w:val="baseline"/>
        <w:outlineLvl w:val="1"/>
        <w:rPr>
          <w:b/>
          <w:i/>
          <w:sz w:val="23"/>
          <w:szCs w:val="23"/>
        </w:rPr>
      </w:pPr>
      <w:bookmarkStart w:id="190" w:name="_Toc510009705"/>
      <w:bookmarkStart w:id="191" w:name="_Toc74575518"/>
      <w:bookmarkStart w:id="192" w:name="_Toc510009707"/>
      <w:bookmarkEnd w:id="163"/>
      <w:r w:rsidRPr="009C7E91">
        <w:rPr>
          <w:b/>
          <w:i/>
          <w:sz w:val="23"/>
          <w:szCs w:val="23"/>
        </w:rPr>
        <w:lastRenderedPageBreak/>
        <w:t xml:space="preserve">PRILOGA št. </w:t>
      </w:r>
      <w:bookmarkEnd w:id="190"/>
      <w:bookmarkEnd w:id="191"/>
      <w:r>
        <w:rPr>
          <w:b/>
          <w:i/>
          <w:sz w:val="23"/>
          <w:szCs w:val="23"/>
        </w:rPr>
        <w:t>10</w:t>
      </w:r>
    </w:p>
    <w:p w14:paraId="0053E324" w14:textId="77777777" w:rsidR="00FA0758" w:rsidRPr="00045F68" w:rsidRDefault="00FA0758" w:rsidP="00FA0758">
      <w:pPr>
        <w:pBdr>
          <w:top w:val="single" w:sz="4" w:space="10" w:color="541C72"/>
          <w:bottom w:val="single" w:sz="4" w:space="10" w:color="541C72"/>
        </w:pBdr>
        <w:shd w:val="pct5" w:color="F8F2FC" w:fill="F7EFFB"/>
        <w:jc w:val="center"/>
        <w:outlineLvl w:val="1"/>
        <w:rPr>
          <w:b/>
          <w:i/>
          <w:iCs/>
          <w:color w:val="541C72"/>
          <w:spacing w:val="20"/>
          <w:sz w:val="24"/>
          <w:lang w:eastAsia="zh-CN"/>
        </w:rPr>
      </w:pPr>
      <w:bookmarkStart w:id="193" w:name="_Toc451354723"/>
      <w:bookmarkStart w:id="194" w:name="_Toc510009706"/>
      <w:bookmarkStart w:id="195" w:name="_Toc74575519"/>
      <w:r w:rsidRPr="00287B61">
        <w:rPr>
          <w:b/>
          <w:i/>
          <w:iCs/>
          <w:color w:val="541C72"/>
          <w:spacing w:val="20"/>
          <w:sz w:val="24"/>
          <w:lang w:eastAsia="zh-CN"/>
        </w:rPr>
        <w:t>VZOREC FINANČNEGA ZAVAROVANJA</w:t>
      </w:r>
      <w:bookmarkEnd w:id="193"/>
      <w:r w:rsidRPr="00287B61">
        <w:rPr>
          <w:b/>
          <w:i/>
          <w:iCs/>
          <w:color w:val="541C72"/>
          <w:spacing w:val="20"/>
          <w:sz w:val="24"/>
          <w:lang w:eastAsia="zh-CN"/>
        </w:rPr>
        <w:t xml:space="preserve"> ZA DOBRO IZVEDBO</w:t>
      </w:r>
      <w:bookmarkEnd w:id="194"/>
      <w:bookmarkEnd w:id="195"/>
    </w:p>
    <w:p w14:paraId="2D3D8E0F" w14:textId="77777777" w:rsidR="00FA0758" w:rsidRPr="008850E5" w:rsidRDefault="00FA0758" w:rsidP="00FA0758">
      <w:pPr>
        <w:rPr>
          <w:rFonts w:eastAsia="Calibri" w:cstheme="minorHAnsi"/>
          <w:b/>
          <w:bCs/>
          <w:color w:val="auto"/>
          <w:kern w:val="3"/>
          <w:sz w:val="21"/>
          <w:szCs w:val="21"/>
          <w:lang w:eastAsia="zh-CN"/>
        </w:rPr>
      </w:pPr>
      <w:r w:rsidRPr="008850E5">
        <w:rPr>
          <w:rFonts w:eastAsia="Calibri" w:cstheme="minorHAnsi"/>
          <w:b/>
          <w:bCs/>
          <w:color w:val="auto"/>
          <w:kern w:val="3"/>
          <w:sz w:val="21"/>
          <w:szCs w:val="21"/>
          <w:lang w:eastAsia="zh-CN"/>
        </w:rPr>
        <w:t>Obrazec zavarovanja za dobro izvedbo pogodbenih obveznosti po EPGP-758</w:t>
      </w:r>
    </w:p>
    <w:p w14:paraId="2D7F8ED9" w14:textId="77777777" w:rsidR="00FA0758" w:rsidRPr="008850E5" w:rsidRDefault="00FA0758" w:rsidP="00FA0758">
      <w:pPr>
        <w:jc w:val="left"/>
        <w:rPr>
          <w:rFonts w:cstheme="minorHAnsi"/>
          <w:sz w:val="21"/>
          <w:szCs w:val="21"/>
        </w:rPr>
      </w:pPr>
      <w:r w:rsidRPr="008850E5">
        <w:rPr>
          <w:rFonts w:eastAsia="Calibri" w:cstheme="minorHAnsi"/>
          <w:color w:val="auto"/>
          <w:kern w:val="3"/>
          <w:sz w:val="21"/>
          <w:szCs w:val="21"/>
          <w:lang w:eastAsia="zh-CN"/>
        </w:rPr>
        <w:t>----------------------------------------------------------------------------------------------------------------------</w:t>
      </w:r>
    </w:p>
    <w:p w14:paraId="1197E1F1" w14:textId="77777777" w:rsidR="00FA0758" w:rsidRPr="008850E5" w:rsidRDefault="00FA0758" w:rsidP="00FA0758">
      <w:pPr>
        <w:suppressAutoHyphens/>
        <w:autoSpaceDN w:val="0"/>
        <w:ind w:right="6"/>
        <w:textAlignment w:val="baseline"/>
        <w:rPr>
          <w:rFonts w:eastAsia="Calibri" w:cstheme="minorHAnsi"/>
          <w:i/>
          <w:color w:val="000000"/>
          <w:kern w:val="3"/>
          <w:sz w:val="21"/>
          <w:szCs w:val="21"/>
          <w:lang w:eastAsia="zh-CN"/>
        </w:rPr>
      </w:pPr>
      <w:r w:rsidRPr="008850E5">
        <w:rPr>
          <w:rFonts w:eastAsia="Calibri" w:cstheme="minorHAnsi"/>
          <w:i/>
          <w:color w:val="000000"/>
          <w:kern w:val="3"/>
          <w:sz w:val="21"/>
          <w:szCs w:val="21"/>
          <w:lang w:eastAsia="zh-CN"/>
        </w:rPr>
        <w:t>Glava s podatki o garantu (zavarovalnici/banki) ali SWIFT ključ</w:t>
      </w:r>
    </w:p>
    <w:p w14:paraId="0AC39C7E"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color w:val="000000"/>
          <w:kern w:val="3"/>
          <w:sz w:val="21"/>
          <w:szCs w:val="21"/>
          <w:lang w:eastAsia="zh-CN"/>
        </w:rPr>
        <w:t xml:space="preserve">Za:       </w:t>
      </w:r>
      <w:r w:rsidRPr="008850E5">
        <w:rPr>
          <w:rFonts w:eastAsia="Calibri" w:cstheme="minorHAnsi"/>
          <w:i/>
          <w:color w:val="000000"/>
          <w:kern w:val="3"/>
          <w:sz w:val="21"/>
          <w:szCs w:val="21"/>
          <w:lang w:eastAsia="zh-CN"/>
        </w:rPr>
        <w:fldChar w:fldCharType="begin">
          <w:ffData>
            <w:name w:val="Besedilo2"/>
            <w:enabled/>
            <w:calcOnExit w:val="0"/>
            <w:textInput/>
          </w:ffData>
        </w:fldChar>
      </w:r>
      <w:r w:rsidRPr="008850E5">
        <w:rPr>
          <w:rFonts w:eastAsia="Calibri" w:cstheme="minorHAnsi"/>
          <w:i/>
          <w:color w:val="000000"/>
          <w:kern w:val="3"/>
          <w:sz w:val="21"/>
          <w:szCs w:val="21"/>
          <w:lang w:eastAsia="zh-CN"/>
        </w:rPr>
        <w:instrText xml:space="preserve"> FORMTEXT </w:instrText>
      </w:r>
      <w:r w:rsidRPr="008850E5">
        <w:rPr>
          <w:rFonts w:eastAsia="Calibri" w:cstheme="minorHAnsi"/>
          <w:i/>
          <w:color w:val="000000"/>
          <w:kern w:val="3"/>
          <w:sz w:val="21"/>
          <w:szCs w:val="21"/>
          <w:lang w:eastAsia="zh-CN"/>
        </w:rPr>
      </w:r>
      <w:r w:rsidRPr="008850E5">
        <w:rPr>
          <w:rFonts w:eastAsia="Calibri" w:cstheme="minorHAnsi"/>
          <w:i/>
          <w:color w:val="000000"/>
          <w:kern w:val="3"/>
          <w:sz w:val="21"/>
          <w:szCs w:val="21"/>
          <w:lang w:eastAsia="zh-CN"/>
        </w:rPr>
        <w:fldChar w:fldCharType="separate"/>
      </w:r>
      <w:r w:rsidRPr="008850E5">
        <w:rPr>
          <w:rFonts w:eastAsia="Calibri" w:cstheme="minorHAnsi"/>
          <w:i/>
          <w:color w:val="000000"/>
          <w:kern w:val="3"/>
          <w:sz w:val="21"/>
          <w:szCs w:val="21"/>
          <w:lang w:eastAsia="zh-CN"/>
        </w:rPr>
        <w:t> </w:t>
      </w:r>
      <w:r w:rsidRPr="008850E5">
        <w:rPr>
          <w:rFonts w:eastAsia="Calibri" w:cstheme="minorHAnsi"/>
          <w:i/>
          <w:color w:val="000000"/>
          <w:kern w:val="3"/>
          <w:sz w:val="21"/>
          <w:szCs w:val="21"/>
          <w:lang w:eastAsia="zh-CN"/>
        </w:rPr>
        <w:t> </w:t>
      </w:r>
      <w:r w:rsidRPr="008850E5">
        <w:rPr>
          <w:rFonts w:eastAsia="Calibri" w:cstheme="minorHAnsi"/>
          <w:i/>
          <w:color w:val="000000"/>
          <w:kern w:val="3"/>
          <w:sz w:val="21"/>
          <w:szCs w:val="21"/>
          <w:lang w:eastAsia="zh-CN"/>
        </w:rPr>
        <w:t> </w:t>
      </w:r>
      <w:r w:rsidRPr="008850E5">
        <w:rPr>
          <w:rFonts w:eastAsia="Calibri" w:cstheme="minorHAnsi"/>
          <w:i/>
          <w:color w:val="000000"/>
          <w:kern w:val="3"/>
          <w:sz w:val="21"/>
          <w:szCs w:val="21"/>
          <w:lang w:eastAsia="zh-CN"/>
        </w:rPr>
        <w:t> </w:t>
      </w:r>
      <w:r w:rsidRPr="008850E5">
        <w:rPr>
          <w:rFonts w:eastAsia="Calibri" w:cstheme="minorHAnsi"/>
          <w: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i/>
          <w:color w:val="000000"/>
          <w:kern w:val="3"/>
          <w:sz w:val="21"/>
          <w:szCs w:val="21"/>
          <w:lang w:eastAsia="zh-CN"/>
        </w:rPr>
        <w:t xml:space="preserve">  (vpiše se upravičenca tj. naročnika javnega naročila)</w:t>
      </w:r>
    </w:p>
    <w:p w14:paraId="0D573B42" w14:textId="77777777" w:rsidR="00FA0758" w:rsidRPr="008850E5" w:rsidRDefault="00FA0758" w:rsidP="00FA0758">
      <w:pPr>
        <w:suppressAutoHyphens/>
        <w:autoSpaceDN w:val="0"/>
        <w:ind w:right="6"/>
        <w:textAlignment w:val="baseline"/>
        <w:rPr>
          <w:rFonts w:eastAsia="Calibri" w:cstheme="minorHAnsi"/>
          <w:i/>
          <w:color w:val="000000"/>
          <w:kern w:val="3"/>
          <w:sz w:val="21"/>
          <w:szCs w:val="21"/>
          <w:lang w:eastAsia="zh-CN"/>
        </w:rPr>
      </w:pPr>
      <w:r w:rsidRPr="008850E5">
        <w:rPr>
          <w:rFonts w:eastAsia="Calibri" w:cstheme="minorHAnsi"/>
          <w:color w:val="000000"/>
          <w:kern w:val="3"/>
          <w:sz w:val="21"/>
          <w:szCs w:val="21"/>
          <w:lang w:eastAsia="zh-CN"/>
        </w:rPr>
        <w:t xml:space="preserve">Datum: </w:t>
      </w:r>
      <w:r w:rsidRPr="008850E5">
        <w:rPr>
          <w:rFonts w:eastAsia="Calibri" w:cstheme="minorHAnsi"/>
          <w:color w:val="000000"/>
          <w:kern w:val="3"/>
          <w:sz w:val="21"/>
          <w:szCs w:val="21"/>
          <w:lang w:eastAsia="zh-CN"/>
        </w:rPr>
        <w:fldChar w:fldCharType="begin">
          <w:ffData>
            <w:name w:val="Besedilo2"/>
            <w:enabled/>
            <w:calcOnExit w:val="0"/>
            <w:textInput/>
          </w:ffData>
        </w:fldChar>
      </w:r>
      <w:r w:rsidRPr="008850E5">
        <w:rPr>
          <w:rFonts w:eastAsia="Calibri" w:cstheme="minorHAnsi"/>
          <w:color w:val="000000"/>
          <w:kern w:val="3"/>
          <w:sz w:val="21"/>
          <w:szCs w:val="21"/>
          <w:lang w:eastAsia="zh-CN"/>
        </w:rPr>
        <w:instrText xml:space="preserve"> FORMTEXT </w:instrText>
      </w:r>
      <w:r w:rsidRPr="008850E5">
        <w:rPr>
          <w:rFonts w:eastAsia="Calibri" w:cstheme="minorHAnsi"/>
          <w:color w:val="000000"/>
          <w:kern w:val="3"/>
          <w:sz w:val="21"/>
          <w:szCs w:val="21"/>
          <w:lang w:eastAsia="zh-CN"/>
        </w:rPr>
      </w:r>
      <w:r w:rsidRPr="008850E5">
        <w:rPr>
          <w:rFonts w:eastAsia="Calibri" w:cstheme="minorHAnsi"/>
          <w:color w:val="000000"/>
          <w:kern w:val="3"/>
          <w:sz w:val="21"/>
          <w:szCs w:val="21"/>
          <w:lang w:eastAsia="zh-CN"/>
        </w:rPr>
        <w:fldChar w:fldCharType="separate"/>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color w:val="000000"/>
          <w:kern w:val="3"/>
          <w:sz w:val="21"/>
          <w:szCs w:val="21"/>
          <w:lang w:eastAsia="zh-CN"/>
        </w:rPr>
        <w:t xml:space="preserve"> </w:t>
      </w:r>
      <w:r w:rsidRPr="008850E5">
        <w:rPr>
          <w:rFonts w:eastAsia="Calibri" w:cstheme="minorHAnsi"/>
          <w:i/>
          <w:color w:val="000000"/>
          <w:kern w:val="3"/>
          <w:sz w:val="21"/>
          <w:szCs w:val="21"/>
          <w:lang w:eastAsia="zh-CN"/>
        </w:rPr>
        <w:t>(vpiše se datum izdaje)</w:t>
      </w:r>
    </w:p>
    <w:p w14:paraId="66891044"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VRSTA ZAVAROVANJA:</w:t>
      </w:r>
      <w:r w:rsidRPr="008850E5">
        <w:rPr>
          <w:rFonts w:eastAsia="Calibri" w:cstheme="minorHAnsi"/>
          <w:color w:val="000000"/>
          <w:kern w:val="3"/>
          <w:sz w:val="21"/>
          <w:szCs w:val="21"/>
          <w:lang w:eastAsia="zh-CN"/>
        </w:rPr>
        <w:t xml:space="preserve">  </w:t>
      </w:r>
      <w:r w:rsidRPr="008850E5">
        <w:rPr>
          <w:rFonts w:eastAsia="Calibri" w:cstheme="minorHAnsi"/>
          <w:color w:val="000000"/>
          <w:kern w:val="3"/>
          <w:sz w:val="21"/>
          <w:szCs w:val="21"/>
          <w:lang w:eastAsia="zh-CN"/>
        </w:rPr>
        <w:fldChar w:fldCharType="begin">
          <w:ffData>
            <w:name w:val="Besedilo2"/>
            <w:enabled/>
            <w:calcOnExit w:val="0"/>
            <w:textInput/>
          </w:ffData>
        </w:fldChar>
      </w:r>
      <w:r w:rsidRPr="008850E5">
        <w:rPr>
          <w:rFonts w:eastAsia="Calibri" w:cstheme="minorHAnsi"/>
          <w:color w:val="000000"/>
          <w:kern w:val="3"/>
          <w:sz w:val="21"/>
          <w:szCs w:val="21"/>
          <w:lang w:eastAsia="zh-CN"/>
        </w:rPr>
        <w:instrText xml:space="preserve"> FORMTEXT </w:instrText>
      </w:r>
      <w:r w:rsidRPr="008850E5">
        <w:rPr>
          <w:rFonts w:eastAsia="Calibri" w:cstheme="minorHAnsi"/>
          <w:color w:val="000000"/>
          <w:kern w:val="3"/>
          <w:sz w:val="21"/>
          <w:szCs w:val="21"/>
          <w:lang w:eastAsia="zh-CN"/>
        </w:rPr>
      </w:r>
      <w:r w:rsidRPr="008850E5">
        <w:rPr>
          <w:rFonts w:eastAsia="Calibri" w:cstheme="minorHAnsi"/>
          <w:color w:val="000000"/>
          <w:kern w:val="3"/>
          <w:sz w:val="21"/>
          <w:szCs w:val="21"/>
          <w:lang w:eastAsia="zh-CN"/>
        </w:rPr>
        <w:fldChar w:fldCharType="separate"/>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color w:val="000000"/>
          <w:kern w:val="3"/>
          <w:sz w:val="21"/>
          <w:szCs w:val="21"/>
          <w:lang w:eastAsia="zh-CN"/>
        </w:rPr>
        <w:t xml:space="preserve"> (vpiše se vrsta zavarovanja: kavcijsko zavarovanje/bančna garancija)</w:t>
      </w:r>
    </w:p>
    <w:p w14:paraId="3341F0DF"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 xml:space="preserve">ŠTEVILKA: </w:t>
      </w:r>
      <w:r w:rsidRPr="008850E5">
        <w:rPr>
          <w:rFonts w:eastAsia="Calibri" w:cstheme="minorHAnsi"/>
          <w:color w:val="000000"/>
          <w:kern w:val="3"/>
          <w:sz w:val="21"/>
          <w:szCs w:val="21"/>
          <w:lang w:eastAsia="zh-CN"/>
        </w:rPr>
        <w:fldChar w:fldCharType="begin">
          <w:ffData>
            <w:name w:val="Besedilo2"/>
            <w:enabled/>
            <w:calcOnExit w:val="0"/>
            <w:textInput/>
          </w:ffData>
        </w:fldChar>
      </w:r>
      <w:r w:rsidRPr="008850E5">
        <w:rPr>
          <w:rFonts w:eastAsia="Calibri" w:cstheme="minorHAnsi"/>
          <w:color w:val="000000"/>
          <w:kern w:val="3"/>
          <w:sz w:val="21"/>
          <w:szCs w:val="21"/>
          <w:lang w:eastAsia="zh-CN"/>
        </w:rPr>
        <w:instrText xml:space="preserve"> FORMTEXT </w:instrText>
      </w:r>
      <w:r w:rsidRPr="008850E5">
        <w:rPr>
          <w:rFonts w:eastAsia="Calibri" w:cstheme="minorHAnsi"/>
          <w:color w:val="000000"/>
          <w:kern w:val="3"/>
          <w:sz w:val="21"/>
          <w:szCs w:val="21"/>
          <w:lang w:eastAsia="zh-CN"/>
        </w:rPr>
      </w:r>
      <w:r w:rsidRPr="008850E5">
        <w:rPr>
          <w:rFonts w:eastAsia="Calibri" w:cstheme="minorHAnsi"/>
          <w:color w:val="000000"/>
          <w:kern w:val="3"/>
          <w:sz w:val="21"/>
          <w:szCs w:val="21"/>
          <w:lang w:eastAsia="zh-CN"/>
        </w:rPr>
        <w:fldChar w:fldCharType="separate"/>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color w:val="000000"/>
          <w:kern w:val="3"/>
          <w:sz w:val="21"/>
          <w:szCs w:val="21"/>
          <w:lang w:eastAsia="zh-CN"/>
        </w:rPr>
        <w:t xml:space="preserve"> </w:t>
      </w:r>
      <w:r w:rsidRPr="008850E5">
        <w:rPr>
          <w:rFonts w:eastAsia="Calibri" w:cstheme="minorHAnsi"/>
          <w:i/>
          <w:color w:val="000000"/>
          <w:kern w:val="3"/>
          <w:sz w:val="21"/>
          <w:szCs w:val="21"/>
          <w:lang w:eastAsia="zh-CN"/>
        </w:rPr>
        <w:t>(vpiše se številka zavarovanja)</w:t>
      </w:r>
    </w:p>
    <w:p w14:paraId="03C271A2"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GARANT:</w:t>
      </w:r>
      <w:r w:rsidRPr="008850E5">
        <w:rPr>
          <w:rFonts w:eastAsia="Calibri" w:cstheme="minorHAnsi"/>
          <w:color w:val="000000"/>
          <w:kern w:val="3"/>
          <w:sz w:val="21"/>
          <w:szCs w:val="21"/>
          <w:lang w:eastAsia="zh-CN"/>
        </w:rPr>
        <w:t xml:space="preserve"> </w:t>
      </w:r>
      <w:r w:rsidRPr="008850E5">
        <w:rPr>
          <w:rFonts w:eastAsia="Calibri" w:cstheme="minorHAnsi"/>
          <w:color w:val="000000"/>
          <w:kern w:val="3"/>
          <w:sz w:val="21"/>
          <w:szCs w:val="21"/>
          <w:lang w:eastAsia="zh-CN"/>
        </w:rPr>
        <w:fldChar w:fldCharType="begin">
          <w:ffData>
            <w:name w:val="Besedilo2"/>
            <w:enabled/>
            <w:calcOnExit w:val="0"/>
            <w:textInput/>
          </w:ffData>
        </w:fldChar>
      </w:r>
      <w:r w:rsidRPr="008850E5">
        <w:rPr>
          <w:rFonts w:eastAsia="Calibri" w:cstheme="minorHAnsi"/>
          <w:color w:val="000000"/>
          <w:kern w:val="3"/>
          <w:sz w:val="21"/>
          <w:szCs w:val="21"/>
          <w:lang w:eastAsia="zh-CN"/>
        </w:rPr>
        <w:instrText xml:space="preserve"> FORMTEXT </w:instrText>
      </w:r>
      <w:r w:rsidRPr="008850E5">
        <w:rPr>
          <w:rFonts w:eastAsia="Calibri" w:cstheme="minorHAnsi"/>
          <w:color w:val="000000"/>
          <w:kern w:val="3"/>
          <w:sz w:val="21"/>
          <w:szCs w:val="21"/>
          <w:lang w:eastAsia="zh-CN"/>
        </w:rPr>
      </w:r>
      <w:r w:rsidRPr="008850E5">
        <w:rPr>
          <w:rFonts w:eastAsia="Calibri" w:cstheme="minorHAnsi"/>
          <w:color w:val="000000"/>
          <w:kern w:val="3"/>
          <w:sz w:val="21"/>
          <w:szCs w:val="21"/>
          <w:lang w:eastAsia="zh-CN"/>
        </w:rPr>
        <w:fldChar w:fldCharType="separate"/>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color w:val="000000"/>
          <w:kern w:val="3"/>
          <w:sz w:val="21"/>
          <w:szCs w:val="21"/>
          <w:lang w:eastAsia="zh-CN"/>
        </w:rPr>
        <w:t xml:space="preserve"> </w:t>
      </w:r>
      <w:r w:rsidRPr="008850E5">
        <w:rPr>
          <w:rFonts w:eastAsia="Calibri" w:cstheme="minorHAnsi"/>
          <w:i/>
          <w:color w:val="000000"/>
          <w:kern w:val="3"/>
          <w:sz w:val="21"/>
          <w:szCs w:val="21"/>
          <w:lang w:eastAsia="zh-CN"/>
        </w:rPr>
        <w:t>(vpiše se ime in naslov zavarovalnice/banke v kraju izdaje)</w:t>
      </w:r>
    </w:p>
    <w:p w14:paraId="558E066D"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 xml:space="preserve">NAROČNIK: </w:t>
      </w:r>
      <w:r w:rsidRPr="008850E5">
        <w:rPr>
          <w:rFonts w:eastAsia="Calibri" w:cstheme="minorHAnsi"/>
          <w:color w:val="000000"/>
          <w:kern w:val="3"/>
          <w:sz w:val="21"/>
          <w:szCs w:val="21"/>
          <w:lang w:eastAsia="zh-CN"/>
        </w:rPr>
        <w:fldChar w:fldCharType="begin">
          <w:ffData>
            <w:name w:val="Besedilo2"/>
            <w:enabled/>
            <w:calcOnExit w:val="0"/>
            <w:textInput/>
          </w:ffData>
        </w:fldChar>
      </w:r>
      <w:r w:rsidRPr="008850E5">
        <w:rPr>
          <w:rFonts w:eastAsia="Calibri" w:cstheme="minorHAnsi"/>
          <w:color w:val="000000"/>
          <w:kern w:val="3"/>
          <w:sz w:val="21"/>
          <w:szCs w:val="21"/>
          <w:lang w:eastAsia="zh-CN"/>
        </w:rPr>
        <w:instrText xml:space="preserve"> FORMTEXT </w:instrText>
      </w:r>
      <w:r w:rsidRPr="008850E5">
        <w:rPr>
          <w:rFonts w:eastAsia="Calibri" w:cstheme="minorHAnsi"/>
          <w:color w:val="000000"/>
          <w:kern w:val="3"/>
          <w:sz w:val="21"/>
          <w:szCs w:val="21"/>
          <w:lang w:eastAsia="zh-CN"/>
        </w:rPr>
      </w:r>
      <w:r w:rsidRPr="008850E5">
        <w:rPr>
          <w:rFonts w:eastAsia="Calibri" w:cstheme="minorHAnsi"/>
          <w:color w:val="000000"/>
          <w:kern w:val="3"/>
          <w:sz w:val="21"/>
          <w:szCs w:val="21"/>
          <w:lang w:eastAsia="zh-CN"/>
        </w:rPr>
        <w:fldChar w:fldCharType="separate"/>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color w:val="000000"/>
          <w:kern w:val="3"/>
          <w:sz w:val="21"/>
          <w:szCs w:val="21"/>
          <w:lang w:eastAsia="zh-CN"/>
        </w:rPr>
        <w:t xml:space="preserve"> </w:t>
      </w:r>
      <w:r w:rsidRPr="008850E5">
        <w:rPr>
          <w:rFonts w:eastAsia="Calibri" w:cstheme="minorHAnsi"/>
          <w:i/>
          <w:color w:val="000000"/>
          <w:kern w:val="3"/>
          <w:sz w:val="21"/>
          <w:szCs w:val="21"/>
          <w:lang w:eastAsia="zh-CN"/>
        </w:rPr>
        <w:t>(vpiše se ime in naslov naročnika zavarovanja, tj. v postopku javnega naročanja izbranega ponudnika)</w:t>
      </w:r>
    </w:p>
    <w:p w14:paraId="449974BD"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UPRAVIČENEC:</w:t>
      </w:r>
      <w:r w:rsidRPr="008850E5">
        <w:rPr>
          <w:rFonts w:eastAsia="Calibri" w:cstheme="minorHAnsi"/>
          <w:color w:val="000000"/>
          <w:kern w:val="3"/>
          <w:sz w:val="21"/>
          <w:szCs w:val="21"/>
          <w:lang w:eastAsia="zh-CN"/>
        </w:rPr>
        <w:t xml:space="preserve"> Mestna občina Kranj, Slovenski trg 1, 4000 Kranj</w:t>
      </w:r>
    </w:p>
    <w:p w14:paraId="4E205B23" w14:textId="77777777" w:rsidR="00FA0758" w:rsidRPr="008850E5" w:rsidRDefault="00FA0758" w:rsidP="00FA0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i/>
          <w:sz w:val="21"/>
          <w:szCs w:val="21"/>
        </w:rPr>
      </w:pPr>
      <w:r w:rsidRPr="008850E5">
        <w:rPr>
          <w:rFonts w:cstheme="minorHAnsi"/>
          <w:b/>
          <w:sz w:val="21"/>
          <w:szCs w:val="21"/>
        </w:rPr>
        <w:t xml:space="preserve">OSNOVNI POSEL: </w:t>
      </w:r>
      <w:r w:rsidRPr="008850E5">
        <w:rPr>
          <w:rFonts w:cstheme="minorHAnsi"/>
          <w:sz w:val="21"/>
          <w:szCs w:val="21"/>
        </w:rPr>
        <w:t xml:space="preserve">obveznost naročnika zavarovanja iz pogodbe št. </w:t>
      </w:r>
      <w:r w:rsidRPr="008850E5">
        <w:rPr>
          <w:rFonts w:cstheme="minorHAnsi"/>
          <w:sz w:val="21"/>
          <w:szCs w:val="21"/>
        </w:rPr>
        <w:fldChar w:fldCharType="begin">
          <w:ffData>
            <w:name w:val="Besedilo2"/>
            <w:enabled/>
            <w:calcOnExit w:val="0"/>
            <w:textInput/>
          </w:ffData>
        </w:fldChar>
      </w:r>
      <w:r w:rsidRPr="008850E5">
        <w:rPr>
          <w:rFonts w:cstheme="minorHAnsi"/>
          <w:sz w:val="21"/>
          <w:szCs w:val="21"/>
        </w:rPr>
        <w:instrText xml:space="preserve"> FORMTEXT </w:instrText>
      </w:r>
      <w:r w:rsidRPr="008850E5">
        <w:rPr>
          <w:rFonts w:cstheme="minorHAnsi"/>
          <w:sz w:val="21"/>
          <w:szCs w:val="21"/>
        </w:rPr>
      </w:r>
      <w:r w:rsidRPr="008850E5">
        <w:rPr>
          <w:rFonts w:cstheme="minorHAnsi"/>
          <w:sz w:val="21"/>
          <w:szCs w:val="21"/>
        </w:rPr>
        <w:fldChar w:fldCharType="separate"/>
      </w:r>
      <w:r w:rsidRPr="008850E5">
        <w:rPr>
          <w:rFonts w:cstheme="minorHAnsi"/>
          <w:sz w:val="21"/>
          <w:szCs w:val="21"/>
        </w:rPr>
        <w:t> </w:t>
      </w:r>
      <w:r w:rsidRPr="008850E5">
        <w:rPr>
          <w:rFonts w:cstheme="minorHAnsi"/>
          <w:sz w:val="21"/>
          <w:szCs w:val="21"/>
        </w:rPr>
        <w:t> </w:t>
      </w:r>
      <w:r w:rsidRPr="008850E5">
        <w:rPr>
          <w:rFonts w:cstheme="minorHAnsi"/>
          <w:sz w:val="21"/>
          <w:szCs w:val="21"/>
        </w:rPr>
        <w:t> </w:t>
      </w:r>
      <w:r w:rsidRPr="008850E5">
        <w:rPr>
          <w:rFonts w:cstheme="minorHAnsi"/>
          <w:sz w:val="21"/>
          <w:szCs w:val="21"/>
        </w:rPr>
        <w:t> </w:t>
      </w:r>
      <w:r w:rsidRPr="008850E5">
        <w:rPr>
          <w:rFonts w:cstheme="minorHAnsi"/>
          <w:sz w:val="21"/>
          <w:szCs w:val="21"/>
        </w:rPr>
        <w:t> </w:t>
      </w:r>
      <w:r w:rsidRPr="008850E5">
        <w:rPr>
          <w:rFonts w:cstheme="minorHAnsi"/>
          <w:sz w:val="21"/>
          <w:szCs w:val="21"/>
        </w:rPr>
        <w:fldChar w:fldCharType="end"/>
      </w:r>
      <w:r w:rsidRPr="008850E5">
        <w:rPr>
          <w:rFonts w:cstheme="minorHAnsi"/>
          <w:sz w:val="21"/>
          <w:szCs w:val="21"/>
        </w:rPr>
        <w:t xml:space="preserve"> z dne </w:t>
      </w:r>
      <w:r w:rsidRPr="008850E5">
        <w:rPr>
          <w:rFonts w:cstheme="minorHAnsi"/>
          <w:sz w:val="21"/>
          <w:szCs w:val="21"/>
        </w:rPr>
        <w:fldChar w:fldCharType="begin">
          <w:ffData>
            <w:name w:val="Besedilo2"/>
            <w:enabled/>
            <w:calcOnExit w:val="0"/>
            <w:textInput/>
          </w:ffData>
        </w:fldChar>
      </w:r>
      <w:r w:rsidRPr="008850E5">
        <w:rPr>
          <w:rFonts w:cstheme="minorHAnsi"/>
          <w:sz w:val="21"/>
          <w:szCs w:val="21"/>
        </w:rPr>
        <w:instrText xml:space="preserve"> FORMTEXT </w:instrText>
      </w:r>
      <w:r w:rsidRPr="008850E5">
        <w:rPr>
          <w:rFonts w:cstheme="minorHAnsi"/>
          <w:sz w:val="21"/>
          <w:szCs w:val="21"/>
        </w:rPr>
      </w:r>
      <w:r w:rsidRPr="008850E5">
        <w:rPr>
          <w:rFonts w:cstheme="minorHAnsi"/>
          <w:sz w:val="21"/>
          <w:szCs w:val="21"/>
        </w:rPr>
        <w:fldChar w:fldCharType="separate"/>
      </w:r>
      <w:r w:rsidRPr="008850E5">
        <w:rPr>
          <w:rFonts w:cstheme="minorHAnsi"/>
          <w:sz w:val="21"/>
          <w:szCs w:val="21"/>
        </w:rPr>
        <w:t> </w:t>
      </w:r>
      <w:r w:rsidRPr="008850E5">
        <w:rPr>
          <w:rFonts w:cstheme="minorHAnsi"/>
          <w:sz w:val="21"/>
          <w:szCs w:val="21"/>
        </w:rPr>
        <w:t> </w:t>
      </w:r>
      <w:r w:rsidRPr="008850E5">
        <w:rPr>
          <w:rFonts w:cstheme="minorHAnsi"/>
          <w:sz w:val="21"/>
          <w:szCs w:val="21"/>
        </w:rPr>
        <w:t> </w:t>
      </w:r>
      <w:r w:rsidRPr="008850E5">
        <w:rPr>
          <w:rFonts w:cstheme="minorHAnsi"/>
          <w:sz w:val="21"/>
          <w:szCs w:val="21"/>
        </w:rPr>
        <w:t> </w:t>
      </w:r>
      <w:r w:rsidRPr="008850E5">
        <w:rPr>
          <w:rFonts w:cstheme="minorHAnsi"/>
          <w:sz w:val="21"/>
          <w:szCs w:val="21"/>
        </w:rPr>
        <w:t> </w:t>
      </w:r>
      <w:r w:rsidRPr="008850E5">
        <w:rPr>
          <w:rFonts w:cstheme="minorHAnsi"/>
          <w:sz w:val="21"/>
          <w:szCs w:val="21"/>
        </w:rPr>
        <w:fldChar w:fldCharType="end"/>
      </w:r>
      <w:r w:rsidRPr="008850E5">
        <w:rPr>
          <w:rFonts w:cstheme="minorHAnsi"/>
          <w:sz w:val="21"/>
          <w:szCs w:val="21"/>
        </w:rPr>
        <w:t xml:space="preserve"> </w:t>
      </w:r>
      <w:r w:rsidRPr="008850E5">
        <w:rPr>
          <w:rFonts w:cstheme="minorHAnsi"/>
          <w:i/>
          <w:sz w:val="21"/>
          <w:szCs w:val="21"/>
        </w:rPr>
        <w:t>(vpiše se številko in datum pogodbe o izvedbi javnega naročila)</w:t>
      </w:r>
      <w:r w:rsidRPr="008850E5">
        <w:rPr>
          <w:rFonts w:cstheme="minorHAnsi"/>
          <w:sz w:val="21"/>
          <w:szCs w:val="21"/>
        </w:rPr>
        <w:t xml:space="preserve"> za</w:t>
      </w:r>
      <w:r w:rsidRPr="008850E5">
        <w:rPr>
          <w:rFonts w:cstheme="minorHAnsi"/>
          <w:i/>
          <w:sz w:val="21"/>
          <w:szCs w:val="21"/>
        </w:rPr>
        <w:t xml:space="preserve"> </w:t>
      </w:r>
      <w:r w:rsidRPr="008850E5">
        <w:rPr>
          <w:rFonts w:cstheme="minorHAnsi"/>
          <w:sz w:val="21"/>
          <w:szCs w:val="21"/>
        </w:rPr>
        <w:fldChar w:fldCharType="begin">
          <w:ffData>
            <w:name w:val="Besedilo2"/>
            <w:enabled/>
            <w:calcOnExit w:val="0"/>
            <w:textInput/>
          </w:ffData>
        </w:fldChar>
      </w:r>
      <w:r w:rsidRPr="008850E5">
        <w:rPr>
          <w:rFonts w:cstheme="minorHAnsi"/>
          <w:sz w:val="21"/>
          <w:szCs w:val="21"/>
        </w:rPr>
        <w:instrText xml:space="preserve"> FORMTEXT </w:instrText>
      </w:r>
      <w:r w:rsidRPr="008850E5">
        <w:rPr>
          <w:rFonts w:cstheme="minorHAnsi"/>
          <w:sz w:val="21"/>
          <w:szCs w:val="21"/>
        </w:rPr>
      </w:r>
      <w:r w:rsidRPr="008850E5">
        <w:rPr>
          <w:rFonts w:cstheme="minorHAnsi"/>
          <w:sz w:val="21"/>
          <w:szCs w:val="21"/>
        </w:rPr>
        <w:fldChar w:fldCharType="separate"/>
      </w:r>
      <w:r w:rsidRPr="008850E5">
        <w:rPr>
          <w:rFonts w:cstheme="minorHAnsi"/>
          <w:sz w:val="21"/>
          <w:szCs w:val="21"/>
        </w:rPr>
        <w:t> </w:t>
      </w:r>
      <w:r w:rsidRPr="008850E5">
        <w:rPr>
          <w:rFonts w:cstheme="minorHAnsi"/>
          <w:sz w:val="21"/>
          <w:szCs w:val="21"/>
        </w:rPr>
        <w:t> </w:t>
      </w:r>
      <w:r w:rsidRPr="008850E5">
        <w:rPr>
          <w:rFonts w:cstheme="minorHAnsi"/>
          <w:sz w:val="21"/>
          <w:szCs w:val="21"/>
        </w:rPr>
        <w:t> </w:t>
      </w:r>
      <w:r w:rsidRPr="008850E5">
        <w:rPr>
          <w:rFonts w:cstheme="minorHAnsi"/>
          <w:sz w:val="21"/>
          <w:szCs w:val="21"/>
        </w:rPr>
        <w:t> </w:t>
      </w:r>
      <w:r w:rsidRPr="008850E5">
        <w:rPr>
          <w:rFonts w:cstheme="minorHAnsi"/>
          <w:sz w:val="21"/>
          <w:szCs w:val="21"/>
        </w:rPr>
        <w:t> </w:t>
      </w:r>
      <w:r w:rsidRPr="008850E5">
        <w:rPr>
          <w:rFonts w:cstheme="minorHAnsi"/>
          <w:sz w:val="21"/>
          <w:szCs w:val="21"/>
        </w:rPr>
        <w:fldChar w:fldCharType="end"/>
      </w:r>
      <w:r w:rsidRPr="008850E5">
        <w:rPr>
          <w:rFonts w:cstheme="minorHAnsi"/>
          <w:sz w:val="21"/>
          <w:szCs w:val="21"/>
        </w:rPr>
        <w:t xml:space="preserve"> </w:t>
      </w:r>
      <w:r w:rsidRPr="008850E5">
        <w:rPr>
          <w:rFonts w:cstheme="minorHAnsi"/>
          <w:i/>
          <w:sz w:val="21"/>
          <w:szCs w:val="21"/>
        </w:rPr>
        <w:t>(vpiše se predmet javnega naročila)</w:t>
      </w:r>
    </w:p>
    <w:p w14:paraId="4A553DCF"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 xml:space="preserve">ZNESEK IN VALUTA: </w:t>
      </w:r>
      <w:r w:rsidRPr="008850E5">
        <w:rPr>
          <w:rFonts w:eastAsia="Calibri" w:cstheme="minorHAnsi"/>
          <w:color w:val="000000"/>
          <w:kern w:val="3"/>
          <w:sz w:val="21"/>
          <w:szCs w:val="21"/>
          <w:lang w:eastAsia="zh-CN"/>
        </w:rPr>
        <w:fldChar w:fldCharType="begin">
          <w:ffData>
            <w:name w:val="Besedilo2"/>
            <w:enabled/>
            <w:calcOnExit w:val="0"/>
            <w:textInput/>
          </w:ffData>
        </w:fldChar>
      </w:r>
      <w:r w:rsidRPr="008850E5">
        <w:rPr>
          <w:rFonts w:eastAsia="Calibri" w:cstheme="minorHAnsi"/>
          <w:color w:val="000000"/>
          <w:kern w:val="3"/>
          <w:sz w:val="21"/>
          <w:szCs w:val="21"/>
          <w:lang w:eastAsia="zh-CN"/>
        </w:rPr>
        <w:instrText xml:space="preserve"> FORMTEXT </w:instrText>
      </w:r>
      <w:r w:rsidRPr="008850E5">
        <w:rPr>
          <w:rFonts w:eastAsia="Calibri" w:cstheme="minorHAnsi"/>
          <w:color w:val="000000"/>
          <w:kern w:val="3"/>
          <w:sz w:val="21"/>
          <w:szCs w:val="21"/>
          <w:lang w:eastAsia="zh-CN"/>
        </w:rPr>
      </w:r>
      <w:r w:rsidRPr="008850E5">
        <w:rPr>
          <w:rFonts w:eastAsia="Calibri" w:cstheme="minorHAnsi"/>
          <w:color w:val="000000"/>
          <w:kern w:val="3"/>
          <w:sz w:val="21"/>
          <w:szCs w:val="21"/>
          <w:lang w:eastAsia="zh-CN"/>
        </w:rPr>
        <w:fldChar w:fldCharType="separate"/>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color w:val="000000"/>
          <w:kern w:val="3"/>
          <w:sz w:val="21"/>
          <w:szCs w:val="21"/>
          <w:lang w:eastAsia="zh-CN"/>
        </w:rPr>
        <w:t xml:space="preserve"> </w:t>
      </w:r>
      <w:r w:rsidRPr="008850E5">
        <w:rPr>
          <w:rFonts w:eastAsia="Calibri" w:cstheme="minorHAnsi"/>
          <w:i/>
          <w:color w:val="000000"/>
          <w:kern w:val="3"/>
          <w:sz w:val="21"/>
          <w:szCs w:val="21"/>
          <w:lang w:eastAsia="zh-CN"/>
        </w:rPr>
        <w:t>(vpiše se najvišji znesek s številko in besedo in valuto)</w:t>
      </w:r>
    </w:p>
    <w:p w14:paraId="4330FDD9"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LISTINE, KI JIH JE POLEG IZJAVE TREBA PREDLOŽITI ZAHTEVI ZA PLAČILO IN SE IZRECNO ZAHTEVAJO V SPODNJEM BESEDILU:</w:t>
      </w:r>
      <w:r w:rsidRPr="008850E5">
        <w:rPr>
          <w:rFonts w:eastAsia="Calibri" w:cstheme="minorHAnsi"/>
          <w:i/>
          <w:color w:val="000000"/>
          <w:kern w:val="3"/>
          <w:sz w:val="21"/>
          <w:szCs w:val="21"/>
          <w:lang w:eastAsia="zh-CN"/>
        </w:rPr>
        <w:t xml:space="preserve">     </w:t>
      </w:r>
      <w:r w:rsidRPr="008850E5">
        <w:rPr>
          <w:rFonts w:eastAsia="Calibri" w:cstheme="minorHAnsi"/>
          <w:color w:val="000000"/>
          <w:kern w:val="3"/>
          <w:sz w:val="21"/>
          <w:szCs w:val="21"/>
          <w:lang w:eastAsia="zh-CN"/>
        </w:rPr>
        <w:fldChar w:fldCharType="begin">
          <w:ffData>
            <w:name w:val="Besedilo2"/>
            <w:enabled/>
            <w:calcOnExit w:val="0"/>
            <w:textInput/>
          </w:ffData>
        </w:fldChar>
      </w:r>
      <w:r w:rsidRPr="008850E5">
        <w:rPr>
          <w:rFonts w:eastAsia="Calibri" w:cstheme="minorHAnsi"/>
          <w:color w:val="000000"/>
          <w:kern w:val="3"/>
          <w:sz w:val="21"/>
          <w:szCs w:val="21"/>
          <w:lang w:eastAsia="zh-CN"/>
        </w:rPr>
        <w:instrText xml:space="preserve"> FORMTEXT </w:instrText>
      </w:r>
      <w:r w:rsidRPr="008850E5">
        <w:rPr>
          <w:rFonts w:eastAsia="Calibri" w:cstheme="minorHAnsi"/>
          <w:color w:val="000000"/>
          <w:kern w:val="3"/>
          <w:sz w:val="21"/>
          <w:szCs w:val="21"/>
          <w:lang w:eastAsia="zh-CN"/>
        </w:rPr>
      </w:r>
      <w:r w:rsidRPr="008850E5">
        <w:rPr>
          <w:rFonts w:eastAsia="Calibri" w:cstheme="minorHAnsi"/>
          <w:color w:val="000000"/>
          <w:kern w:val="3"/>
          <w:sz w:val="21"/>
          <w:szCs w:val="21"/>
          <w:lang w:eastAsia="zh-CN"/>
        </w:rPr>
        <w:fldChar w:fldCharType="separate"/>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color w:val="000000"/>
          <w:kern w:val="3"/>
          <w:sz w:val="21"/>
          <w:szCs w:val="21"/>
          <w:lang w:eastAsia="zh-CN"/>
        </w:rPr>
        <w:t>(nobena/navede se listina)</w:t>
      </w:r>
    </w:p>
    <w:p w14:paraId="49874AE5"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JEZIK V ZAHTEVANIH LISTINAH:</w:t>
      </w:r>
      <w:r w:rsidRPr="008850E5">
        <w:rPr>
          <w:rFonts w:eastAsia="Calibri" w:cstheme="minorHAnsi"/>
          <w:color w:val="000000"/>
          <w:kern w:val="3"/>
          <w:sz w:val="21"/>
          <w:szCs w:val="21"/>
          <w:lang w:eastAsia="zh-CN"/>
        </w:rPr>
        <w:t xml:space="preserve"> slovenski</w:t>
      </w:r>
    </w:p>
    <w:p w14:paraId="6650FD98" w14:textId="77777777" w:rsidR="00FA0758" w:rsidRPr="005D3ECD"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OBLIKA PREDLOŽITVE:</w:t>
      </w:r>
      <w:r w:rsidRPr="008850E5">
        <w:rPr>
          <w:rFonts w:eastAsia="Calibri" w:cstheme="minorHAnsi"/>
          <w:color w:val="000000"/>
          <w:kern w:val="3"/>
          <w:sz w:val="21"/>
          <w:szCs w:val="21"/>
          <w:lang w:eastAsia="zh-CN"/>
        </w:rPr>
        <w:t xml:space="preserve"> v papirni obliki s priporočeno pošto ali katerokoli obliko hitre pošte ali v elektronski obliki po SWIFT sistemu na naslov </w:t>
      </w:r>
      <w:r w:rsidRPr="008850E5">
        <w:rPr>
          <w:rFonts w:eastAsia="Calibri" w:cstheme="minorHAnsi"/>
          <w:color w:val="000000"/>
          <w:kern w:val="3"/>
          <w:sz w:val="21"/>
          <w:szCs w:val="21"/>
          <w:lang w:eastAsia="zh-CN"/>
        </w:rPr>
        <w:fldChar w:fldCharType="begin">
          <w:ffData>
            <w:name w:val="Besedilo2"/>
            <w:enabled/>
            <w:calcOnExit w:val="0"/>
            <w:textInput/>
          </w:ffData>
        </w:fldChar>
      </w:r>
      <w:r w:rsidRPr="008850E5">
        <w:rPr>
          <w:rFonts w:eastAsia="Calibri" w:cstheme="minorHAnsi"/>
          <w:color w:val="000000"/>
          <w:kern w:val="3"/>
          <w:sz w:val="21"/>
          <w:szCs w:val="21"/>
          <w:lang w:eastAsia="zh-CN"/>
        </w:rPr>
        <w:instrText xml:space="preserve"> FORMTEXT </w:instrText>
      </w:r>
      <w:r w:rsidRPr="008850E5">
        <w:rPr>
          <w:rFonts w:eastAsia="Calibri" w:cstheme="minorHAnsi"/>
          <w:color w:val="000000"/>
          <w:kern w:val="3"/>
          <w:sz w:val="21"/>
          <w:szCs w:val="21"/>
          <w:lang w:eastAsia="zh-CN"/>
        </w:rPr>
      </w:r>
      <w:r w:rsidRPr="008850E5">
        <w:rPr>
          <w:rFonts w:eastAsia="Calibri" w:cstheme="minorHAnsi"/>
          <w:color w:val="000000"/>
          <w:kern w:val="3"/>
          <w:sz w:val="21"/>
          <w:szCs w:val="21"/>
          <w:lang w:eastAsia="zh-CN"/>
        </w:rPr>
        <w:fldChar w:fldCharType="separate"/>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color w:val="000000"/>
          <w:kern w:val="3"/>
          <w:sz w:val="21"/>
          <w:szCs w:val="21"/>
          <w:lang w:eastAsia="zh-CN"/>
        </w:rPr>
        <w:t xml:space="preserve"> </w:t>
      </w:r>
      <w:r w:rsidRPr="008850E5">
        <w:rPr>
          <w:rFonts w:eastAsia="Calibri" w:cstheme="minorHAnsi"/>
          <w:i/>
          <w:color w:val="000000"/>
          <w:kern w:val="3"/>
          <w:sz w:val="21"/>
          <w:szCs w:val="21"/>
          <w:lang w:eastAsia="zh-CN"/>
        </w:rPr>
        <w:t xml:space="preserve">(navede </w:t>
      </w:r>
      <w:r w:rsidRPr="005D3ECD">
        <w:rPr>
          <w:rFonts w:eastAsia="Calibri" w:cstheme="minorHAnsi"/>
          <w:i/>
          <w:color w:val="000000"/>
          <w:kern w:val="3"/>
          <w:sz w:val="21"/>
          <w:szCs w:val="21"/>
          <w:lang w:eastAsia="zh-CN"/>
        </w:rPr>
        <w:t>se SWIFT* naslov garanta)</w:t>
      </w:r>
    </w:p>
    <w:p w14:paraId="4C1D9838" w14:textId="77777777" w:rsidR="00FA0758" w:rsidRPr="008850E5" w:rsidRDefault="00FA0758" w:rsidP="00FA0758">
      <w:pPr>
        <w:suppressAutoHyphens/>
        <w:autoSpaceDN w:val="0"/>
        <w:ind w:right="6"/>
        <w:textAlignment w:val="baseline"/>
        <w:rPr>
          <w:rFonts w:eastAsia="Calibri" w:cstheme="minorHAnsi"/>
          <w:i/>
          <w:color w:val="000000"/>
          <w:kern w:val="3"/>
          <w:sz w:val="21"/>
          <w:szCs w:val="21"/>
          <w:lang w:eastAsia="zh-CN"/>
        </w:rPr>
      </w:pPr>
      <w:r w:rsidRPr="005D3ECD">
        <w:rPr>
          <w:rFonts w:eastAsia="Calibri" w:cstheme="minorHAnsi"/>
          <w:b/>
          <w:color w:val="000000"/>
          <w:kern w:val="3"/>
          <w:sz w:val="21"/>
          <w:szCs w:val="21"/>
          <w:lang w:eastAsia="zh-CN"/>
        </w:rPr>
        <w:t>KRAJ PREDLOŽITVE:</w:t>
      </w:r>
      <w:r w:rsidRPr="005D3ECD">
        <w:rPr>
          <w:rFonts w:eastAsia="Calibri" w:cstheme="minorHAnsi"/>
          <w:color w:val="000000"/>
          <w:kern w:val="3"/>
          <w:sz w:val="21"/>
          <w:szCs w:val="21"/>
          <w:lang w:eastAsia="zh-CN"/>
        </w:rPr>
        <w:t xml:space="preserve"> </w:t>
      </w:r>
      <w:r w:rsidRPr="005D3ECD">
        <w:rPr>
          <w:rFonts w:eastAsia="Calibri" w:cstheme="minorHAnsi"/>
          <w:color w:val="000000"/>
          <w:kern w:val="3"/>
          <w:sz w:val="21"/>
          <w:szCs w:val="21"/>
          <w:lang w:eastAsia="zh-CN"/>
        </w:rPr>
        <w:fldChar w:fldCharType="begin">
          <w:ffData>
            <w:name w:val="Besedilo2"/>
            <w:enabled/>
            <w:calcOnExit w:val="0"/>
            <w:textInput/>
          </w:ffData>
        </w:fldChar>
      </w:r>
      <w:r w:rsidRPr="005D3ECD">
        <w:rPr>
          <w:rFonts w:eastAsia="Calibri" w:cstheme="minorHAnsi"/>
          <w:color w:val="000000"/>
          <w:kern w:val="3"/>
          <w:sz w:val="21"/>
          <w:szCs w:val="21"/>
          <w:lang w:eastAsia="zh-CN"/>
        </w:rPr>
        <w:instrText xml:space="preserve"> FORMTEXT </w:instrText>
      </w:r>
      <w:r w:rsidRPr="005D3ECD">
        <w:rPr>
          <w:rFonts w:eastAsia="Calibri" w:cstheme="minorHAnsi"/>
          <w:color w:val="000000"/>
          <w:kern w:val="3"/>
          <w:sz w:val="21"/>
          <w:szCs w:val="21"/>
          <w:lang w:eastAsia="zh-CN"/>
        </w:rPr>
      </w:r>
      <w:r w:rsidRPr="005D3ECD">
        <w:rPr>
          <w:rFonts w:eastAsia="Calibri" w:cstheme="minorHAnsi"/>
          <w:color w:val="000000"/>
          <w:kern w:val="3"/>
          <w:sz w:val="21"/>
          <w:szCs w:val="21"/>
          <w:lang w:eastAsia="zh-CN"/>
        </w:rPr>
        <w:fldChar w:fldCharType="separate"/>
      </w:r>
      <w:r w:rsidRPr="005D3ECD">
        <w:rPr>
          <w:rFonts w:eastAsia="Calibri" w:cstheme="minorHAnsi"/>
          <w:color w:val="000000"/>
          <w:kern w:val="3"/>
          <w:sz w:val="21"/>
          <w:szCs w:val="21"/>
          <w:lang w:eastAsia="zh-CN"/>
        </w:rPr>
        <w:t> </w:t>
      </w:r>
      <w:r w:rsidRPr="005D3ECD">
        <w:rPr>
          <w:rFonts w:eastAsia="Calibri" w:cstheme="minorHAnsi"/>
          <w:color w:val="000000"/>
          <w:kern w:val="3"/>
          <w:sz w:val="21"/>
          <w:szCs w:val="21"/>
          <w:lang w:eastAsia="zh-CN"/>
        </w:rPr>
        <w:t> </w:t>
      </w:r>
      <w:r w:rsidRPr="005D3ECD">
        <w:rPr>
          <w:rFonts w:eastAsia="Calibri" w:cstheme="minorHAnsi"/>
          <w:color w:val="000000"/>
          <w:kern w:val="3"/>
          <w:sz w:val="21"/>
          <w:szCs w:val="21"/>
          <w:lang w:eastAsia="zh-CN"/>
        </w:rPr>
        <w:t> </w:t>
      </w:r>
      <w:r w:rsidRPr="005D3ECD">
        <w:rPr>
          <w:rFonts w:eastAsia="Calibri" w:cstheme="minorHAnsi"/>
          <w:color w:val="000000"/>
          <w:kern w:val="3"/>
          <w:sz w:val="21"/>
          <w:szCs w:val="21"/>
          <w:lang w:eastAsia="zh-CN"/>
        </w:rPr>
        <w:t> </w:t>
      </w:r>
      <w:r w:rsidRPr="005D3ECD">
        <w:rPr>
          <w:rFonts w:eastAsia="Calibri" w:cstheme="minorHAnsi"/>
          <w:color w:val="000000"/>
          <w:kern w:val="3"/>
          <w:sz w:val="21"/>
          <w:szCs w:val="21"/>
          <w:lang w:eastAsia="zh-CN"/>
        </w:rPr>
        <w:t> </w:t>
      </w:r>
      <w:r w:rsidRPr="005D3ECD">
        <w:rPr>
          <w:rFonts w:eastAsia="Calibri" w:cstheme="minorHAnsi"/>
          <w:color w:val="000000"/>
          <w:kern w:val="3"/>
          <w:sz w:val="21"/>
          <w:szCs w:val="21"/>
          <w:lang w:eastAsia="zh-CN"/>
        </w:rPr>
        <w:fldChar w:fldCharType="end"/>
      </w:r>
      <w:r w:rsidRPr="005D3ECD">
        <w:rPr>
          <w:rFonts w:eastAsia="Calibri" w:cstheme="minorHAnsi"/>
          <w:color w:val="000000"/>
          <w:kern w:val="3"/>
          <w:sz w:val="21"/>
          <w:szCs w:val="21"/>
          <w:lang w:eastAsia="zh-CN"/>
        </w:rPr>
        <w:t xml:space="preserve"> </w:t>
      </w:r>
      <w:r w:rsidRPr="005D3ECD">
        <w:rPr>
          <w:rFonts w:eastAsia="Calibri" w:cstheme="minorHAnsi"/>
          <w:i/>
          <w:color w:val="000000"/>
          <w:kern w:val="3"/>
          <w:sz w:val="21"/>
          <w:szCs w:val="21"/>
          <w:lang w:eastAsia="zh-CN"/>
        </w:rPr>
        <w:t>(Garant vpiše naslov podružnice, kjer se opravi predložitev papirnih listin, ali elektronski naslov za predložitev v elektronski obliki, kot na primer garantov SWIFT naslov</w:t>
      </w:r>
      <w:r>
        <w:rPr>
          <w:rFonts w:eastAsia="Calibri" w:cstheme="minorHAnsi"/>
          <w:i/>
          <w:color w:val="000000"/>
          <w:kern w:val="3"/>
          <w:sz w:val="21"/>
          <w:szCs w:val="21"/>
          <w:lang w:eastAsia="zh-CN"/>
        </w:rPr>
        <w:t>*</w:t>
      </w:r>
      <w:r w:rsidRPr="008850E5">
        <w:rPr>
          <w:rFonts w:eastAsia="Calibri" w:cstheme="minorHAnsi"/>
          <w:i/>
          <w:color w:val="000000"/>
          <w:kern w:val="3"/>
          <w:sz w:val="21"/>
          <w:szCs w:val="21"/>
          <w:lang w:eastAsia="zh-CN"/>
        </w:rPr>
        <w:t xml:space="preserve">. </w:t>
      </w:r>
    </w:p>
    <w:p w14:paraId="26657AAE" w14:textId="77777777" w:rsidR="00FA0758" w:rsidRPr="008850E5" w:rsidRDefault="00FA0758" w:rsidP="00FA0758">
      <w:pPr>
        <w:suppressAutoHyphens/>
        <w:autoSpaceDN w:val="0"/>
        <w:ind w:right="6"/>
        <w:textAlignment w:val="baseline"/>
        <w:rPr>
          <w:rFonts w:eastAsia="Calibri" w:cstheme="minorHAnsi"/>
          <w:i/>
          <w:color w:val="000000"/>
          <w:kern w:val="3"/>
          <w:sz w:val="21"/>
          <w:szCs w:val="21"/>
          <w:lang w:eastAsia="zh-CN"/>
        </w:rPr>
      </w:pPr>
      <w:r w:rsidRPr="008850E5">
        <w:rPr>
          <w:rFonts w:eastAsia="Calibri" w:cstheme="minorHAnsi"/>
          <w:i/>
          <w:color w:val="000000"/>
          <w:kern w:val="3"/>
          <w:sz w:val="21"/>
          <w:szCs w:val="21"/>
          <w:lang w:eastAsia="zh-CN"/>
        </w:rPr>
        <w:t xml:space="preserve">Ne glede na navedeno, se predložitev papirnih listin lahko opravi v katerikoli podružnici garanta na območju Republike Slovenije). </w:t>
      </w:r>
    </w:p>
    <w:p w14:paraId="1E2032FD"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 xml:space="preserve">DATUM VELJAVNOSTI: </w:t>
      </w:r>
      <w:r w:rsidRPr="008850E5">
        <w:rPr>
          <w:rFonts w:eastAsia="Calibri" w:cstheme="minorHAnsi"/>
          <w:color w:val="000000"/>
          <w:kern w:val="3"/>
          <w:sz w:val="21"/>
          <w:szCs w:val="21"/>
          <w:lang w:eastAsia="zh-CN"/>
        </w:rPr>
        <w:fldChar w:fldCharType="begin">
          <w:ffData>
            <w:name w:val="Besedilo2"/>
            <w:enabled/>
            <w:calcOnExit w:val="0"/>
            <w:textInput/>
          </w:ffData>
        </w:fldChar>
      </w:r>
      <w:r w:rsidRPr="008850E5">
        <w:rPr>
          <w:rFonts w:eastAsia="Calibri" w:cstheme="minorHAnsi"/>
          <w:color w:val="000000"/>
          <w:kern w:val="3"/>
          <w:sz w:val="21"/>
          <w:szCs w:val="21"/>
          <w:lang w:eastAsia="zh-CN"/>
        </w:rPr>
        <w:instrText xml:space="preserve"> FORMTEXT </w:instrText>
      </w:r>
      <w:r w:rsidRPr="008850E5">
        <w:rPr>
          <w:rFonts w:eastAsia="Calibri" w:cstheme="minorHAnsi"/>
          <w:color w:val="000000"/>
          <w:kern w:val="3"/>
          <w:sz w:val="21"/>
          <w:szCs w:val="21"/>
          <w:lang w:eastAsia="zh-CN"/>
        </w:rPr>
      </w:r>
      <w:r w:rsidRPr="008850E5">
        <w:rPr>
          <w:rFonts w:eastAsia="Calibri" w:cstheme="minorHAnsi"/>
          <w:color w:val="000000"/>
          <w:kern w:val="3"/>
          <w:sz w:val="21"/>
          <w:szCs w:val="21"/>
          <w:lang w:eastAsia="zh-CN"/>
        </w:rPr>
        <w:fldChar w:fldCharType="separate"/>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color w:val="000000"/>
          <w:kern w:val="3"/>
          <w:sz w:val="21"/>
          <w:szCs w:val="21"/>
          <w:lang w:eastAsia="zh-CN"/>
        </w:rPr>
        <w:t xml:space="preserve"> </w:t>
      </w:r>
      <w:r w:rsidRPr="008850E5">
        <w:rPr>
          <w:rFonts w:eastAsia="Calibri" w:cstheme="minorHAnsi"/>
          <w:i/>
          <w:color w:val="000000"/>
          <w:kern w:val="3"/>
          <w:sz w:val="21"/>
          <w:szCs w:val="21"/>
          <w:lang w:eastAsia="zh-CN"/>
        </w:rPr>
        <w:t>(vpiše se datum zapadlosti zavarovanja)</w:t>
      </w:r>
    </w:p>
    <w:p w14:paraId="5450DC37"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b/>
          <w:color w:val="000000"/>
          <w:kern w:val="3"/>
          <w:sz w:val="21"/>
          <w:szCs w:val="21"/>
          <w:lang w:eastAsia="zh-CN"/>
        </w:rPr>
        <w:t>STRANKA, KI JE DOLŽNA PLAČATI STROŠKE:</w:t>
      </w:r>
      <w:r w:rsidRPr="008850E5">
        <w:rPr>
          <w:rFonts w:eastAsia="Calibri" w:cstheme="minorHAnsi"/>
          <w:color w:val="000000"/>
          <w:kern w:val="3"/>
          <w:sz w:val="21"/>
          <w:szCs w:val="21"/>
          <w:lang w:eastAsia="zh-CN"/>
        </w:rPr>
        <w:t xml:space="preserve"> </w:t>
      </w:r>
      <w:r w:rsidRPr="008850E5">
        <w:rPr>
          <w:rFonts w:eastAsia="Calibri" w:cstheme="minorHAnsi"/>
          <w:color w:val="000000"/>
          <w:kern w:val="3"/>
          <w:sz w:val="21"/>
          <w:szCs w:val="21"/>
          <w:lang w:eastAsia="zh-CN"/>
        </w:rPr>
        <w:fldChar w:fldCharType="begin">
          <w:ffData>
            <w:name w:val="Besedilo2"/>
            <w:enabled/>
            <w:calcOnExit w:val="0"/>
            <w:textInput/>
          </w:ffData>
        </w:fldChar>
      </w:r>
      <w:r w:rsidRPr="008850E5">
        <w:rPr>
          <w:rFonts w:eastAsia="Calibri" w:cstheme="minorHAnsi"/>
          <w:color w:val="000000"/>
          <w:kern w:val="3"/>
          <w:sz w:val="21"/>
          <w:szCs w:val="21"/>
          <w:lang w:eastAsia="zh-CN"/>
        </w:rPr>
        <w:instrText xml:space="preserve"> FORMTEXT </w:instrText>
      </w:r>
      <w:r w:rsidRPr="008850E5">
        <w:rPr>
          <w:rFonts w:eastAsia="Calibri" w:cstheme="minorHAnsi"/>
          <w:color w:val="000000"/>
          <w:kern w:val="3"/>
          <w:sz w:val="21"/>
          <w:szCs w:val="21"/>
          <w:lang w:eastAsia="zh-CN"/>
        </w:rPr>
      </w:r>
      <w:r w:rsidRPr="008850E5">
        <w:rPr>
          <w:rFonts w:eastAsia="Calibri" w:cstheme="minorHAnsi"/>
          <w:color w:val="000000"/>
          <w:kern w:val="3"/>
          <w:sz w:val="21"/>
          <w:szCs w:val="21"/>
          <w:lang w:eastAsia="zh-CN"/>
        </w:rPr>
        <w:fldChar w:fldCharType="separate"/>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t> </w:t>
      </w:r>
      <w:r w:rsidRPr="008850E5">
        <w:rPr>
          <w:rFonts w:eastAsia="Calibri" w:cstheme="minorHAnsi"/>
          <w:color w:val="000000"/>
          <w:kern w:val="3"/>
          <w:sz w:val="21"/>
          <w:szCs w:val="21"/>
          <w:lang w:eastAsia="zh-CN"/>
        </w:rPr>
        <w:fldChar w:fldCharType="end"/>
      </w:r>
      <w:r w:rsidRPr="008850E5">
        <w:rPr>
          <w:rFonts w:eastAsia="Calibri" w:cstheme="minorHAnsi"/>
          <w:color w:val="000000"/>
          <w:kern w:val="3"/>
          <w:sz w:val="21"/>
          <w:szCs w:val="21"/>
          <w:lang w:eastAsia="zh-CN"/>
        </w:rPr>
        <w:t xml:space="preserve"> </w:t>
      </w:r>
      <w:r w:rsidRPr="008850E5">
        <w:rPr>
          <w:rFonts w:eastAsia="Calibri" w:cstheme="minorHAnsi"/>
          <w:i/>
          <w:color w:val="000000"/>
          <w:kern w:val="3"/>
          <w:sz w:val="21"/>
          <w:szCs w:val="21"/>
          <w:lang w:eastAsia="zh-CN"/>
        </w:rPr>
        <w:t>(vpiše se ime naročnika zavarovanja, tj. v postopku javnega naročanja izbranega ponudnika)</w:t>
      </w:r>
    </w:p>
    <w:p w14:paraId="3D1D0EAF"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p>
    <w:p w14:paraId="1EC92E36"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color w:val="000000"/>
          <w:kern w:val="3"/>
          <w:sz w:val="21"/>
          <w:szCs w:val="21"/>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26FE90E8"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p>
    <w:p w14:paraId="0F09CC1B"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color w:val="000000"/>
          <w:kern w:val="3"/>
          <w:sz w:val="21"/>
          <w:szCs w:val="21"/>
          <w:lang w:eastAsia="zh-CN"/>
        </w:rPr>
        <w:t>Katerokoli zahtevo za plačilo po tej garanciji/zavarovanju moramo prejeti na datum veljavnosti garancije/zavarovanja ali pred njim v zgoraj navedenem kraju predložitve.</w:t>
      </w:r>
    </w:p>
    <w:p w14:paraId="05E7E7A7"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p>
    <w:p w14:paraId="2CAE9BDB"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color w:val="000000"/>
          <w:kern w:val="3"/>
          <w:sz w:val="21"/>
          <w:szCs w:val="21"/>
          <w:lang w:eastAsia="zh-CN"/>
        </w:rPr>
        <w:t>Morebitne spore v zvezi s to garancijo rešuje stvarno pristojno sodišče v Kranju po slovenskem pravu.</w:t>
      </w:r>
    </w:p>
    <w:p w14:paraId="419DDE26" w14:textId="77777777" w:rsidR="00FA0758" w:rsidRPr="008850E5" w:rsidRDefault="00FA0758" w:rsidP="00FA0758">
      <w:pPr>
        <w:suppressAutoHyphens/>
        <w:autoSpaceDN w:val="0"/>
        <w:ind w:right="6"/>
        <w:textAlignment w:val="baseline"/>
        <w:rPr>
          <w:rFonts w:eastAsia="Calibri" w:cstheme="minorHAnsi"/>
          <w:color w:val="000000"/>
          <w:kern w:val="3"/>
          <w:sz w:val="21"/>
          <w:szCs w:val="21"/>
          <w:lang w:eastAsia="zh-CN"/>
        </w:rPr>
      </w:pPr>
      <w:r w:rsidRPr="008850E5">
        <w:rPr>
          <w:rFonts w:eastAsia="Calibri" w:cstheme="minorHAnsi"/>
          <w:color w:val="000000"/>
          <w:kern w:val="3"/>
          <w:sz w:val="21"/>
          <w:szCs w:val="21"/>
          <w:lang w:eastAsia="zh-CN"/>
        </w:rPr>
        <w:t>Za to garancijo/zavarovanje veljajo Enotna Pravila za Garancije na Poziv (EPGP) revizija iz leta 2010, izdana pri MTZ pod št. 758.</w:t>
      </w:r>
    </w:p>
    <w:p w14:paraId="60603D7B" w14:textId="77777777" w:rsidR="00FA0758" w:rsidRPr="008850E5" w:rsidRDefault="00FA0758" w:rsidP="00FA0758">
      <w:pPr>
        <w:rPr>
          <w:rFonts w:eastAsia="Calibri" w:cstheme="minorHAnsi"/>
          <w:color w:val="auto"/>
          <w:kern w:val="3"/>
          <w:sz w:val="21"/>
          <w:szCs w:val="21"/>
          <w:lang w:eastAsia="zh-CN"/>
        </w:rPr>
      </w:pPr>
    </w:p>
    <w:p w14:paraId="6723842D" w14:textId="77777777" w:rsidR="00FA0758" w:rsidRPr="008850E5" w:rsidRDefault="00FA0758" w:rsidP="00FA0758">
      <w:pPr>
        <w:rPr>
          <w:rFonts w:eastAsia="Calibri" w:cstheme="minorHAnsi"/>
          <w:color w:val="auto"/>
          <w:kern w:val="3"/>
          <w:sz w:val="21"/>
          <w:szCs w:val="21"/>
          <w:lang w:eastAsia="zh-CN"/>
        </w:rPr>
      </w:pP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t xml:space="preserve">     garant</w:t>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r>
      <w:r w:rsidRPr="008850E5">
        <w:rPr>
          <w:rFonts w:eastAsia="Calibri" w:cstheme="minorHAnsi"/>
          <w:color w:val="auto"/>
          <w:kern w:val="3"/>
          <w:sz w:val="21"/>
          <w:szCs w:val="21"/>
          <w:lang w:eastAsia="zh-CN"/>
        </w:rPr>
        <w:tab/>
        <w:t xml:space="preserve">                        (žig in podpis)</w:t>
      </w:r>
    </w:p>
    <w:p w14:paraId="5892B326" w14:textId="77777777" w:rsidR="00FA0758" w:rsidRDefault="00FA0758" w:rsidP="00FA0758">
      <w:pPr>
        <w:jc w:val="left"/>
        <w:rPr>
          <w:rFonts w:eastAsia="Calibri" w:cstheme="minorHAnsi"/>
          <w:color w:val="auto"/>
          <w:kern w:val="3"/>
          <w:sz w:val="21"/>
          <w:szCs w:val="21"/>
          <w:lang w:eastAsia="zh-CN"/>
        </w:rPr>
      </w:pPr>
    </w:p>
    <w:p w14:paraId="0EEF9BDD" w14:textId="77777777" w:rsidR="00FA0758" w:rsidRDefault="00FA0758" w:rsidP="00FA0758">
      <w:pPr>
        <w:jc w:val="left"/>
        <w:rPr>
          <w:rFonts w:eastAsia="Calibri" w:cstheme="minorHAnsi"/>
          <w:i/>
          <w:color w:val="auto"/>
          <w:kern w:val="3"/>
          <w:sz w:val="19"/>
          <w:szCs w:val="19"/>
          <w:highlight w:val="green"/>
          <w:lang w:eastAsia="zh-CN"/>
        </w:rPr>
      </w:pPr>
    </w:p>
    <w:p w14:paraId="193B25B5" w14:textId="77777777" w:rsidR="00FA0758" w:rsidRPr="005D3ECD" w:rsidRDefault="00FA0758" w:rsidP="00FA0758">
      <w:pPr>
        <w:jc w:val="left"/>
        <w:rPr>
          <w:rFonts w:eastAsia="Calibri" w:cstheme="minorHAnsi"/>
          <w:i/>
          <w:color w:val="auto"/>
          <w:kern w:val="3"/>
          <w:sz w:val="19"/>
          <w:szCs w:val="19"/>
          <w:lang w:eastAsia="zh-CN"/>
        </w:rPr>
      </w:pPr>
      <w:r w:rsidRPr="005D3ECD">
        <w:rPr>
          <w:rFonts w:eastAsia="Calibri" w:cstheme="minorHAnsi"/>
          <w:i/>
          <w:color w:val="auto"/>
          <w:kern w:val="3"/>
          <w:sz w:val="19"/>
          <w:szCs w:val="19"/>
          <w:lang w:eastAsia="zh-CN"/>
        </w:rPr>
        <w:t>Dodatno pojasnilo, ki ne predstavlja sestavni del vzorca</w:t>
      </w:r>
    </w:p>
    <w:p w14:paraId="0D2261FB" w14:textId="77777777" w:rsidR="00FA0758" w:rsidRPr="008850E5" w:rsidRDefault="00FA0758" w:rsidP="00FA0758">
      <w:pPr>
        <w:jc w:val="left"/>
        <w:rPr>
          <w:rFonts w:eastAsia="Calibri" w:cstheme="minorHAnsi"/>
          <w:i/>
          <w:color w:val="auto"/>
          <w:kern w:val="3"/>
          <w:sz w:val="19"/>
          <w:szCs w:val="19"/>
          <w:lang w:eastAsia="zh-CN"/>
        </w:rPr>
      </w:pPr>
      <w:r w:rsidRPr="005D3ECD">
        <w:rPr>
          <w:rFonts w:eastAsia="Calibri" w:cstheme="minorHAnsi"/>
          <w:i/>
          <w:color w:val="auto"/>
          <w:kern w:val="3"/>
          <w:sz w:val="19"/>
          <w:szCs w:val="19"/>
          <w:lang w:eastAsia="zh-CN"/>
        </w:rPr>
        <w:t xml:space="preserve">(*»Če garant nima aktivnega SWIFT naslova, navede SWIFT naslov banke, ki jo je predhodno pooblastil za sprejem </w:t>
      </w:r>
      <w:proofErr w:type="spellStart"/>
      <w:r w:rsidRPr="005D3ECD">
        <w:rPr>
          <w:rFonts w:eastAsia="Calibri" w:cstheme="minorHAnsi"/>
          <w:i/>
          <w:color w:val="auto"/>
          <w:kern w:val="3"/>
          <w:sz w:val="19"/>
          <w:szCs w:val="19"/>
          <w:lang w:eastAsia="zh-CN"/>
        </w:rPr>
        <w:t>avtentificiranega</w:t>
      </w:r>
      <w:proofErr w:type="spellEnd"/>
      <w:r w:rsidRPr="005D3ECD">
        <w:rPr>
          <w:rFonts w:eastAsia="Calibri" w:cstheme="minorHAnsi"/>
          <w:i/>
          <w:color w:val="auto"/>
          <w:kern w:val="3"/>
          <w:sz w:val="19"/>
          <w:szCs w:val="19"/>
          <w:lang w:eastAsia="zh-CN"/>
        </w:rPr>
        <w:t xml:space="preserve"> sporočila. V tem primeru za navedbo SWIFT naslova še navede: ''Banka prejemnica </w:t>
      </w:r>
      <w:proofErr w:type="spellStart"/>
      <w:r w:rsidRPr="005D3ECD">
        <w:rPr>
          <w:rFonts w:eastAsia="Calibri" w:cstheme="minorHAnsi"/>
          <w:i/>
          <w:color w:val="auto"/>
          <w:kern w:val="3"/>
          <w:sz w:val="19"/>
          <w:szCs w:val="19"/>
          <w:lang w:eastAsia="zh-CN"/>
        </w:rPr>
        <w:t>SWIFTa</w:t>
      </w:r>
      <w:proofErr w:type="spellEnd"/>
      <w:r w:rsidRPr="005D3ECD">
        <w:rPr>
          <w:rFonts w:eastAsia="Calibri" w:cstheme="minorHAnsi"/>
          <w:i/>
          <w:color w:val="auto"/>
          <w:kern w:val="3"/>
          <w:sz w:val="19"/>
          <w:szCs w:val="19"/>
          <w:lang w:eastAsia="zh-CN"/>
        </w:rPr>
        <w:t xml:space="preserve"> je pooblaščena za sprejem sporočila po SWIFT sistemu.«)</w:t>
      </w:r>
      <w:r w:rsidRPr="008850E5">
        <w:rPr>
          <w:rFonts w:eastAsia="Calibri" w:cstheme="minorHAnsi"/>
          <w:i/>
          <w:color w:val="auto"/>
          <w:kern w:val="3"/>
          <w:sz w:val="19"/>
          <w:szCs w:val="19"/>
          <w:lang w:eastAsia="zh-CN"/>
        </w:rPr>
        <w:br w:type="page"/>
      </w:r>
    </w:p>
    <w:p w14:paraId="7B1589C3" w14:textId="77777777" w:rsidR="00FA0758" w:rsidRPr="00A159E7" w:rsidRDefault="00FA0758" w:rsidP="00FA0758">
      <w:pPr>
        <w:pageBreakBefore/>
        <w:tabs>
          <w:tab w:val="right" w:pos="2556"/>
          <w:tab w:val="right" w:pos="5609"/>
        </w:tabs>
        <w:suppressAutoHyphens/>
        <w:autoSpaceDN w:val="0"/>
        <w:ind w:right="6"/>
        <w:jc w:val="right"/>
        <w:textAlignment w:val="baseline"/>
        <w:outlineLvl w:val="1"/>
        <w:rPr>
          <w:rFonts w:ascii="Calibri" w:eastAsia="Times New Roman" w:hAnsi="Calibri" w:cs="Times New Roman"/>
          <w:b/>
          <w:i/>
          <w:sz w:val="23"/>
          <w:szCs w:val="23"/>
        </w:rPr>
      </w:pPr>
      <w:bookmarkStart w:id="196" w:name="_Toc38977917"/>
      <w:bookmarkStart w:id="197" w:name="_Toc74575520"/>
      <w:r w:rsidRPr="00A159E7">
        <w:rPr>
          <w:rFonts w:ascii="Calibri" w:eastAsia="Times New Roman" w:hAnsi="Calibri" w:cs="Times New Roman"/>
          <w:b/>
          <w:i/>
          <w:sz w:val="23"/>
          <w:szCs w:val="23"/>
        </w:rPr>
        <w:lastRenderedPageBreak/>
        <w:t xml:space="preserve">PRILOGA št. </w:t>
      </w:r>
      <w:bookmarkEnd w:id="196"/>
      <w:bookmarkEnd w:id="197"/>
      <w:r>
        <w:rPr>
          <w:rFonts w:ascii="Calibri" w:eastAsia="Times New Roman" w:hAnsi="Calibri" w:cs="Times New Roman"/>
          <w:b/>
          <w:i/>
          <w:sz w:val="23"/>
          <w:szCs w:val="23"/>
        </w:rPr>
        <w:t>11</w:t>
      </w:r>
    </w:p>
    <w:p w14:paraId="0452E4CC" w14:textId="77777777" w:rsidR="00FA0758" w:rsidRPr="00B86FFD" w:rsidRDefault="00FA0758" w:rsidP="00FA0758">
      <w:pPr>
        <w:pBdr>
          <w:top w:val="single" w:sz="4" w:space="10" w:color="541C72"/>
          <w:bottom w:val="single" w:sz="4" w:space="10" w:color="541C72"/>
        </w:pBdr>
        <w:shd w:val="pct5" w:color="F8F2FC" w:fill="F7EFFB"/>
        <w:spacing w:before="200"/>
        <w:jc w:val="center"/>
        <w:outlineLvl w:val="1"/>
        <w:rPr>
          <w:rFonts w:ascii="Calibri" w:eastAsia="Times New Roman" w:hAnsi="Calibri" w:cs="Times New Roman"/>
          <w:b/>
          <w:i/>
          <w:iCs/>
          <w:color w:val="auto"/>
          <w:spacing w:val="20"/>
          <w:sz w:val="24"/>
          <w:lang w:eastAsia="zh-CN"/>
        </w:rPr>
      </w:pPr>
      <w:bookmarkStart w:id="198" w:name="_Toc38977918"/>
      <w:bookmarkStart w:id="199" w:name="_Toc74575521"/>
      <w:r w:rsidRPr="00287B61">
        <w:rPr>
          <w:rFonts w:ascii="Calibri" w:eastAsia="Times New Roman" w:hAnsi="Calibri" w:cs="Times New Roman"/>
          <w:b/>
          <w:i/>
          <w:iCs/>
          <w:color w:val="auto"/>
          <w:spacing w:val="20"/>
          <w:sz w:val="24"/>
          <w:lang w:eastAsia="zh-CN"/>
        </w:rPr>
        <w:t>VZOREC FINANČNEGA ZAVAROVANJA ZA ODPRAVO NAPAK</w:t>
      </w:r>
      <w:bookmarkEnd w:id="198"/>
      <w:bookmarkEnd w:id="199"/>
    </w:p>
    <w:p w14:paraId="7B200966" w14:textId="77777777" w:rsidR="00FA0758" w:rsidRPr="00B86FFD" w:rsidRDefault="00FA0758" w:rsidP="00FA0758">
      <w:pPr>
        <w:rPr>
          <w:rFonts w:ascii="Calibri" w:eastAsia="Calibri" w:hAnsi="Calibri" w:cs="Arial"/>
          <w:b/>
          <w:color w:val="auto"/>
          <w:kern w:val="3"/>
          <w:lang w:eastAsia="zh-CN"/>
        </w:rPr>
      </w:pPr>
      <w:r w:rsidRPr="00B86FFD">
        <w:rPr>
          <w:rFonts w:ascii="Calibri" w:eastAsia="Calibri" w:hAnsi="Calibri" w:cs="Arial"/>
          <w:b/>
          <w:color w:val="auto"/>
          <w:kern w:val="3"/>
          <w:lang w:eastAsia="zh-CN"/>
        </w:rPr>
        <w:t>Obrazec zavarovanja za odpravo napak v garancijski dobi po EPGP-758</w:t>
      </w:r>
    </w:p>
    <w:p w14:paraId="17157D1A" w14:textId="77777777" w:rsidR="00FA0758" w:rsidRPr="00B86FFD" w:rsidRDefault="00FA0758" w:rsidP="00FA0758">
      <w:pPr>
        <w:rPr>
          <w:rFonts w:ascii="Calibri" w:eastAsia="Calibri" w:hAnsi="Calibri" w:cs="Arial"/>
          <w:color w:val="auto"/>
          <w:kern w:val="3"/>
          <w:lang w:eastAsia="zh-CN"/>
        </w:rPr>
      </w:pPr>
      <w:r w:rsidRPr="00B86FFD">
        <w:rPr>
          <w:rFonts w:ascii="Calibri" w:eastAsia="Calibri" w:hAnsi="Calibri" w:cs="Arial"/>
          <w:color w:val="auto"/>
          <w:kern w:val="3"/>
          <w:lang w:eastAsia="zh-CN"/>
        </w:rPr>
        <w:t>----------------------------------------------------------------------------------------------------------------------</w:t>
      </w:r>
    </w:p>
    <w:p w14:paraId="2E6D096A" w14:textId="77777777" w:rsidR="00FA0758" w:rsidRPr="005D3ECD" w:rsidRDefault="00FA0758" w:rsidP="00FA0758">
      <w:pPr>
        <w:rPr>
          <w:rFonts w:ascii="Calibri" w:eastAsia="Calibri" w:hAnsi="Calibri" w:cs="Arial"/>
          <w:i/>
          <w:color w:val="auto"/>
          <w:kern w:val="3"/>
          <w:sz w:val="20"/>
          <w:szCs w:val="20"/>
          <w:lang w:eastAsia="zh-CN"/>
        </w:rPr>
      </w:pPr>
      <w:r w:rsidRPr="005D3ECD">
        <w:rPr>
          <w:rFonts w:ascii="Calibri" w:eastAsia="Calibri" w:hAnsi="Calibri" w:cs="Arial"/>
          <w:i/>
          <w:color w:val="auto"/>
          <w:kern w:val="3"/>
          <w:sz w:val="20"/>
          <w:szCs w:val="20"/>
          <w:lang w:eastAsia="zh-CN"/>
        </w:rPr>
        <w:t>Glava s podatki o garantu (zavarovalnici/banki) ali SWIFT ključ</w:t>
      </w:r>
    </w:p>
    <w:p w14:paraId="280EFF7A" w14:textId="77777777" w:rsidR="00FA0758" w:rsidRPr="005D3ECD" w:rsidRDefault="00FA0758" w:rsidP="00FA0758">
      <w:pPr>
        <w:rPr>
          <w:rFonts w:ascii="Calibri" w:eastAsia="Calibri" w:hAnsi="Calibri" w:cs="Arial"/>
          <w:color w:val="auto"/>
          <w:kern w:val="3"/>
          <w:sz w:val="20"/>
          <w:szCs w:val="20"/>
          <w:lang w:eastAsia="zh-CN"/>
        </w:rPr>
      </w:pPr>
      <w:r w:rsidRPr="005D3ECD">
        <w:rPr>
          <w:rFonts w:ascii="Calibri" w:eastAsia="Calibri" w:hAnsi="Calibri" w:cs="Arial"/>
          <w:color w:val="auto"/>
          <w:kern w:val="3"/>
          <w:sz w:val="20"/>
          <w:szCs w:val="20"/>
          <w:lang w:eastAsia="zh-CN"/>
        </w:rPr>
        <w:t xml:space="preserve">Za:       </w:t>
      </w:r>
      <w:r w:rsidRPr="005D3ECD">
        <w:rPr>
          <w:rFonts w:ascii="Calibri" w:eastAsia="Calibri" w:hAnsi="Calibri" w:cs="Arial"/>
          <w:i/>
          <w:color w:val="auto"/>
          <w:kern w:val="3"/>
          <w:sz w:val="20"/>
          <w:szCs w:val="20"/>
          <w:lang w:eastAsia="zh-CN"/>
        </w:rPr>
        <w:fldChar w:fldCharType="begin">
          <w:ffData>
            <w:name w:val="Besedilo2"/>
            <w:enabled/>
            <w:calcOnExit w:val="0"/>
            <w:textInput/>
          </w:ffData>
        </w:fldChar>
      </w:r>
      <w:r w:rsidRPr="005D3ECD">
        <w:rPr>
          <w:rFonts w:ascii="Calibri" w:eastAsia="Calibri" w:hAnsi="Calibri" w:cs="Arial"/>
          <w:i/>
          <w:color w:val="auto"/>
          <w:kern w:val="3"/>
          <w:sz w:val="20"/>
          <w:szCs w:val="20"/>
          <w:lang w:eastAsia="zh-CN"/>
        </w:rPr>
        <w:instrText xml:space="preserve"> FORMTEXT </w:instrText>
      </w:r>
      <w:r w:rsidRPr="005D3ECD">
        <w:rPr>
          <w:rFonts w:ascii="Calibri" w:eastAsia="Calibri" w:hAnsi="Calibri" w:cs="Arial"/>
          <w:i/>
          <w:color w:val="auto"/>
          <w:kern w:val="3"/>
          <w:sz w:val="20"/>
          <w:szCs w:val="20"/>
          <w:lang w:eastAsia="zh-CN"/>
        </w:rPr>
      </w:r>
      <w:r w:rsidRPr="005D3ECD">
        <w:rPr>
          <w:rFonts w:ascii="Calibri" w:eastAsia="Calibri" w:hAnsi="Calibri" w:cs="Arial"/>
          <w:i/>
          <w:color w:val="auto"/>
          <w:kern w:val="3"/>
          <w:sz w:val="20"/>
          <w:szCs w:val="20"/>
          <w:lang w:eastAsia="zh-CN"/>
        </w:rPr>
        <w:fldChar w:fldCharType="separate"/>
      </w:r>
      <w:r w:rsidRPr="005D3ECD">
        <w:rPr>
          <w:rFonts w:ascii="Calibri" w:eastAsia="Calibri" w:hAnsi="Calibri" w:cs="Arial"/>
          <w:i/>
          <w:color w:val="auto"/>
          <w:kern w:val="3"/>
          <w:sz w:val="20"/>
          <w:szCs w:val="20"/>
          <w:lang w:eastAsia="zh-CN"/>
        </w:rPr>
        <w:t> </w:t>
      </w:r>
      <w:r w:rsidRPr="005D3ECD">
        <w:rPr>
          <w:rFonts w:ascii="Calibri" w:eastAsia="Calibri" w:hAnsi="Calibri" w:cs="Arial"/>
          <w:i/>
          <w:color w:val="auto"/>
          <w:kern w:val="3"/>
          <w:sz w:val="20"/>
          <w:szCs w:val="20"/>
          <w:lang w:eastAsia="zh-CN"/>
        </w:rPr>
        <w:t> </w:t>
      </w:r>
      <w:r w:rsidRPr="005D3ECD">
        <w:rPr>
          <w:rFonts w:ascii="Calibri" w:eastAsia="Calibri" w:hAnsi="Calibri" w:cs="Arial"/>
          <w:i/>
          <w:color w:val="auto"/>
          <w:kern w:val="3"/>
          <w:sz w:val="20"/>
          <w:szCs w:val="20"/>
          <w:lang w:eastAsia="zh-CN"/>
        </w:rPr>
        <w:t> </w:t>
      </w:r>
      <w:r w:rsidRPr="005D3ECD">
        <w:rPr>
          <w:rFonts w:ascii="Calibri" w:eastAsia="Calibri" w:hAnsi="Calibri" w:cs="Arial"/>
          <w:i/>
          <w:color w:val="auto"/>
          <w:kern w:val="3"/>
          <w:sz w:val="20"/>
          <w:szCs w:val="20"/>
          <w:lang w:eastAsia="zh-CN"/>
        </w:rPr>
        <w:t> </w:t>
      </w:r>
      <w:r w:rsidRPr="005D3ECD">
        <w:rPr>
          <w:rFonts w:ascii="Calibri" w:eastAsia="Calibri" w:hAnsi="Calibri" w:cs="Arial"/>
          <w:i/>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i/>
          <w:color w:val="auto"/>
          <w:kern w:val="3"/>
          <w:sz w:val="20"/>
          <w:szCs w:val="20"/>
          <w:lang w:eastAsia="zh-CN"/>
        </w:rPr>
        <w:t xml:space="preserve">  (vpiše se upravičenca tj. naročnika javnega naročila)</w:t>
      </w:r>
    </w:p>
    <w:p w14:paraId="626BA83C" w14:textId="77777777" w:rsidR="00FA0758" w:rsidRPr="005D3ECD" w:rsidRDefault="00FA0758" w:rsidP="00FA0758">
      <w:pPr>
        <w:rPr>
          <w:rFonts w:ascii="Calibri" w:eastAsia="Calibri" w:hAnsi="Calibri" w:cs="Arial"/>
          <w:i/>
          <w:color w:val="auto"/>
          <w:kern w:val="3"/>
          <w:sz w:val="20"/>
          <w:szCs w:val="20"/>
          <w:lang w:eastAsia="zh-CN"/>
        </w:rPr>
      </w:pPr>
      <w:r w:rsidRPr="005D3ECD">
        <w:rPr>
          <w:rFonts w:ascii="Calibri" w:eastAsia="Calibri" w:hAnsi="Calibri" w:cs="Arial"/>
          <w:color w:val="auto"/>
          <w:kern w:val="3"/>
          <w:sz w:val="20"/>
          <w:szCs w:val="20"/>
          <w:lang w:eastAsia="zh-CN"/>
        </w:rPr>
        <w:t xml:space="preserve">Datum: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i/>
          <w:color w:val="auto"/>
          <w:kern w:val="3"/>
          <w:sz w:val="20"/>
          <w:szCs w:val="20"/>
          <w:lang w:eastAsia="zh-CN"/>
        </w:rPr>
        <w:t>(vpiše se datum izdaje)</w:t>
      </w:r>
    </w:p>
    <w:p w14:paraId="5721F97C" w14:textId="77777777" w:rsidR="00FA0758" w:rsidRPr="005D3ECD" w:rsidRDefault="00FA0758" w:rsidP="00FA0758">
      <w:pPr>
        <w:rPr>
          <w:rFonts w:ascii="Calibri" w:eastAsia="Calibri" w:hAnsi="Calibri" w:cs="Arial"/>
          <w:i/>
          <w:color w:val="auto"/>
          <w:kern w:val="3"/>
          <w:sz w:val="20"/>
          <w:szCs w:val="20"/>
          <w:lang w:eastAsia="zh-CN"/>
        </w:rPr>
      </w:pPr>
    </w:p>
    <w:p w14:paraId="4D6CF545" w14:textId="77777777" w:rsidR="00FA0758" w:rsidRPr="005D3ECD" w:rsidRDefault="00FA0758" w:rsidP="00FA0758">
      <w:pPr>
        <w:rPr>
          <w:rFonts w:ascii="Calibri" w:eastAsia="Calibri" w:hAnsi="Calibri" w:cs="Arial"/>
          <w:color w:val="auto"/>
          <w:kern w:val="3"/>
          <w:sz w:val="20"/>
          <w:szCs w:val="20"/>
          <w:lang w:eastAsia="zh-CN"/>
        </w:rPr>
      </w:pPr>
      <w:r w:rsidRPr="005D3ECD">
        <w:rPr>
          <w:rFonts w:ascii="Calibri" w:eastAsia="Calibri" w:hAnsi="Calibri" w:cs="Arial"/>
          <w:b/>
          <w:color w:val="auto"/>
          <w:kern w:val="3"/>
          <w:sz w:val="20"/>
          <w:szCs w:val="20"/>
          <w:lang w:eastAsia="zh-CN"/>
        </w:rPr>
        <w:t>VRSTA ZAVAROVANJA:</w:t>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(vpiše se vrsta zavarovanja: kavcijsko zavarovanje/bančna garancija)</w:t>
      </w:r>
    </w:p>
    <w:p w14:paraId="680A2F22" w14:textId="77777777" w:rsidR="00FA0758" w:rsidRPr="005D3ECD" w:rsidRDefault="00FA0758" w:rsidP="00FA0758">
      <w:pPr>
        <w:rPr>
          <w:rFonts w:ascii="Calibri" w:eastAsia="Calibri" w:hAnsi="Calibri" w:cs="Arial"/>
          <w:i/>
          <w:color w:val="auto"/>
          <w:kern w:val="3"/>
          <w:sz w:val="20"/>
          <w:szCs w:val="20"/>
          <w:lang w:eastAsia="zh-CN"/>
        </w:rPr>
      </w:pPr>
      <w:r w:rsidRPr="005D3ECD">
        <w:rPr>
          <w:rFonts w:ascii="Calibri" w:eastAsia="Calibri" w:hAnsi="Calibri" w:cs="Arial"/>
          <w:b/>
          <w:color w:val="auto"/>
          <w:kern w:val="3"/>
          <w:sz w:val="20"/>
          <w:szCs w:val="20"/>
          <w:lang w:eastAsia="zh-CN"/>
        </w:rPr>
        <w:t xml:space="preserve">ŠTEVILKA: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i/>
          <w:color w:val="auto"/>
          <w:kern w:val="3"/>
          <w:sz w:val="20"/>
          <w:szCs w:val="20"/>
          <w:lang w:eastAsia="zh-CN"/>
        </w:rPr>
        <w:t>(vpiše se številka zavarovanja)</w:t>
      </w:r>
    </w:p>
    <w:p w14:paraId="69BF07BC" w14:textId="77777777" w:rsidR="00FA0758" w:rsidRPr="005D3ECD" w:rsidRDefault="00FA0758" w:rsidP="00FA0758">
      <w:pPr>
        <w:rPr>
          <w:rFonts w:ascii="Calibri" w:eastAsia="Calibri" w:hAnsi="Calibri" w:cs="Arial"/>
          <w:i/>
          <w:color w:val="auto"/>
          <w:kern w:val="3"/>
          <w:sz w:val="20"/>
          <w:szCs w:val="20"/>
          <w:lang w:eastAsia="zh-CN"/>
        </w:rPr>
      </w:pPr>
      <w:r w:rsidRPr="005D3ECD">
        <w:rPr>
          <w:rFonts w:ascii="Calibri" w:eastAsia="Calibri" w:hAnsi="Calibri" w:cs="Arial"/>
          <w:b/>
          <w:color w:val="auto"/>
          <w:kern w:val="3"/>
          <w:sz w:val="20"/>
          <w:szCs w:val="20"/>
          <w:lang w:eastAsia="zh-CN"/>
        </w:rPr>
        <w:t>GARANT:</w:t>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i/>
          <w:color w:val="auto"/>
          <w:kern w:val="3"/>
          <w:sz w:val="20"/>
          <w:szCs w:val="20"/>
          <w:lang w:eastAsia="zh-CN"/>
        </w:rPr>
        <w:t>(vpiše se ime in naslov zavarovalnice/banke v kraju izdaje)</w:t>
      </w:r>
    </w:p>
    <w:p w14:paraId="6098B613" w14:textId="77777777" w:rsidR="00FA0758" w:rsidRPr="005D3ECD" w:rsidRDefault="00FA0758" w:rsidP="00FA0758">
      <w:pPr>
        <w:rPr>
          <w:rFonts w:ascii="Calibri" w:eastAsia="Calibri" w:hAnsi="Calibri" w:cs="Arial"/>
          <w:i/>
          <w:color w:val="auto"/>
          <w:kern w:val="3"/>
          <w:sz w:val="20"/>
          <w:szCs w:val="20"/>
          <w:lang w:eastAsia="zh-CN"/>
        </w:rPr>
      </w:pPr>
      <w:r w:rsidRPr="005D3ECD">
        <w:rPr>
          <w:rFonts w:ascii="Calibri" w:eastAsia="Calibri" w:hAnsi="Calibri" w:cs="Arial"/>
          <w:b/>
          <w:color w:val="auto"/>
          <w:kern w:val="3"/>
          <w:sz w:val="20"/>
          <w:szCs w:val="20"/>
          <w:lang w:eastAsia="zh-CN"/>
        </w:rPr>
        <w:t xml:space="preserve">NAROČNIK: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i/>
          <w:color w:val="auto"/>
          <w:kern w:val="3"/>
          <w:sz w:val="20"/>
          <w:szCs w:val="20"/>
          <w:lang w:eastAsia="zh-CN"/>
        </w:rPr>
        <w:t>(vpiše se ime in naslov naročnika zavarovanja, tj. v postopku javnega naročanja izbranega ponudnika)</w:t>
      </w:r>
    </w:p>
    <w:p w14:paraId="5D8DDDA1" w14:textId="77777777" w:rsidR="00FA0758" w:rsidRPr="005D3ECD" w:rsidRDefault="00FA0758" w:rsidP="00FA0758">
      <w:pPr>
        <w:rPr>
          <w:rFonts w:ascii="Calibri" w:eastAsia="Calibri" w:hAnsi="Calibri" w:cs="Arial"/>
          <w:i/>
          <w:color w:val="auto"/>
          <w:kern w:val="3"/>
          <w:sz w:val="20"/>
          <w:szCs w:val="20"/>
          <w:lang w:eastAsia="zh-CN"/>
        </w:rPr>
      </w:pPr>
      <w:r w:rsidRPr="005D3ECD">
        <w:rPr>
          <w:rFonts w:ascii="Calibri" w:eastAsia="Calibri" w:hAnsi="Calibri" w:cs="Arial"/>
          <w:b/>
          <w:color w:val="auto"/>
          <w:kern w:val="3"/>
          <w:sz w:val="20"/>
          <w:szCs w:val="20"/>
          <w:lang w:eastAsia="zh-CN"/>
        </w:rPr>
        <w:t>UPRAVIČENEC:</w:t>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i/>
          <w:color w:val="auto"/>
          <w:kern w:val="3"/>
          <w:sz w:val="20"/>
          <w:szCs w:val="20"/>
          <w:lang w:eastAsia="zh-CN"/>
        </w:rPr>
        <w:t>(vpiše se naročnika javnega naročila)</w:t>
      </w:r>
    </w:p>
    <w:p w14:paraId="267C4474" w14:textId="77777777" w:rsidR="00FA0758" w:rsidRPr="005D3ECD" w:rsidRDefault="00FA0758" w:rsidP="00FA07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theme="minorHAnsi"/>
          <w:i/>
          <w:sz w:val="20"/>
          <w:szCs w:val="20"/>
        </w:rPr>
      </w:pPr>
      <w:r w:rsidRPr="005D3ECD">
        <w:rPr>
          <w:rFonts w:cstheme="minorHAnsi"/>
          <w:b/>
          <w:sz w:val="20"/>
          <w:szCs w:val="20"/>
        </w:rPr>
        <w:t xml:space="preserve">OSNOVNI POSEL: </w:t>
      </w:r>
      <w:r w:rsidRPr="005D3ECD">
        <w:rPr>
          <w:rFonts w:cstheme="minorHAnsi"/>
          <w:sz w:val="20"/>
          <w:szCs w:val="20"/>
        </w:rPr>
        <w:t xml:space="preserve">obveznost naročnika zavarovanja iz pogodbe št. </w:t>
      </w:r>
      <w:r w:rsidRPr="005D3ECD">
        <w:rPr>
          <w:rFonts w:cstheme="minorHAnsi"/>
          <w:sz w:val="20"/>
          <w:szCs w:val="20"/>
        </w:rPr>
        <w:fldChar w:fldCharType="begin">
          <w:ffData>
            <w:name w:val="Besedilo2"/>
            <w:enabled/>
            <w:calcOnExit w:val="0"/>
            <w:textInput/>
          </w:ffData>
        </w:fldChar>
      </w:r>
      <w:r w:rsidRPr="005D3ECD">
        <w:rPr>
          <w:rFonts w:cstheme="minorHAnsi"/>
          <w:sz w:val="20"/>
          <w:szCs w:val="20"/>
        </w:rPr>
        <w:instrText xml:space="preserve"> FORMTEXT </w:instrText>
      </w:r>
      <w:r w:rsidRPr="005D3ECD">
        <w:rPr>
          <w:rFonts w:cstheme="minorHAnsi"/>
          <w:sz w:val="20"/>
          <w:szCs w:val="20"/>
        </w:rPr>
      </w:r>
      <w:r w:rsidRPr="005D3ECD">
        <w:rPr>
          <w:rFonts w:cstheme="minorHAnsi"/>
          <w:sz w:val="20"/>
          <w:szCs w:val="20"/>
        </w:rPr>
        <w:fldChar w:fldCharType="separate"/>
      </w:r>
      <w:r w:rsidRPr="005D3ECD">
        <w:rPr>
          <w:rFonts w:cstheme="minorHAnsi"/>
          <w:sz w:val="20"/>
          <w:szCs w:val="20"/>
        </w:rPr>
        <w:t> </w:t>
      </w:r>
      <w:r w:rsidRPr="005D3ECD">
        <w:rPr>
          <w:rFonts w:cstheme="minorHAnsi"/>
          <w:sz w:val="20"/>
          <w:szCs w:val="20"/>
        </w:rPr>
        <w:t> </w:t>
      </w:r>
      <w:r w:rsidRPr="005D3ECD">
        <w:rPr>
          <w:rFonts w:cstheme="minorHAnsi"/>
          <w:sz w:val="20"/>
          <w:szCs w:val="20"/>
        </w:rPr>
        <w:t> </w:t>
      </w:r>
      <w:r w:rsidRPr="005D3ECD">
        <w:rPr>
          <w:rFonts w:cstheme="minorHAnsi"/>
          <w:sz w:val="20"/>
          <w:szCs w:val="20"/>
        </w:rPr>
        <w:t> </w:t>
      </w:r>
      <w:r w:rsidRPr="005D3ECD">
        <w:rPr>
          <w:rFonts w:cstheme="minorHAnsi"/>
          <w:sz w:val="20"/>
          <w:szCs w:val="20"/>
        </w:rPr>
        <w:t> </w:t>
      </w:r>
      <w:r w:rsidRPr="005D3ECD">
        <w:rPr>
          <w:rFonts w:cstheme="minorHAnsi"/>
          <w:sz w:val="20"/>
          <w:szCs w:val="20"/>
        </w:rPr>
        <w:fldChar w:fldCharType="end"/>
      </w:r>
      <w:r w:rsidRPr="005D3ECD">
        <w:rPr>
          <w:rFonts w:cstheme="minorHAnsi"/>
          <w:sz w:val="20"/>
          <w:szCs w:val="20"/>
        </w:rPr>
        <w:t xml:space="preserve"> z dne </w:t>
      </w:r>
      <w:r w:rsidRPr="005D3ECD">
        <w:rPr>
          <w:rFonts w:cstheme="minorHAnsi"/>
          <w:sz w:val="20"/>
          <w:szCs w:val="20"/>
        </w:rPr>
        <w:fldChar w:fldCharType="begin">
          <w:ffData>
            <w:name w:val="Besedilo2"/>
            <w:enabled/>
            <w:calcOnExit w:val="0"/>
            <w:textInput/>
          </w:ffData>
        </w:fldChar>
      </w:r>
      <w:r w:rsidRPr="005D3ECD">
        <w:rPr>
          <w:rFonts w:cstheme="minorHAnsi"/>
          <w:sz w:val="20"/>
          <w:szCs w:val="20"/>
        </w:rPr>
        <w:instrText xml:space="preserve"> FORMTEXT </w:instrText>
      </w:r>
      <w:r w:rsidRPr="005D3ECD">
        <w:rPr>
          <w:rFonts w:cstheme="minorHAnsi"/>
          <w:sz w:val="20"/>
          <w:szCs w:val="20"/>
        </w:rPr>
      </w:r>
      <w:r w:rsidRPr="005D3ECD">
        <w:rPr>
          <w:rFonts w:cstheme="minorHAnsi"/>
          <w:sz w:val="20"/>
          <w:szCs w:val="20"/>
        </w:rPr>
        <w:fldChar w:fldCharType="separate"/>
      </w:r>
      <w:r w:rsidRPr="005D3ECD">
        <w:rPr>
          <w:rFonts w:cstheme="minorHAnsi"/>
          <w:sz w:val="20"/>
          <w:szCs w:val="20"/>
        </w:rPr>
        <w:t> </w:t>
      </w:r>
      <w:r w:rsidRPr="005D3ECD">
        <w:rPr>
          <w:rFonts w:cstheme="minorHAnsi"/>
          <w:sz w:val="20"/>
          <w:szCs w:val="20"/>
        </w:rPr>
        <w:t> </w:t>
      </w:r>
      <w:r w:rsidRPr="005D3ECD">
        <w:rPr>
          <w:rFonts w:cstheme="minorHAnsi"/>
          <w:sz w:val="20"/>
          <w:szCs w:val="20"/>
        </w:rPr>
        <w:t> </w:t>
      </w:r>
      <w:r w:rsidRPr="005D3ECD">
        <w:rPr>
          <w:rFonts w:cstheme="minorHAnsi"/>
          <w:sz w:val="20"/>
          <w:szCs w:val="20"/>
        </w:rPr>
        <w:t> </w:t>
      </w:r>
      <w:r w:rsidRPr="005D3ECD">
        <w:rPr>
          <w:rFonts w:cstheme="minorHAnsi"/>
          <w:sz w:val="20"/>
          <w:szCs w:val="20"/>
        </w:rPr>
        <w:t> </w:t>
      </w:r>
      <w:r w:rsidRPr="005D3ECD">
        <w:rPr>
          <w:rFonts w:cstheme="minorHAnsi"/>
          <w:sz w:val="20"/>
          <w:szCs w:val="20"/>
        </w:rPr>
        <w:fldChar w:fldCharType="end"/>
      </w:r>
      <w:r w:rsidRPr="005D3ECD">
        <w:rPr>
          <w:rFonts w:cstheme="minorHAnsi"/>
          <w:sz w:val="20"/>
          <w:szCs w:val="20"/>
        </w:rPr>
        <w:t xml:space="preserve"> </w:t>
      </w:r>
      <w:r w:rsidRPr="005D3ECD">
        <w:rPr>
          <w:rFonts w:cstheme="minorHAnsi"/>
          <w:i/>
          <w:sz w:val="20"/>
          <w:szCs w:val="20"/>
        </w:rPr>
        <w:t>(vpiše se številko in datum pogodbe o izvedbi javnega naročila)</w:t>
      </w:r>
      <w:r w:rsidRPr="005D3ECD">
        <w:rPr>
          <w:rFonts w:cstheme="minorHAnsi"/>
          <w:sz w:val="20"/>
          <w:szCs w:val="20"/>
        </w:rPr>
        <w:t xml:space="preserve"> za</w:t>
      </w:r>
      <w:r w:rsidRPr="005D3ECD">
        <w:rPr>
          <w:rFonts w:cstheme="minorHAnsi"/>
          <w:i/>
          <w:sz w:val="20"/>
          <w:szCs w:val="20"/>
        </w:rPr>
        <w:t xml:space="preserve"> </w:t>
      </w:r>
      <w:r w:rsidRPr="005D3ECD">
        <w:rPr>
          <w:rFonts w:cstheme="minorHAnsi"/>
          <w:sz w:val="20"/>
          <w:szCs w:val="20"/>
        </w:rPr>
        <w:fldChar w:fldCharType="begin">
          <w:ffData>
            <w:name w:val="Besedilo2"/>
            <w:enabled/>
            <w:calcOnExit w:val="0"/>
            <w:textInput/>
          </w:ffData>
        </w:fldChar>
      </w:r>
      <w:r w:rsidRPr="005D3ECD">
        <w:rPr>
          <w:rFonts w:cstheme="minorHAnsi"/>
          <w:sz w:val="20"/>
          <w:szCs w:val="20"/>
        </w:rPr>
        <w:instrText xml:space="preserve"> FORMTEXT </w:instrText>
      </w:r>
      <w:r w:rsidRPr="005D3ECD">
        <w:rPr>
          <w:rFonts w:cstheme="minorHAnsi"/>
          <w:sz w:val="20"/>
          <w:szCs w:val="20"/>
        </w:rPr>
      </w:r>
      <w:r w:rsidRPr="005D3ECD">
        <w:rPr>
          <w:rFonts w:cstheme="minorHAnsi"/>
          <w:sz w:val="20"/>
          <w:szCs w:val="20"/>
        </w:rPr>
        <w:fldChar w:fldCharType="separate"/>
      </w:r>
      <w:r w:rsidRPr="005D3ECD">
        <w:rPr>
          <w:rFonts w:cstheme="minorHAnsi"/>
          <w:sz w:val="20"/>
          <w:szCs w:val="20"/>
        </w:rPr>
        <w:t> </w:t>
      </w:r>
      <w:r w:rsidRPr="005D3ECD">
        <w:rPr>
          <w:rFonts w:cstheme="minorHAnsi"/>
          <w:sz w:val="20"/>
          <w:szCs w:val="20"/>
        </w:rPr>
        <w:t> </w:t>
      </w:r>
      <w:r w:rsidRPr="005D3ECD">
        <w:rPr>
          <w:rFonts w:cstheme="minorHAnsi"/>
          <w:sz w:val="20"/>
          <w:szCs w:val="20"/>
        </w:rPr>
        <w:t> </w:t>
      </w:r>
      <w:r w:rsidRPr="005D3ECD">
        <w:rPr>
          <w:rFonts w:cstheme="minorHAnsi"/>
          <w:sz w:val="20"/>
          <w:szCs w:val="20"/>
        </w:rPr>
        <w:t> </w:t>
      </w:r>
      <w:r w:rsidRPr="005D3ECD">
        <w:rPr>
          <w:rFonts w:cstheme="minorHAnsi"/>
          <w:sz w:val="20"/>
          <w:szCs w:val="20"/>
        </w:rPr>
        <w:t> </w:t>
      </w:r>
      <w:r w:rsidRPr="005D3ECD">
        <w:rPr>
          <w:rFonts w:cstheme="minorHAnsi"/>
          <w:sz w:val="20"/>
          <w:szCs w:val="20"/>
        </w:rPr>
        <w:fldChar w:fldCharType="end"/>
      </w:r>
      <w:r w:rsidRPr="005D3ECD">
        <w:rPr>
          <w:rFonts w:cstheme="minorHAnsi"/>
          <w:sz w:val="20"/>
          <w:szCs w:val="20"/>
        </w:rPr>
        <w:t xml:space="preserve"> </w:t>
      </w:r>
      <w:r w:rsidRPr="005D3ECD">
        <w:rPr>
          <w:rFonts w:cstheme="minorHAnsi"/>
          <w:i/>
          <w:sz w:val="20"/>
          <w:szCs w:val="20"/>
        </w:rPr>
        <w:t>(vpiše se predmet javnega naročila)</w:t>
      </w:r>
    </w:p>
    <w:p w14:paraId="085ADD40" w14:textId="77777777" w:rsidR="00FA0758" w:rsidRPr="005D3ECD" w:rsidRDefault="00FA0758" w:rsidP="00FA0758">
      <w:pPr>
        <w:rPr>
          <w:rFonts w:ascii="Calibri" w:eastAsia="Calibri" w:hAnsi="Calibri" w:cs="Arial"/>
          <w:i/>
          <w:color w:val="auto"/>
          <w:kern w:val="3"/>
          <w:sz w:val="20"/>
          <w:szCs w:val="20"/>
          <w:lang w:eastAsia="zh-CN"/>
        </w:rPr>
      </w:pPr>
      <w:r w:rsidRPr="005D3ECD">
        <w:rPr>
          <w:rFonts w:ascii="Calibri" w:eastAsia="Calibri" w:hAnsi="Calibri" w:cs="Arial"/>
          <w:b/>
          <w:color w:val="auto"/>
          <w:kern w:val="3"/>
          <w:sz w:val="20"/>
          <w:szCs w:val="20"/>
          <w:lang w:eastAsia="zh-CN"/>
        </w:rPr>
        <w:t xml:space="preserve">ZNESEK IN VALUTA: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i/>
          <w:color w:val="auto"/>
          <w:kern w:val="3"/>
          <w:sz w:val="20"/>
          <w:szCs w:val="20"/>
          <w:lang w:eastAsia="zh-CN"/>
        </w:rPr>
        <w:t>(vpiše se najvišji znesek s številko in besedo in valuto)</w:t>
      </w:r>
    </w:p>
    <w:p w14:paraId="20E6A230" w14:textId="77777777" w:rsidR="00FA0758" w:rsidRPr="005D3ECD" w:rsidRDefault="00FA0758" w:rsidP="00FA0758">
      <w:pPr>
        <w:rPr>
          <w:rFonts w:ascii="Calibri" w:eastAsia="Calibri" w:hAnsi="Calibri" w:cs="Arial"/>
          <w:color w:val="auto"/>
          <w:kern w:val="3"/>
          <w:sz w:val="20"/>
          <w:szCs w:val="20"/>
          <w:lang w:eastAsia="zh-CN"/>
        </w:rPr>
      </w:pPr>
      <w:r w:rsidRPr="005D3ECD">
        <w:rPr>
          <w:rFonts w:ascii="Calibri" w:eastAsia="Calibri" w:hAnsi="Calibri" w:cs="Arial"/>
          <w:b/>
          <w:color w:val="auto"/>
          <w:kern w:val="3"/>
          <w:sz w:val="20"/>
          <w:szCs w:val="20"/>
          <w:lang w:eastAsia="zh-CN"/>
        </w:rPr>
        <w:t xml:space="preserve">LISTINE, KI JIH JE POLEG IZJAVE TREBA PRILOŽITI ZAHTEVI ZA PLAČILO IN SE IZRECNO ZAHTEVAJO V SPODNJEM BESEDILU: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i/>
          <w:color w:val="auto"/>
          <w:kern w:val="3"/>
          <w:sz w:val="20"/>
          <w:szCs w:val="20"/>
          <w:lang w:eastAsia="zh-CN"/>
        </w:rPr>
        <w:t>(nobena/navede se listina)</w:t>
      </w:r>
    </w:p>
    <w:p w14:paraId="4AE8DF48" w14:textId="77777777" w:rsidR="00FA0758" w:rsidRPr="005D3ECD" w:rsidRDefault="00FA0758" w:rsidP="00FA0758">
      <w:pPr>
        <w:rPr>
          <w:rFonts w:ascii="Calibri" w:eastAsia="Calibri" w:hAnsi="Calibri" w:cs="Arial"/>
          <w:color w:val="auto"/>
          <w:kern w:val="3"/>
          <w:sz w:val="20"/>
          <w:szCs w:val="20"/>
          <w:lang w:eastAsia="zh-CN"/>
        </w:rPr>
      </w:pPr>
      <w:r w:rsidRPr="005D3ECD">
        <w:rPr>
          <w:rFonts w:ascii="Calibri" w:eastAsia="Calibri" w:hAnsi="Calibri" w:cs="Arial"/>
          <w:b/>
          <w:color w:val="auto"/>
          <w:kern w:val="3"/>
          <w:sz w:val="20"/>
          <w:szCs w:val="20"/>
          <w:lang w:eastAsia="zh-CN"/>
        </w:rPr>
        <w:t>JEZIK V ZAHTEVANIH LISTINAH:</w:t>
      </w:r>
      <w:r w:rsidRPr="005D3ECD">
        <w:rPr>
          <w:rFonts w:ascii="Calibri" w:eastAsia="Calibri" w:hAnsi="Calibri" w:cs="Arial"/>
          <w:color w:val="auto"/>
          <w:kern w:val="3"/>
          <w:sz w:val="20"/>
          <w:szCs w:val="20"/>
          <w:lang w:eastAsia="zh-CN"/>
        </w:rPr>
        <w:t xml:space="preserve"> slovenski</w:t>
      </w:r>
    </w:p>
    <w:p w14:paraId="62CAB0CF" w14:textId="77777777" w:rsidR="00FA0758" w:rsidRPr="005D3ECD" w:rsidRDefault="00FA0758" w:rsidP="00FA0758">
      <w:pPr>
        <w:rPr>
          <w:rFonts w:ascii="Calibri" w:eastAsia="Calibri" w:hAnsi="Calibri" w:cs="Arial"/>
          <w:i/>
          <w:color w:val="auto"/>
          <w:kern w:val="3"/>
          <w:sz w:val="20"/>
          <w:szCs w:val="20"/>
          <w:lang w:eastAsia="zh-CN"/>
        </w:rPr>
      </w:pPr>
      <w:r w:rsidRPr="005D3ECD">
        <w:rPr>
          <w:rFonts w:ascii="Calibri" w:eastAsia="Calibri" w:hAnsi="Calibri" w:cs="Arial"/>
          <w:b/>
          <w:color w:val="auto"/>
          <w:kern w:val="3"/>
          <w:sz w:val="20"/>
          <w:szCs w:val="20"/>
          <w:lang w:eastAsia="zh-CN"/>
        </w:rPr>
        <w:t>OBLIKA PREDLOŽITVE:</w:t>
      </w:r>
      <w:r w:rsidRPr="005D3ECD">
        <w:rPr>
          <w:rFonts w:ascii="Calibri" w:eastAsia="Calibri" w:hAnsi="Calibri" w:cs="Arial"/>
          <w:color w:val="auto"/>
          <w:kern w:val="3"/>
          <w:sz w:val="20"/>
          <w:szCs w:val="20"/>
          <w:lang w:eastAsia="zh-CN"/>
        </w:rPr>
        <w:t xml:space="preserve"> v papirni obliki s priporočeno pošto ali katerokoli obliko hitre pošte ali v elektronski obliki po SWIFT* sistemu na naslov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i/>
          <w:color w:val="auto"/>
          <w:kern w:val="3"/>
          <w:sz w:val="20"/>
          <w:szCs w:val="20"/>
          <w:lang w:eastAsia="zh-CN"/>
        </w:rPr>
        <w:t>(navede se SWIFT* naslov garanta)</w:t>
      </w:r>
    </w:p>
    <w:p w14:paraId="14EDE55F" w14:textId="77777777" w:rsidR="00FA0758" w:rsidRPr="005D3ECD" w:rsidRDefault="00FA0758" w:rsidP="00FA0758">
      <w:pPr>
        <w:suppressAutoHyphens/>
        <w:autoSpaceDN w:val="0"/>
        <w:ind w:right="6"/>
        <w:textAlignment w:val="baseline"/>
        <w:rPr>
          <w:rFonts w:eastAsia="Calibri" w:cstheme="minorHAnsi"/>
          <w:i/>
          <w:color w:val="000000"/>
          <w:kern w:val="3"/>
          <w:sz w:val="20"/>
          <w:szCs w:val="20"/>
          <w:lang w:eastAsia="zh-CN"/>
        </w:rPr>
      </w:pPr>
      <w:r w:rsidRPr="005D3ECD">
        <w:rPr>
          <w:rFonts w:eastAsia="Calibri" w:cstheme="minorHAnsi"/>
          <w:b/>
          <w:color w:val="000000"/>
          <w:kern w:val="3"/>
          <w:sz w:val="20"/>
          <w:szCs w:val="20"/>
          <w:lang w:eastAsia="zh-CN"/>
        </w:rPr>
        <w:t>KRAJ PREDLOŽITVE:</w:t>
      </w:r>
      <w:r w:rsidRPr="005D3ECD">
        <w:rPr>
          <w:rFonts w:eastAsia="Calibri" w:cstheme="minorHAnsi"/>
          <w:color w:val="000000"/>
          <w:kern w:val="3"/>
          <w:sz w:val="20"/>
          <w:szCs w:val="20"/>
          <w:lang w:eastAsia="zh-CN"/>
        </w:rPr>
        <w:t xml:space="preserve"> </w:t>
      </w:r>
      <w:r w:rsidRPr="005D3ECD">
        <w:rPr>
          <w:rFonts w:eastAsia="Calibri" w:cstheme="minorHAnsi"/>
          <w:color w:val="000000"/>
          <w:kern w:val="3"/>
          <w:sz w:val="20"/>
          <w:szCs w:val="20"/>
          <w:lang w:eastAsia="zh-CN"/>
        </w:rPr>
        <w:fldChar w:fldCharType="begin">
          <w:ffData>
            <w:name w:val="Besedilo2"/>
            <w:enabled/>
            <w:calcOnExit w:val="0"/>
            <w:textInput/>
          </w:ffData>
        </w:fldChar>
      </w:r>
      <w:r w:rsidRPr="005D3ECD">
        <w:rPr>
          <w:rFonts w:eastAsia="Calibri" w:cstheme="minorHAnsi"/>
          <w:color w:val="000000"/>
          <w:kern w:val="3"/>
          <w:sz w:val="20"/>
          <w:szCs w:val="20"/>
          <w:lang w:eastAsia="zh-CN"/>
        </w:rPr>
        <w:instrText xml:space="preserve"> FORMTEXT </w:instrText>
      </w:r>
      <w:r w:rsidRPr="005D3ECD">
        <w:rPr>
          <w:rFonts w:eastAsia="Calibri" w:cstheme="minorHAnsi"/>
          <w:color w:val="000000"/>
          <w:kern w:val="3"/>
          <w:sz w:val="20"/>
          <w:szCs w:val="20"/>
          <w:lang w:eastAsia="zh-CN"/>
        </w:rPr>
      </w:r>
      <w:r w:rsidRPr="005D3ECD">
        <w:rPr>
          <w:rFonts w:eastAsia="Calibri" w:cstheme="minorHAnsi"/>
          <w:color w:val="000000"/>
          <w:kern w:val="3"/>
          <w:sz w:val="20"/>
          <w:szCs w:val="20"/>
          <w:lang w:eastAsia="zh-CN"/>
        </w:rPr>
        <w:fldChar w:fldCharType="separate"/>
      </w:r>
      <w:r w:rsidRPr="005D3ECD">
        <w:rPr>
          <w:rFonts w:eastAsia="Calibri" w:cstheme="minorHAnsi"/>
          <w:color w:val="000000"/>
          <w:kern w:val="3"/>
          <w:sz w:val="20"/>
          <w:szCs w:val="20"/>
          <w:lang w:eastAsia="zh-CN"/>
        </w:rPr>
        <w:t> </w:t>
      </w:r>
      <w:r w:rsidRPr="005D3ECD">
        <w:rPr>
          <w:rFonts w:eastAsia="Calibri" w:cstheme="minorHAnsi"/>
          <w:color w:val="000000"/>
          <w:kern w:val="3"/>
          <w:sz w:val="20"/>
          <w:szCs w:val="20"/>
          <w:lang w:eastAsia="zh-CN"/>
        </w:rPr>
        <w:t> </w:t>
      </w:r>
      <w:r w:rsidRPr="005D3ECD">
        <w:rPr>
          <w:rFonts w:eastAsia="Calibri" w:cstheme="minorHAnsi"/>
          <w:color w:val="000000"/>
          <w:kern w:val="3"/>
          <w:sz w:val="20"/>
          <w:szCs w:val="20"/>
          <w:lang w:eastAsia="zh-CN"/>
        </w:rPr>
        <w:t> </w:t>
      </w:r>
      <w:r w:rsidRPr="005D3ECD">
        <w:rPr>
          <w:rFonts w:eastAsia="Calibri" w:cstheme="minorHAnsi"/>
          <w:color w:val="000000"/>
          <w:kern w:val="3"/>
          <w:sz w:val="20"/>
          <w:szCs w:val="20"/>
          <w:lang w:eastAsia="zh-CN"/>
        </w:rPr>
        <w:t> </w:t>
      </w:r>
      <w:r w:rsidRPr="005D3ECD">
        <w:rPr>
          <w:rFonts w:eastAsia="Calibri" w:cstheme="minorHAnsi"/>
          <w:color w:val="000000"/>
          <w:kern w:val="3"/>
          <w:sz w:val="20"/>
          <w:szCs w:val="20"/>
          <w:lang w:eastAsia="zh-CN"/>
        </w:rPr>
        <w:t> </w:t>
      </w:r>
      <w:r w:rsidRPr="005D3ECD">
        <w:rPr>
          <w:rFonts w:eastAsia="Calibri" w:cstheme="minorHAnsi"/>
          <w:color w:val="000000"/>
          <w:kern w:val="3"/>
          <w:sz w:val="20"/>
          <w:szCs w:val="20"/>
          <w:lang w:eastAsia="zh-CN"/>
        </w:rPr>
        <w:fldChar w:fldCharType="end"/>
      </w:r>
      <w:r w:rsidRPr="005D3ECD">
        <w:rPr>
          <w:rFonts w:eastAsia="Calibri" w:cstheme="minorHAnsi"/>
          <w:color w:val="000000"/>
          <w:kern w:val="3"/>
          <w:sz w:val="20"/>
          <w:szCs w:val="20"/>
          <w:lang w:eastAsia="zh-CN"/>
        </w:rPr>
        <w:t xml:space="preserve"> </w:t>
      </w:r>
      <w:r w:rsidRPr="005D3ECD">
        <w:rPr>
          <w:rFonts w:eastAsia="Calibri" w:cstheme="minorHAnsi"/>
          <w:i/>
          <w:color w:val="000000"/>
          <w:kern w:val="3"/>
          <w:sz w:val="20"/>
          <w:szCs w:val="20"/>
          <w:lang w:eastAsia="zh-CN"/>
        </w:rPr>
        <w:t xml:space="preserve">(Garant vpiše naslov podružnice, kjer se opravi predložitev papirnih listin, ali elektronski naslov za predložitev v elektronski obliki, kot na primer garantov SWIFT naslov. </w:t>
      </w:r>
    </w:p>
    <w:p w14:paraId="05851DC5" w14:textId="77777777" w:rsidR="00FA0758" w:rsidRPr="005D3ECD" w:rsidRDefault="00FA0758" w:rsidP="00FA0758">
      <w:pPr>
        <w:suppressAutoHyphens/>
        <w:autoSpaceDN w:val="0"/>
        <w:ind w:right="6"/>
        <w:textAlignment w:val="baseline"/>
        <w:rPr>
          <w:rFonts w:eastAsia="Calibri" w:cstheme="minorHAnsi"/>
          <w:i/>
          <w:color w:val="000000"/>
          <w:kern w:val="3"/>
          <w:sz w:val="20"/>
          <w:szCs w:val="20"/>
          <w:lang w:eastAsia="zh-CN"/>
        </w:rPr>
      </w:pPr>
      <w:r w:rsidRPr="005D3ECD">
        <w:rPr>
          <w:rFonts w:eastAsia="Calibri" w:cstheme="minorHAnsi"/>
          <w:i/>
          <w:color w:val="000000"/>
          <w:kern w:val="3"/>
          <w:sz w:val="20"/>
          <w:szCs w:val="20"/>
          <w:lang w:eastAsia="zh-CN"/>
        </w:rPr>
        <w:t xml:space="preserve">Ne glede na navedeno, se predložitev papirnih listin lahko opravi v katerikoli podružnici garanta na območju Republike Slovenije). </w:t>
      </w:r>
    </w:p>
    <w:p w14:paraId="5ED3C124" w14:textId="77777777" w:rsidR="00FA0758" w:rsidRPr="005D3ECD" w:rsidRDefault="00FA0758" w:rsidP="00FA0758">
      <w:pPr>
        <w:rPr>
          <w:rFonts w:ascii="Calibri" w:eastAsia="Calibri" w:hAnsi="Calibri" w:cs="Arial"/>
          <w:i/>
          <w:color w:val="auto"/>
          <w:kern w:val="3"/>
          <w:sz w:val="20"/>
          <w:szCs w:val="20"/>
          <w:lang w:eastAsia="zh-CN"/>
        </w:rPr>
      </w:pPr>
      <w:r w:rsidRPr="005D3ECD">
        <w:rPr>
          <w:rFonts w:ascii="Calibri" w:eastAsia="Calibri" w:hAnsi="Calibri" w:cs="Arial"/>
          <w:b/>
          <w:color w:val="auto"/>
          <w:kern w:val="3"/>
          <w:sz w:val="20"/>
          <w:szCs w:val="20"/>
          <w:lang w:eastAsia="zh-CN"/>
        </w:rPr>
        <w:t xml:space="preserve">DATUM VELJAVNOSTI: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i/>
          <w:color w:val="auto"/>
          <w:kern w:val="3"/>
          <w:sz w:val="20"/>
          <w:szCs w:val="20"/>
          <w:lang w:eastAsia="zh-CN"/>
        </w:rPr>
        <w:t>(vpiše se datum zapadlosti zavarovanja)</w:t>
      </w:r>
    </w:p>
    <w:p w14:paraId="7CA57337" w14:textId="77777777" w:rsidR="00FA0758" w:rsidRPr="005D3ECD" w:rsidRDefault="00FA0758" w:rsidP="00FA0758">
      <w:pPr>
        <w:rPr>
          <w:rFonts w:ascii="Calibri" w:eastAsia="Calibri" w:hAnsi="Calibri" w:cs="Arial"/>
          <w:color w:val="auto"/>
          <w:kern w:val="3"/>
          <w:sz w:val="20"/>
          <w:szCs w:val="20"/>
          <w:lang w:eastAsia="zh-CN"/>
        </w:rPr>
      </w:pPr>
      <w:r w:rsidRPr="005D3ECD">
        <w:rPr>
          <w:rFonts w:ascii="Calibri" w:eastAsia="Calibri" w:hAnsi="Calibri" w:cs="Arial"/>
          <w:b/>
          <w:color w:val="auto"/>
          <w:kern w:val="3"/>
          <w:sz w:val="20"/>
          <w:szCs w:val="20"/>
          <w:lang w:eastAsia="zh-CN"/>
        </w:rPr>
        <w:t>STRANKA, KI JE DOLŽNA PLAČATI STROŠKE:</w:t>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color w:val="auto"/>
          <w:kern w:val="3"/>
          <w:sz w:val="20"/>
          <w:szCs w:val="20"/>
          <w:lang w:eastAsia="zh-CN"/>
        </w:rPr>
        <w:fldChar w:fldCharType="begin">
          <w:ffData>
            <w:name w:val="Besedilo2"/>
            <w:enabled/>
            <w:calcOnExit w:val="0"/>
            <w:textInput/>
          </w:ffData>
        </w:fldChar>
      </w:r>
      <w:r w:rsidRPr="005D3ECD">
        <w:rPr>
          <w:rFonts w:ascii="Calibri" w:eastAsia="Calibri" w:hAnsi="Calibri" w:cs="Arial"/>
          <w:color w:val="auto"/>
          <w:kern w:val="3"/>
          <w:sz w:val="20"/>
          <w:szCs w:val="20"/>
          <w:lang w:eastAsia="zh-CN"/>
        </w:rPr>
        <w:instrText xml:space="preserve"> FORMTEXT </w:instrText>
      </w:r>
      <w:r w:rsidRPr="005D3ECD">
        <w:rPr>
          <w:rFonts w:ascii="Calibri" w:eastAsia="Calibri" w:hAnsi="Calibri" w:cs="Arial"/>
          <w:color w:val="auto"/>
          <w:kern w:val="3"/>
          <w:sz w:val="20"/>
          <w:szCs w:val="20"/>
          <w:lang w:eastAsia="zh-CN"/>
        </w:rPr>
      </w:r>
      <w:r w:rsidRPr="005D3ECD">
        <w:rPr>
          <w:rFonts w:ascii="Calibri" w:eastAsia="Calibri" w:hAnsi="Calibri" w:cs="Arial"/>
          <w:color w:val="auto"/>
          <w:kern w:val="3"/>
          <w:sz w:val="20"/>
          <w:szCs w:val="20"/>
          <w:lang w:eastAsia="zh-CN"/>
        </w:rPr>
        <w:fldChar w:fldCharType="separate"/>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t> </w:t>
      </w:r>
      <w:r w:rsidRPr="005D3ECD">
        <w:rPr>
          <w:rFonts w:ascii="Calibri" w:eastAsia="Calibri" w:hAnsi="Calibri" w:cs="Arial"/>
          <w:color w:val="auto"/>
          <w:kern w:val="3"/>
          <w:sz w:val="20"/>
          <w:szCs w:val="20"/>
          <w:lang w:eastAsia="zh-CN"/>
        </w:rPr>
        <w:fldChar w:fldCharType="end"/>
      </w:r>
      <w:r w:rsidRPr="005D3ECD">
        <w:rPr>
          <w:rFonts w:ascii="Calibri" w:eastAsia="Calibri" w:hAnsi="Calibri" w:cs="Arial"/>
          <w:color w:val="auto"/>
          <w:kern w:val="3"/>
          <w:sz w:val="20"/>
          <w:szCs w:val="20"/>
          <w:lang w:eastAsia="zh-CN"/>
        </w:rPr>
        <w:t xml:space="preserve"> </w:t>
      </w:r>
      <w:r w:rsidRPr="005D3ECD">
        <w:rPr>
          <w:rFonts w:ascii="Calibri" w:eastAsia="Calibri" w:hAnsi="Calibri" w:cs="Arial"/>
          <w:i/>
          <w:color w:val="auto"/>
          <w:kern w:val="3"/>
          <w:sz w:val="20"/>
          <w:szCs w:val="20"/>
          <w:lang w:eastAsia="zh-CN"/>
        </w:rPr>
        <w:t>(vpiše se ime naročnika zavarovanja, tj. v postopku javnega naročanja izbranega ponudnika)</w:t>
      </w:r>
    </w:p>
    <w:p w14:paraId="72420FD2" w14:textId="77777777" w:rsidR="00FA0758" w:rsidRPr="005D3ECD" w:rsidRDefault="00FA0758" w:rsidP="00FA0758">
      <w:pPr>
        <w:rPr>
          <w:rFonts w:ascii="Calibri" w:eastAsia="Calibri" w:hAnsi="Calibri" w:cs="Arial"/>
          <w:color w:val="auto"/>
          <w:kern w:val="3"/>
          <w:sz w:val="20"/>
          <w:szCs w:val="20"/>
          <w:lang w:eastAsia="zh-CN"/>
        </w:rPr>
      </w:pPr>
    </w:p>
    <w:p w14:paraId="6B65DB74" w14:textId="77777777" w:rsidR="00FA0758" w:rsidRPr="005D3ECD" w:rsidRDefault="00FA0758" w:rsidP="00FA0758">
      <w:pPr>
        <w:rPr>
          <w:rFonts w:ascii="Calibri" w:eastAsia="Calibri" w:hAnsi="Calibri" w:cs="Arial"/>
          <w:color w:val="auto"/>
          <w:kern w:val="3"/>
          <w:sz w:val="20"/>
          <w:szCs w:val="20"/>
          <w:lang w:eastAsia="zh-CN"/>
        </w:rPr>
      </w:pPr>
      <w:r w:rsidRPr="005D3ECD">
        <w:rPr>
          <w:rFonts w:ascii="Calibri" w:eastAsia="Calibri" w:hAnsi="Calibri" w:cs="Arial"/>
          <w:color w:val="auto"/>
          <w:kern w:val="3"/>
          <w:sz w:val="20"/>
          <w:szCs w:val="20"/>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po prejemu poziva za odpravo napak ni izpolnil svojih obveznosti iz osnovnega posla.</w:t>
      </w:r>
    </w:p>
    <w:p w14:paraId="3DA0EE32" w14:textId="77777777" w:rsidR="00FA0758" w:rsidRPr="005D3ECD" w:rsidRDefault="00FA0758" w:rsidP="00FA0758">
      <w:pPr>
        <w:rPr>
          <w:rFonts w:ascii="Calibri" w:eastAsia="Calibri" w:hAnsi="Calibri" w:cs="Arial"/>
          <w:color w:val="auto"/>
          <w:kern w:val="3"/>
          <w:sz w:val="20"/>
          <w:szCs w:val="20"/>
          <w:lang w:eastAsia="zh-CN"/>
        </w:rPr>
      </w:pPr>
      <w:r w:rsidRPr="005D3ECD">
        <w:rPr>
          <w:rFonts w:ascii="Calibri" w:eastAsia="Calibri" w:hAnsi="Calibri" w:cs="Arial"/>
          <w:color w:val="auto"/>
          <w:kern w:val="3"/>
          <w:sz w:val="20"/>
          <w:szCs w:val="20"/>
          <w:lang w:eastAsia="zh-CN"/>
        </w:rPr>
        <w:t>Katerokoli zahtevo za plačilo po tej garanciji moramo prejeti na datum veljavnosti garancije/zavarovanja ali pred njim v zgoraj navedenem kraju predložitve.</w:t>
      </w:r>
    </w:p>
    <w:p w14:paraId="61DED425" w14:textId="77777777" w:rsidR="00FA0758" w:rsidRPr="005D3ECD" w:rsidRDefault="00FA0758" w:rsidP="00FA0758">
      <w:pPr>
        <w:rPr>
          <w:rFonts w:ascii="Calibri" w:eastAsia="Calibri" w:hAnsi="Calibri" w:cs="Arial"/>
          <w:color w:val="auto"/>
          <w:kern w:val="3"/>
          <w:sz w:val="20"/>
          <w:szCs w:val="20"/>
          <w:lang w:eastAsia="zh-CN"/>
        </w:rPr>
      </w:pPr>
      <w:r w:rsidRPr="005D3ECD">
        <w:rPr>
          <w:rFonts w:ascii="Calibri" w:eastAsia="Calibri" w:hAnsi="Calibri" w:cs="Arial"/>
          <w:color w:val="auto"/>
          <w:kern w:val="3"/>
          <w:sz w:val="20"/>
          <w:szCs w:val="20"/>
          <w:lang w:eastAsia="zh-CN"/>
        </w:rPr>
        <w:t xml:space="preserve">Morebitne spore v zvezi s to garancijo rešuje stvarno pristojno sodišče </w:t>
      </w:r>
      <w:r w:rsidRPr="005D3ECD">
        <w:rPr>
          <w:rFonts w:ascii="Calibri" w:eastAsia="Calibri" w:hAnsi="Calibri" w:cs="Arial"/>
          <w:b/>
          <w:color w:val="auto"/>
          <w:kern w:val="3"/>
          <w:sz w:val="20"/>
          <w:szCs w:val="20"/>
          <w:lang w:eastAsia="zh-CN"/>
        </w:rPr>
        <w:t>v Kranju</w:t>
      </w:r>
      <w:r w:rsidRPr="005D3ECD">
        <w:rPr>
          <w:rFonts w:ascii="Calibri" w:eastAsia="Calibri" w:hAnsi="Calibri" w:cs="Arial"/>
          <w:color w:val="auto"/>
          <w:kern w:val="3"/>
          <w:sz w:val="20"/>
          <w:szCs w:val="20"/>
          <w:lang w:eastAsia="zh-CN"/>
        </w:rPr>
        <w:t xml:space="preserve"> po slovenskem pravu.</w:t>
      </w:r>
    </w:p>
    <w:p w14:paraId="3C7D836E" w14:textId="77777777" w:rsidR="00FA0758" w:rsidRPr="005D3ECD" w:rsidRDefault="00FA0758" w:rsidP="00FA0758">
      <w:pPr>
        <w:rPr>
          <w:rFonts w:ascii="Calibri" w:eastAsia="Calibri" w:hAnsi="Calibri" w:cs="Arial"/>
          <w:color w:val="auto"/>
          <w:kern w:val="3"/>
          <w:sz w:val="20"/>
          <w:szCs w:val="20"/>
          <w:lang w:eastAsia="zh-CN"/>
        </w:rPr>
      </w:pPr>
      <w:r w:rsidRPr="005D3ECD">
        <w:rPr>
          <w:rFonts w:ascii="Calibri" w:eastAsia="Calibri" w:hAnsi="Calibri" w:cs="Arial"/>
          <w:color w:val="auto"/>
          <w:kern w:val="3"/>
          <w:sz w:val="20"/>
          <w:szCs w:val="20"/>
          <w:lang w:eastAsia="zh-CN"/>
        </w:rPr>
        <w:t>Za to garancijo/zavarovanje veljajo Enotna Pravila za Garancije na Poziv (EPGP) revizija iz leta 2010, izdana pri MTZ pod št. 758.</w:t>
      </w:r>
    </w:p>
    <w:p w14:paraId="3627F3B2" w14:textId="77777777" w:rsidR="00FA0758" w:rsidRPr="008E4CD5" w:rsidRDefault="00FA0758" w:rsidP="00FA0758">
      <w:pPr>
        <w:rPr>
          <w:rFonts w:ascii="Calibri" w:eastAsia="Calibri" w:hAnsi="Calibri" w:cs="Arial"/>
          <w:color w:val="auto"/>
          <w:kern w:val="3"/>
          <w:lang w:eastAsia="zh-CN"/>
        </w:rPr>
      </w:pPr>
    </w:p>
    <w:p w14:paraId="35BCBA3F" w14:textId="77777777" w:rsidR="00FA0758" w:rsidRDefault="00FA0758" w:rsidP="00FA0758">
      <w:pPr>
        <w:rPr>
          <w:rFonts w:ascii="Calibri" w:eastAsia="Calibri" w:hAnsi="Calibri" w:cs="Arial"/>
          <w:color w:val="auto"/>
          <w:kern w:val="3"/>
          <w:lang w:eastAsia="zh-CN"/>
        </w:rPr>
      </w:pP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t xml:space="preserve">   garant</w:t>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r>
      <w:r w:rsidRPr="008E4CD5">
        <w:rPr>
          <w:rFonts w:ascii="Calibri" w:eastAsia="Calibri" w:hAnsi="Calibri" w:cs="Arial"/>
          <w:color w:val="auto"/>
          <w:kern w:val="3"/>
          <w:lang w:eastAsia="zh-CN"/>
        </w:rPr>
        <w:tab/>
        <w:t>(žig in podpis)</w:t>
      </w:r>
    </w:p>
    <w:p w14:paraId="2441E0C6" w14:textId="77777777" w:rsidR="00FA0758" w:rsidRDefault="00FA0758" w:rsidP="00FA0758">
      <w:pPr>
        <w:jc w:val="left"/>
        <w:rPr>
          <w:rFonts w:eastAsia="Calibri" w:cstheme="minorHAnsi"/>
          <w:i/>
          <w:color w:val="auto"/>
          <w:kern w:val="3"/>
          <w:sz w:val="19"/>
          <w:szCs w:val="19"/>
          <w:highlight w:val="green"/>
          <w:lang w:eastAsia="zh-CN"/>
        </w:rPr>
      </w:pPr>
    </w:p>
    <w:p w14:paraId="0E58D643" w14:textId="77777777" w:rsidR="00FA0758" w:rsidRPr="005D3ECD" w:rsidRDefault="00FA0758" w:rsidP="00FA0758">
      <w:pPr>
        <w:jc w:val="left"/>
        <w:rPr>
          <w:rFonts w:eastAsia="Calibri" w:cstheme="minorHAnsi"/>
          <w:i/>
          <w:color w:val="auto"/>
          <w:kern w:val="3"/>
          <w:sz w:val="19"/>
          <w:szCs w:val="19"/>
          <w:lang w:eastAsia="zh-CN"/>
        </w:rPr>
      </w:pPr>
    </w:p>
    <w:p w14:paraId="01208303" w14:textId="77777777" w:rsidR="00FA0758" w:rsidRPr="005D3ECD" w:rsidRDefault="00FA0758" w:rsidP="00FA0758">
      <w:pPr>
        <w:jc w:val="left"/>
        <w:rPr>
          <w:rFonts w:eastAsia="Calibri" w:cstheme="minorHAnsi"/>
          <w:i/>
          <w:color w:val="auto"/>
          <w:kern w:val="3"/>
          <w:sz w:val="19"/>
          <w:szCs w:val="19"/>
          <w:lang w:eastAsia="zh-CN"/>
        </w:rPr>
      </w:pPr>
    </w:p>
    <w:p w14:paraId="574EC62E" w14:textId="77777777" w:rsidR="00FA0758" w:rsidRPr="005D3ECD" w:rsidRDefault="00FA0758" w:rsidP="00FA0758">
      <w:pPr>
        <w:jc w:val="left"/>
        <w:rPr>
          <w:rFonts w:eastAsia="Calibri" w:cstheme="minorHAnsi"/>
          <w:i/>
          <w:color w:val="auto"/>
          <w:kern w:val="3"/>
          <w:sz w:val="19"/>
          <w:szCs w:val="19"/>
          <w:lang w:eastAsia="zh-CN"/>
        </w:rPr>
      </w:pPr>
      <w:r w:rsidRPr="005D3ECD">
        <w:rPr>
          <w:rFonts w:eastAsia="Calibri" w:cstheme="minorHAnsi"/>
          <w:i/>
          <w:color w:val="auto"/>
          <w:kern w:val="3"/>
          <w:sz w:val="19"/>
          <w:szCs w:val="19"/>
          <w:lang w:eastAsia="zh-CN"/>
        </w:rPr>
        <w:t>Dodatno pojasnilo, ki ne predstavlja sestavni del vzorca</w:t>
      </w:r>
    </w:p>
    <w:p w14:paraId="0415C67B" w14:textId="77777777" w:rsidR="00FA0758" w:rsidRPr="008E4CD5" w:rsidRDefault="00FA0758" w:rsidP="00FA0758">
      <w:pPr>
        <w:rPr>
          <w:rFonts w:ascii="Calibri" w:eastAsia="Calibri" w:hAnsi="Calibri" w:cs="Arial"/>
          <w:color w:val="auto"/>
          <w:kern w:val="3"/>
          <w:lang w:eastAsia="zh-CN"/>
        </w:rPr>
      </w:pPr>
      <w:r w:rsidRPr="005D3ECD">
        <w:rPr>
          <w:rFonts w:eastAsia="Calibri" w:cstheme="minorHAnsi"/>
          <w:i/>
          <w:color w:val="auto"/>
          <w:kern w:val="3"/>
          <w:sz w:val="19"/>
          <w:szCs w:val="19"/>
          <w:lang w:eastAsia="zh-CN"/>
        </w:rPr>
        <w:t xml:space="preserve">(*»Če garant nima aktivnega SWIFT naslova, navede SWIFT naslov banke, ki jo je predhodno pooblastil za sprejem </w:t>
      </w:r>
      <w:proofErr w:type="spellStart"/>
      <w:r w:rsidRPr="005D3ECD">
        <w:rPr>
          <w:rFonts w:eastAsia="Calibri" w:cstheme="minorHAnsi"/>
          <w:i/>
          <w:color w:val="auto"/>
          <w:kern w:val="3"/>
          <w:sz w:val="19"/>
          <w:szCs w:val="19"/>
          <w:lang w:eastAsia="zh-CN"/>
        </w:rPr>
        <w:t>avtentificiranega</w:t>
      </w:r>
      <w:proofErr w:type="spellEnd"/>
      <w:r w:rsidRPr="005D3ECD">
        <w:rPr>
          <w:rFonts w:eastAsia="Calibri" w:cstheme="minorHAnsi"/>
          <w:i/>
          <w:color w:val="auto"/>
          <w:kern w:val="3"/>
          <w:sz w:val="19"/>
          <w:szCs w:val="19"/>
          <w:lang w:eastAsia="zh-CN"/>
        </w:rPr>
        <w:t xml:space="preserve"> sporočila. V tem primeru za navedbo SWIFT naslova še navede: ''Banka prejemnica </w:t>
      </w:r>
      <w:proofErr w:type="spellStart"/>
      <w:r w:rsidRPr="005D3ECD">
        <w:rPr>
          <w:rFonts w:eastAsia="Calibri" w:cstheme="minorHAnsi"/>
          <w:i/>
          <w:color w:val="auto"/>
          <w:kern w:val="3"/>
          <w:sz w:val="19"/>
          <w:szCs w:val="19"/>
          <w:lang w:eastAsia="zh-CN"/>
        </w:rPr>
        <w:t>SWIFTa</w:t>
      </w:r>
      <w:proofErr w:type="spellEnd"/>
      <w:r w:rsidRPr="005D3ECD">
        <w:rPr>
          <w:rFonts w:eastAsia="Calibri" w:cstheme="minorHAnsi"/>
          <w:i/>
          <w:color w:val="auto"/>
          <w:kern w:val="3"/>
          <w:sz w:val="19"/>
          <w:szCs w:val="19"/>
          <w:lang w:eastAsia="zh-CN"/>
        </w:rPr>
        <w:t xml:space="preserve"> je pooblaščena za sprejem sporočila po SWIFT sistemu.«)</w:t>
      </w:r>
    </w:p>
    <w:p w14:paraId="526C0D9C" w14:textId="77777777" w:rsidR="00FA0758" w:rsidRPr="00B86FFD" w:rsidRDefault="00FA0758" w:rsidP="00FA0758">
      <w:pPr>
        <w:rPr>
          <w:rFonts w:ascii="Calibri" w:eastAsia="Calibri" w:hAnsi="Calibri" w:cs="Arial"/>
          <w:color w:val="auto"/>
          <w:kern w:val="3"/>
          <w:lang w:eastAsia="zh-CN"/>
        </w:rPr>
      </w:pPr>
    </w:p>
    <w:p w14:paraId="16530AF7" w14:textId="77777777" w:rsidR="00FA0758" w:rsidRPr="00DF35CA" w:rsidRDefault="00FA0758" w:rsidP="00FA0758">
      <w:pPr>
        <w:pageBreakBefore/>
        <w:tabs>
          <w:tab w:val="right" w:pos="2556"/>
          <w:tab w:val="right" w:pos="5609"/>
          <w:tab w:val="right" w:pos="9066"/>
        </w:tabs>
        <w:suppressAutoHyphens/>
        <w:autoSpaceDN w:val="0"/>
        <w:ind w:right="6"/>
        <w:jc w:val="right"/>
        <w:textAlignment w:val="baseline"/>
        <w:outlineLvl w:val="1"/>
        <w:rPr>
          <w:rFonts w:cstheme="minorHAnsi"/>
          <w:b/>
          <w:iCs/>
          <w:sz w:val="23"/>
          <w:szCs w:val="23"/>
        </w:rPr>
      </w:pPr>
      <w:bookmarkStart w:id="200" w:name="_Toc74575522"/>
      <w:r>
        <w:rPr>
          <w:rFonts w:cstheme="minorHAnsi"/>
          <w:b/>
          <w:i/>
          <w:sz w:val="23"/>
          <w:szCs w:val="23"/>
        </w:rPr>
        <w:lastRenderedPageBreak/>
        <w:t>P</w:t>
      </w:r>
      <w:r w:rsidRPr="00DF35CA">
        <w:rPr>
          <w:rFonts w:cstheme="minorHAnsi"/>
          <w:b/>
          <w:i/>
          <w:sz w:val="23"/>
          <w:szCs w:val="23"/>
        </w:rPr>
        <w:t xml:space="preserve">RILOGA ŠT. </w:t>
      </w:r>
      <w:bookmarkEnd w:id="192"/>
      <w:bookmarkEnd w:id="200"/>
      <w:r>
        <w:rPr>
          <w:rFonts w:cstheme="minorHAnsi"/>
          <w:b/>
          <w:i/>
          <w:sz w:val="23"/>
          <w:szCs w:val="23"/>
        </w:rPr>
        <w:t>12</w:t>
      </w:r>
    </w:p>
    <w:p w14:paraId="0AD871C9" w14:textId="77777777" w:rsidR="00FA0758" w:rsidRPr="00DF35CA" w:rsidRDefault="00FA0758" w:rsidP="00FA0758">
      <w:pPr>
        <w:pBdr>
          <w:top w:val="single" w:sz="4" w:space="10" w:color="541C72"/>
          <w:bottom w:val="single" w:sz="4" w:space="10" w:color="541C72"/>
        </w:pBdr>
        <w:shd w:val="pct5" w:color="F8F2FC" w:fill="F7EFFB"/>
        <w:jc w:val="center"/>
        <w:outlineLvl w:val="1"/>
        <w:rPr>
          <w:b/>
          <w:i/>
          <w:iCs/>
          <w:color w:val="541C72"/>
          <w:spacing w:val="20"/>
          <w:sz w:val="24"/>
          <w:lang w:eastAsia="zh-CN"/>
        </w:rPr>
      </w:pPr>
      <w:bookmarkStart w:id="201" w:name="_Toc493749477"/>
      <w:bookmarkStart w:id="202" w:name="_Toc493751202"/>
      <w:bookmarkStart w:id="203" w:name="_Toc510009708"/>
      <w:bookmarkStart w:id="204" w:name="_Toc74575523"/>
      <w:bookmarkStart w:id="205" w:name="_Toc486001470"/>
      <w:r w:rsidRPr="00DF35CA">
        <w:rPr>
          <w:b/>
          <w:i/>
          <w:iCs/>
          <w:color w:val="541C72"/>
          <w:spacing w:val="20"/>
          <w:sz w:val="24"/>
          <w:lang w:eastAsia="zh-CN"/>
        </w:rPr>
        <w:t xml:space="preserve">VZOREC </w:t>
      </w:r>
      <w:bookmarkEnd w:id="201"/>
      <w:bookmarkEnd w:id="202"/>
      <w:bookmarkEnd w:id="203"/>
      <w:r>
        <w:rPr>
          <w:b/>
          <w:i/>
          <w:iCs/>
          <w:color w:val="541C72"/>
          <w:spacing w:val="20"/>
          <w:sz w:val="24"/>
          <w:lang w:eastAsia="zh-CN"/>
        </w:rPr>
        <w:t>POGODBE</w:t>
      </w:r>
      <w:bookmarkEnd w:id="204"/>
      <w:r w:rsidRPr="00DF35CA">
        <w:rPr>
          <w:b/>
          <w:i/>
          <w:iCs/>
          <w:color w:val="541C72"/>
          <w:spacing w:val="20"/>
          <w:sz w:val="24"/>
          <w:lang w:eastAsia="zh-CN"/>
        </w:rPr>
        <w:t xml:space="preserve"> </w:t>
      </w:r>
      <w:bookmarkEnd w:id="205"/>
    </w:p>
    <w:p w14:paraId="2C91ED82" w14:textId="5B780931" w:rsidR="00FA0758" w:rsidRDefault="00FA0758" w:rsidP="00FA0758">
      <w:pPr>
        <w:rPr>
          <w:rFonts w:eastAsia="Yu Gothic" w:cs="Calibri"/>
          <w:noProof/>
          <w:sz w:val="14"/>
          <w:szCs w:val="14"/>
        </w:rPr>
      </w:pPr>
    </w:p>
    <w:p w14:paraId="1993AD02" w14:textId="77777777" w:rsidR="007D4D09" w:rsidRDefault="007D4D09" w:rsidP="00FA0758">
      <w:pPr>
        <w:rPr>
          <w:rFonts w:eastAsia="Yu Gothic" w:cs="Calibri"/>
          <w:noProof/>
          <w:sz w:val="14"/>
          <w:szCs w:val="14"/>
        </w:rPr>
      </w:pPr>
    </w:p>
    <w:p w14:paraId="716BA70D" w14:textId="3769BB6E" w:rsidR="007D4D09" w:rsidRDefault="007D4D09" w:rsidP="007D4D09">
      <w:pPr>
        <w:pStyle w:val="Glava"/>
      </w:pPr>
      <w:r>
        <w:rPr>
          <w:noProof/>
        </w:rPr>
        <w:drawing>
          <wp:anchor distT="0" distB="0" distL="114300" distR="114300" simplePos="0" relativeHeight="251663360" behindDoc="0" locked="0" layoutInCell="1" allowOverlap="1" wp14:anchorId="0E0606BE" wp14:editId="40F94F73">
            <wp:simplePos x="0" y="0"/>
            <wp:positionH relativeFrom="column">
              <wp:posOffset>2658745</wp:posOffset>
            </wp:positionH>
            <wp:positionV relativeFrom="paragraph">
              <wp:posOffset>83185</wp:posOffset>
            </wp:positionV>
            <wp:extent cx="856615" cy="476250"/>
            <wp:effectExtent l="0" t="0" r="635" b="0"/>
            <wp:wrapNone/>
            <wp:docPr id="1894138734" name="Slika 10"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7" descr="G:\SVRK\SKMZ\KOMUNICIRANJE\Logotipi\i-feel-slovenia-logo-vector.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6615" cy="4762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183D4E4A" wp14:editId="29E31481">
            <wp:simplePos x="0" y="0"/>
            <wp:positionH relativeFrom="column">
              <wp:posOffset>4000500</wp:posOffset>
            </wp:positionH>
            <wp:positionV relativeFrom="paragraph">
              <wp:posOffset>106045</wp:posOffset>
            </wp:positionV>
            <wp:extent cx="2324100" cy="487680"/>
            <wp:effectExtent l="0" t="0" r="0" b="7620"/>
            <wp:wrapSquare wrapText="bothSides"/>
            <wp:docPr id="1145971231" name="Slika 9"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6" descr="Y:\SL Sofinancira Evropska unija_POS.jp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32410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02F12742" wp14:editId="73D35754">
            <wp:simplePos x="0" y="0"/>
            <wp:positionH relativeFrom="margin">
              <wp:posOffset>-587375</wp:posOffset>
            </wp:positionH>
            <wp:positionV relativeFrom="paragraph">
              <wp:posOffset>117475</wp:posOffset>
            </wp:positionV>
            <wp:extent cx="2501900" cy="528955"/>
            <wp:effectExtent l="0" t="0" r="0" b="4445"/>
            <wp:wrapThrough wrapText="bothSides">
              <wp:wrapPolygon edited="0">
                <wp:start x="0" y="0"/>
                <wp:lineTo x="0" y="21004"/>
                <wp:lineTo x="21381" y="21004"/>
                <wp:lineTo x="21381" y="0"/>
                <wp:lineTo x="0" y="0"/>
              </wp:wrapPolygon>
            </wp:wrapThrough>
            <wp:docPr id="705243186"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9F49C0D" w14:textId="77777777" w:rsidR="007D4D09" w:rsidRDefault="007D4D09" w:rsidP="007D4D09">
      <w:pPr>
        <w:pStyle w:val="Glava"/>
      </w:pPr>
    </w:p>
    <w:p w14:paraId="48138227" w14:textId="77777777" w:rsidR="007D4D09" w:rsidRDefault="007D4D09" w:rsidP="007D4D09">
      <w:pPr>
        <w:pStyle w:val="Glava"/>
      </w:pPr>
    </w:p>
    <w:p w14:paraId="2F74ED6F" w14:textId="77777777" w:rsidR="007D4D09" w:rsidRDefault="007D4D09" w:rsidP="007D4D09">
      <w:pPr>
        <w:pStyle w:val="Glava"/>
      </w:pPr>
    </w:p>
    <w:p w14:paraId="33C577F1" w14:textId="77777777" w:rsidR="007D4D09" w:rsidRPr="00385D25" w:rsidRDefault="007D4D09" w:rsidP="007D4D09">
      <w:pPr>
        <w:pStyle w:val="Glava"/>
      </w:pPr>
    </w:p>
    <w:p w14:paraId="099BC860" w14:textId="77777777" w:rsidR="00FA0758" w:rsidRDefault="00FA0758" w:rsidP="00FA0758">
      <w:pPr>
        <w:rPr>
          <w:rFonts w:cstheme="minorHAnsi"/>
          <w:bCs/>
          <w:sz w:val="20"/>
          <w:szCs w:val="20"/>
          <w:lang w:eastAsia="zh-CN"/>
        </w:rPr>
      </w:pPr>
    </w:p>
    <w:p w14:paraId="3862B68F" w14:textId="77777777" w:rsidR="00FA0758" w:rsidRPr="00AC362B" w:rsidRDefault="00FA0758" w:rsidP="00FA0758">
      <w:pPr>
        <w:rPr>
          <w:rFonts w:cstheme="minorHAnsi"/>
          <w:bCs/>
          <w:sz w:val="20"/>
          <w:szCs w:val="20"/>
          <w:lang w:eastAsia="zh-CN"/>
        </w:rPr>
      </w:pPr>
      <w:r w:rsidRPr="00AC362B">
        <w:rPr>
          <w:rFonts w:cstheme="minorHAnsi"/>
          <w:bCs/>
          <w:sz w:val="20"/>
          <w:szCs w:val="20"/>
          <w:lang w:eastAsia="zh-CN"/>
        </w:rPr>
        <w:t>*Opomba št. 1</w:t>
      </w:r>
      <w:r>
        <w:rPr>
          <w:rFonts w:cstheme="minorHAnsi"/>
          <w:bCs/>
          <w:sz w:val="20"/>
          <w:szCs w:val="20"/>
          <w:lang w:eastAsia="zh-CN"/>
        </w:rPr>
        <w:t>:</w:t>
      </w:r>
    </w:p>
    <w:p w14:paraId="3E0261D1" w14:textId="77777777" w:rsidR="00FA0758" w:rsidRPr="00AC362B" w:rsidRDefault="00FA0758" w:rsidP="00FA0758">
      <w:pPr>
        <w:rPr>
          <w:rFonts w:cstheme="minorHAnsi"/>
          <w:bCs/>
          <w:sz w:val="20"/>
          <w:szCs w:val="20"/>
          <w:lang w:eastAsia="zh-CN"/>
        </w:rPr>
      </w:pPr>
      <w:r w:rsidRPr="00AC362B">
        <w:rPr>
          <w:rFonts w:cstheme="minorHAnsi"/>
          <w:bCs/>
          <w:sz w:val="20"/>
          <w:szCs w:val="20"/>
          <w:lang w:eastAsia="zh-CN"/>
        </w:rPr>
        <w:t>VZOREC POGODBE SE OB ODDAJI PONUDBE NE PRILAGA!!! Z oddajo ponudbe ponudnik potrdi, da bo dela izvedel po pogojih, ki so navedeni v vzorcu pogodbe, ter da je seznanjen z vzorcem pogodbe in soglaša z njeno vsebino.</w:t>
      </w:r>
    </w:p>
    <w:p w14:paraId="7C6F6EE8" w14:textId="77777777" w:rsidR="00FA0758" w:rsidRPr="00AC362B" w:rsidRDefault="00FA0758" w:rsidP="00FA0758">
      <w:pPr>
        <w:rPr>
          <w:rFonts w:cstheme="minorHAnsi"/>
          <w:bCs/>
          <w:sz w:val="20"/>
          <w:szCs w:val="20"/>
          <w:lang w:eastAsia="zh-CN"/>
        </w:rPr>
      </w:pPr>
    </w:p>
    <w:p w14:paraId="59FEAE45" w14:textId="77777777" w:rsidR="00FA0758" w:rsidRPr="00AC362B" w:rsidRDefault="00FA0758" w:rsidP="00FA0758">
      <w:pPr>
        <w:rPr>
          <w:rFonts w:cstheme="minorHAnsi"/>
          <w:bCs/>
          <w:sz w:val="20"/>
          <w:szCs w:val="20"/>
          <w:lang w:eastAsia="zh-CN"/>
        </w:rPr>
      </w:pPr>
      <w:r w:rsidRPr="00AC362B">
        <w:rPr>
          <w:rFonts w:cstheme="minorHAnsi"/>
          <w:bCs/>
          <w:sz w:val="20"/>
          <w:szCs w:val="20"/>
          <w:lang w:eastAsia="zh-CN"/>
        </w:rPr>
        <w:t>**Opomba št. 2</w:t>
      </w:r>
      <w:r>
        <w:rPr>
          <w:rFonts w:cstheme="minorHAnsi"/>
          <w:bCs/>
          <w:sz w:val="20"/>
          <w:szCs w:val="20"/>
          <w:lang w:eastAsia="zh-CN"/>
        </w:rPr>
        <w:t>:</w:t>
      </w:r>
    </w:p>
    <w:p w14:paraId="1A706DCD" w14:textId="77777777" w:rsidR="00FA0758" w:rsidRPr="00AC362B" w:rsidRDefault="00FA0758" w:rsidP="00FA0758">
      <w:pPr>
        <w:rPr>
          <w:rFonts w:cstheme="minorHAnsi"/>
          <w:bCs/>
          <w:sz w:val="20"/>
          <w:szCs w:val="20"/>
          <w:lang w:eastAsia="zh-CN"/>
        </w:rPr>
      </w:pPr>
      <w:r w:rsidRPr="0028398C">
        <w:rPr>
          <w:rFonts w:cstheme="minorHAnsi"/>
          <w:bCs/>
          <w:sz w:val="20"/>
          <w:szCs w:val="20"/>
          <w:lang w:eastAsia="zh-CN"/>
        </w:rPr>
        <w:t xml:space="preserve">Pogodba je sklenjena pod </w:t>
      </w:r>
      <w:proofErr w:type="spellStart"/>
      <w:r w:rsidRPr="0028398C">
        <w:rPr>
          <w:rFonts w:cstheme="minorHAnsi"/>
          <w:bCs/>
          <w:sz w:val="20"/>
          <w:szCs w:val="20"/>
          <w:lang w:eastAsia="zh-CN"/>
        </w:rPr>
        <w:t>odložnim</w:t>
      </w:r>
      <w:proofErr w:type="spellEnd"/>
      <w:r w:rsidRPr="0028398C">
        <w:rPr>
          <w:rFonts w:cstheme="minorHAnsi"/>
          <w:bCs/>
          <w:sz w:val="20"/>
          <w:szCs w:val="20"/>
          <w:lang w:eastAsia="zh-CN"/>
        </w:rPr>
        <w:t xml:space="preserve"> pogojem predložitve finančnega zavarovanja za dobro izvedbo in kopije zavarovalne police za zavarovanje splošne odgovornosti in potrdila o plačilu premije</w:t>
      </w:r>
      <w:r w:rsidRPr="00C71892">
        <w:t xml:space="preserve"> </w:t>
      </w:r>
      <w:r w:rsidRPr="00C71892">
        <w:rPr>
          <w:rFonts w:cstheme="minorHAnsi"/>
          <w:bCs/>
          <w:sz w:val="20"/>
          <w:szCs w:val="20"/>
          <w:lang w:eastAsia="zh-CN"/>
        </w:rPr>
        <w:t xml:space="preserve">ali potrdilo zavarovalnice, da so premije (premija) plačane in da zavarovalna polica nudi ustrezno kritje. </w:t>
      </w:r>
    </w:p>
    <w:p w14:paraId="6631180E" w14:textId="77777777" w:rsidR="00FA0758" w:rsidRDefault="00FA0758" w:rsidP="00FA0758">
      <w:pPr>
        <w:rPr>
          <w:rFonts w:cstheme="minorHAnsi"/>
          <w:lang w:eastAsia="zh-CN"/>
        </w:rPr>
      </w:pPr>
    </w:p>
    <w:p w14:paraId="0474AEFA" w14:textId="77777777" w:rsidR="00FA0758" w:rsidRDefault="00FA0758" w:rsidP="00FA0758">
      <w:pPr>
        <w:rPr>
          <w:rFonts w:cstheme="minorHAnsi"/>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FA0758" w:rsidRPr="00E451D7" w14:paraId="4A8C5B5D" w14:textId="77777777" w:rsidTr="00FA5E2D">
        <w:tc>
          <w:tcPr>
            <w:tcW w:w="2197" w:type="dxa"/>
          </w:tcPr>
          <w:p w14:paraId="0B6950CA" w14:textId="77777777" w:rsidR="00FA0758" w:rsidRPr="00E451D7" w:rsidRDefault="00FA0758" w:rsidP="00FA5E2D">
            <w:pPr>
              <w:rPr>
                <w:rFonts w:cstheme="minorHAnsi"/>
                <w:lang w:eastAsia="zh-CN"/>
              </w:rPr>
            </w:pPr>
            <w:r w:rsidRPr="00E451D7">
              <w:rPr>
                <w:rFonts w:cstheme="minorHAnsi"/>
                <w:lang w:eastAsia="zh-CN"/>
              </w:rPr>
              <w:t>NAROČNIK:</w:t>
            </w:r>
          </w:p>
        </w:tc>
        <w:tc>
          <w:tcPr>
            <w:tcW w:w="6731" w:type="dxa"/>
          </w:tcPr>
          <w:p w14:paraId="624D100D" w14:textId="77777777" w:rsidR="00FA0758" w:rsidRPr="00E451D7" w:rsidRDefault="00FA0758" w:rsidP="00FA5E2D">
            <w:pPr>
              <w:rPr>
                <w:rFonts w:cstheme="minorHAnsi"/>
                <w:b/>
                <w:bCs/>
                <w:lang w:eastAsia="zh-CN"/>
              </w:rPr>
            </w:pPr>
            <w:r w:rsidRPr="00E451D7">
              <w:rPr>
                <w:rFonts w:cstheme="minorHAnsi"/>
                <w:b/>
                <w:bCs/>
                <w:lang w:eastAsia="zh-CN"/>
              </w:rPr>
              <w:t xml:space="preserve">MESTNA OBČINA KRANJ, </w:t>
            </w:r>
            <w:r w:rsidRPr="00E451D7">
              <w:rPr>
                <w:rFonts w:cstheme="minorHAnsi"/>
                <w:lang w:eastAsia="zh-CN"/>
              </w:rPr>
              <w:t xml:space="preserve">Slovenski trg 1, 4000 Kranj, ki jo zastopa </w:t>
            </w:r>
            <w:r w:rsidRPr="00E451D7">
              <w:rPr>
                <w:rFonts w:cstheme="minorHAnsi"/>
                <w:b/>
                <w:bCs/>
                <w:lang w:eastAsia="zh-CN"/>
              </w:rPr>
              <w:t xml:space="preserve">župan Matjaž Rakovec, </w:t>
            </w:r>
          </w:p>
          <w:p w14:paraId="416DA52E" w14:textId="77777777" w:rsidR="00FA0758" w:rsidRPr="00E451D7" w:rsidRDefault="00FA0758" w:rsidP="00FA5E2D">
            <w:pPr>
              <w:rPr>
                <w:rFonts w:cstheme="minorHAnsi"/>
                <w:lang w:eastAsia="zh-CN"/>
              </w:rPr>
            </w:pPr>
            <w:r w:rsidRPr="00E451D7">
              <w:rPr>
                <w:rFonts w:cstheme="minorHAnsi"/>
                <w:lang w:eastAsia="zh-CN"/>
              </w:rPr>
              <w:t>matična številka:</w:t>
            </w:r>
            <w:r w:rsidRPr="00E451D7">
              <w:rPr>
                <w:rFonts w:cstheme="minorHAnsi"/>
                <w:lang w:eastAsia="zh-CN"/>
              </w:rPr>
              <w:tab/>
              <w:t>5874653</w:t>
            </w:r>
          </w:p>
          <w:p w14:paraId="2666A31D" w14:textId="77777777" w:rsidR="00FA0758" w:rsidRPr="00E451D7" w:rsidRDefault="00FA0758" w:rsidP="00FA5E2D">
            <w:pPr>
              <w:rPr>
                <w:rFonts w:cstheme="minorHAnsi"/>
                <w:lang w:eastAsia="zh-CN"/>
              </w:rPr>
            </w:pPr>
            <w:r w:rsidRPr="00E451D7">
              <w:rPr>
                <w:rFonts w:cstheme="minorHAnsi"/>
                <w:lang w:eastAsia="zh-CN"/>
              </w:rPr>
              <w:t>ID za DDV:</w:t>
            </w:r>
            <w:r w:rsidRPr="00E451D7">
              <w:rPr>
                <w:rFonts w:cstheme="minorHAnsi"/>
                <w:lang w:eastAsia="zh-CN"/>
              </w:rPr>
              <w:tab/>
            </w:r>
            <w:r w:rsidRPr="00E451D7">
              <w:rPr>
                <w:rFonts w:cstheme="minorHAnsi"/>
                <w:lang w:eastAsia="zh-CN"/>
              </w:rPr>
              <w:tab/>
              <w:t>SI 55789935</w:t>
            </w:r>
          </w:p>
        </w:tc>
      </w:tr>
      <w:tr w:rsidR="00FA0758" w:rsidRPr="00E451D7" w14:paraId="6E9FB48E" w14:textId="77777777" w:rsidTr="00FA5E2D">
        <w:tc>
          <w:tcPr>
            <w:tcW w:w="2197" w:type="dxa"/>
          </w:tcPr>
          <w:p w14:paraId="0599D1BC" w14:textId="77777777" w:rsidR="00FA0758" w:rsidRPr="00E451D7" w:rsidRDefault="00FA0758" w:rsidP="00FA5E2D">
            <w:pPr>
              <w:rPr>
                <w:rFonts w:cstheme="minorHAnsi"/>
                <w:lang w:eastAsia="zh-CN"/>
              </w:rPr>
            </w:pPr>
          </w:p>
        </w:tc>
        <w:tc>
          <w:tcPr>
            <w:tcW w:w="6731" w:type="dxa"/>
          </w:tcPr>
          <w:p w14:paraId="790FCFB1" w14:textId="77777777" w:rsidR="00FA0758" w:rsidRPr="00E451D7" w:rsidRDefault="00FA0758" w:rsidP="00FA5E2D">
            <w:pPr>
              <w:rPr>
                <w:rFonts w:cstheme="minorHAnsi"/>
                <w:b/>
                <w:bCs/>
                <w:lang w:eastAsia="zh-CN"/>
              </w:rPr>
            </w:pPr>
          </w:p>
        </w:tc>
      </w:tr>
      <w:tr w:rsidR="00FA0758" w:rsidRPr="00E451D7" w14:paraId="37F9BF12" w14:textId="77777777" w:rsidTr="00FA5E2D">
        <w:tc>
          <w:tcPr>
            <w:tcW w:w="2197" w:type="dxa"/>
          </w:tcPr>
          <w:p w14:paraId="7FDEA424" w14:textId="77777777" w:rsidR="00FA0758" w:rsidRPr="00E451D7" w:rsidRDefault="00FA0758" w:rsidP="00FA5E2D">
            <w:pPr>
              <w:rPr>
                <w:rFonts w:cstheme="minorHAnsi"/>
                <w:lang w:eastAsia="zh-CN"/>
              </w:rPr>
            </w:pPr>
          </w:p>
        </w:tc>
        <w:tc>
          <w:tcPr>
            <w:tcW w:w="6731" w:type="dxa"/>
          </w:tcPr>
          <w:p w14:paraId="1B4C0353" w14:textId="77777777" w:rsidR="00FA0758" w:rsidRPr="00E451D7" w:rsidRDefault="00FA0758" w:rsidP="00FA5E2D">
            <w:pPr>
              <w:rPr>
                <w:rFonts w:cstheme="minorHAnsi"/>
                <w:lang w:eastAsia="zh-CN"/>
              </w:rPr>
            </w:pPr>
            <w:r w:rsidRPr="00E451D7">
              <w:rPr>
                <w:rFonts w:cstheme="minorHAnsi"/>
                <w:lang w:eastAsia="zh-CN"/>
              </w:rPr>
              <w:t>EZR: 01252-0100006472</w:t>
            </w:r>
          </w:p>
          <w:p w14:paraId="4E283F93" w14:textId="77777777" w:rsidR="00FA0758" w:rsidRPr="00E451D7" w:rsidRDefault="00FA0758" w:rsidP="00FA5E2D">
            <w:pPr>
              <w:rPr>
                <w:rFonts w:cstheme="minorHAnsi"/>
                <w:lang w:eastAsia="zh-CN"/>
              </w:rPr>
            </w:pPr>
            <w:r w:rsidRPr="00E451D7">
              <w:rPr>
                <w:rFonts w:cstheme="minorHAnsi"/>
                <w:lang w:eastAsia="zh-CN"/>
              </w:rPr>
              <w:t xml:space="preserve">pri: Upravi za javna plačila, </w:t>
            </w:r>
          </w:p>
          <w:p w14:paraId="791BBB9F" w14:textId="77777777" w:rsidR="00FA0758" w:rsidRPr="00E451D7" w:rsidRDefault="00FA0758" w:rsidP="00FA5E2D">
            <w:pPr>
              <w:rPr>
                <w:rFonts w:cstheme="minorHAnsi"/>
                <w:b/>
                <w:u w:val="single"/>
                <w:lang w:eastAsia="zh-CN"/>
              </w:rPr>
            </w:pPr>
            <w:r w:rsidRPr="00E451D7">
              <w:rPr>
                <w:rFonts w:cstheme="minorHAnsi"/>
                <w:lang w:eastAsia="zh-CN"/>
              </w:rPr>
              <w:t>šifra proračunskega uporabnika: 75515</w:t>
            </w:r>
          </w:p>
        </w:tc>
      </w:tr>
      <w:tr w:rsidR="00FA0758" w:rsidRPr="00E451D7" w14:paraId="2AF29035" w14:textId="77777777" w:rsidTr="00FA5E2D">
        <w:tc>
          <w:tcPr>
            <w:tcW w:w="2197" w:type="dxa"/>
          </w:tcPr>
          <w:p w14:paraId="0323D635" w14:textId="77777777" w:rsidR="00FA0758" w:rsidRPr="00E451D7" w:rsidRDefault="00FA0758" w:rsidP="00FA5E2D">
            <w:pPr>
              <w:rPr>
                <w:rFonts w:cstheme="minorHAnsi"/>
                <w:lang w:eastAsia="zh-CN"/>
              </w:rPr>
            </w:pPr>
          </w:p>
        </w:tc>
        <w:tc>
          <w:tcPr>
            <w:tcW w:w="6731" w:type="dxa"/>
          </w:tcPr>
          <w:p w14:paraId="10DD595E" w14:textId="77777777" w:rsidR="00FA0758" w:rsidRPr="00E451D7" w:rsidRDefault="00FA0758" w:rsidP="00FA5E2D">
            <w:pPr>
              <w:rPr>
                <w:rFonts w:cstheme="minorHAnsi"/>
                <w:lang w:eastAsia="zh-CN"/>
              </w:rPr>
            </w:pPr>
          </w:p>
          <w:p w14:paraId="16BA21C7" w14:textId="77777777" w:rsidR="00FA0758" w:rsidRPr="00E451D7" w:rsidRDefault="00FA0758" w:rsidP="00FA5E2D">
            <w:pPr>
              <w:rPr>
                <w:rFonts w:cstheme="minorHAnsi"/>
                <w:lang w:eastAsia="zh-CN"/>
              </w:rPr>
            </w:pPr>
            <w:r w:rsidRPr="00E451D7">
              <w:rPr>
                <w:rFonts w:cstheme="minorHAnsi"/>
                <w:lang w:eastAsia="zh-CN"/>
              </w:rPr>
              <w:t>in</w:t>
            </w:r>
          </w:p>
          <w:p w14:paraId="7DAE835D" w14:textId="77777777" w:rsidR="00FA0758" w:rsidRPr="00E451D7" w:rsidRDefault="00FA0758" w:rsidP="00FA5E2D">
            <w:pPr>
              <w:rPr>
                <w:rFonts w:cstheme="minorHAnsi"/>
                <w:lang w:eastAsia="zh-CN"/>
              </w:rPr>
            </w:pPr>
          </w:p>
        </w:tc>
      </w:tr>
      <w:tr w:rsidR="00FA0758" w:rsidRPr="00E451D7" w14:paraId="6E2DE484" w14:textId="77777777" w:rsidTr="00FA5E2D">
        <w:tc>
          <w:tcPr>
            <w:tcW w:w="2197" w:type="dxa"/>
          </w:tcPr>
          <w:p w14:paraId="3692F9D3" w14:textId="77777777" w:rsidR="00FA0758" w:rsidRPr="00E451D7" w:rsidRDefault="00FA0758" w:rsidP="00FA5E2D">
            <w:pPr>
              <w:rPr>
                <w:rFonts w:cstheme="minorHAnsi"/>
                <w:lang w:eastAsia="zh-CN"/>
              </w:rPr>
            </w:pPr>
            <w:r w:rsidRPr="00E451D7">
              <w:rPr>
                <w:rFonts w:cstheme="minorHAnsi"/>
                <w:lang w:eastAsia="zh-CN"/>
              </w:rPr>
              <w:t>IZVAJALEC:</w:t>
            </w:r>
          </w:p>
        </w:tc>
        <w:tc>
          <w:tcPr>
            <w:tcW w:w="6731" w:type="dxa"/>
          </w:tcPr>
          <w:p w14:paraId="3F86F2D0" w14:textId="77777777" w:rsidR="00FA0758" w:rsidRPr="00E451D7" w:rsidRDefault="00FA0758" w:rsidP="00FA5E2D">
            <w:pPr>
              <w:rPr>
                <w:rFonts w:cstheme="minorHAnsi"/>
                <w:b/>
                <w:bCs/>
                <w:lang w:eastAsia="zh-CN"/>
              </w:rPr>
            </w:pPr>
            <w:r w:rsidRPr="00E451D7">
              <w:rPr>
                <w:rFonts w:cstheme="minorHAnsi"/>
                <w:b/>
                <w:bCs/>
                <w:lang w:eastAsia="zh-CN"/>
              </w:rPr>
              <w:t>…………………………………….</w:t>
            </w:r>
            <w:r w:rsidRPr="00E451D7">
              <w:rPr>
                <w:rFonts w:cstheme="minorHAnsi"/>
                <w:lang w:eastAsia="zh-CN"/>
              </w:rPr>
              <w:t xml:space="preserve">, ki ga zastopa </w:t>
            </w:r>
            <w:r w:rsidRPr="00E451D7">
              <w:rPr>
                <w:rFonts w:cstheme="minorHAnsi"/>
                <w:b/>
                <w:bCs/>
                <w:lang w:eastAsia="zh-CN"/>
              </w:rPr>
              <w:t>zakoniti zastopnik  ………………………………………..</w:t>
            </w:r>
          </w:p>
          <w:p w14:paraId="371DE344" w14:textId="77777777" w:rsidR="00FA0758" w:rsidRPr="00E451D7" w:rsidRDefault="00FA0758" w:rsidP="00FA5E2D">
            <w:pPr>
              <w:rPr>
                <w:rFonts w:cstheme="minorHAnsi"/>
                <w:lang w:eastAsia="zh-CN"/>
              </w:rPr>
            </w:pPr>
          </w:p>
          <w:p w14:paraId="10A4690B" w14:textId="77777777" w:rsidR="00FA0758" w:rsidRPr="00E451D7" w:rsidRDefault="00FA0758" w:rsidP="00FA5E2D">
            <w:pPr>
              <w:rPr>
                <w:rFonts w:cstheme="minorHAnsi"/>
                <w:lang w:eastAsia="zh-CN"/>
              </w:rPr>
            </w:pPr>
            <w:r w:rsidRPr="00E451D7">
              <w:rPr>
                <w:rFonts w:cstheme="minorHAnsi"/>
                <w:lang w:eastAsia="zh-CN"/>
              </w:rPr>
              <w:t>matična številka:</w:t>
            </w:r>
            <w:r w:rsidRPr="00E451D7">
              <w:rPr>
                <w:rFonts w:cstheme="minorHAnsi"/>
                <w:lang w:eastAsia="zh-CN"/>
              </w:rPr>
              <w:tab/>
              <w:t>………………</w:t>
            </w:r>
          </w:p>
          <w:p w14:paraId="0E5E8D76" w14:textId="77777777" w:rsidR="00FA0758" w:rsidRPr="00E451D7" w:rsidRDefault="00FA0758" w:rsidP="00FA5E2D">
            <w:pPr>
              <w:rPr>
                <w:rFonts w:cstheme="minorHAnsi"/>
                <w:lang w:eastAsia="zh-CN"/>
              </w:rPr>
            </w:pPr>
            <w:r w:rsidRPr="00E451D7">
              <w:rPr>
                <w:rFonts w:cstheme="minorHAnsi"/>
                <w:lang w:eastAsia="zh-CN"/>
              </w:rPr>
              <w:t>ID za DDV:</w:t>
            </w:r>
            <w:r w:rsidRPr="00E451D7">
              <w:rPr>
                <w:rFonts w:cstheme="minorHAnsi"/>
                <w:lang w:eastAsia="zh-CN"/>
              </w:rPr>
              <w:tab/>
            </w:r>
            <w:r w:rsidRPr="00E451D7">
              <w:rPr>
                <w:rFonts w:cstheme="minorHAnsi"/>
                <w:lang w:eastAsia="zh-CN"/>
              </w:rPr>
              <w:tab/>
              <w:t>SI ………………</w:t>
            </w:r>
          </w:p>
          <w:p w14:paraId="5C659FC3" w14:textId="77777777" w:rsidR="00FA0758" w:rsidRPr="00E451D7" w:rsidRDefault="00FA0758" w:rsidP="00FA5E2D">
            <w:pPr>
              <w:rPr>
                <w:rFonts w:cstheme="minorHAnsi"/>
                <w:lang w:eastAsia="zh-CN"/>
              </w:rPr>
            </w:pPr>
            <w:r>
              <w:rPr>
                <w:rFonts w:cstheme="minorHAnsi"/>
                <w:lang w:eastAsia="zh-CN"/>
              </w:rPr>
              <w:t>TR</w:t>
            </w:r>
            <w:r w:rsidRPr="00E451D7">
              <w:rPr>
                <w:rFonts w:cstheme="minorHAnsi"/>
                <w:lang w:eastAsia="zh-CN"/>
              </w:rPr>
              <w:t>R:</w:t>
            </w:r>
            <w:r w:rsidRPr="00E451D7">
              <w:rPr>
                <w:rFonts w:cstheme="minorHAnsi"/>
                <w:lang w:eastAsia="zh-CN"/>
              </w:rPr>
              <w:tab/>
            </w:r>
            <w:r w:rsidRPr="00E451D7">
              <w:rPr>
                <w:rFonts w:cstheme="minorHAnsi"/>
                <w:lang w:eastAsia="zh-CN"/>
              </w:rPr>
              <w:tab/>
            </w:r>
            <w:r w:rsidRPr="00E451D7">
              <w:rPr>
                <w:rFonts w:cstheme="minorHAnsi"/>
                <w:lang w:eastAsia="zh-CN"/>
              </w:rPr>
              <w:tab/>
              <w:t>………………………. odprt pri ………………</w:t>
            </w:r>
          </w:p>
          <w:p w14:paraId="41AEE903" w14:textId="77777777" w:rsidR="00FA0758" w:rsidRPr="00E451D7" w:rsidRDefault="00FA0758" w:rsidP="00FA5E2D">
            <w:pPr>
              <w:rPr>
                <w:rFonts w:cstheme="minorHAnsi"/>
                <w:lang w:eastAsia="zh-CN"/>
              </w:rPr>
            </w:pPr>
          </w:p>
        </w:tc>
      </w:tr>
    </w:tbl>
    <w:p w14:paraId="71A48048" w14:textId="77777777" w:rsidR="00FA0758" w:rsidRPr="00E451D7" w:rsidRDefault="00FA0758" w:rsidP="00FA0758">
      <w:pPr>
        <w:rPr>
          <w:rFonts w:cstheme="minorHAnsi"/>
          <w:lang w:eastAsia="zh-CN"/>
        </w:rPr>
      </w:pPr>
      <w:r w:rsidRPr="00E451D7">
        <w:rPr>
          <w:rFonts w:cstheme="minorHAnsi"/>
          <w:lang w:eastAsia="zh-CN"/>
        </w:rPr>
        <w:t>skleneta naslednjo</w:t>
      </w:r>
    </w:p>
    <w:p w14:paraId="4EDA2C63" w14:textId="77777777" w:rsidR="00FA0758" w:rsidRDefault="00FA0758" w:rsidP="00FA0758">
      <w:pPr>
        <w:rPr>
          <w:rFonts w:cstheme="minorHAnsi"/>
          <w:lang w:eastAsia="zh-CN"/>
        </w:rPr>
      </w:pPr>
    </w:p>
    <w:p w14:paraId="22E5B0E7" w14:textId="77777777" w:rsidR="00FA0758" w:rsidRPr="00E451D7" w:rsidRDefault="00FA0758" w:rsidP="00FA0758">
      <w:pPr>
        <w:rPr>
          <w:rFonts w:cstheme="minorHAnsi"/>
          <w:lang w:eastAsia="zh-CN"/>
        </w:rPr>
      </w:pPr>
    </w:p>
    <w:p w14:paraId="60C046B6" w14:textId="59C55306" w:rsidR="00FA0758" w:rsidRDefault="00FA0758" w:rsidP="00FA0758">
      <w:pPr>
        <w:suppressAutoHyphens/>
        <w:autoSpaceDN w:val="0"/>
        <w:textAlignment w:val="baseline"/>
        <w:rPr>
          <w:rFonts w:eastAsia="Calibri" w:cstheme="minorHAnsi"/>
          <w:b/>
          <w:color w:val="000000"/>
          <w:kern w:val="3"/>
          <w:lang w:eastAsia="zh-CN"/>
        </w:rPr>
      </w:pPr>
      <w:r w:rsidRPr="00E4137E">
        <w:rPr>
          <w:rFonts w:eastAsia="Calibri" w:cstheme="minorHAnsi"/>
          <w:b/>
          <w:color w:val="000000"/>
          <w:kern w:val="3"/>
          <w:lang w:eastAsia="zh-CN"/>
        </w:rPr>
        <w:t xml:space="preserve">POGODBO ZA IZGRADNJO KOMUNALNE INFRASTRUKTURE </w:t>
      </w:r>
      <w:r w:rsidR="00871BF5" w:rsidRPr="00E4137E">
        <w:rPr>
          <w:rFonts w:eastAsia="Calibri" w:cstheme="minorHAnsi"/>
          <w:b/>
          <w:color w:val="000000"/>
          <w:kern w:val="3"/>
          <w:lang w:eastAsia="zh-CN"/>
        </w:rPr>
        <w:t>ČIRČE</w:t>
      </w:r>
      <w:r w:rsidRPr="00E4137E">
        <w:rPr>
          <w:rFonts w:eastAsia="Calibri" w:cstheme="minorHAnsi"/>
          <w:b/>
          <w:color w:val="000000"/>
          <w:kern w:val="3"/>
          <w:lang w:eastAsia="zh-CN"/>
        </w:rPr>
        <w:t>, PRI KATERI SE UPOŠTEVAJO OKOLJSKI VIDIKI</w:t>
      </w:r>
    </w:p>
    <w:p w14:paraId="4B65A82E" w14:textId="77777777" w:rsidR="00FA0758" w:rsidRDefault="00FA0758" w:rsidP="00FA0758">
      <w:pPr>
        <w:suppressAutoHyphens/>
        <w:autoSpaceDN w:val="0"/>
        <w:jc w:val="center"/>
        <w:textAlignment w:val="baseline"/>
        <w:rPr>
          <w:rFonts w:eastAsia="Calibri" w:cstheme="minorHAnsi"/>
          <w:b/>
          <w:color w:val="000000"/>
          <w:kern w:val="3"/>
          <w:highlight w:val="yellow"/>
          <w:lang w:eastAsia="zh-CN"/>
        </w:rPr>
      </w:pPr>
    </w:p>
    <w:p w14:paraId="4B613A04" w14:textId="77777777" w:rsidR="00FA0758" w:rsidRDefault="00FA0758" w:rsidP="00FA0758">
      <w:pPr>
        <w:suppressAutoHyphens/>
        <w:autoSpaceDN w:val="0"/>
        <w:jc w:val="center"/>
        <w:textAlignment w:val="baseline"/>
        <w:rPr>
          <w:rFonts w:eastAsia="Calibri" w:cstheme="minorHAnsi"/>
          <w:b/>
          <w:color w:val="000000"/>
        </w:rPr>
      </w:pPr>
    </w:p>
    <w:p w14:paraId="6BFB85D0" w14:textId="77777777" w:rsidR="00FA0758" w:rsidRPr="00E451D7" w:rsidRDefault="00FA0758" w:rsidP="00243A50">
      <w:pPr>
        <w:numPr>
          <w:ilvl w:val="0"/>
          <w:numId w:val="43"/>
        </w:numPr>
        <w:jc w:val="left"/>
        <w:rPr>
          <w:rFonts w:eastAsia="Times New Roman" w:cs="Times New Roman"/>
          <w:b/>
          <w:color w:val="auto"/>
          <w:lang w:eastAsia="zh-CN"/>
        </w:rPr>
      </w:pPr>
      <w:r w:rsidRPr="00E451D7">
        <w:rPr>
          <w:rFonts w:eastAsia="Times New Roman" w:cs="Times New Roman"/>
          <w:b/>
          <w:color w:val="auto"/>
          <w:lang w:eastAsia="zh-CN"/>
        </w:rPr>
        <w:t>UVODNA DOLOČILA</w:t>
      </w:r>
    </w:p>
    <w:p w14:paraId="2B497F04" w14:textId="77777777" w:rsidR="00FA0758" w:rsidRPr="00E451D7" w:rsidRDefault="00FA0758" w:rsidP="00FA0758">
      <w:pPr>
        <w:jc w:val="left"/>
        <w:rPr>
          <w:rFonts w:eastAsia="Times New Roman" w:cs="Times New Roman"/>
          <w:b/>
          <w:color w:val="auto"/>
          <w:lang w:eastAsia="zh-CN"/>
        </w:rPr>
      </w:pPr>
    </w:p>
    <w:p w14:paraId="3D9A7912" w14:textId="77777777" w:rsidR="00FA0758" w:rsidRPr="00E451D7" w:rsidRDefault="00FA0758" w:rsidP="00243A50">
      <w:pPr>
        <w:numPr>
          <w:ilvl w:val="0"/>
          <w:numId w:val="42"/>
        </w:numPr>
        <w:jc w:val="left"/>
        <w:rPr>
          <w:rFonts w:eastAsia="Times New Roman" w:cs="Times New Roman"/>
          <w:b/>
          <w:color w:val="auto"/>
          <w:lang w:eastAsia="zh-CN"/>
        </w:rPr>
      </w:pPr>
      <w:r w:rsidRPr="00E451D7">
        <w:rPr>
          <w:rFonts w:eastAsia="Times New Roman" w:cs="Times New Roman"/>
          <w:b/>
          <w:color w:val="auto"/>
          <w:lang w:eastAsia="zh-CN"/>
        </w:rPr>
        <w:t>člen</w:t>
      </w:r>
    </w:p>
    <w:p w14:paraId="6A237F5A" w14:textId="77777777" w:rsidR="00FA0758" w:rsidRPr="00E451D7" w:rsidRDefault="00FA0758" w:rsidP="00FA0758">
      <w:pPr>
        <w:jc w:val="left"/>
        <w:rPr>
          <w:rFonts w:eastAsia="Times New Roman" w:cs="Times New Roman"/>
          <w:b/>
          <w:color w:val="auto"/>
          <w:lang w:eastAsia="zh-CN"/>
        </w:rPr>
      </w:pPr>
      <w:r w:rsidRPr="00E451D7">
        <w:rPr>
          <w:rFonts w:eastAsia="Times New Roman" w:cs="Times New Roman"/>
          <w:b/>
          <w:color w:val="auto"/>
          <w:lang w:eastAsia="zh-CN"/>
        </w:rPr>
        <w:t>Uvodno določilo</w:t>
      </w:r>
    </w:p>
    <w:p w14:paraId="6ED99B66" w14:textId="77777777" w:rsidR="00FA0758" w:rsidRPr="00E451D7" w:rsidRDefault="00FA0758" w:rsidP="00FA0758">
      <w:pPr>
        <w:jc w:val="left"/>
        <w:rPr>
          <w:rFonts w:eastAsia="Times New Roman" w:cs="Times New Roman"/>
          <w:b/>
          <w:color w:val="auto"/>
          <w:lang w:eastAsia="zh-CN"/>
        </w:rPr>
      </w:pPr>
    </w:p>
    <w:p w14:paraId="2D2B93FD" w14:textId="07B96513" w:rsidR="00FA0758" w:rsidRPr="00E451D7" w:rsidRDefault="00FA0758" w:rsidP="00FA0758">
      <w:pPr>
        <w:rPr>
          <w:rFonts w:eastAsia="Times New Roman" w:cs="Times New Roman"/>
          <w:color w:val="auto"/>
          <w:lang w:eastAsia="zh-CN"/>
        </w:rPr>
      </w:pPr>
      <w:r w:rsidRPr="00E4137E">
        <w:rPr>
          <w:rFonts w:eastAsia="Times New Roman" w:cs="Times New Roman"/>
          <w:color w:val="auto"/>
          <w:lang w:eastAsia="zh-CN"/>
        </w:rPr>
        <w:lastRenderedPageBreak/>
        <w:t xml:space="preserve">Naročnik in izvajalec ugotavljata, da je bil izvajalec na osnovi javnega naročila izvedenega po </w:t>
      </w:r>
      <w:r w:rsidR="00457A61" w:rsidRPr="00E4137E">
        <w:rPr>
          <w:rFonts w:eastAsia="Times New Roman" w:cs="Times New Roman"/>
          <w:color w:val="auto"/>
          <w:lang w:eastAsia="zh-CN"/>
        </w:rPr>
        <w:t xml:space="preserve">odprtem </w:t>
      </w:r>
      <w:r w:rsidRPr="00E4137E">
        <w:rPr>
          <w:rFonts w:eastAsia="Times New Roman" w:cs="Times New Roman"/>
          <w:color w:val="auto"/>
          <w:lang w:eastAsia="zh-CN"/>
        </w:rPr>
        <w:t>postopku, objavljenega na Portalu javnih naročil, št. objave __________________, z dne ______________, ponudbe št. __________________, z dne ___________ ter pravnomočne odločitve št. _______________________ z dne ________________, izbran za izvajalca.</w:t>
      </w:r>
    </w:p>
    <w:p w14:paraId="7BD9152B" w14:textId="77777777" w:rsidR="00FA0758" w:rsidRDefault="00FA0758" w:rsidP="00FA0758">
      <w:pPr>
        <w:rPr>
          <w:rFonts w:eastAsia="Times New Roman" w:cs="Times New Roman"/>
          <w:color w:val="auto"/>
          <w:lang w:eastAsia="zh-CN"/>
        </w:rPr>
      </w:pPr>
    </w:p>
    <w:p w14:paraId="520DFEAB" w14:textId="77777777" w:rsidR="00FA0758" w:rsidRPr="00E451D7" w:rsidRDefault="00FA0758" w:rsidP="00FA0758">
      <w:pPr>
        <w:rPr>
          <w:rFonts w:eastAsia="Times New Roman" w:cs="Times New Roman"/>
          <w:color w:val="auto"/>
          <w:lang w:eastAsia="zh-CN"/>
        </w:rPr>
      </w:pPr>
    </w:p>
    <w:p w14:paraId="7DEFBD42" w14:textId="77777777" w:rsidR="00FA0758" w:rsidRPr="00E451D7" w:rsidRDefault="00FA0758" w:rsidP="00FA0758">
      <w:pPr>
        <w:rPr>
          <w:rFonts w:eastAsia="Times New Roman" w:cs="Times New Roman"/>
          <w:color w:val="auto"/>
          <w:lang w:eastAsia="zh-CN"/>
        </w:rPr>
      </w:pPr>
    </w:p>
    <w:p w14:paraId="713C96B1" w14:textId="77777777" w:rsidR="00FA0758" w:rsidRPr="00E451D7" w:rsidRDefault="00FA0758" w:rsidP="00243A50">
      <w:pPr>
        <w:numPr>
          <w:ilvl w:val="0"/>
          <w:numId w:val="43"/>
        </w:numPr>
        <w:jc w:val="left"/>
        <w:rPr>
          <w:rFonts w:eastAsia="Times New Roman" w:cs="Times New Roman"/>
          <w:b/>
          <w:color w:val="auto"/>
          <w:lang w:eastAsia="zh-CN"/>
        </w:rPr>
      </w:pPr>
      <w:r w:rsidRPr="00E451D7">
        <w:rPr>
          <w:rFonts w:eastAsia="Times New Roman" w:cs="Times New Roman"/>
          <w:b/>
          <w:color w:val="auto"/>
          <w:lang w:eastAsia="zh-CN"/>
        </w:rPr>
        <w:t>PREDMET POGODBE</w:t>
      </w:r>
    </w:p>
    <w:p w14:paraId="3C6DFF1C" w14:textId="77777777" w:rsidR="00FA0758" w:rsidRPr="00E451D7" w:rsidRDefault="00FA0758" w:rsidP="00FA0758">
      <w:pPr>
        <w:jc w:val="left"/>
        <w:rPr>
          <w:rFonts w:eastAsia="Times New Roman" w:cs="Times New Roman"/>
          <w:b/>
          <w:color w:val="auto"/>
          <w:lang w:eastAsia="zh-CN"/>
        </w:rPr>
      </w:pPr>
    </w:p>
    <w:p w14:paraId="62E0A3EB" w14:textId="77777777" w:rsidR="00FA0758" w:rsidRPr="00E451D7" w:rsidRDefault="00FA0758" w:rsidP="00243A50">
      <w:pPr>
        <w:numPr>
          <w:ilvl w:val="0"/>
          <w:numId w:val="42"/>
        </w:numPr>
        <w:jc w:val="left"/>
        <w:rPr>
          <w:rFonts w:eastAsia="Times New Roman" w:cs="Times New Roman"/>
          <w:b/>
          <w:color w:val="auto"/>
          <w:lang w:eastAsia="zh-CN"/>
        </w:rPr>
      </w:pPr>
      <w:r w:rsidRPr="00E451D7">
        <w:rPr>
          <w:rFonts w:eastAsia="Times New Roman" w:cs="Times New Roman"/>
          <w:b/>
          <w:color w:val="auto"/>
          <w:lang w:eastAsia="zh-CN"/>
        </w:rPr>
        <w:t>člen</w:t>
      </w:r>
    </w:p>
    <w:p w14:paraId="5EFD6AE6" w14:textId="77777777" w:rsidR="00FA0758" w:rsidRPr="00E451D7" w:rsidRDefault="00FA0758" w:rsidP="00FA0758">
      <w:pPr>
        <w:jc w:val="left"/>
        <w:rPr>
          <w:rFonts w:eastAsia="Times New Roman" w:cs="Times New Roman"/>
          <w:b/>
          <w:color w:val="auto"/>
          <w:lang w:eastAsia="zh-CN"/>
        </w:rPr>
      </w:pPr>
      <w:r w:rsidRPr="00E451D7">
        <w:rPr>
          <w:rFonts w:eastAsia="Times New Roman" w:cs="Times New Roman"/>
          <w:b/>
          <w:color w:val="auto"/>
          <w:lang w:eastAsia="zh-CN"/>
        </w:rPr>
        <w:t>Predmet pogodbe</w:t>
      </w:r>
    </w:p>
    <w:p w14:paraId="3AFAF569" w14:textId="77777777" w:rsidR="00FA0758" w:rsidRPr="00E451D7" w:rsidRDefault="00FA0758" w:rsidP="00FA0758">
      <w:pPr>
        <w:rPr>
          <w:rFonts w:eastAsia="Times New Roman" w:cs="Times New Roman"/>
          <w:color w:val="auto"/>
          <w:lang w:eastAsia="zh-CN"/>
        </w:rPr>
      </w:pPr>
    </w:p>
    <w:p w14:paraId="48A5A0A6" w14:textId="77777777" w:rsidR="00FA0758" w:rsidRPr="00E451D7" w:rsidRDefault="00FA0758" w:rsidP="00FA0758">
      <w:pPr>
        <w:rPr>
          <w:rFonts w:eastAsia="Times New Roman" w:cs="Times New Roman"/>
          <w:color w:val="auto"/>
          <w:lang w:eastAsia="zh-CN"/>
        </w:rPr>
      </w:pPr>
      <w:r w:rsidRPr="00E451D7">
        <w:rPr>
          <w:rFonts w:eastAsia="Times New Roman" w:cs="Times New Roman"/>
          <w:color w:val="auto"/>
          <w:lang w:eastAsia="zh-CN"/>
        </w:rPr>
        <w:t>Predmet pogodbe je izvedba del v skladu z zahtevami naročnika ter ponudbo izvajalca št. ________________________, dopolnitvijo/pojasnilom ponudbe z dne_________________ ter je podrobneje opredeljen v dokumentaciji, ki je podlaga za sklenitev pogodbe (v dokumentaciji</w:t>
      </w:r>
      <w:r w:rsidRPr="00E451D7">
        <w:rPr>
          <w:rFonts w:eastAsia="Times New Roman" w:cs="Times New Roman"/>
          <w:color w:val="auto"/>
        </w:rPr>
        <w:t xml:space="preserve"> </w:t>
      </w:r>
      <w:r w:rsidRPr="00E451D7">
        <w:rPr>
          <w:rFonts w:eastAsia="Times New Roman" w:cs="Times New Roman"/>
          <w:color w:val="auto"/>
          <w:lang w:eastAsia="zh-CN"/>
        </w:rPr>
        <w:t>v zvezi z oddajo javnega naročila in projektni dokumentaciji).</w:t>
      </w:r>
    </w:p>
    <w:p w14:paraId="1510E28A" w14:textId="77777777" w:rsidR="00FA0758" w:rsidRPr="00E451D7" w:rsidRDefault="00FA0758" w:rsidP="00FA0758">
      <w:pPr>
        <w:rPr>
          <w:rFonts w:eastAsia="Times New Roman" w:cs="Times New Roman"/>
          <w:color w:val="auto"/>
          <w:lang w:eastAsia="zh-CN"/>
        </w:rPr>
      </w:pPr>
    </w:p>
    <w:p w14:paraId="43CF80A1" w14:textId="77777777" w:rsidR="00FA0758" w:rsidRPr="00E451D7" w:rsidRDefault="00FA0758" w:rsidP="00FA0758">
      <w:pPr>
        <w:rPr>
          <w:rFonts w:ascii="Calibri" w:eastAsia="Calibri" w:hAnsi="Calibri" w:cs="Times New Roman"/>
          <w:color w:val="000000"/>
          <w:lang w:eastAsia="zh-CN"/>
        </w:rPr>
      </w:pPr>
      <w:r w:rsidRPr="00E451D7">
        <w:rPr>
          <w:rFonts w:ascii="Calibri" w:eastAsia="Calibri" w:hAnsi="Calibri" w:cs="Times New Roman"/>
          <w:color w:val="000000"/>
          <w:lang w:eastAsia="zh-CN"/>
        </w:rPr>
        <w:t>Izvajalec se zaveže, da bo izvršil in dokončal dela v skladu s prejšnjim odstavkom tega člena in odpravil vse napake na njih v skladu z določbami te pogodbe, naročnik pa se zavezuje, da bo i</w:t>
      </w:r>
      <w:r>
        <w:rPr>
          <w:rFonts w:ascii="Calibri" w:eastAsia="Calibri" w:hAnsi="Calibri" w:cs="Times New Roman"/>
          <w:color w:val="000000"/>
          <w:lang w:eastAsia="zh-CN"/>
        </w:rPr>
        <w:t>zvajalcu plačal pogodbeno ceno z</w:t>
      </w:r>
      <w:r w:rsidRPr="00E451D7">
        <w:rPr>
          <w:rFonts w:ascii="Calibri" w:eastAsia="Calibri" w:hAnsi="Calibri" w:cs="Times New Roman"/>
          <w:color w:val="000000"/>
          <w:lang w:eastAsia="zh-CN"/>
        </w:rPr>
        <w:t>a izvedbo in dokončanje del v rokih in na način, opredeljen s to pogodbo.</w:t>
      </w:r>
    </w:p>
    <w:p w14:paraId="0A8678AF" w14:textId="77777777" w:rsidR="00FA0758" w:rsidRPr="00E451D7" w:rsidRDefault="00FA0758" w:rsidP="00FA0758">
      <w:pPr>
        <w:jc w:val="left"/>
        <w:rPr>
          <w:rFonts w:eastAsia="Times New Roman" w:cs="Times New Roman"/>
          <w:color w:val="auto"/>
          <w:lang w:eastAsia="zh-CN"/>
        </w:rPr>
      </w:pPr>
    </w:p>
    <w:p w14:paraId="63D07D08" w14:textId="77777777" w:rsidR="00FA0758" w:rsidRPr="00E451D7" w:rsidRDefault="00FA0758" w:rsidP="00243A50">
      <w:pPr>
        <w:numPr>
          <w:ilvl w:val="0"/>
          <w:numId w:val="42"/>
        </w:numPr>
        <w:jc w:val="left"/>
        <w:rPr>
          <w:rFonts w:eastAsia="Times New Roman" w:cs="Times New Roman"/>
          <w:b/>
          <w:color w:val="auto"/>
          <w:lang w:eastAsia="zh-CN"/>
        </w:rPr>
      </w:pPr>
      <w:r w:rsidRPr="00E451D7">
        <w:rPr>
          <w:rFonts w:eastAsia="Times New Roman" w:cs="Times New Roman"/>
          <w:b/>
          <w:color w:val="auto"/>
          <w:lang w:eastAsia="zh-CN"/>
        </w:rPr>
        <w:t>člen</w:t>
      </w:r>
    </w:p>
    <w:p w14:paraId="5059833B" w14:textId="77777777" w:rsidR="00FA0758" w:rsidRPr="002B7443" w:rsidRDefault="00FA0758" w:rsidP="00FA0758">
      <w:pPr>
        <w:jc w:val="left"/>
        <w:rPr>
          <w:rFonts w:eastAsia="Times New Roman" w:cs="Times New Roman"/>
          <w:b/>
          <w:color w:val="auto"/>
          <w:lang w:eastAsia="zh-CN"/>
        </w:rPr>
      </w:pPr>
      <w:r w:rsidRPr="002B7443">
        <w:rPr>
          <w:rFonts w:eastAsia="Times New Roman" w:cs="Times New Roman"/>
          <w:b/>
          <w:color w:val="auto"/>
          <w:lang w:eastAsia="zh-CN"/>
        </w:rPr>
        <w:t>Podlaga za ponudbo</w:t>
      </w:r>
    </w:p>
    <w:p w14:paraId="150C5AC8" w14:textId="77777777" w:rsidR="00FA0758" w:rsidRPr="002B7443" w:rsidRDefault="00FA0758" w:rsidP="00FA0758">
      <w:pPr>
        <w:jc w:val="left"/>
        <w:rPr>
          <w:rFonts w:eastAsia="Times New Roman" w:cs="Times New Roman"/>
          <w:b/>
          <w:color w:val="auto"/>
          <w:lang w:eastAsia="zh-CN"/>
        </w:rPr>
      </w:pPr>
    </w:p>
    <w:p w14:paraId="16037729" w14:textId="77777777" w:rsidR="00FA0758" w:rsidRDefault="00FA0758" w:rsidP="00FA0758">
      <w:pPr>
        <w:jc w:val="left"/>
        <w:rPr>
          <w:rFonts w:ascii="Calibri" w:eastAsia="Calibri" w:hAnsi="Calibri" w:cs="Times New Roman"/>
          <w:color w:val="auto"/>
        </w:rPr>
      </w:pPr>
      <w:r w:rsidRPr="002B7443">
        <w:rPr>
          <w:rFonts w:ascii="Calibri" w:eastAsia="Calibri" w:hAnsi="Calibri" w:cs="Times New Roman"/>
          <w:color w:val="auto"/>
        </w:rPr>
        <w:t>Izvajalec je svojo ponudbo naročniku oddal na podlagi naslednje razpoložljive dokumentacije, ki jo je v fazi izvedbe javnega naročila priskrbel naročnik:</w:t>
      </w:r>
    </w:p>
    <w:p w14:paraId="1DFF24D5" w14:textId="77777777" w:rsidR="00FA0758" w:rsidRDefault="00FA0758" w:rsidP="00FA0758">
      <w:pPr>
        <w:jc w:val="left"/>
        <w:rPr>
          <w:rFonts w:ascii="Calibri" w:eastAsia="Calibri" w:hAnsi="Calibri" w:cs="Times New Roman"/>
          <w:color w:val="auto"/>
        </w:rPr>
      </w:pPr>
    </w:p>
    <w:p w14:paraId="6034B70D" w14:textId="7604D50E" w:rsidR="00FA0758" w:rsidRPr="00EB4E6B" w:rsidRDefault="00FA0758" w:rsidP="00243A50">
      <w:pPr>
        <w:pStyle w:val="Odstavekseznama"/>
        <w:numPr>
          <w:ilvl w:val="0"/>
          <w:numId w:val="58"/>
        </w:numPr>
        <w:jc w:val="left"/>
        <w:rPr>
          <w:rFonts w:eastAsia="Times New Roman" w:cs="Times New Roman"/>
          <w:color w:val="auto"/>
          <w:lang w:eastAsia="zh-CN"/>
        </w:rPr>
      </w:pPr>
      <w:r w:rsidRPr="00113BB5">
        <w:rPr>
          <w:rFonts w:ascii="Calibri" w:eastAsia="Calibri" w:hAnsi="Calibri" w:cs="Times New Roman"/>
          <w:color w:val="auto"/>
        </w:rPr>
        <w:t xml:space="preserve">dokumentacija v zvezi z oddajo javnega naročila št. </w:t>
      </w:r>
      <w:r w:rsidR="009A7C45" w:rsidRPr="009A7C45">
        <w:rPr>
          <w:rFonts w:ascii="Calibri" w:eastAsia="Calibri" w:hAnsi="Calibri" w:cs="Times New Roman"/>
          <w:color w:val="auto"/>
        </w:rPr>
        <w:t>430-11/2025-MOK-</w:t>
      </w:r>
      <w:r w:rsidR="00E4137E">
        <w:rPr>
          <w:rFonts w:ascii="Calibri" w:eastAsia="Calibri" w:hAnsi="Calibri" w:cs="Times New Roman"/>
          <w:color w:val="auto"/>
        </w:rPr>
        <w:t>5</w:t>
      </w:r>
      <w:r w:rsidR="00EB4E6B">
        <w:rPr>
          <w:rFonts w:ascii="Calibri" w:eastAsia="Calibri" w:hAnsi="Calibri" w:cs="Times New Roman"/>
          <w:color w:val="auto"/>
        </w:rPr>
        <w:t>;</w:t>
      </w:r>
    </w:p>
    <w:p w14:paraId="0B7D7568" w14:textId="2AE81022" w:rsidR="00EB4E6B" w:rsidRPr="00EB4E6B" w:rsidRDefault="00EB4E6B" w:rsidP="00243A50">
      <w:pPr>
        <w:pStyle w:val="Odstavekseznama"/>
        <w:numPr>
          <w:ilvl w:val="0"/>
          <w:numId w:val="58"/>
        </w:numPr>
        <w:jc w:val="left"/>
        <w:rPr>
          <w:rFonts w:eastAsia="Times New Roman" w:cs="Times New Roman"/>
          <w:color w:val="auto"/>
          <w:lang w:eastAsia="zh-CN"/>
        </w:rPr>
      </w:pPr>
      <w:r w:rsidRPr="00EB4E6B">
        <w:rPr>
          <w:rFonts w:eastAsia="Times New Roman" w:cs="Times New Roman"/>
          <w:color w:val="auto"/>
          <w:lang w:eastAsia="zh-CN"/>
        </w:rPr>
        <w:t>pravnomočno Gradbeno dovoljenje, št. 351-141/2020-11 z dne 29. 5. 2020;</w:t>
      </w:r>
    </w:p>
    <w:p w14:paraId="670DBE57" w14:textId="77777777" w:rsidR="00EB4E6B" w:rsidRPr="00EB4E6B" w:rsidRDefault="00EB4E6B" w:rsidP="00243A50">
      <w:pPr>
        <w:pStyle w:val="Odstavekseznama"/>
        <w:numPr>
          <w:ilvl w:val="0"/>
          <w:numId w:val="58"/>
        </w:numPr>
        <w:jc w:val="left"/>
        <w:rPr>
          <w:rFonts w:eastAsia="Times New Roman" w:cs="Times New Roman"/>
          <w:color w:val="auto"/>
          <w:lang w:eastAsia="zh-CN"/>
        </w:rPr>
      </w:pPr>
      <w:r w:rsidRPr="00EB4E6B">
        <w:rPr>
          <w:rFonts w:eastAsia="Times New Roman" w:cs="Times New Roman"/>
          <w:color w:val="auto"/>
          <w:lang w:eastAsia="zh-CN"/>
        </w:rPr>
        <w:t xml:space="preserve">DGD Komunalna ureditev naselja </w:t>
      </w:r>
      <w:proofErr w:type="spellStart"/>
      <w:r w:rsidRPr="00EB4E6B">
        <w:rPr>
          <w:rFonts w:eastAsia="Times New Roman" w:cs="Times New Roman"/>
          <w:color w:val="auto"/>
          <w:lang w:eastAsia="zh-CN"/>
        </w:rPr>
        <w:t>Čirče</w:t>
      </w:r>
      <w:proofErr w:type="spellEnd"/>
      <w:r w:rsidRPr="00EB4E6B">
        <w:rPr>
          <w:rFonts w:eastAsia="Times New Roman" w:cs="Times New Roman"/>
          <w:color w:val="auto"/>
          <w:lang w:eastAsia="zh-CN"/>
        </w:rPr>
        <w:t xml:space="preserve">-fekalna kanalizacija, K 140230, </w:t>
      </w:r>
      <w:proofErr w:type="spellStart"/>
      <w:r w:rsidRPr="00EB4E6B">
        <w:rPr>
          <w:rFonts w:eastAsia="Times New Roman" w:cs="Times New Roman"/>
          <w:color w:val="auto"/>
          <w:lang w:eastAsia="zh-CN"/>
        </w:rPr>
        <w:t>Protim</w:t>
      </w:r>
      <w:proofErr w:type="spellEnd"/>
      <w:r w:rsidRPr="00EB4E6B">
        <w:rPr>
          <w:rFonts w:eastAsia="Times New Roman" w:cs="Times New Roman"/>
          <w:color w:val="auto"/>
          <w:lang w:eastAsia="zh-CN"/>
        </w:rPr>
        <w:t xml:space="preserve"> </w:t>
      </w:r>
      <w:proofErr w:type="spellStart"/>
      <w:r w:rsidRPr="00EB4E6B">
        <w:rPr>
          <w:rFonts w:eastAsia="Times New Roman" w:cs="Times New Roman"/>
          <w:color w:val="auto"/>
          <w:lang w:eastAsia="zh-CN"/>
        </w:rPr>
        <w:t>Ržišnik</w:t>
      </w:r>
      <w:proofErr w:type="spellEnd"/>
      <w:r w:rsidRPr="00EB4E6B">
        <w:rPr>
          <w:rFonts w:eastAsia="Times New Roman" w:cs="Times New Roman"/>
          <w:color w:val="auto"/>
          <w:lang w:eastAsia="zh-CN"/>
        </w:rPr>
        <w:t xml:space="preserve"> Perc, november 2018, januar 2020, maj 2020-1. dopolnitev;                                          </w:t>
      </w:r>
    </w:p>
    <w:p w14:paraId="154C0C37" w14:textId="77777777" w:rsidR="00EB4E6B" w:rsidRPr="00EB4E6B" w:rsidRDefault="00EB4E6B" w:rsidP="00243A50">
      <w:pPr>
        <w:pStyle w:val="Odstavekseznama"/>
        <w:numPr>
          <w:ilvl w:val="0"/>
          <w:numId w:val="58"/>
        </w:numPr>
        <w:jc w:val="left"/>
        <w:rPr>
          <w:rFonts w:eastAsia="Times New Roman" w:cs="Times New Roman"/>
          <w:color w:val="auto"/>
          <w:lang w:eastAsia="zh-CN"/>
        </w:rPr>
      </w:pPr>
      <w:r w:rsidRPr="00EB4E6B">
        <w:rPr>
          <w:rFonts w:eastAsia="Times New Roman" w:cs="Times New Roman"/>
          <w:color w:val="auto"/>
          <w:lang w:eastAsia="zh-CN"/>
        </w:rPr>
        <w:t xml:space="preserve">PZI Komunalna ureditev naselja </w:t>
      </w:r>
      <w:proofErr w:type="spellStart"/>
      <w:r w:rsidRPr="00EB4E6B">
        <w:rPr>
          <w:rFonts w:eastAsia="Times New Roman" w:cs="Times New Roman"/>
          <w:color w:val="auto"/>
          <w:lang w:eastAsia="zh-CN"/>
        </w:rPr>
        <w:t>Čirče</w:t>
      </w:r>
      <w:proofErr w:type="spellEnd"/>
      <w:r w:rsidRPr="00EB4E6B">
        <w:rPr>
          <w:rFonts w:eastAsia="Times New Roman" w:cs="Times New Roman"/>
          <w:color w:val="auto"/>
          <w:lang w:eastAsia="zh-CN"/>
        </w:rPr>
        <w:t xml:space="preserve"> (fekalna kanalizacija), K 140230, </w:t>
      </w:r>
      <w:proofErr w:type="spellStart"/>
      <w:r w:rsidRPr="00EB4E6B">
        <w:rPr>
          <w:rFonts w:eastAsia="Times New Roman" w:cs="Times New Roman"/>
          <w:color w:val="auto"/>
          <w:lang w:eastAsia="zh-CN"/>
        </w:rPr>
        <w:t>Protim</w:t>
      </w:r>
      <w:proofErr w:type="spellEnd"/>
      <w:r w:rsidRPr="00EB4E6B">
        <w:rPr>
          <w:rFonts w:eastAsia="Times New Roman" w:cs="Times New Roman"/>
          <w:color w:val="auto"/>
          <w:lang w:eastAsia="zh-CN"/>
        </w:rPr>
        <w:t xml:space="preserve"> </w:t>
      </w:r>
      <w:proofErr w:type="spellStart"/>
      <w:r w:rsidRPr="00EB4E6B">
        <w:rPr>
          <w:rFonts w:eastAsia="Times New Roman" w:cs="Times New Roman"/>
          <w:color w:val="auto"/>
          <w:lang w:eastAsia="zh-CN"/>
        </w:rPr>
        <w:t>Ržišnik</w:t>
      </w:r>
      <w:proofErr w:type="spellEnd"/>
      <w:r w:rsidRPr="00EB4E6B">
        <w:rPr>
          <w:rFonts w:eastAsia="Times New Roman" w:cs="Times New Roman"/>
          <w:color w:val="auto"/>
          <w:lang w:eastAsia="zh-CN"/>
        </w:rPr>
        <w:t xml:space="preserve"> Perc, avgust 2020;                                          </w:t>
      </w:r>
    </w:p>
    <w:p w14:paraId="217D5015" w14:textId="77777777" w:rsidR="00EB4E6B" w:rsidRPr="00EB4E6B" w:rsidRDefault="00EB4E6B" w:rsidP="00243A50">
      <w:pPr>
        <w:pStyle w:val="Odstavekseznama"/>
        <w:numPr>
          <w:ilvl w:val="0"/>
          <w:numId w:val="58"/>
        </w:numPr>
        <w:jc w:val="left"/>
        <w:rPr>
          <w:rFonts w:eastAsia="Times New Roman" w:cs="Times New Roman"/>
          <w:color w:val="auto"/>
          <w:lang w:eastAsia="zh-CN"/>
        </w:rPr>
      </w:pPr>
      <w:r w:rsidRPr="00EB4E6B">
        <w:rPr>
          <w:rFonts w:eastAsia="Times New Roman" w:cs="Times New Roman"/>
          <w:color w:val="auto"/>
          <w:lang w:eastAsia="zh-CN"/>
        </w:rPr>
        <w:t xml:space="preserve">PZI Komunalna ureditev naselja </w:t>
      </w:r>
      <w:proofErr w:type="spellStart"/>
      <w:r w:rsidRPr="00EB4E6B">
        <w:rPr>
          <w:rFonts w:eastAsia="Times New Roman" w:cs="Times New Roman"/>
          <w:color w:val="auto"/>
          <w:lang w:eastAsia="zh-CN"/>
        </w:rPr>
        <w:t>Čirče</w:t>
      </w:r>
      <w:proofErr w:type="spellEnd"/>
      <w:r w:rsidRPr="00EB4E6B">
        <w:rPr>
          <w:rFonts w:eastAsia="Times New Roman" w:cs="Times New Roman"/>
          <w:color w:val="auto"/>
          <w:lang w:eastAsia="zh-CN"/>
        </w:rPr>
        <w:t xml:space="preserve"> (ceste z odvodnjavanjem), K 140231, </w:t>
      </w:r>
      <w:proofErr w:type="spellStart"/>
      <w:r w:rsidRPr="00EB4E6B">
        <w:rPr>
          <w:rFonts w:eastAsia="Times New Roman" w:cs="Times New Roman"/>
          <w:color w:val="auto"/>
          <w:lang w:eastAsia="zh-CN"/>
        </w:rPr>
        <w:t>Protim</w:t>
      </w:r>
      <w:proofErr w:type="spellEnd"/>
      <w:r w:rsidRPr="00EB4E6B">
        <w:rPr>
          <w:rFonts w:eastAsia="Times New Roman" w:cs="Times New Roman"/>
          <w:color w:val="auto"/>
          <w:lang w:eastAsia="zh-CN"/>
        </w:rPr>
        <w:t xml:space="preserve"> </w:t>
      </w:r>
      <w:proofErr w:type="spellStart"/>
      <w:r w:rsidRPr="00EB4E6B">
        <w:rPr>
          <w:rFonts w:eastAsia="Times New Roman" w:cs="Times New Roman"/>
          <w:color w:val="auto"/>
          <w:lang w:eastAsia="zh-CN"/>
        </w:rPr>
        <w:t>Ržišnik</w:t>
      </w:r>
      <w:proofErr w:type="spellEnd"/>
      <w:r w:rsidRPr="00EB4E6B">
        <w:rPr>
          <w:rFonts w:eastAsia="Times New Roman" w:cs="Times New Roman"/>
          <w:color w:val="auto"/>
          <w:lang w:eastAsia="zh-CN"/>
        </w:rPr>
        <w:t xml:space="preserve"> Perc, avgust 2020;</w:t>
      </w:r>
    </w:p>
    <w:p w14:paraId="5F75EEA6" w14:textId="77777777" w:rsidR="00EB4E6B" w:rsidRPr="00EB4E6B" w:rsidRDefault="00EB4E6B" w:rsidP="00243A50">
      <w:pPr>
        <w:pStyle w:val="Odstavekseznama"/>
        <w:numPr>
          <w:ilvl w:val="0"/>
          <w:numId w:val="58"/>
        </w:numPr>
        <w:jc w:val="left"/>
        <w:rPr>
          <w:rFonts w:eastAsia="Times New Roman" w:cs="Times New Roman"/>
          <w:color w:val="auto"/>
          <w:lang w:eastAsia="zh-CN"/>
        </w:rPr>
      </w:pPr>
      <w:r w:rsidRPr="00EB4E6B">
        <w:rPr>
          <w:rFonts w:eastAsia="Times New Roman" w:cs="Times New Roman"/>
          <w:color w:val="auto"/>
          <w:lang w:eastAsia="zh-CN"/>
        </w:rPr>
        <w:t xml:space="preserve">PZI Komunalna ureditev naselja </w:t>
      </w:r>
      <w:proofErr w:type="spellStart"/>
      <w:r w:rsidRPr="00EB4E6B">
        <w:rPr>
          <w:rFonts w:eastAsia="Times New Roman" w:cs="Times New Roman"/>
          <w:color w:val="auto"/>
          <w:lang w:eastAsia="zh-CN"/>
        </w:rPr>
        <w:t>Čirče</w:t>
      </w:r>
      <w:proofErr w:type="spellEnd"/>
      <w:r w:rsidRPr="00EB4E6B">
        <w:rPr>
          <w:rFonts w:eastAsia="Times New Roman" w:cs="Times New Roman"/>
          <w:color w:val="auto"/>
          <w:lang w:eastAsia="zh-CN"/>
        </w:rPr>
        <w:t xml:space="preserve"> (vodovod), K 140231, </w:t>
      </w:r>
      <w:proofErr w:type="spellStart"/>
      <w:r w:rsidRPr="00EB4E6B">
        <w:rPr>
          <w:rFonts w:eastAsia="Times New Roman" w:cs="Times New Roman"/>
          <w:color w:val="auto"/>
          <w:lang w:eastAsia="zh-CN"/>
        </w:rPr>
        <w:t>Protim</w:t>
      </w:r>
      <w:proofErr w:type="spellEnd"/>
      <w:r w:rsidRPr="00EB4E6B">
        <w:rPr>
          <w:rFonts w:eastAsia="Times New Roman" w:cs="Times New Roman"/>
          <w:color w:val="auto"/>
          <w:lang w:eastAsia="zh-CN"/>
        </w:rPr>
        <w:t xml:space="preserve"> </w:t>
      </w:r>
      <w:proofErr w:type="spellStart"/>
      <w:r w:rsidRPr="00EB4E6B">
        <w:rPr>
          <w:rFonts w:eastAsia="Times New Roman" w:cs="Times New Roman"/>
          <w:color w:val="auto"/>
          <w:lang w:eastAsia="zh-CN"/>
        </w:rPr>
        <w:t>Ržišnik</w:t>
      </w:r>
      <w:proofErr w:type="spellEnd"/>
      <w:r w:rsidRPr="00EB4E6B">
        <w:rPr>
          <w:rFonts w:eastAsia="Times New Roman" w:cs="Times New Roman"/>
          <w:color w:val="auto"/>
          <w:lang w:eastAsia="zh-CN"/>
        </w:rPr>
        <w:t xml:space="preserve"> Perc, avgust 2020.</w:t>
      </w:r>
    </w:p>
    <w:p w14:paraId="65EA4663" w14:textId="77777777" w:rsidR="00EB4E6B" w:rsidRPr="00113BB5" w:rsidRDefault="00EB4E6B" w:rsidP="00EB4E6B">
      <w:pPr>
        <w:pStyle w:val="Odstavekseznama"/>
        <w:jc w:val="left"/>
        <w:rPr>
          <w:rFonts w:eastAsia="Times New Roman" w:cs="Times New Roman"/>
          <w:color w:val="auto"/>
          <w:lang w:eastAsia="zh-CN"/>
        </w:rPr>
      </w:pPr>
    </w:p>
    <w:p w14:paraId="1F0CD3B4" w14:textId="4964E4B4" w:rsidR="00FA0758" w:rsidRPr="00E451D7" w:rsidRDefault="00EB4E6B" w:rsidP="00EB4E6B">
      <w:pPr>
        <w:tabs>
          <w:tab w:val="left" w:pos="1185"/>
        </w:tabs>
        <w:ind w:left="720"/>
        <w:jc w:val="left"/>
        <w:rPr>
          <w:rFonts w:eastAsia="Times New Roman" w:cs="Times New Roman"/>
          <w:color w:val="auto"/>
          <w:lang w:eastAsia="zh-CN"/>
        </w:rPr>
      </w:pPr>
      <w:r>
        <w:rPr>
          <w:rFonts w:eastAsia="Times New Roman" w:cs="Times New Roman"/>
          <w:color w:val="auto"/>
          <w:lang w:eastAsia="zh-CN"/>
        </w:rPr>
        <w:tab/>
      </w:r>
    </w:p>
    <w:p w14:paraId="4A225D3B" w14:textId="77777777" w:rsidR="00FA0758" w:rsidRDefault="00FA0758" w:rsidP="00FA0758">
      <w:pPr>
        <w:ind w:left="720"/>
        <w:jc w:val="left"/>
        <w:rPr>
          <w:rFonts w:eastAsia="Times New Roman" w:cs="Times New Roman"/>
          <w:color w:val="auto"/>
          <w:lang w:eastAsia="zh-CN"/>
        </w:rPr>
      </w:pPr>
    </w:p>
    <w:p w14:paraId="235F8D28" w14:textId="77777777" w:rsidR="00FA0758" w:rsidRPr="00E451D7" w:rsidRDefault="00FA0758" w:rsidP="00243A50">
      <w:pPr>
        <w:numPr>
          <w:ilvl w:val="0"/>
          <w:numId w:val="43"/>
        </w:numPr>
        <w:jc w:val="left"/>
        <w:rPr>
          <w:rFonts w:eastAsia="Times New Roman" w:cs="Times New Roman"/>
          <w:b/>
          <w:color w:val="auto"/>
          <w:lang w:eastAsia="zh-CN"/>
        </w:rPr>
      </w:pPr>
      <w:r w:rsidRPr="00E451D7">
        <w:rPr>
          <w:rFonts w:eastAsia="Times New Roman" w:cs="Times New Roman"/>
          <w:b/>
          <w:color w:val="auto"/>
          <w:lang w:eastAsia="zh-CN"/>
        </w:rPr>
        <w:t>PROJEKTNA DOKUMENTACIJA NAROČNIKA</w:t>
      </w:r>
    </w:p>
    <w:p w14:paraId="23B70083" w14:textId="77777777" w:rsidR="00FA0758" w:rsidRPr="00E451D7" w:rsidRDefault="00FA0758" w:rsidP="00FA0758">
      <w:pPr>
        <w:jc w:val="left"/>
        <w:rPr>
          <w:rFonts w:eastAsia="Times New Roman" w:cs="Times New Roman"/>
          <w:b/>
          <w:color w:val="auto"/>
          <w:lang w:eastAsia="zh-CN"/>
        </w:rPr>
      </w:pPr>
    </w:p>
    <w:p w14:paraId="3E9B7848" w14:textId="77777777" w:rsidR="00FA0758" w:rsidRPr="00E451D7" w:rsidRDefault="00FA0758" w:rsidP="00243A50">
      <w:pPr>
        <w:numPr>
          <w:ilvl w:val="0"/>
          <w:numId w:val="42"/>
        </w:numPr>
        <w:jc w:val="left"/>
        <w:rPr>
          <w:rFonts w:eastAsia="Times New Roman" w:cs="Times New Roman"/>
          <w:b/>
          <w:color w:val="auto"/>
          <w:lang w:eastAsia="zh-CN"/>
        </w:rPr>
      </w:pPr>
      <w:r w:rsidRPr="00E451D7">
        <w:rPr>
          <w:rFonts w:eastAsia="Times New Roman" w:cs="Times New Roman"/>
          <w:b/>
          <w:color w:val="auto"/>
          <w:lang w:eastAsia="zh-CN"/>
        </w:rPr>
        <w:t>člen</w:t>
      </w:r>
    </w:p>
    <w:p w14:paraId="6D624210" w14:textId="77777777" w:rsidR="00FA0758" w:rsidRPr="00E451D7" w:rsidRDefault="00FA0758" w:rsidP="00FA0758">
      <w:pPr>
        <w:jc w:val="left"/>
        <w:rPr>
          <w:rFonts w:eastAsia="Times New Roman" w:cs="Times New Roman"/>
          <w:b/>
          <w:color w:val="auto"/>
          <w:lang w:eastAsia="zh-CN"/>
        </w:rPr>
      </w:pPr>
      <w:r w:rsidRPr="00E451D7">
        <w:rPr>
          <w:rFonts w:eastAsia="Times New Roman" w:cs="Times New Roman"/>
          <w:b/>
          <w:color w:val="auto"/>
          <w:lang w:eastAsia="zh-CN"/>
        </w:rPr>
        <w:t>Dokumentacija naročnika</w:t>
      </w:r>
    </w:p>
    <w:p w14:paraId="6D8D4CD5" w14:textId="77777777" w:rsidR="00FA0758" w:rsidRPr="00E451D7" w:rsidRDefault="00FA0758" w:rsidP="00FA0758">
      <w:pPr>
        <w:jc w:val="left"/>
        <w:rPr>
          <w:rFonts w:eastAsia="Times New Roman" w:cs="Times New Roman"/>
          <w:color w:val="auto"/>
          <w:lang w:eastAsia="zh-CN"/>
        </w:rPr>
      </w:pPr>
    </w:p>
    <w:p w14:paraId="60C96C4E" w14:textId="77777777" w:rsidR="00FA0758" w:rsidRPr="00E451D7" w:rsidRDefault="00FA0758" w:rsidP="00FA0758">
      <w:pPr>
        <w:rPr>
          <w:rFonts w:eastAsia="Times New Roman" w:cs="Times New Roman"/>
          <w:color w:val="auto"/>
          <w:lang w:eastAsia="zh-CN"/>
        </w:rPr>
      </w:pPr>
      <w:r w:rsidRPr="00E451D7">
        <w:rPr>
          <w:rFonts w:eastAsia="Times New Roman" w:cs="Times New Roman"/>
          <w:color w:val="auto"/>
          <w:lang w:eastAsia="zh-CN"/>
        </w:rPr>
        <w:t xml:space="preserve">Naročnik potrjuje in jamči, da je dal izvajalcu na razpolago vse podatke, ki se nanašajo na predmet pogodbe, ki bi lahko vplivali na pogodbeno ceno ali razčlenitev pogodbene cene, ali na izvajalčeve pravice in obveznosti po tej pogodbi. </w:t>
      </w:r>
    </w:p>
    <w:p w14:paraId="2A4CDFF4" w14:textId="77777777" w:rsidR="00FA0758" w:rsidRPr="00E451D7" w:rsidRDefault="00FA0758" w:rsidP="00FA0758">
      <w:pPr>
        <w:rPr>
          <w:rFonts w:eastAsia="Times New Roman" w:cs="Times New Roman"/>
          <w:color w:val="auto"/>
          <w:lang w:eastAsia="zh-CN"/>
        </w:rPr>
      </w:pPr>
    </w:p>
    <w:p w14:paraId="62385188" w14:textId="77777777" w:rsidR="00FA0758" w:rsidRPr="00692E44" w:rsidRDefault="00FA0758" w:rsidP="00FA0758">
      <w:pPr>
        <w:rPr>
          <w:rFonts w:eastAsia="Times New Roman" w:cs="Times New Roman"/>
          <w:color w:val="auto"/>
          <w:lang w:eastAsia="zh-CN"/>
        </w:rPr>
      </w:pPr>
      <w:r w:rsidRPr="00E451D7">
        <w:rPr>
          <w:rFonts w:eastAsia="Times New Roman" w:cs="Times New Roman"/>
          <w:color w:val="auto"/>
          <w:lang w:eastAsia="zh-CN"/>
        </w:rPr>
        <w:t>Naročnik odgovarja za pravilnost in strokovnost projektne dokumentacije ter druge dokumentacije, ki je bila podlaga za pripravo ponudbe izvajalca in ki jo je priskrbel naročnik.</w:t>
      </w:r>
    </w:p>
    <w:p w14:paraId="259CA999" w14:textId="77777777" w:rsidR="00FA0758" w:rsidRPr="00692E44" w:rsidRDefault="00FA0758" w:rsidP="00FA0758">
      <w:pPr>
        <w:rPr>
          <w:rFonts w:eastAsia="Times New Roman" w:cs="Times New Roman"/>
          <w:color w:val="auto"/>
          <w:lang w:eastAsia="zh-CN"/>
        </w:rPr>
      </w:pPr>
    </w:p>
    <w:p w14:paraId="0623083C" w14:textId="77777777" w:rsidR="00FA0758" w:rsidRPr="00692E44" w:rsidRDefault="00FA0758" w:rsidP="00FA0758">
      <w:pPr>
        <w:rPr>
          <w:rFonts w:eastAsia="Times New Roman" w:cs="Times New Roman"/>
          <w:color w:val="auto"/>
          <w:lang w:eastAsia="zh-CN"/>
        </w:rPr>
      </w:pPr>
      <w:r w:rsidRPr="00EC7797">
        <w:rPr>
          <w:rFonts w:eastAsia="Times New Roman" w:cs="Times New Roman"/>
          <w:color w:val="auto"/>
          <w:lang w:eastAsia="zh-CN"/>
        </w:rPr>
        <w:lastRenderedPageBreak/>
        <w:t>Naročnik se zaveže izvajalcu izročiti projektno dokumentacijo v fizični obliki ali morebitno spremembo le-te ob uvedbi v delo.</w:t>
      </w:r>
      <w:r w:rsidRPr="00692E44">
        <w:rPr>
          <w:rFonts w:eastAsia="Times New Roman" w:cs="Times New Roman"/>
          <w:color w:val="auto"/>
          <w:lang w:eastAsia="zh-CN"/>
        </w:rPr>
        <w:t xml:space="preserve"> </w:t>
      </w:r>
    </w:p>
    <w:p w14:paraId="08FF9B60" w14:textId="77777777" w:rsidR="00FA0758" w:rsidRDefault="00FA0758" w:rsidP="00FA0758">
      <w:pPr>
        <w:jc w:val="left"/>
        <w:rPr>
          <w:rFonts w:eastAsia="Times New Roman" w:cs="Times New Roman"/>
          <w:b/>
          <w:color w:val="auto"/>
          <w:lang w:eastAsia="zh-CN"/>
        </w:rPr>
      </w:pPr>
    </w:p>
    <w:p w14:paraId="50F8607B"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639A27C6" w14:textId="77777777" w:rsidR="00FA0758" w:rsidRPr="00692E44" w:rsidRDefault="00FA0758" w:rsidP="00FA0758">
      <w:pPr>
        <w:jc w:val="left"/>
        <w:rPr>
          <w:rFonts w:eastAsia="Times New Roman" w:cs="Times New Roman"/>
          <w:b/>
          <w:color w:val="auto"/>
          <w:lang w:eastAsia="zh-CN"/>
        </w:rPr>
      </w:pPr>
      <w:proofErr w:type="spellStart"/>
      <w:r w:rsidRPr="00692E44">
        <w:rPr>
          <w:rFonts w:eastAsia="Times New Roman" w:cs="Times New Roman"/>
          <w:b/>
          <w:color w:val="auto"/>
          <w:lang w:eastAsia="zh-CN"/>
        </w:rPr>
        <w:t>Notifikacijska</w:t>
      </w:r>
      <w:proofErr w:type="spellEnd"/>
      <w:r w:rsidRPr="00692E44">
        <w:rPr>
          <w:rFonts w:eastAsia="Times New Roman" w:cs="Times New Roman"/>
          <w:b/>
          <w:color w:val="auto"/>
          <w:lang w:eastAsia="zh-CN"/>
        </w:rPr>
        <w:t xml:space="preserve"> dolžnost izvajalca</w:t>
      </w:r>
    </w:p>
    <w:p w14:paraId="2BF4AFA5" w14:textId="77777777" w:rsidR="00FA0758" w:rsidRPr="00692E44" w:rsidRDefault="00FA0758" w:rsidP="00FA0758">
      <w:pPr>
        <w:jc w:val="left"/>
        <w:rPr>
          <w:rFonts w:eastAsia="Times New Roman" w:cs="Times New Roman"/>
          <w:b/>
          <w:color w:val="auto"/>
          <w:lang w:eastAsia="zh-CN"/>
        </w:rPr>
      </w:pPr>
    </w:p>
    <w:p w14:paraId="6503292D"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 xml:space="preserve">Izvajalec mora v roku deset (10) dni po uvedbi v delo </w:t>
      </w:r>
      <w:r w:rsidRPr="005003D7">
        <w:rPr>
          <w:rFonts w:eastAsia="Times New Roman" w:cs="Times New Roman"/>
          <w:color w:val="auto"/>
          <w:lang w:eastAsia="zh-CN"/>
        </w:rPr>
        <w:t>in prejemu projektne dokumentacije (ali sprememb oz. dodatkov), če ta ni bila izvajalcu predana ob uvedbi v delo</w:t>
      </w:r>
      <w:r>
        <w:rPr>
          <w:rFonts w:eastAsia="Times New Roman" w:cs="Times New Roman"/>
          <w:color w:val="auto"/>
          <w:lang w:eastAsia="zh-CN"/>
        </w:rPr>
        <w:t xml:space="preserve">, </w:t>
      </w:r>
      <w:r w:rsidRPr="00692E44">
        <w:rPr>
          <w:rFonts w:eastAsia="Times New Roman" w:cs="Times New Roman"/>
          <w:color w:val="auto"/>
          <w:lang w:eastAsia="zh-CN"/>
        </w:rPr>
        <w:t xml:space="preserve">naročnika pisno opozoriti na pomanjkljivosti ali nejasnosti projektne dokumentacije, ki jih lahko ugotovi kot skrben izvajalec, ter v istem roku od naročnika zahtevati spremembe oz. navodila.  </w:t>
      </w:r>
    </w:p>
    <w:p w14:paraId="454F9431" w14:textId="77777777" w:rsidR="00FA0758" w:rsidRPr="00692E44" w:rsidRDefault="00FA0758" w:rsidP="00FA0758">
      <w:pPr>
        <w:rPr>
          <w:rFonts w:eastAsia="Times New Roman" w:cs="Times New Roman"/>
          <w:color w:val="auto"/>
          <w:lang w:eastAsia="zh-CN"/>
        </w:rPr>
      </w:pPr>
    </w:p>
    <w:p w14:paraId="18F4E469" w14:textId="77777777" w:rsidR="00FA0758" w:rsidRDefault="00FA0758" w:rsidP="00FA0758">
      <w:pPr>
        <w:rPr>
          <w:rFonts w:eastAsia="Times New Roman" w:cs="Times New Roman"/>
          <w:color w:val="auto"/>
          <w:lang w:eastAsia="zh-CN"/>
        </w:rPr>
      </w:pPr>
      <w:r w:rsidRPr="00692E44">
        <w:rPr>
          <w:rFonts w:eastAsia="Times New Roman" w:cs="Times New Roman"/>
          <w:color w:val="auto"/>
          <w:lang w:eastAsia="zh-CN"/>
        </w:rPr>
        <w:t>V primeru, da izvajalec svoje dolžnosti ne izvrši v roku iz prejšnjega odstavka tega člena, je izvajalec naročniku odgovoren za vso škodo, ki jo zaradi opustitve dolžne skrbnosti izvajalca utrpi naročnik.</w:t>
      </w:r>
    </w:p>
    <w:p w14:paraId="05EB4400" w14:textId="77777777" w:rsidR="00FA0758" w:rsidRPr="00692E44" w:rsidRDefault="00FA0758" w:rsidP="00FA0758">
      <w:pPr>
        <w:rPr>
          <w:rFonts w:eastAsia="Times New Roman" w:cs="Times New Roman"/>
          <w:color w:val="auto"/>
          <w:lang w:eastAsia="zh-CN"/>
        </w:rPr>
      </w:pPr>
    </w:p>
    <w:p w14:paraId="2D9C5BCA" w14:textId="77777777" w:rsidR="00FA0758" w:rsidRPr="00692E44" w:rsidRDefault="00FA0758" w:rsidP="00FA0758">
      <w:pPr>
        <w:rPr>
          <w:rFonts w:eastAsia="Times New Roman" w:cs="Times New Roman"/>
          <w:color w:val="auto"/>
          <w:lang w:eastAsia="zh-CN"/>
        </w:rPr>
      </w:pPr>
    </w:p>
    <w:p w14:paraId="627A192A"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012456B9" w14:textId="77777777" w:rsidR="00FA0758" w:rsidRPr="00692E44" w:rsidRDefault="00FA0758" w:rsidP="00FA0758">
      <w:pPr>
        <w:rPr>
          <w:rFonts w:eastAsia="Times New Roman" w:cs="Times New Roman"/>
          <w:b/>
          <w:color w:val="auto"/>
          <w:lang w:eastAsia="zh-CN"/>
        </w:rPr>
      </w:pPr>
      <w:r w:rsidRPr="00692E44">
        <w:rPr>
          <w:rFonts w:eastAsia="Times New Roman" w:cs="Times New Roman"/>
          <w:b/>
          <w:color w:val="auto"/>
          <w:lang w:eastAsia="zh-CN"/>
        </w:rPr>
        <w:t>Zamuda pri predaji projektne dokumentacije</w:t>
      </w:r>
    </w:p>
    <w:p w14:paraId="6A1FB159" w14:textId="77777777" w:rsidR="00FA0758" w:rsidRPr="00692E44" w:rsidRDefault="00FA0758" w:rsidP="00FA0758">
      <w:pPr>
        <w:rPr>
          <w:rFonts w:eastAsia="Times New Roman" w:cs="Times New Roman"/>
          <w:b/>
          <w:color w:val="auto"/>
          <w:lang w:eastAsia="zh-CN"/>
        </w:rPr>
      </w:pPr>
    </w:p>
    <w:p w14:paraId="5CE3A1BC" w14:textId="77777777" w:rsidR="00FA0758" w:rsidRPr="00692E44" w:rsidRDefault="00FA0758" w:rsidP="00FA0758">
      <w:pPr>
        <w:rPr>
          <w:rFonts w:eastAsia="Times New Roman" w:cs="Times New Roman"/>
          <w:color w:val="auto"/>
          <w:lang w:eastAsia="zh-CN"/>
        </w:rPr>
      </w:pPr>
      <w:r w:rsidRPr="00221F4B">
        <w:rPr>
          <w:rFonts w:eastAsia="Times New Roman" w:cs="Times New Roman"/>
          <w:color w:val="auto"/>
          <w:lang w:eastAsia="zh-CN"/>
        </w:rPr>
        <w:t>Če izvajalcu</w:t>
      </w:r>
      <w:r>
        <w:rPr>
          <w:rFonts w:eastAsia="Times New Roman" w:cs="Times New Roman"/>
          <w:color w:val="auto"/>
          <w:lang w:eastAsia="zh-CN"/>
        </w:rPr>
        <w:t xml:space="preserve"> nek del</w:t>
      </w:r>
      <w:r w:rsidRPr="00221F4B">
        <w:rPr>
          <w:rFonts w:eastAsia="Times New Roman" w:cs="Times New Roman"/>
          <w:color w:val="auto"/>
          <w:lang w:eastAsia="zh-CN"/>
        </w:rPr>
        <w:t xml:space="preserve"> projektn</w:t>
      </w:r>
      <w:r>
        <w:rPr>
          <w:rFonts w:eastAsia="Times New Roman" w:cs="Times New Roman"/>
          <w:color w:val="auto"/>
          <w:lang w:eastAsia="zh-CN"/>
        </w:rPr>
        <w:t>e dokumentacije</w:t>
      </w:r>
      <w:r w:rsidRPr="00221F4B">
        <w:rPr>
          <w:rFonts w:eastAsia="Times New Roman" w:cs="Times New Roman"/>
          <w:color w:val="auto"/>
          <w:lang w:eastAsia="zh-CN"/>
        </w:rPr>
        <w:t xml:space="preserve"> ali njen del, risba ali navodilo ni bilo predano pravočasno, da bi izvajalec lahko pričel ali nemoteno nadaljeval s pogodbenimi deli v pogodbeno določenih rokih, mora izvajalec pisno obvestiti naročnika, da bodo zaradi takšnega ravnanja nastale zamude ali prekinitve pri izvedbi del.</w:t>
      </w:r>
      <w:r w:rsidRPr="00692E44">
        <w:rPr>
          <w:rFonts w:ascii="Calibri" w:eastAsia="Times New Roman" w:hAnsi="Calibri" w:cs="Times New Roman"/>
          <w:color w:val="auto"/>
          <w:lang w:eastAsia="zh-CN"/>
        </w:rPr>
        <w:t xml:space="preserve"> </w:t>
      </w:r>
    </w:p>
    <w:p w14:paraId="23C09F03" w14:textId="77777777" w:rsidR="00FA0758" w:rsidRPr="00692E44" w:rsidRDefault="00FA0758" w:rsidP="00FA0758">
      <w:pPr>
        <w:rPr>
          <w:rFonts w:eastAsia="Times New Roman" w:cs="Times New Roman"/>
          <w:color w:val="auto"/>
          <w:lang w:eastAsia="zh-CN"/>
        </w:rPr>
      </w:pPr>
    </w:p>
    <w:p w14:paraId="2FA0F747"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Obvestilo mora vsebovati podatke v zvezi s potrebnim manjkajočim delom dokumentacije ter z opozorilom na posledice zamude ali trajanja zastojev, do katerih lahko pride v primeru iz prvega odstavka</w:t>
      </w:r>
      <w:r>
        <w:rPr>
          <w:rFonts w:eastAsia="Times New Roman" w:cs="Times New Roman"/>
          <w:color w:val="auto"/>
          <w:lang w:eastAsia="zh-CN"/>
        </w:rPr>
        <w:t xml:space="preserve"> tega člena</w:t>
      </w:r>
      <w:r w:rsidRPr="00692E44">
        <w:rPr>
          <w:rFonts w:eastAsia="Times New Roman" w:cs="Times New Roman"/>
          <w:color w:val="auto"/>
          <w:lang w:eastAsia="zh-CN"/>
        </w:rPr>
        <w:t xml:space="preserve">.  </w:t>
      </w:r>
    </w:p>
    <w:p w14:paraId="4D3B39AE" w14:textId="77777777" w:rsidR="00FA0758" w:rsidRPr="00692E44" w:rsidRDefault="00FA0758" w:rsidP="00FA0758">
      <w:pPr>
        <w:rPr>
          <w:rFonts w:eastAsia="Times New Roman" w:cs="Times New Roman"/>
          <w:color w:val="auto"/>
          <w:lang w:eastAsia="zh-CN"/>
        </w:rPr>
      </w:pPr>
    </w:p>
    <w:p w14:paraId="7420AEB6"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Obvestilo mora biti naročniku poslano najkasneje v petih (5) delovnih dneh po tem, ko se je izvajalec zavedel nastanka zamude zaradi predaje projektne dokumentacije, sicer izgubi pravice iz naslednjega odstavka.</w:t>
      </w:r>
    </w:p>
    <w:p w14:paraId="24DB688A" w14:textId="77777777" w:rsidR="00FA0758" w:rsidRPr="00692E44" w:rsidRDefault="00FA0758" w:rsidP="00FA0758">
      <w:pPr>
        <w:rPr>
          <w:rFonts w:eastAsia="Times New Roman" w:cs="Times New Roman"/>
          <w:color w:val="auto"/>
          <w:lang w:eastAsia="zh-CN"/>
        </w:rPr>
      </w:pPr>
    </w:p>
    <w:p w14:paraId="104649AE"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 xml:space="preserve">Če zaradi zamude pri predaji projektne dokumentacije ali njenega dela, gradbenih del ni mogoče dokončati v dogovorjenem roku, je izvajalec upravičen od naročnika zahtevati podaljšanje roka za izvedbo </w:t>
      </w:r>
      <w:r>
        <w:rPr>
          <w:rFonts w:eastAsia="Times New Roman" w:cs="Times New Roman"/>
          <w:color w:val="auto"/>
          <w:lang w:eastAsia="zh-CN"/>
        </w:rPr>
        <w:t xml:space="preserve">del </w:t>
      </w:r>
      <w:r w:rsidRPr="00692E44">
        <w:rPr>
          <w:rFonts w:eastAsia="Times New Roman" w:cs="Times New Roman"/>
          <w:color w:val="auto"/>
          <w:lang w:eastAsia="zh-CN"/>
        </w:rPr>
        <w:t xml:space="preserve">ter povračilo vseh stroškov, ki jih je utrpel zaradi zamude. </w:t>
      </w:r>
    </w:p>
    <w:p w14:paraId="73855FFD" w14:textId="77777777" w:rsidR="00FA0758" w:rsidRDefault="00FA0758" w:rsidP="00FA0758">
      <w:pPr>
        <w:rPr>
          <w:rFonts w:eastAsia="Times New Roman" w:cs="Times New Roman"/>
          <w:color w:val="auto"/>
          <w:lang w:eastAsia="zh-CN"/>
        </w:rPr>
      </w:pPr>
    </w:p>
    <w:p w14:paraId="5EC06D8F" w14:textId="77777777" w:rsidR="00FA0758" w:rsidRPr="00692E44" w:rsidRDefault="00FA0758" w:rsidP="00FA0758">
      <w:pPr>
        <w:rPr>
          <w:rFonts w:eastAsia="Times New Roman" w:cs="Times New Roman"/>
          <w:color w:val="auto"/>
          <w:lang w:eastAsia="zh-CN"/>
        </w:rPr>
      </w:pPr>
    </w:p>
    <w:p w14:paraId="17380282" w14:textId="77777777" w:rsidR="00FA0758" w:rsidRPr="00692E44" w:rsidRDefault="00FA0758" w:rsidP="00243A50">
      <w:pPr>
        <w:numPr>
          <w:ilvl w:val="0"/>
          <w:numId w:val="43"/>
        </w:numPr>
        <w:jc w:val="left"/>
        <w:rPr>
          <w:rFonts w:eastAsia="Times New Roman" w:cs="Times New Roman"/>
          <w:b/>
          <w:color w:val="auto"/>
          <w:lang w:eastAsia="zh-CN"/>
        </w:rPr>
      </w:pPr>
      <w:r w:rsidRPr="00692E44">
        <w:rPr>
          <w:rFonts w:eastAsia="Times New Roman" w:cs="Times New Roman"/>
          <w:b/>
          <w:color w:val="auto"/>
          <w:lang w:eastAsia="zh-CN"/>
        </w:rPr>
        <w:t>POGODBENA CENA</w:t>
      </w:r>
    </w:p>
    <w:p w14:paraId="5AC4FCDB" w14:textId="77777777" w:rsidR="00FA0758" w:rsidRPr="00692E44" w:rsidRDefault="00FA0758" w:rsidP="00FA0758">
      <w:pPr>
        <w:jc w:val="left"/>
        <w:rPr>
          <w:rFonts w:eastAsia="Times New Roman" w:cs="Times New Roman"/>
          <w:color w:val="auto"/>
          <w:lang w:eastAsia="zh-CN"/>
        </w:rPr>
      </w:pPr>
    </w:p>
    <w:p w14:paraId="52255046"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7C856AC9"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 xml:space="preserve">Pogodbena cena </w:t>
      </w:r>
    </w:p>
    <w:p w14:paraId="255EADA9" w14:textId="77777777" w:rsidR="00FA0758" w:rsidRPr="00692E44" w:rsidRDefault="00FA0758" w:rsidP="00FA0758">
      <w:pPr>
        <w:jc w:val="left"/>
        <w:rPr>
          <w:rFonts w:eastAsia="Times New Roman" w:cs="Times New Roman"/>
          <w:color w:val="auto"/>
          <w:lang w:eastAsia="zh-CN"/>
        </w:rPr>
      </w:pPr>
    </w:p>
    <w:p w14:paraId="3C3903FC" w14:textId="77777777" w:rsidR="00FA0758" w:rsidRDefault="00FA0758" w:rsidP="00FA0758">
      <w:pPr>
        <w:rPr>
          <w:rFonts w:eastAsia="Times New Roman" w:cs="Times New Roman"/>
          <w:color w:val="auto"/>
          <w:lang w:eastAsia="zh-CN"/>
        </w:rPr>
      </w:pPr>
      <w:r w:rsidRPr="003A2D9D">
        <w:rPr>
          <w:rFonts w:eastAsia="Times New Roman" w:cs="Times New Roman"/>
          <w:color w:val="auto"/>
          <w:lang w:eastAsia="zh-CN"/>
        </w:rPr>
        <w:t>Pogodbena cena je ocenjena na podlagi cen</w:t>
      </w:r>
      <w:r>
        <w:rPr>
          <w:rFonts w:eastAsia="Times New Roman" w:cs="Times New Roman"/>
          <w:color w:val="auto"/>
          <w:lang w:eastAsia="zh-CN"/>
        </w:rPr>
        <w:t>, določenih</w:t>
      </w:r>
      <w:r w:rsidRPr="003A2D9D">
        <w:rPr>
          <w:rFonts w:eastAsia="Times New Roman" w:cs="Times New Roman"/>
          <w:color w:val="auto"/>
          <w:lang w:eastAsia="zh-CN"/>
        </w:rPr>
        <w:t xml:space="preserve"> na enoto mere s strani </w:t>
      </w:r>
      <w:r>
        <w:rPr>
          <w:rFonts w:eastAsia="Times New Roman" w:cs="Times New Roman"/>
          <w:color w:val="auto"/>
          <w:lang w:eastAsia="zh-CN"/>
        </w:rPr>
        <w:t>izvajalca</w:t>
      </w:r>
      <w:r w:rsidRPr="003A2D9D">
        <w:rPr>
          <w:rFonts w:eastAsia="Times New Roman" w:cs="Times New Roman"/>
          <w:color w:val="auto"/>
          <w:lang w:eastAsia="zh-CN"/>
        </w:rPr>
        <w:t>, ki so fiksne in nespremenljive za celoten čas trajanja pogodbe, in glede na količine enot mer, določene s popisom del znaša:</w:t>
      </w:r>
    </w:p>
    <w:p w14:paraId="725AC159" w14:textId="77777777" w:rsidR="00FA0758" w:rsidRDefault="00FA0758" w:rsidP="00FA0758">
      <w:pPr>
        <w:rPr>
          <w:rFonts w:eastAsia="Times New Roman" w:cs="Times New Roman"/>
          <w:color w:val="auto"/>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4"/>
        <w:gridCol w:w="3331"/>
        <w:gridCol w:w="2337"/>
      </w:tblGrid>
      <w:tr w:rsidR="00FA0758" w:rsidRPr="00306930" w14:paraId="69CD5D3F" w14:textId="77777777" w:rsidTr="00FA5E2D">
        <w:trPr>
          <w:cantSplit/>
        </w:trPr>
        <w:tc>
          <w:tcPr>
            <w:tcW w:w="3394" w:type="dxa"/>
          </w:tcPr>
          <w:p w14:paraId="1EB85544" w14:textId="77777777" w:rsidR="00FA0758" w:rsidRPr="00306930" w:rsidRDefault="00FA0758" w:rsidP="00FA5E2D">
            <w:pPr>
              <w:jc w:val="left"/>
              <w:rPr>
                <w:rFonts w:eastAsia="Times New Roman" w:cs="Times New Roman"/>
                <w:bCs/>
                <w:color w:val="auto"/>
                <w:lang w:eastAsia="zh-CN"/>
              </w:rPr>
            </w:pPr>
            <w:r w:rsidRPr="00306930">
              <w:rPr>
                <w:rFonts w:eastAsia="Times New Roman" w:cs="Times New Roman"/>
                <w:color w:val="auto"/>
                <w:lang w:eastAsia="zh-CN"/>
              </w:rPr>
              <w:t>Znesek brez DDV:</w:t>
            </w:r>
          </w:p>
        </w:tc>
        <w:tc>
          <w:tcPr>
            <w:tcW w:w="3331" w:type="dxa"/>
            <w:vAlign w:val="center"/>
          </w:tcPr>
          <w:p w14:paraId="20ABD4C4" w14:textId="77777777" w:rsidR="00FA0758" w:rsidRPr="00306930" w:rsidRDefault="00FA0758" w:rsidP="00FA5E2D">
            <w:pPr>
              <w:jc w:val="left"/>
              <w:rPr>
                <w:rFonts w:eastAsia="Times New Roman" w:cs="Times New Roman"/>
                <w:bCs/>
                <w:color w:val="auto"/>
                <w:lang w:eastAsia="zh-CN"/>
              </w:rPr>
            </w:pPr>
          </w:p>
        </w:tc>
        <w:tc>
          <w:tcPr>
            <w:tcW w:w="2337" w:type="dxa"/>
          </w:tcPr>
          <w:p w14:paraId="7B0E2C7B" w14:textId="77777777" w:rsidR="00FA0758" w:rsidRPr="00306930" w:rsidRDefault="00FA0758" w:rsidP="00FA5E2D">
            <w:pPr>
              <w:jc w:val="left"/>
              <w:rPr>
                <w:rFonts w:eastAsia="Times New Roman" w:cs="Times New Roman"/>
                <w:bCs/>
                <w:color w:val="auto"/>
                <w:lang w:eastAsia="zh-CN"/>
              </w:rPr>
            </w:pPr>
            <w:r w:rsidRPr="00306930">
              <w:rPr>
                <w:rFonts w:eastAsia="Times New Roman" w:cs="Times New Roman"/>
                <w:bCs/>
                <w:color w:val="auto"/>
                <w:lang w:eastAsia="zh-CN"/>
              </w:rPr>
              <w:t>EUR</w:t>
            </w:r>
          </w:p>
        </w:tc>
      </w:tr>
      <w:tr w:rsidR="00FA0758" w:rsidRPr="00306930" w14:paraId="09DD1A12" w14:textId="77777777" w:rsidTr="00FA5E2D">
        <w:trPr>
          <w:cantSplit/>
        </w:trPr>
        <w:tc>
          <w:tcPr>
            <w:tcW w:w="3394" w:type="dxa"/>
          </w:tcPr>
          <w:p w14:paraId="067F2FC1" w14:textId="77777777" w:rsidR="00FA0758" w:rsidRPr="00306930" w:rsidRDefault="00FA0758" w:rsidP="00FA5E2D">
            <w:pPr>
              <w:jc w:val="left"/>
              <w:rPr>
                <w:rFonts w:eastAsia="Times New Roman" w:cs="Times New Roman"/>
                <w:color w:val="auto"/>
                <w:lang w:eastAsia="zh-CN"/>
              </w:rPr>
            </w:pPr>
          </w:p>
        </w:tc>
        <w:tc>
          <w:tcPr>
            <w:tcW w:w="3331" w:type="dxa"/>
            <w:vAlign w:val="center"/>
          </w:tcPr>
          <w:p w14:paraId="5857A7E0" w14:textId="77777777" w:rsidR="00FA0758" w:rsidRPr="00306930" w:rsidRDefault="00FA0758" w:rsidP="00FA5E2D">
            <w:pPr>
              <w:jc w:val="left"/>
              <w:rPr>
                <w:rFonts w:eastAsia="Times New Roman" w:cs="Times New Roman"/>
                <w:bCs/>
                <w:color w:val="auto"/>
                <w:lang w:eastAsia="zh-CN"/>
              </w:rPr>
            </w:pPr>
          </w:p>
        </w:tc>
        <w:tc>
          <w:tcPr>
            <w:tcW w:w="2337" w:type="dxa"/>
          </w:tcPr>
          <w:p w14:paraId="35D00F06" w14:textId="77777777" w:rsidR="00FA0758" w:rsidRPr="00306930" w:rsidRDefault="00FA0758" w:rsidP="00FA5E2D">
            <w:pPr>
              <w:jc w:val="left"/>
              <w:rPr>
                <w:rFonts w:eastAsia="Times New Roman" w:cs="Times New Roman"/>
                <w:bCs/>
                <w:color w:val="auto"/>
                <w:lang w:eastAsia="zh-CN"/>
              </w:rPr>
            </w:pPr>
          </w:p>
        </w:tc>
      </w:tr>
      <w:tr w:rsidR="00FA0758" w:rsidRPr="00306930" w14:paraId="6959E9E8" w14:textId="77777777" w:rsidTr="00FA5E2D">
        <w:trPr>
          <w:cantSplit/>
        </w:trPr>
        <w:tc>
          <w:tcPr>
            <w:tcW w:w="3394" w:type="dxa"/>
            <w:tcBorders>
              <w:bottom w:val="single" w:sz="4" w:space="0" w:color="auto"/>
            </w:tcBorders>
          </w:tcPr>
          <w:p w14:paraId="023DE38F" w14:textId="77777777" w:rsidR="00FA0758" w:rsidRPr="00306930" w:rsidRDefault="00FA0758" w:rsidP="00FA5E2D">
            <w:pPr>
              <w:jc w:val="left"/>
              <w:rPr>
                <w:rFonts w:eastAsia="Times New Roman" w:cs="Times New Roman"/>
                <w:color w:val="auto"/>
                <w:lang w:eastAsia="zh-CN"/>
              </w:rPr>
            </w:pPr>
            <w:r w:rsidRPr="00306930">
              <w:rPr>
                <w:rFonts w:eastAsia="Times New Roman" w:cs="Times New Roman"/>
                <w:color w:val="auto"/>
                <w:lang w:eastAsia="zh-CN"/>
              </w:rPr>
              <w:t>DDV 22 %:</w:t>
            </w:r>
          </w:p>
        </w:tc>
        <w:tc>
          <w:tcPr>
            <w:tcW w:w="3331" w:type="dxa"/>
            <w:tcBorders>
              <w:bottom w:val="single" w:sz="4" w:space="0" w:color="auto"/>
            </w:tcBorders>
            <w:vAlign w:val="center"/>
          </w:tcPr>
          <w:p w14:paraId="1B4F8F36" w14:textId="77777777" w:rsidR="00FA0758" w:rsidRPr="00306930" w:rsidRDefault="00FA0758" w:rsidP="00FA5E2D">
            <w:pPr>
              <w:jc w:val="left"/>
              <w:rPr>
                <w:rFonts w:eastAsia="Times New Roman" w:cs="Times New Roman"/>
                <w:bCs/>
                <w:color w:val="auto"/>
                <w:lang w:eastAsia="zh-CN"/>
              </w:rPr>
            </w:pPr>
          </w:p>
        </w:tc>
        <w:tc>
          <w:tcPr>
            <w:tcW w:w="2337" w:type="dxa"/>
            <w:tcBorders>
              <w:bottom w:val="single" w:sz="4" w:space="0" w:color="auto"/>
            </w:tcBorders>
          </w:tcPr>
          <w:p w14:paraId="5635CF2E" w14:textId="77777777" w:rsidR="00FA0758" w:rsidRPr="00306930" w:rsidRDefault="00FA0758" w:rsidP="00FA5E2D">
            <w:pPr>
              <w:jc w:val="left"/>
              <w:rPr>
                <w:rFonts w:eastAsia="Times New Roman" w:cs="Times New Roman"/>
                <w:bCs/>
                <w:color w:val="auto"/>
                <w:lang w:eastAsia="zh-CN"/>
              </w:rPr>
            </w:pPr>
            <w:r w:rsidRPr="00306930">
              <w:rPr>
                <w:rFonts w:eastAsia="Times New Roman" w:cs="Times New Roman"/>
                <w:bCs/>
                <w:color w:val="auto"/>
                <w:lang w:eastAsia="zh-CN"/>
              </w:rPr>
              <w:t>EUR</w:t>
            </w:r>
          </w:p>
        </w:tc>
      </w:tr>
      <w:tr w:rsidR="00FA0758" w:rsidRPr="00306930" w14:paraId="5EFC6E52" w14:textId="77777777" w:rsidTr="00FA5E2D">
        <w:trPr>
          <w:cantSplit/>
        </w:trPr>
        <w:tc>
          <w:tcPr>
            <w:tcW w:w="3394" w:type="dxa"/>
            <w:tcBorders>
              <w:bottom w:val="single" w:sz="4" w:space="0" w:color="auto"/>
            </w:tcBorders>
          </w:tcPr>
          <w:p w14:paraId="396F4D16" w14:textId="77777777" w:rsidR="00FA0758" w:rsidRPr="00306930" w:rsidRDefault="00FA0758" w:rsidP="00FA5E2D">
            <w:pPr>
              <w:jc w:val="left"/>
              <w:rPr>
                <w:rFonts w:eastAsia="Times New Roman" w:cs="Times New Roman"/>
                <w:color w:val="auto"/>
                <w:lang w:eastAsia="zh-CN"/>
              </w:rPr>
            </w:pPr>
          </w:p>
        </w:tc>
        <w:tc>
          <w:tcPr>
            <w:tcW w:w="3331" w:type="dxa"/>
            <w:tcBorders>
              <w:bottom w:val="single" w:sz="4" w:space="0" w:color="auto"/>
            </w:tcBorders>
            <w:vAlign w:val="center"/>
          </w:tcPr>
          <w:p w14:paraId="7DED1CBB" w14:textId="77777777" w:rsidR="00FA0758" w:rsidRPr="00306930" w:rsidRDefault="00FA0758" w:rsidP="00FA5E2D">
            <w:pPr>
              <w:jc w:val="left"/>
              <w:rPr>
                <w:rFonts w:eastAsia="Times New Roman" w:cs="Times New Roman"/>
                <w:bCs/>
                <w:color w:val="auto"/>
                <w:lang w:eastAsia="zh-CN"/>
              </w:rPr>
            </w:pPr>
          </w:p>
        </w:tc>
        <w:tc>
          <w:tcPr>
            <w:tcW w:w="2337" w:type="dxa"/>
            <w:tcBorders>
              <w:bottom w:val="single" w:sz="4" w:space="0" w:color="auto"/>
            </w:tcBorders>
          </w:tcPr>
          <w:p w14:paraId="0C7426AD" w14:textId="77777777" w:rsidR="00FA0758" w:rsidRPr="00306930" w:rsidRDefault="00FA0758" w:rsidP="00FA5E2D">
            <w:pPr>
              <w:jc w:val="left"/>
              <w:rPr>
                <w:rFonts w:eastAsia="Times New Roman" w:cs="Times New Roman"/>
                <w:bCs/>
                <w:color w:val="auto"/>
                <w:lang w:eastAsia="zh-CN"/>
              </w:rPr>
            </w:pPr>
          </w:p>
        </w:tc>
      </w:tr>
      <w:tr w:rsidR="00FA0758" w:rsidRPr="00306930" w14:paraId="3D7D0BD8" w14:textId="77777777" w:rsidTr="00FA5E2D">
        <w:trPr>
          <w:cantSplit/>
        </w:trPr>
        <w:tc>
          <w:tcPr>
            <w:tcW w:w="3394" w:type="dxa"/>
            <w:tcBorders>
              <w:bottom w:val="single" w:sz="4" w:space="0" w:color="auto"/>
            </w:tcBorders>
            <w:shd w:val="clear" w:color="auto" w:fill="E0E0E0"/>
          </w:tcPr>
          <w:p w14:paraId="152137D4" w14:textId="77777777" w:rsidR="00FA0758" w:rsidRPr="00306930" w:rsidRDefault="00FA0758" w:rsidP="00FA5E2D">
            <w:pPr>
              <w:jc w:val="left"/>
              <w:rPr>
                <w:rFonts w:eastAsia="Times New Roman" w:cs="Times New Roman"/>
                <w:b/>
                <w:color w:val="auto"/>
                <w:lang w:eastAsia="zh-CN"/>
              </w:rPr>
            </w:pPr>
            <w:r w:rsidRPr="00306930">
              <w:rPr>
                <w:rFonts w:eastAsia="Times New Roman" w:cs="Times New Roman"/>
                <w:b/>
                <w:color w:val="auto"/>
                <w:lang w:eastAsia="zh-CN"/>
              </w:rPr>
              <w:t>Znesek z DDV:</w:t>
            </w:r>
          </w:p>
          <w:p w14:paraId="3667730B" w14:textId="77777777" w:rsidR="00FA0758" w:rsidRPr="00306930" w:rsidRDefault="00FA0758" w:rsidP="00FA5E2D">
            <w:pPr>
              <w:jc w:val="left"/>
              <w:rPr>
                <w:rFonts w:eastAsia="Times New Roman" w:cs="Times New Roman"/>
                <w:b/>
                <w:color w:val="auto"/>
                <w:lang w:eastAsia="zh-CN"/>
              </w:rPr>
            </w:pPr>
          </w:p>
        </w:tc>
        <w:tc>
          <w:tcPr>
            <w:tcW w:w="3331" w:type="dxa"/>
            <w:tcBorders>
              <w:bottom w:val="single" w:sz="4" w:space="0" w:color="auto"/>
            </w:tcBorders>
            <w:shd w:val="clear" w:color="auto" w:fill="E0E0E0"/>
            <w:vAlign w:val="center"/>
          </w:tcPr>
          <w:p w14:paraId="39B53B39" w14:textId="77777777" w:rsidR="00FA0758" w:rsidRPr="00306930" w:rsidRDefault="00FA0758" w:rsidP="00FA5E2D">
            <w:pPr>
              <w:jc w:val="left"/>
              <w:rPr>
                <w:rFonts w:eastAsia="Times New Roman" w:cs="Times New Roman"/>
                <w:bCs/>
                <w:color w:val="auto"/>
                <w:lang w:eastAsia="zh-CN"/>
              </w:rPr>
            </w:pPr>
          </w:p>
        </w:tc>
        <w:tc>
          <w:tcPr>
            <w:tcW w:w="2337" w:type="dxa"/>
            <w:tcBorders>
              <w:bottom w:val="single" w:sz="4" w:space="0" w:color="auto"/>
            </w:tcBorders>
            <w:shd w:val="clear" w:color="auto" w:fill="E0E0E0"/>
          </w:tcPr>
          <w:p w14:paraId="78ADC575" w14:textId="77777777" w:rsidR="00FA0758" w:rsidRPr="00306930" w:rsidRDefault="00FA0758" w:rsidP="00FA5E2D">
            <w:pPr>
              <w:jc w:val="left"/>
              <w:rPr>
                <w:rFonts w:eastAsia="Times New Roman" w:cs="Times New Roman"/>
                <w:b/>
                <w:bCs/>
                <w:color w:val="auto"/>
                <w:lang w:eastAsia="zh-CN"/>
              </w:rPr>
            </w:pPr>
            <w:r w:rsidRPr="00306930">
              <w:rPr>
                <w:rFonts w:eastAsia="Times New Roman" w:cs="Times New Roman"/>
                <w:b/>
                <w:bCs/>
                <w:color w:val="auto"/>
                <w:lang w:eastAsia="zh-CN"/>
              </w:rPr>
              <w:t>EUR</w:t>
            </w:r>
          </w:p>
        </w:tc>
      </w:tr>
    </w:tbl>
    <w:p w14:paraId="013C3E81" w14:textId="77777777" w:rsidR="00FA0758" w:rsidRDefault="00FA0758" w:rsidP="00FA0758">
      <w:pPr>
        <w:rPr>
          <w:rFonts w:eastAsia="Times New Roman" w:cs="Times New Roman"/>
          <w:color w:val="auto"/>
        </w:rPr>
      </w:pPr>
    </w:p>
    <w:p w14:paraId="7F3696F4" w14:textId="77777777" w:rsidR="00FA0758" w:rsidRPr="00822CDE" w:rsidRDefault="00FA0758" w:rsidP="00FA0758">
      <w:pPr>
        <w:rPr>
          <w:rFonts w:eastAsia="Times New Roman" w:cs="Times New Roman"/>
          <w:color w:val="auto"/>
        </w:rPr>
      </w:pPr>
      <w:r w:rsidRPr="004A4454">
        <w:rPr>
          <w:rFonts w:eastAsia="Times New Roman" w:cs="Times New Roman"/>
          <w:color w:val="auto"/>
        </w:rPr>
        <w:t>Gradbena dela za izgradnjo fekalne kanalizacije in vodovoda so predmet obrnjene davčne obveznosti po 76.a členu ZDDV-1.</w:t>
      </w:r>
    </w:p>
    <w:p w14:paraId="6C4A0267" w14:textId="77777777" w:rsidR="00FA0758" w:rsidRPr="00306930" w:rsidRDefault="00FA0758" w:rsidP="00FA0758">
      <w:pPr>
        <w:rPr>
          <w:rFonts w:eastAsia="Times New Roman" w:cs="Times New Roman"/>
          <w:color w:val="auto"/>
        </w:rPr>
      </w:pPr>
    </w:p>
    <w:p w14:paraId="6E4B2738" w14:textId="77777777" w:rsidR="00FA0758" w:rsidRDefault="00FA0758" w:rsidP="00FA0758">
      <w:pPr>
        <w:rPr>
          <w:rFonts w:eastAsia="Times New Roman" w:cs="Times New Roman"/>
          <w:color w:val="auto"/>
        </w:rPr>
      </w:pPr>
      <w:r w:rsidRPr="00692E44">
        <w:rPr>
          <w:rFonts w:eastAsia="Times New Roman" w:cs="Times New Roman"/>
          <w:color w:val="auto"/>
        </w:rPr>
        <w:t xml:space="preserve">Pri pripravi ponudbe za morebitna dodatna in nepredvidena dela ter več dela je izvajalec dolžan upoštevati </w:t>
      </w:r>
      <w:proofErr w:type="spellStart"/>
      <w:r w:rsidRPr="00692E44">
        <w:rPr>
          <w:rFonts w:eastAsia="Times New Roman" w:cs="Times New Roman"/>
          <w:color w:val="auto"/>
        </w:rPr>
        <w:t>kalkulativne</w:t>
      </w:r>
      <w:proofErr w:type="spellEnd"/>
      <w:r w:rsidRPr="00692E44">
        <w:rPr>
          <w:rFonts w:eastAsia="Times New Roman" w:cs="Times New Roman"/>
          <w:color w:val="auto"/>
        </w:rPr>
        <w:t xml:space="preserve"> osnove iz pogodbenega predračuna, vključno z morebitnimi popusti.</w:t>
      </w:r>
    </w:p>
    <w:p w14:paraId="542C8EA5" w14:textId="77777777" w:rsidR="00FA0758" w:rsidRPr="00692E44" w:rsidRDefault="00FA0758" w:rsidP="00FA0758">
      <w:pPr>
        <w:rPr>
          <w:rFonts w:eastAsia="Times New Roman" w:cs="Times New Roman"/>
          <w:color w:val="auto"/>
        </w:rPr>
      </w:pPr>
    </w:p>
    <w:p w14:paraId="4C694128" w14:textId="77777777" w:rsidR="00FA0758" w:rsidRDefault="00FA0758" w:rsidP="00FA0758">
      <w:pPr>
        <w:rPr>
          <w:rFonts w:eastAsia="Times New Roman" w:cs="Times New Roman"/>
          <w:color w:val="auto"/>
          <w:lang w:eastAsia="zh-CN"/>
        </w:rPr>
      </w:pPr>
      <w:r w:rsidRPr="00936732">
        <w:rPr>
          <w:rFonts w:eastAsia="Times New Roman" w:cs="Times New Roman"/>
          <w:color w:val="auto"/>
          <w:lang w:eastAsia="zh-CN"/>
        </w:rPr>
        <w:t xml:space="preserve">V primeru, da se cene za elemente, na podlagi katerih je določena cena na enoto mere iz prvega odstavka tega člena, spremenijo v tolikšni meri, da bi bila cena na enoto mere za več kot deset odstotkov višja, lahko izvajalec zahteva, da se cena na enoto mere spremeni za razliko v ceni na enoto mere, ki presega deset odstotkov, razen če so se cene za elemente zvišale potem, ko je izvajalec v zamudi z izvedbo del. </w:t>
      </w:r>
    </w:p>
    <w:p w14:paraId="7CF586FA" w14:textId="77777777" w:rsidR="00FA0758" w:rsidRDefault="00FA0758" w:rsidP="00FA0758">
      <w:pPr>
        <w:rPr>
          <w:rFonts w:eastAsia="Times New Roman" w:cs="Times New Roman"/>
          <w:color w:val="auto"/>
          <w:lang w:eastAsia="zh-CN"/>
        </w:rPr>
      </w:pPr>
    </w:p>
    <w:p w14:paraId="724810CA" w14:textId="77777777" w:rsidR="00FA0758" w:rsidRPr="00936732" w:rsidRDefault="00FA0758" w:rsidP="00FA0758">
      <w:pPr>
        <w:rPr>
          <w:rFonts w:eastAsia="Times New Roman" w:cs="Times New Roman"/>
          <w:color w:val="auto"/>
          <w:lang w:eastAsia="zh-CN"/>
        </w:rPr>
      </w:pPr>
      <w:r w:rsidRPr="00936732">
        <w:rPr>
          <w:rFonts w:eastAsia="Times New Roman" w:cs="Times New Roman"/>
          <w:color w:val="auto"/>
          <w:lang w:eastAsia="zh-CN"/>
        </w:rPr>
        <w:t>Do zvišanja cene na enoto mere je izvajalec upravičen:</w:t>
      </w:r>
    </w:p>
    <w:p w14:paraId="51B90BD8" w14:textId="77777777" w:rsidR="00FA0758" w:rsidRPr="00221F4B" w:rsidRDefault="00FA0758" w:rsidP="00243A50">
      <w:pPr>
        <w:pStyle w:val="Odstavekseznama"/>
        <w:numPr>
          <w:ilvl w:val="0"/>
          <w:numId w:val="56"/>
        </w:numPr>
        <w:rPr>
          <w:rFonts w:eastAsia="Times New Roman" w:cs="Times New Roman"/>
          <w:color w:val="auto"/>
          <w:lang w:eastAsia="zh-CN"/>
        </w:rPr>
      </w:pPr>
      <w:r w:rsidRPr="00221F4B">
        <w:rPr>
          <w:rFonts w:eastAsia="Times New Roman" w:cs="Times New Roman"/>
          <w:color w:val="auto"/>
          <w:lang w:eastAsia="zh-CN"/>
        </w:rPr>
        <w:t>če je do spremembe cen za elemente, na podlagi katerih je določena cena na enoto mere, prišlo po sklenitvi te pogodbe,</w:t>
      </w:r>
    </w:p>
    <w:p w14:paraId="43083E0D" w14:textId="77777777" w:rsidR="00FA0758" w:rsidRDefault="00FA0758" w:rsidP="00243A50">
      <w:pPr>
        <w:pStyle w:val="Odstavekseznama"/>
        <w:numPr>
          <w:ilvl w:val="0"/>
          <w:numId w:val="56"/>
        </w:numPr>
        <w:rPr>
          <w:rFonts w:eastAsia="Times New Roman" w:cs="Times New Roman"/>
          <w:color w:val="auto"/>
          <w:lang w:eastAsia="zh-CN"/>
        </w:rPr>
      </w:pPr>
      <w:r w:rsidRPr="00221F4B">
        <w:rPr>
          <w:rFonts w:eastAsia="Times New Roman" w:cs="Times New Roman"/>
          <w:color w:val="auto"/>
          <w:lang w:eastAsia="zh-CN"/>
        </w:rPr>
        <w:t xml:space="preserve">in izključno za dela, ki so bila izvedena po izkazani spremembi cen za elemente ter hkrati po izvajalčevem pisnem obvestilu naročniku o spremembi cen za elemente skupaj z zahtevo po spremembi cene na enoto mere. </w:t>
      </w:r>
    </w:p>
    <w:p w14:paraId="2E4157BC" w14:textId="77777777" w:rsidR="00FA0758" w:rsidRDefault="00FA0758" w:rsidP="00FA0758">
      <w:pPr>
        <w:pStyle w:val="Odstavekseznama"/>
        <w:ind w:left="360"/>
        <w:rPr>
          <w:rFonts w:eastAsia="Times New Roman" w:cs="Times New Roman"/>
          <w:color w:val="auto"/>
          <w:lang w:eastAsia="zh-CN"/>
        </w:rPr>
      </w:pPr>
    </w:p>
    <w:p w14:paraId="1BCF8710" w14:textId="77777777" w:rsidR="00FA0758" w:rsidRPr="00AD7452" w:rsidRDefault="00FA0758" w:rsidP="00FA0758">
      <w:pPr>
        <w:rPr>
          <w:rFonts w:eastAsia="Times New Roman" w:cs="Times New Roman"/>
          <w:color w:val="auto"/>
          <w:lang w:eastAsia="zh-CN"/>
        </w:rPr>
      </w:pPr>
      <w:r w:rsidRPr="00AD7452">
        <w:rPr>
          <w:rFonts w:eastAsia="Times New Roman" w:cs="Times New Roman"/>
          <w:color w:val="auto"/>
          <w:lang w:eastAsia="zh-CN"/>
        </w:rPr>
        <w:t xml:space="preserve">Obvestilo o spremembi cen za elemente skupaj z zahtevo po povišanju cene na enoto mere je izvajalec dolžan naročniku poslati najkasneje v roku 14 dni po objavi indeksov za obračun razlike v ceni gradbenih storitev,  sicer izgubi pravico uveljavljati povišanje cene na enoto mere za obdobje od spremembe cene za elemente do obvestila in zahteve naročniku iz tega odstavka. Izvajalec povišanje cen za elemente izkazuje v skladu z indeksi za obračun razlike v ceni gradbenih storitev Zbornice gradbeništva in industrije gradbenega materiala Gospodarske zbornice Slovenije in določili te pogodbe. </w:t>
      </w:r>
    </w:p>
    <w:p w14:paraId="037D3A65" w14:textId="77777777" w:rsidR="00FA0758" w:rsidRDefault="00FA0758" w:rsidP="00FA0758">
      <w:pPr>
        <w:rPr>
          <w:rFonts w:eastAsia="Times New Roman" w:cs="Times New Roman"/>
          <w:color w:val="auto"/>
          <w:lang w:eastAsia="zh-CN"/>
        </w:rPr>
      </w:pPr>
    </w:p>
    <w:p w14:paraId="7635F667" w14:textId="77777777" w:rsidR="00FA0758" w:rsidRPr="00936732" w:rsidRDefault="00FA0758" w:rsidP="00FA0758">
      <w:pPr>
        <w:rPr>
          <w:rFonts w:eastAsia="Times New Roman" w:cs="Times New Roman"/>
          <w:color w:val="auto"/>
          <w:lang w:eastAsia="zh-CN"/>
        </w:rPr>
      </w:pPr>
      <w:r w:rsidRPr="00936732">
        <w:rPr>
          <w:rFonts w:eastAsia="Times New Roman" w:cs="Times New Roman"/>
          <w:color w:val="auto"/>
          <w:lang w:eastAsia="zh-CN"/>
        </w:rPr>
        <w:t xml:space="preserve">Naročnik je dolžan v roku 14 dni od prejema zahteve izvajalca odločiti o utemeljenosti zahteve po povišanju cene na enoto mere, sicer lahko izvajalec po svoji volji prekine izvajanje del, kar se šteje za razlog na strani naročnika. </w:t>
      </w:r>
    </w:p>
    <w:p w14:paraId="0F3AB2B9" w14:textId="77777777" w:rsidR="00FA0758" w:rsidRPr="00936732" w:rsidRDefault="00FA0758" w:rsidP="00FA0758">
      <w:pPr>
        <w:rPr>
          <w:rFonts w:eastAsia="Times New Roman" w:cs="Times New Roman"/>
          <w:color w:val="auto"/>
          <w:lang w:eastAsia="zh-CN"/>
        </w:rPr>
      </w:pPr>
    </w:p>
    <w:p w14:paraId="59E72CDC" w14:textId="77777777" w:rsidR="00FA0758" w:rsidRPr="00221F4B" w:rsidRDefault="00FA0758" w:rsidP="00FA0758">
      <w:pPr>
        <w:rPr>
          <w:rFonts w:eastAsia="Times New Roman" w:cs="Times New Roman"/>
          <w:color w:val="auto"/>
          <w:lang w:eastAsia="zh-CN"/>
        </w:rPr>
      </w:pPr>
      <w:r w:rsidRPr="00624FD9">
        <w:rPr>
          <w:rFonts w:eastAsia="Times New Roman" w:cs="Times New Roman"/>
          <w:color w:val="auto"/>
          <w:lang w:eastAsia="zh-CN"/>
        </w:rPr>
        <w:t>Pogodbeni stranki se o spremembi pogodbene cene na enoto mere v skladu z določbami tega in 61. člena te pogodbe dogovorita z dodatkom k tej pogodbi.</w:t>
      </w:r>
    </w:p>
    <w:p w14:paraId="14B0E2F8" w14:textId="77777777" w:rsidR="00FA0758" w:rsidRPr="00221F4B" w:rsidRDefault="00FA0758" w:rsidP="00FA0758">
      <w:pPr>
        <w:jc w:val="left"/>
        <w:rPr>
          <w:rFonts w:eastAsia="Times New Roman" w:cs="Times New Roman"/>
          <w:color w:val="auto"/>
          <w:lang w:eastAsia="zh-CN"/>
        </w:rPr>
      </w:pPr>
    </w:p>
    <w:p w14:paraId="60FFFEE9" w14:textId="77777777" w:rsidR="00FA0758" w:rsidRPr="00221F4B" w:rsidRDefault="00FA0758" w:rsidP="00243A50">
      <w:pPr>
        <w:numPr>
          <w:ilvl w:val="0"/>
          <w:numId w:val="42"/>
        </w:numPr>
        <w:jc w:val="left"/>
        <w:rPr>
          <w:rFonts w:eastAsia="Times New Roman" w:cs="Times New Roman"/>
          <w:b/>
          <w:color w:val="auto"/>
          <w:lang w:eastAsia="zh-CN"/>
        </w:rPr>
      </w:pPr>
      <w:r w:rsidRPr="00221F4B">
        <w:rPr>
          <w:rFonts w:eastAsia="Times New Roman" w:cs="Times New Roman"/>
          <w:b/>
          <w:color w:val="auto"/>
          <w:lang w:eastAsia="zh-CN"/>
        </w:rPr>
        <w:t xml:space="preserve">člen </w:t>
      </w:r>
    </w:p>
    <w:p w14:paraId="57E32109" w14:textId="77777777" w:rsidR="00FA0758" w:rsidRPr="00221F4B" w:rsidRDefault="00FA0758" w:rsidP="00FA0758">
      <w:pPr>
        <w:jc w:val="left"/>
        <w:rPr>
          <w:rFonts w:eastAsia="Times New Roman" w:cs="Times New Roman"/>
          <w:b/>
          <w:color w:val="auto"/>
          <w:lang w:eastAsia="zh-CN"/>
        </w:rPr>
      </w:pPr>
      <w:r w:rsidRPr="00221F4B">
        <w:rPr>
          <w:rFonts w:eastAsia="Times New Roman" w:cs="Times New Roman"/>
          <w:b/>
          <w:color w:val="auto"/>
          <w:lang w:eastAsia="zh-CN"/>
        </w:rPr>
        <w:t xml:space="preserve">Sestavni del pogodbene cene </w:t>
      </w:r>
    </w:p>
    <w:p w14:paraId="3F7741CB" w14:textId="77777777" w:rsidR="00FA0758" w:rsidRPr="00221F4B" w:rsidRDefault="00FA0758" w:rsidP="00FA0758">
      <w:pPr>
        <w:tabs>
          <w:tab w:val="left" w:pos="2385"/>
        </w:tabs>
        <w:jc w:val="left"/>
        <w:rPr>
          <w:rFonts w:eastAsia="Times New Roman" w:cs="Times New Roman"/>
          <w:color w:val="auto"/>
          <w:lang w:eastAsia="zh-CN"/>
        </w:rPr>
      </w:pPr>
      <w:r w:rsidRPr="00221F4B">
        <w:rPr>
          <w:rFonts w:eastAsia="Times New Roman" w:cs="Times New Roman"/>
          <w:color w:val="auto"/>
          <w:lang w:eastAsia="zh-CN"/>
        </w:rPr>
        <w:tab/>
      </w:r>
    </w:p>
    <w:p w14:paraId="5D23D552" w14:textId="77777777" w:rsidR="00FA0758" w:rsidRPr="00221F4B" w:rsidRDefault="00FA0758" w:rsidP="00FA0758">
      <w:pPr>
        <w:rPr>
          <w:rFonts w:eastAsia="Times New Roman" w:cs="Times New Roman"/>
          <w:color w:val="auto"/>
          <w:lang w:eastAsia="zh-CN"/>
        </w:rPr>
      </w:pPr>
      <w:r w:rsidRPr="00221F4B">
        <w:rPr>
          <w:rFonts w:eastAsia="Times New Roman" w:cs="Times New Roman"/>
          <w:color w:val="auto"/>
          <w:lang w:eastAsia="zh-CN"/>
        </w:rPr>
        <w:t>V pogodbeno ceno so vključene vse obveznosti izvajalca v skladu z določbami te pogodbe</w:t>
      </w:r>
      <w:r w:rsidRPr="004F4210">
        <w:t xml:space="preserve"> </w:t>
      </w:r>
      <w:r w:rsidRPr="004F4210">
        <w:rPr>
          <w:rFonts w:eastAsia="Times New Roman" w:cs="Times New Roman"/>
          <w:color w:val="auto"/>
          <w:lang w:eastAsia="zh-CN"/>
        </w:rPr>
        <w:t>in zajema vse stroške izvajalca, ki mu nastanejo v zvezi z izvedbo del.</w:t>
      </w:r>
    </w:p>
    <w:p w14:paraId="42BB9D0E" w14:textId="77777777" w:rsidR="00FA0758" w:rsidRPr="00221F4B" w:rsidRDefault="00FA0758" w:rsidP="00FA0758">
      <w:pPr>
        <w:rPr>
          <w:rFonts w:eastAsia="Times New Roman" w:cs="Times New Roman"/>
          <w:color w:val="auto"/>
          <w:lang w:eastAsia="zh-CN"/>
        </w:rPr>
      </w:pPr>
    </w:p>
    <w:p w14:paraId="3284FC00" w14:textId="77777777" w:rsidR="00FA0758" w:rsidRDefault="00FA0758" w:rsidP="00FA0758">
      <w:pPr>
        <w:rPr>
          <w:rFonts w:eastAsia="Times New Roman" w:cs="Times New Roman"/>
          <w:color w:val="auto"/>
          <w:lang w:eastAsia="zh-CN"/>
        </w:rPr>
      </w:pPr>
      <w:r w:rsidRPr="008E012F">
        <w:rPr>
          <w:rFonts w:eastAsia="Times New Roman" w:cs="Times New Roman"/>
          <w:color w:val="auto"/>
          <w:lang w:eastAsia="zh-CN"/>
        </w:rPr>
        <w:t>V pogodbeno ceno so vključene tudi zahteve naročnika, ki so navedene v dokumentaciji v zvezi z oddajo javnega naročila in v Splošnih pogojih popisa del oz. v splošnih pogojih uvoda v predračun, ki je sestavni del popisa del.</w:t>
      </w:r>
    </w:p>
    <w:p w14:paraId="32C464A4" w14:textId="77777777" w:rsidR="00FA0758" w:rsidRDefault="00FA0758" w:rsidP="00FA0758">
      <w:pPr>
        <w:rPr>
          <w:rFonts w:eastAsia="Times New Roman" w:cs="Times New Roman"/>
          <w:color w:val="auto"/>
          <w:lang w:eastAsia="zh-CN"/>
        </w:rPr>
      </w:pPr>
    </w:p>
    <w:p w14:paraId="3355BCD9"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7B3A9F6E"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Obračun del – izdajanje začasnih situacij</w:t>
      </w:r>
    </w:p>
    <w:p w14:paraId="13032D8F" w14:textId="77777777" w:rsidR="00FA0758" w:rsidRPr="00692E44" w:rsidRDefault="00FA0758" w:rsidP="00FA0758">
      <w:pPr>
        <w:jc w:val="left"/>
        <w:rPr>
          <w:rFonts w:eastAsia="Times New Roman" w:cs="Times New Roman"/>
          <w:color w:val="auto"/>
          <w:lang w:eastAsia="zh-CN"/>
        </w:rPr>
      </w:pPr>
    </w:p>
    <w:p w14:paraId="7BF77E51" w14:textId="77777777" w:rsidR="00FA0758" w:rsidRDefault="00FA0758" w:rsidP="00FA0758">
      <w:pPr>
        <w:rPr>
          <w:rFonts w:eastAsia="Times New Roman" w:cs="Times New Roman"/>
          <w:lang w:eastAsia="zh-CN"/>
        </w:rPr>
      </w:pPr>
      <w:r w:rsidRPr="00692E44">
        <w:rPr>
          <w:rFonts w:eastAsia="Times New Roman" w:cs="Times New Roman"/>
          <w:lang w:eastAsia="zh-CN"/>
        </w:rPr>
        <w:t xml:space="preserve">Opravljena dela po tej pogodbi bo izvajalec obračunal po cenah na enoto iz ponudbe in po dejansko izvršenih količinah, skladno z gradbenim dnevnikom in s potrjeno knjigo obračunskih izmer. </w:t>
      </w:r>
    </w:p>
    <w:p w14:paraId="60B5F28B" w14:textId="77777777" w:rsidR="00FA0758" w:rsidRDefault="00FA0758" w:rsidP="00FA0758">
      <w:pPr>
        <w:rPr>
          <w:rFonts w:eastAsia="Times New Roman" w:cs="Times New Roman"/>
          <w:lang w:eastAsia="zh-CN"/>
        </w:rPr>
      </w:pPr>
    </w:p>
    <w:p w14:paraId="3F26A7EC" w14:textId="77777777" w:rsidR="00FA0758" w:rsidRDefault="00FA0758" w:rsidP="00FA0758">
      <w:pPr>
        <w:rPr>
          <w:rFonts w:eastAsia="Times New Roman" w:cs="Times New Roman"/>
          <w:lang w:eastAsia="zh-CN"/>
        </w:rPr>
      </w:pPr>
      <w:r w:rsidRPr="00692E44">
        <w:rPr>
          <w:rFonts w:eastAsia="Times New Roman" w:cs="Times New Roman"/>
          <w:lang w:eastAsia="zh-CN"/>
        </w:rPr>
        <w:t>Pogodbene cene na enoto so fiksne na enoto mere in nespremenljive. Izvajalec ni upravičen do podražitev.</w:t>
      </w:r>
    </w:p>
    <w:p w14:paraId="4904D204" w14:textId="77777777" w:rsidR="00FA0758" w:rsidRDefault="00FA0758" w:rsidP="00FA0758">
      <w:pPr>
        <w:rPr>
          <w:rFonts w:eastAsia="Times New Roman" w:cs="Times New Roman"/>
          <w:lang w:eastAsia="zh-CN"/>
        </w:rPr>
      </w:pPr>
    </w:p>
    <w:p w14:paraId="58F9AFA7" w14:textId="77777777" w:rsidR="00FA0758" w:rsidRPr="005F2964" w:rsidRDefault="00FA0758" w:rsidP="00FA0758">
      <w:pPr>
        <w:rPr>
          <w:rFonts w:eastAsia="Times New Roman" w:cs="Times New Roman"/>
          <w:color w:val="auto"/>
          <w:lang w:eastAsia="zh-CN"/>
        </w:rPr>
      </w:pPr>
      <w:r w:rsidRPr="005F2964">
        <w:rPr>
          <w:rFonts w:eastAsia="Times New Roman" w:cs="Times New Roman"/>
          <w:color w:val="auto"/>
          <w:lang w:eastAsia="zh-CN"/>
        </w:rPr>
        <w:t>Izvajalec bo izvedena dela obračunaval z mesečnimi (začasnimi) situacijami, in sicer na podlagi popisa dejansko izvedenih del v prejšnjem mesecu, vendar ne več od pogodbene vrednosti za postavke, ki so bile izvedene ali dobavljene in zmontirane, razen v primeru sklenitve ustreznega dodatka k pogodbi in potrditve naročnika ter vodje nadzora.</w:t>
      </w:r>
    </w:p>
    <w:p w14:paraId="7DD48F74" w14:textId="77777777" w:rsidR="00FA0758" w:rsidRPr="005F2964" w:rsidRDefault="00FA0758" w:rsidP="00FA0758">
      <w:pPr>
        <w:rPr>
          <w:rFonts w:eastAsia="Times New Roman" w:cs="Times New Roman"/>
          <w:color w:val="auto"/>
          <w:lang w:eastAsia="zh-CN"/>
        </w:rPr>
      </w:pPr>
    </w:p>
    <w:p w14:paraId="5E9043A9" w14:textId="77777777" w:rsidR="00FA0758" w:rsidRPr="00905666" w:rsidRDefault="00FA0758" w:rsidP="00FA0758">
      <w:pPr>
        <w:rPr>
          <w:rFonts w:eastAsia="Times New Roman" w:cs="Times New Roman"/>
          <w:color w:val="auto"/>
          <w:lang w:eastAsia="zh-CN"/>
        </w:rPr>
      </w:pPr>
      <w:r w:rsidRPr="00455D1C">
        <w:rPr>
          <w:rFonts w:eastAsia="Times New Roman" w:cs="Times New Roman"/>
          <w:color w:val="auto"/>
          <w:lang w:eastAsia="zh-CN"/>
        </w:rPr>
        <w:t xml:space="preserve">Izvajalec se obvezuje celoten čas izvedbe del uporabljati informacijski sistem </w:t>
      </w:r>
      <w:proofErr w:type="spellStart"/>
      <w:r w:rsidRPr="00455D1C">
        <w:rPr>
          <w:rFonts w:eastAsia="Times New Roman" w:cs="Times New Roman"/>
          <w:color w:val="auto"/>
          <w:lang w:eastAsia="zh-CN"/>
        </w:rPr>
        <w:t>Xpert</w:t>
      </w:r>
      <w:proofErr w:type="spellEnd"/>
      <w:r w:rsidRPr="00455D1C">
        <w:rPr>
          <w:rFonts w:eastAsia="Times New Roman" w:cs="Times New Roman"/>
          <w:color w:val="auto"/>
          <w:lang w:eastAsia="zh-CN"/>
        </w:rPr>
        <w:t xml:space="preserve"> in projektni spletni portal (v nadaljevanju: informacijsko okolje </w:t>
      </w:r>
      <w:proofErr w:type="spellStart"/>
      <w:r w:rsidRPr="00455D1C">
        <w:rPr>
          <w:rFonts w:eastAsia="Times New Roman" w:cs="Times New Roman"/>
          <w:color w:val="auto"/>
          <w:lang w:eastAsia="zh-CN"/>
        </w:rPr>
        <w:t>Xpert</w:t>
      </w:r>
      <w:proofErr w:type="spellEnd"/>
      <w:r w:rsidRPr="00455D1C">
        <w:rPr>
          <w:rFonts w:eastAsia="Times New Roman" w:cs="Times New Roman"/>
          <w:color w:val="auto"/>
          <w:lang w:eastAsia="zh-CN"/>
        </w:rPr>
        <w:t>) v skladu s protokolom in navodili naročnika.</w:t>
      </w:r>
    </w:p>
    <w:p w14:paraId="5F80813C" w14:textId="77777777" w:rsidR="00FA0758" w:rsidRPr="00905666" w:rsidRDefault="00FA0758" w:rsidP="00FA0758">
      <w:pPr>
        <w:rPr>
          <w:rFonts w:eastAsia="Times New Roman" w:cs="Times New Roman"/>
          <w:color w:val="auto"/>
          <w:lang w:eastAsia="zh-CN"/>
        </w:rPr>
      </w:pPr>
    </w:p>
    <w:p w14:paraId="5FEAC8A4" w14:textId="77777777" w:rsidR="00FA0758" w:rsidRPr="005F2964" w:rsidRDefault="00FA0758" w:rsidP="00FA0758">
      <w:pPr>
        <w:rPr>
          <w:rFonts w:eastAsia="Times New Roman" w:cs="Times New Roman"/>
          <w:color w:val="auto"/>
          <w:lang w:eastAsia="zh-CN"/>
        </w:rPr>
      </w:pPr>
      <w:r w:rsidRPr="00905666">
        <w:rPr>
          <w:rFonts w:eastAsia="Times New Roman" w:cs="Times New Roman"/>
          <w:color w:val="auto"/>
          <w:lang w:eastAsia="zh-CN"/>
        </w:rPr>
        <w:t xml:space="preserve">Izvajalec bo v informacijsko okolje </w:t>
      </w:r>
      <w:proofErr w:type="spellStart"/>
      <w:r w:rsidRPr="00905666">
        <w:rPr>
          <w:rFonts w:eastAsia="Times New Roman" w:cs="Times New Roman"/>
          <w:color w:val="auto"/>
          <w:lang w:eastAsia="zh-CN"/>
        </w:rPr>
        <w:t>Xpert</w:t>
      </w:r>
      <w:proofErr w:type="spellEnd"/>
      <w:r w:rsidRPr="00905666">
        <w:rPr>
          <w:rFonts w:eastAsia="Times New Roman" w:cs="Times New Roman"/>
          <w:color w:val="auto"/>
          <w:lang w:eastAsia="zh-CN"/>
        </w:rPr>
        <w:t xml:space="preserve"> vnašal obračun del, mesečne situacije, spremembe projekta, finančne podatke, terminske podatke in ostale dokumente, katere bo zahteval naročnik.</w:t>
      </w:r>
    </w:p>
    <w:p w14:paraId="648628A9" w14:textId="77777777" w:rsidR="00FA0758" w:rsidRPr="005F2964" w:rsidRDefault="00FA0758" w:rsidP="00FA0758">
      <w:pPr>
        <w:rPr>
          <w:rFonts w:eastAsia="Times New Roman" w:cs="Times New Roman"/>
          <w:color w:val="auto"/>
          <w:lang w:eastAsia="zh-CN"/>
        </w:rPr>
      </w:pPr>
    </w:p>
    <w:p w14:paraId="09D2C0ED" w14:textId="77777777" w:rsidR="00FA0758" w:rsidRPr="005F2964" w:rsidRDefault="00FA0758" w:rsidP="00FA0758">
      <w:pPr>
        <w:rPr>
          <w:rFonts w:eastAsia="Times New Roman" w:cs="Times New Roman"/>
          <w:color w:val="auto"/>
          <w:lang w:eastAsia="zh-CN"/>
        </w:rPr>
      </w:pPr>
      <w:r w:rsidRPr="005F2964">
        <w:rPr>
          <w:rFonts w:eastAsia="Times New Roman" w:cs="Times New Roman"/>
          <w:color w:val="auto"/>
          <w:lang w:eastAsia="zh-CN"/>
        </w:rPr>
        <w:t xml:space="preserve">Rok za vnos mesečnih situacij v informacijski sistem </w:t>
      </w:r>
      <w:proofErr w:type="spellStart"/>
      <w:r w:rsidRPr="005F2964">
        <w:rPr>
          <w:rFonts w:eastAsia="Times New Roman" w:cs="Times New Roman"/>
          <w:color w:val="auto"/>
          <w:lang w:eastAsia="zh-CN"/>
        </w:rPr>
        <w:t>Xpert</w:t>
      </w:r>
      <w:proofErr w:type="spellEnd"/>
      <w:r w:rsidRPr="005F2964">
        <w:rPr>
          <w:rFonts w:eastAsia="Times New Roman" w:cs="Times New Roman"/>
          <w:color w:val="auto"/>
          <w:lang w:eastAsia="zh-CN"/>
        </w:rPr>
        <w:t xml:space="preserve"> je do 5. dne v mesecu (za pretekli mesec), vodja nadzora mora mesečno situacijo potrditi do </w:t>
      </w:r>
      <w:r>
        <w:rPr>
          <w:rFonts w:eastAsia="Times New Roman" w:cs="Times New Roman"/>
          <w:color w:val="auto"/>
          <w:lang w:eastAsia="zh-CN"/>
        </w:rPr>
        <w:t>8</w:t>
      </w:r>
      <w:r w:rsidRPr="005F2964">
        <w:rPr>
          <w:rFonts w:eastAsia="Times New Roman" w:cs="Times New Roman"/>
          <w:color w:val="auto"/>
          <w:lang w:eastAsia="zh-CN"/>
        </w:rPr>
        <w:t>. dne v mesecu.</w:t>
      </w:r>
    </w:p>
    <w:p w14:paraId="753FFC4A" w14:textId="77777777" w:rsidR="00FA0758" w:rsidRPr="005F2964" w:rsidRDefault="00FA0758" w:rsidP="00FA0758">
      <w:pPr>
        <w:rPr>
          <w:rFonts w:eastAsia="Times New Roman" w:cs="Times New Roman"/>
          <w:color w:val="auto"/>
          <w:lang w:eastAsia="zh-CN"/>
        </w:rPr>
      </w:pPr>
    </w:p>
    <w:p w14:paraId="32BEABEE" w14:textId="77777777" w:rsidR="00FA0758" w:rsidRPr="005F2964" w:rsidRDefault="00FA0758" w:rsidP="00FA0758">
      <w:pPr>
        <w:rPr>
          <w:rFonts w:eastAsia="Times New Roman" w:cs="Times New Roman"/>
          <w:color w:val="auto"/>
          <w:lang w:eastAsia="zh-CN"/>
        </w:rPr>
      </w:pPr>
      <w:r w:rsidRPr="005F2964">
        <w:rPr>
          <w:rFonts w:eastAsia="Times New Roman" w:cs="Times New Roman"/>
          <w:color w:val="auto"/>
          <w:lang w:eastAsia="zh-CN"/>
        </w:rPr>
        <w:t xml:space="preserve">Izvajalec je dolžan izstaviti e-račun naročniku najkasneje do </w:t>
      </w:r>
      <w:r>
        <w:rPr>
          <w:rFonts w:eastAsia="Times New Roman" w:cs="Times New Roman"/>
          <w:color w:val="auto"/>
          <w:lang w:eastAsia="zh-CN"/>
        </w:rPr>
        <w:t>10</w:t>
      </w:r>
      <w:r w:rsidRPr="005F2964">
        <w:rPr>
          <w:rFonts w:eastAsia="Times New Roman" w:cs="Times New Roman"/>
          <w:color w:val="auto"/>
          <w:lang w:eastAsia="zh-CN"/>
        </w:rPr>
        <w:t>. dne v mesecu.</w:t>
      </w:r>
    </w:p>
    <w:p w14:paraId="57D6857A" w14:textId="77777777" w:rsidR="00FA0758" w:rsidRDefault="00FA0758" w:rsidP="00FA0758">
      <w:pPr>
        <w:rPr>
          <w:rFonts w:eastAsia="Times New Roman" w:cs="Times New Roman"/>
          <w:color w:val="FF0000"/>
          <w:lang w:eastAsia="zh-CN"/>
        </w:rPr>
      </w:pPr>
    </w:p>
    <w:p w14:paraId="5BCB861D" w14:textId="77777777" w:rsidR="00FA0758" w:rsidRPr="00692E44" w:rsidRDefault="00FA0758" w:rsidP="00FA0758">
      <w:pPr>
        <w:rPr>
          <w:rFonts w:ascii="Calibri" w:eastAsia="Calibri" w:hAnsi="Calibri" w:cs="Times New Roman"/>
          <w:color w:val="000000"/>
          <w:lang w:eastAsia="zh-CN"/>
        </w:rPr>
      </w:pPr>
      <w:r w:rsidRPr="00692E44">
        <w:rPr>
          <w:rFonts w:ascii="Calibri" w:eastAsia="Calibri" w:hAnsi="Calibri" w:cs="Times New Roman"/>
          <w:color w:val="000000"/>
          <w:lang w:eastAsia="zh-CN"/>
        </w:rPr>
        <w:t xml:space="preserve">Računi morajo biti izstavljeni v elektronski obliki (e–račun) skladno z zakonom, ki ureja opravljanje plačilnih storitev za proračunske uporabnike in morajo vsebovati vse podatke, ki so predpisani v ZDDV-1. </w:t>
      </w:r>
    </w:p>
    <w:p w14:paraId="29E4FCD9" w14:textId="77777777" w:rsidR="00FA0758" w:rsidRPr="00692E44" w:rsidRDefault="00FA0758" w:rsidP="00FA0758">
      <w:pPr>
        <w:rPr>
          <w:rFonts w:eastAsia="Times New Roman" w:cs="Times New Roman"/>
          <w:lang w:eastAsia="zh-CN"/>
        </w:rPr>
      </w:pPr>
      <w:r w:rsidRPr="00692E44">
        <w:rPr>
          <w:rFonts w:eastAsia="Times New Roman" w:cs="Times New Roman"/>
          <w:lang w:eastAsia="zh-CN"/>
        </w:rPr>
        <w:t>Na računu se mora izvajalec sklicevati na številko pogodbe in navesti</w:t>
      </w:r>
      <w:r>
        <w:rPr>
          <w:rFonts w:eastAsia="Times New Roman" w:cs="Times New Roman"/>
          <w:lang w:eastAsia="zh-CN"/>
        </w:rPr>
        <w:t>,</w:t>
      </w:r>
      <w:r w:rsidRPr="00692E44">
        <w:rPr>
          <w:rFonts w:eastAsia="Times New Roman" w:cs="Times New Roman"/>
          <w:lang w:eastAsia="zh-CN"/>
        </w:rPr>
        <w:t xml:space="preserve"> da je gradbena situacija sestavni del računa. Prikazan mora biti znesek za plačilo.</w:t>
      </w:r>
    </w:p>
    <w:p w14:paraId="50C4E367" w14:textId="77777777" w:rsidR="00FA0758" w:rsidRPr="00692E44" w:rsidRDefault="00FA0758" w:rsidP="00FA0758">
      <w:pPr>
        <w:rPr>
          <w:rFonts w:eastAsia="Times New Roman" w:cs="Times New Roman"/>
          <w:lang w:eastAsia="zh-CN"/>
        </w:rPr>
      </w:pPr>
      <w:r w:rsidRPr="00692E44">
        <w:rPr>
          <w:rFonts w:eastAsia="Times New Roman" w:cs="Times New Roman"/>
          <w:lang w:eastAsia="zh-CN"/>
        </w:rPr>
        <w:t>Obvezne priloge e-računov po tej pogodbi so:</w:t>
      </w:r>
    </w:p>
    <w:p w14:paraId="2C54C6B4" w14:textId="77777777" w:rsidR="00FA0758" w:rsidRDefault="00FA0758" w:rsidP="00243A50">
      <w:pPr>
        <w:numPr>
          <w:ilvl w:val="0"/>
          <w:numId w:val="44"/>
        </w:numPr>
        <w:contextualSpacing/>
        <w:rPr>
          <w:rFonts w:eastAsia="Times New Roman" w:cs="Times New Roman"/>
          <w:lang w:eastAsia="zh-CN"/>
        </w:rPr>
      </w:pPr>
      <w:r w:rsidRPr="00D6756C">
        <w:rPr>
          <w:rFonts w:eastAsia="Times New Roman" w:cs="Times New Roman"/>
          <w:lang w:eastAsia="zh-CN"/>
        </w:rPr>
        <w:t xml:space="preserve">gradbena situacija, potrjena s strani  </w:t>
      </w:r>
      <w:r>
        <w:rPr>
          <w:rFonts w:eastAsia="Times New Roman" w:cs="Times New Roman"/>
          <w:lang w:eastAsia="zh-CN"/>
        </w:rPr>
        <w:t>vodje nadzora</w:t>
      </w:r>
      <w:r w:rsidRPr="00D6756C">
        <w:rPr>
          <w:rFonts w:eastAsia="Times New Roman" w:cs="Times New Roman"/>
          <w:lang w:eastAsia="zh-CN"/>
        </w:rPr>
        <w:t>,</w:t>
      </w:r>
    </w:p>
    <w:p w14:paraId="4B57AA87" w14:textId="77777777" w:rsidR="00FA0758" w:rsidRPr="00692E44" w:rsidRDefault="00FA0758" w:rsidP="00243A50">
      <w:pPr>
        <w:numPr>
          <w:ilvl w:val="0"/>
          <w:numId w:val="44"/>
        </w:numPr>
        <w:contextualSpacing/>
        <w:rPr>
          <w:rFonts w:eastAsia="Times New Roman" w:cs="Times New Roman"/>
          <w:lang w:eastAsia="zh-CN"/>
        </w:rPr>
      </w:pPr>
      <w:r w:rsidRPr="00692E44">
        <w:rPr>
          <w:rFonts w:eastAsia="Times New Roman" w:cs="Times New Roman"/>
          <w:lang w:eastAsia="zh-CN"/>
        </w:rPr>
        <w:t>računi oziroma gradbene situacije</w:t>
      </w:r>
      <w:r>
        <w:rPr>
          <w:rFonts w:eastAsia="Times New Roman" w:cs="Times New Roman"/>
          <w:lang w:eastAsia="zh-CN"/>
        </w:rPr>
        <w:t xml:space="preserve"> partnerjev in</w:t>
      </w:r>
      <w:r w:rsidRPr="00692E44">
        <w:rPr>
          <w:rFonts w:eastAsia="Times New Roman" w:cs="Times New Roman"/>
          <w:lang w:eastAsia="zh-CN"/>
        </w:rPr>
        <w:t xml:space="preserve"> podizvajalcev (v kolikor izvajalec nastopa s </w:t>
      </w:r>
      <w:r>
        <w:rPr>
          <w:rFonts w:eastAsia="Times New Roman" w:cs="Times New Roman"/>
          <w:lang w:eastAsia="zh-CN"/>
        </w:rPr>
        <w:t xml:space="preserve">partnerji in </w:t>
      </w:r>
      <w:r w:rsidRPr="00692E44">
        <w:rPr>
          <w:rFonts w:eastAsia="Times New Roman" w:cs="Times New Roman"/>
          <w:lang w:eastAsia="zh-CN"/>
        </w:rPr>
        <w:t>podizvajalci), potrjene s strani izvajalca,</w:t>
      </w:r>
    </w:p>
    <w:p w14:paraId="7D35CD4A" w14:textId="77777777" w:rsidR="00FA0758" w:rsidRPr="00692E44" w:rsidRDefault="00FA0758" w:rsidP="00243A50">
      <w:pPr>
        <w:numPr>
          <w:ilvl w:val="0"/>
          <w:numId w:val="44"/>
        </w:numPr>
        <w:rPr>
          <w:rFonts w:ascii="Calibri" w:eastAsia="Calibri" w:hAnsi="Calibri" w:cs="Times New Roman"/>
          <w:color w:val="000000"/>
          <w:lang w:eastAsia="zh-CN"/>
        </w:rPr>
      </w:pPr>
      <w:r w:rsidRPr="00692E44">
        <w:rPr>
          <w:rFonts w:ascii="Calibri" w:eastAsia="Calibri" w:hAnsi="Calibri" w:cs="Times New Roman"/>
          <w:color w:val="000000"/>
          <w:lang w:eastAsia="zh-CN"/>
        </w:rPr>
        <w:t>specifikacija prejemnikov plačil po izstavljenem računu izvajalca, oblikovana po zahtevah naročnika,</w:t>
      </w:r>
    </w:p>
    <w:p w14:paraId="14117E55" w14:textId="77777777" w:rsidR="00FA0758" w:rsidRDefault="00FA0758" w:rsidP="00243A50">
      <w:pPr>
        <w:numPr>
          <w:ilvl w:val="0"/>
          <w:numId w:val="44"/>
        </w:numPr>
        <w:contextualSpacing/>
        <w:rPr>
          <w:rFonts w:eastAsia="Times New Roman" w:cs="Times New Roman"/>
          <w:lang w:eastAsia="zh-CN"/>
        </w:rPr>
      </w:pPr>
      <w:r w:rsidRPr="00692E44">
        <w:rPr>
          <w:rFonts w:eastAsia="Times New Roman" w:cs="Times New Roman"/>
          <w:lang w:eastAsia="zh-CN"/>
        </w:rPr>
        <w:t>ostala dokumentacija, ki potrjuje, da je zaračunana storitev dejansko opravljena v skladu s to pogodbo, gradbenim dnevnikom in s potrjeno knjigo obračunskih izmer.</w:t>
      </w:r>
    </w:p>
    <w:p w14:paraId="7E282C76" w14:textId="77777777" w:rsidR="00FA0758" w:rsidRPr="00692E44" w:rsidRDefault="00FA0758" w:rsidP="00FA0758">
      <w:pPr>
        <w:ind w:left="720"/>
        <w:contextualSpacing/>
        <w:rPr>
          <w:rFonts w:eastAsia="Times New Roman" w:cs="Times New Roman"/>
          <w:lang w:eastAsia="zh-CN"/>
        </w:rPr>
      </w:pPr>
    </w:p>
    <w:p w14:paraId="663EA3CD" w14:textId="77777777" w:rsidR="00FA0758" w:rsidRDefault="00FA0758" w:rsidP="00FA0758">
      <w:pPr>
        <w:rPr>
          <w:rFonts w:eastAsia="Times New Roman" w:cs="Times New Roman"/>
          <w:lang w:eastAsia="zh-CN"/>
        </w:rPr>
      </w:pPr>
      <w:r w:rsidRPr="00692E44">
        <w:rPr>
          <w:rFonts w:eastAsia="Times New Roman" w:cs="Times New Roman"/>
          <w:lang w:eastAsia="zh-CN"/>
        </w:rPr>
        <w:t>Izvajalec se zavezuje, da ne bo izstavil e-računa brez prilog, določenih v prejšnjem odstavku tega člena, in se strinja, da bo naročnik e-račun, izstavljen brez obveznih prilog, zavrnil.</w:t>
      </w:r>
    </w:p>
    <w:p w14:paraId="0C1ECFE9" w14:textId="77777777" w:rsidR="00FA0758" w:rsidRDefault="00FA0758" w:rsidP="00FA0758">
      <w:pPr>
        <w:rPr>
          <w:rFonts w:eastAsia="Times New Roman" w:cs="Times New Roman"/>
          <w:lang w:eastAsia="zh-CN"/>
        </w:rPr>
      </w:pPr>
      <w:r w:rsidRPr="00692E44">
        <w:rPr>
          <w:rFonts w:eastAsia="Times New Roman" w:cs="Times New Roman"/>
          <w:lang w:eastAsia="zh-CN"/>
        </w:rPr>
        <w:t>V kolikor je na izstavljenem računu izvajalca/podizvajalca naveden transakcijski račun, ki ni vsebovan v tej pogodbi, se uporablja transakcijski račun, ki je naveden na izstavljenem računu.</w:t>
      </w:r>
    </w:p>
    <w:p w14:paraId="151AC85B" w14:textId="77777777" w:rsidR="00FA0758" w:rsidRDefault="00FA0758" w:rsidP="00FA0758">
      <w:pPr>
        <w:rPr>
          <w:rFonts w:eastAsia="Times New Roman" w:cs="Times New Roman"/>
          <w:lang w:eastAsia="zh-CN"/>
        </w:rPr>
      </w:pPr>
    </w:p>
    <w:p w14:paraId="3F851311" w14:textId="77777777" w:rsidR="00FA0758" w:rsidRDefault="00FA0758" w:rsidP="00FA0758">
      <w:pPr>
        <w:rPr>
          <w:rFonts w:eastAsia="Times New Roman" w:cs="Times New Roman"/>
          <w:lang w:eastAsia="zh-CN"/>
        </w:rPr>
      </w:pPr>
      <w:r>
        <w:rPr>
          <w:rFonts w:eastAsia="Times New Roman" w:cs="Times New Roman"/>
          <w:lang w:eastAsia="zh-CN"/>
        </w:rPr>
        <w:t xml:space="preserve">Na e-računu mora biti navedeno, da je priložena situacija sestavni del e-računa. </w:t>
      </w:r>
    </w:p>
    <w:p w14:paraId="6F393C01" w14:textId="77777777" w:rsidR="00FA0758" w:rsidRDefault="00FA0758" w:rsidP="00FA0758">
      <w:pPr>
        <w:rPr>
          <w:rFonts w:eastAsia="Times New Roman" w:cs="Times New Roman"/>
          <w:lang w:eastAsia="zh-CN"/>
        </w:rPr>
      </w:pPr>
    </w:p>
    <w:p w14:paraId="01BFE17C" w14:textId="77777777" w:rsidR="00FA0758" w:rsidRDefault="00FA0758" w:rsidP="00FA0758">
      <w:pPr>
        <w:rPr>
          <w:rFonts w:eastAsia="Times New Roman" w:cs="Times New Roman"/>
          <w:lang w:eastAsia="zh-CN"/>
        </w:rPr>
      </w:pPr>
      <w:r>
        <w:rPr>
          <w:rFonts w:eastAsia="Times New Roman" w:cs="Times New Roman"/>
          <w:lang w:eastAsia="zh-CN"/>
        </w:rPr>
        <w:t>Če naročniku zaradi nepravočasno prejetih računov nastanejo dodatni stroški (zamudne obresti zaradi nepravočasno plačanega DDV), te stroške na podlagi izdanega računa pokrije  izvajalec.</w:t>
      </w:r>
    </w:p>
    <w:p w14:paraId="393A13E9" w14:textId="77777777" w:rsidR="00FA0758" w:rsidRPr="00692E44" w:rsidRDefault="00FA0758" w:rsidP="00FA0758">
      <w:pPr>
        <w:rPr>
          <w:rFonts w:eastAsia="Times New Roman" w:cs="Times New Roman"/>
          <w:lang w:eastAsia="zh-CN"/>
        </w:rPr>
      </w:pPr>
    </w:p>
    <w:p w14:paraId="041A9E87" w14:textId="77777777" w:rsidR="00FA0758" w:rsidRPr="00EC7797" w:rsidRDefault="00FA0758" w:rsidP="00FA0758">
      <w:pPr>
        <w:rPr>
          <w:rFonts w:eastAsia="Times New Roman" w:cs="Times New Roman"/>
          <w:lang w:eastAsia="zh-CN"/>
        </w:rPr>
      </w:pPr>
      <w:r w:rsidRPr="00EC7797">
        <w:rPr>
          <w:rFonts w:eastAsia="Times New Roman" w:cs="Times New Roman"/>
          <w:lang w:eastAsia="zh-CN"/>
        </w:rPr>
        <w:t xml:space="preserve">Izvedena dela morajo biti potrjena s strani vodje nadzora, ki ga določi naročnik. Vodja nadzora je dolžan potrditi situacijo oziroma podati pripombe na situacijo do </w:t>
      </w:r>
      <w:r>
        <w:rPr>
          <w:rFonts w:eastAsia="Times New Roman" w:cs="Times New Roman"/>
          <w:lang w:eastAsia="zh-CN"/>
        </w:rPr>
        <w:t>8</w:t>
      </w:r>
      <w:r w:rsidRPr="00EC7797">
        <w:rPr>
          <w:rFonts w:eastAsia="Times New Roman" w:cs="Times New Roman"/>
          <w:lang w:eastAsia="zh-CN"/>
        </w:rPr>
        <w:t>. dne v mesecu. V kolikor v tem roku ni nikakršnih pripomb s strani vodje nadzora, se situacija šteje za potrjeno, naročnik pa jo je dolžan plačati v skladu z določbami te pogodbe.</w:t>
      </w:r>
    </w:p>
    <w:p w14:paraId="0C405319" w14:textId="77777777" w:rsidR="00FA0758" w:rsidRPr="00EC7797" w:rsidRDefault="00FA0758" w:rsidP="00FA0758">
      <w:pPr>
        <w:rPr>
          <w:rFonts w:eastAsia="Times New Roman" w:cs="Times New Roman"/>
          <w:lang w:eastAsia="zh-CN"/>
        </w:rPr>
      </w:pPr>
    </w:p>
    <w:p w14:paraId="1AC0A673" w14:textId="77777777" w:rsidR="00FA0758" w:rsidRDefault="00FA0758" w:rsidP="00FA0758">
      <w:pPr>
        <w:rPr>
          <w:rFonts w:eastAsia="Times New Roman" w:cs="Times New Roman"/>
          <w:lang w:eastAsia="zh-CN"/>
        </w:rPr>
      </w:pPr>
      <w:r w:rsidRPr="00EC7797">
        <w:rPr>
          <w:rFonts w:eastAsia="Times New Roman" w:cs="Times New Roman"/>
          <w:lang w:eastAsia="zh-CN"/>
        </w:rPr>
        <w:t>V primeru, da se vodja nadzora v postavljenem roku iz prejšnjega odstavka tega člena z izstavljeno situacijo ne bo strinjal, mora izvajalcu in naročniku natančno sporočiti, katere postavke ali deli postavk so sporni, katera višina situacije je sporna ter razloge, zaradi katerih je del situacije sporen.</w:t>
      </w:r>
      <w:r w:rsidRPr="00692E44">
        <w:rPr>
          <w:rFonts w:eastAsia="Times New Roman" w:cs="Times New Roman"/>
          <w:lang w:eastAsia="zh-CN"/>
        </w:rPr>
        <w:t xml:space="preserve"> </w:t>
      </w:r>
    </w:p>
    <w:p w14:paraId="6BBE3E60" w14:textId="77777777" w:rsidR="00FA0758" w:rsidRDefault="00FA0758" w:rsidP="00FA0758">
      <w:pPr>
        <w:rPr>
          <w:rFonts w:eastAsia="Times New Roman" w:cs="Times New Roman"/>
          <w:lang w:eastAsia="zh-CN"/>
        </w:rPr>
      </w:pPr>
    </w:p>
    <w:p w14:paraId="7C6BD658" w14:textId="77777777" w:rsidR="00FA0758" w:rsidRDefault="00FA0758" w:rsidP="00FA0758">
      <w:pPr>
        <w:rPr>
          <w:rFonts w:eastAsia="Times New Roman" w:cs="Times New Roman"/>
          <w:lang w:eastAsia="zh-CN"/>
        </w:rPr>
      </w:pPr>
      <w:r w:rsidRPr="00692E44">
        <w:rPr>
          <w:rFonts w:eastAsia="Times New Roman" w:cs="Times New Roman"/>
          <w:lang w:eastAsia="zh-CN"/>
        </w:rPr>
        <w:lastRenderedPageBreak/>
        <w:t xml:space="preserve">Situacija se v delu, v katerem ni obrazloženo zavrnjena, šteje za potrjeno. V primeru, da se izvajalec z obrazložitvijo zavrnitve ne strinja, o ustreznosti obrazložitve odloči naročnik. </w:t>
      </w:r>
    </w:p>
    <w:p w14:paraId="500AD658" w14:textId="77777777" w:rsidR="00FA0758" w:rsidRPr="00692E44" w:rsidRDefault="00FA0758" w:rsidP="00FA0758">
      <w:pPr>
        <w:rPr>
          <w:rFonts w:eastAsia="Times New Roman" w:cs="Times New Roman"/>
          <w:lang w:eastAsia="zh-CN"/>
        </w:rPr>
      </w:pPr>
    </w:p>
    <w:p w14:paraId="4ACDC8DB" w14:textId="77777777" w:rsidR="00FA0758" w:rsidRPr="00692E44" w:rsidRDefault="00FA0758" w:rsidP="00FA0758">
      <w:pPr>
        <w:rPr>
          <w:rFonts w:eastAsia="Times New Roman" w:cs="Times New Roman"/>
          <w:lang w:eastAsia="zh-CN"/>
        </w:rPr>
      </w:pPr>
      <w:r w:rsidRPr="00692E44">
        <w:rPr>
          <w:rFonts w:eastAsia="Times New Roman" w:cs="Times New Roman"/>
          <w:lang w:eastAsia="zh-CN"/>
        </w:rPr>
        <w:t xml:space="preserve">Naročnik mora plačati nesporni znesek situacije, sicer z dnem zapadlosti situacije preide v dolžniško zamudo, izvajalec pa ima pravico, da od nespornega dela situacije obračuna zakonske zamudne obresti. </w:t>
      </w:r>
    </w:p>
    <w:p w14:paraId="539F600F" w14:textId="77777777" w:rsidR="00FA0758" w:rsidRDefault="00FA0758" w:rsidP="00FA0758">
      <w:pPr>
        <w:rPr>
          <w:rFonts w:eastAsia="Times New Roman" w:cs="Times New Roman"/>
          <w:lang w:eastAsia="zh-CN"/>
        </w:rPr>
      </w:pPr>
      <w:r w:rsidRPr="00A448F3">
        <w:rPr>
          <w:rFonts w:eastAsia="Times New Roman" w:cs="Times New Roman"/>
          <w:lang w:eastAsia="zh-CN"/>
        </w:rPr>
        <w:t>Če naročniku zaradi nepravočasno prejetih računov nastanejo dodatni stroški (zamudne obresti zaradi nepravočasno plačanega DDV), te stroške plača izvajalec na podlagi računa, ki mu ga izstavi naročnik.</w:t>
      </w:r>
    </w:p>
    <w:p w14:paraId="24350BDF" w14:textId="77777777" w:rsidR="00FA0758" w:rsidRDefault="00FA0758" w:rsidP="00FA0758">
      <w:pPr>
        <w:rPr>
          <w:rFonts w:eastAsia="Times New Roman" w:cs="Times New Roman"/>
          <w:color w:val="auto"/>
          <w:lang w:eastAsia="zh-CN"/>
        </w:rPr>
      </w:pPr>
    </w:p>
    <w:p w14:paraId="22153D7C" w14:textId="77777777" w:rsidR="00FA0758" w:rsidRDefault="00FA0758" w:rsidP="00FA0758">
      <w:pPr>
        <w:ind w:left="720"/>
        <w:contextualSpacing/>
        <w:rPr>
          <w:rFonts w:eastAsia="Times New Roman" w:cs="Times New Roman"/>
          <w:color w:val="auto"/>
          <w:lang w:eastAsia="zh-CN"/>
        </w:rPr>
      </w:pPr>
    </w:p>
    <w:p w14:paraId="23E47EDD"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0FE39C56"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Končna situacija</w:t>
      </w:r>
    </w:p>
    <w:p w14:paraId="29F13DA0" w14:textId="77777777" w:rsidR="00FA0758" w:rsidRPr="00692E44" w:rsidRDefault="00FA0758" w:rsidP="00FA0758">
      <w:pPr>
        <w:jc w:val="left"/>
        <w:rPr>
          <w:rFonts w:eastAsia="Times New Roman" w:cs="Times New Roman"/>
          <w:b/>
          <w:color w:val="auto"/>
          <w:lang w:eastAsia="zh-CN"/>
        </w:rPr>
      </w:pPr>
    </w:p>
    <w:p w14:paraId="26D5E750" w14:textId="77777777" w:rsidR="00FA0758" w:rsidRPr="00692E44" w:rsidRDefault="00FA0758" w:rsidP="00FA0758">
      <w:pPr>
        <w:rPr>
          <w:rFonts w:eastAsia="Times New Roman" w:cs="Times New Roman"/>
          <w:color w:val="auto"/>
          <w:lang w:eastAsia="zh-CN"/>
        </w:rPr>
      </w:pPr>
      <w:r>
        <w:rPr>
          <w:rFonts w:eastAsia="Times New Roman" w:cs="Times New Roman"/>
          <w:color w:val="auto"/>
          <w:lang w:eastAsia="zh-CN"/>
        </w:rPr>
        <w:t>Končno situacijo</w:t>
      </w:r>
      <w:r w:rsidRPr="009473AC">
        <w:rPr>
          <w:rFonts w:eastAsia="Times New Roman" w:cs="Times New Roman"/>
          <w:color w:val="auto"/>
          <w:lang w:eastAsia="zh-CN"/>
        </w:rPr>
        <w:t xml:space="preserve">, ki mora biti potrjena s strani </w:t>
      </w:r>
      <w:r>
        <w:rPr>
          <w:rFonts w:eastAsia="Times New Roman" w:cs="Times New Roman"/>
          <w:color w:val="auto"/>
          <w:lang w:eastAsia="zh-CN"/>
        </w:rPr>
        <w:t>vodje nadzora</w:t>
      </w:r>
      <w:r w:rsidRPr="009473AC">
        <w:rPr>
          <w:rFonts w:eastAsia="Times New Roman" w:cs="Times New Roman"/>
          <w:color w:val="auto"/>
          <w:lang w:eastAsia="zh-CN"/>
        </w:rPr>
        <w:t>, izvajalec izstavi po podpisu končnega obračuna.</w:t>
      </w:r>
    </w:p>
    <w:p w14:paraId="7717A6C6" w14:textId="77777777" w:rsidR="00FA0758" w:rsidRPr="00692E44" w:rsidRDefault="00FA0758" w:rsidP="00FA0758">
      <w:pPr>
        <w:rPr>
          <w:rFonts w:eastAsia="Times New Roman" w:cs="Times New Roman"/>
          <w:color w:val="auto"/>
          <w:lang w:eastAsia="zh-CN"/>
        </w:rPr>
      </w:pPr>
    </w:p>
    <w:p w14:paraId="6165FB67" w14:textId="77777777" w:rsidR="00FA0758" w:rsidRDefault="00FA0758" w:rsidP="00FA0758">
      <w:pPr>
        <w:rPr>
          <w:rFonts w:eastAsia="Times New Roman" w:cs="Times New Roman"/>
          <w:color w:val="auto"/>
          <w:lang w:eastAsia="zh-CN"/>
        </w:rPr>
      </w:pPr>
      <w:r w:rsidRPr="00692E44">
        <w:rPr>
          <w:rFonts w:eastAsia="Times New Roman" w:cs="Times New Roman"/>
          <w:color w:val="auto"/>
          <w:lang w:eastAsia="zh-CN"/>
        </w:rPr>
        <w:t xml:space="preserve">Pogoj za izstavitev končne situacije je podpisan končni obračun, katerega kopija je priloga končni situaciji, in mora biti skupaj s finančnim zavarovanjem za odpravo napak predložen naročniku v skladu z določbami te pogodbe. </w:t>
      </w:r>
    </w:p>
    <w:p w14:paraId="206A99D4" w14:textId="77777777" w:rsidR="00FA0758" w:rsidRDefault="00FA0758" w:rsidP="00FA0758">
      <w:pPr>
        <w:rPr>
          <w:rFonts w:eastAsia="Times New Roman" w:cs="Times New Roman"/>
          <w:color w:val="auto"/>
          <w:lang w:eastAsia="zh-CN"/>
        </w:rPr>
      </w:pPr>
    </w:p>
    <w:p w14:paraId="349C13B6" w14:textId="77777777" w:rsidR="00FA0758" w:rsidRDefault="00FA0758" w:rsidP="00FA0758">
      <w:pPr>
        <w:rPr>
          <w:rFonts w:eastAsia="Times New Roman" w:cs="Times New Roman"/>
          <w:color w:val="auto"/>
          <w:lang w:eastAsia="zh-CN"/>
        </w:rPr>
      </w:pPr>
      <w:r w:rsidRPr="00CD56B1">
        <w:rPr>
          <w:rFonts w:eastAsia="Times New Roman" w:cs="Times New Roman"/>
          <w:color w:val="auto"/>
          <w:lang w:eastAsia="zh-CN"/>
        </w:rPr>
        <w:t>Izvajalec se zavezuje, da ne bo izstavil e-računa brez prilog, določenih v prejšnjem odstavku tega člena, in se strinja, da bo naročnik e-račun, izstavljen brez obveznih prilog, zavrnil.</w:t>
      </w:r>
    </w:p>
    <w:p w14:paraId="62AD01B6" w14:textId="77777777" w:rsidR="00FA0758" w:rsidRPr="00692E44" w:rsidRDefault="00FA0758" w:rsidP="00FA0758">
      <w:pPr>
        <w:rPr>
          <w:rFonts w:eastAsia="Times New Roman" w:cs="Times New Roman"/>
          <w:color w:val="auto"/>
          <w:lang w:eastAsia="zh-CN"/>
        </w:rPr>
      </w:pPr>
    </w:p>
    <w:p w14:paraId="22277FBB" w14:textId="77777777" w:rsidR="00FA0758" w:rsidRPr="00692E44" w:rsidRDefault="00FA0758" w:rsidP="00FA0758">
      <w:pPr>
        <w:rPr>
          <w:rFonts w:eastAsia="Times New Roman" w:cs="Times New Roman"/>
          <w:color w:val="auto"/>
          <w:lang w:eastAsia="zh-CN"/>
        </w:rPr>
      </w:pPr>
    </w:p>
    <w:p w14:paraId="605BEFE4"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420ED831"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Rok plačila</w:t>
      </w:r>
    </w:p>
    <w:p w14:paraId="4E88ABE3" w14:textId="77777777" w:rsidR="00FA0758" w:rsidRPr="00692E44" w:rsidRDefault="00FA0758" w:rsidP="00FA0758">
      <w:pPr>
        <w:jc w:val="left"/>
        <w:rPr>
          <w:rFonts w:eastAsia="Times New Roman" w:cs="Times New Roman"/>
          <w:b/>
          <w:color w:val="auto"/>
          <w:lang w:eastAsia="zh-CN"/>
        </w:rPr>
      </w:pPr>
    </w:p>
    <w:p w14:paraId="6C37065E" w14:textId="77777777" w:rsidR="00FA0758" w:rsidRDefault="00FA0758" w:rsidP="00FA0758">
      <w:pPr>
        <w:rPr>
          <w:rFonts w:eastAsia="Times New Roman" w:cs="Times New Roman"/>
          <w:color w:val="auto"/>
        </w:rPr>
      </w:pPr>
      <w:r w:rsidRPr="00692E44">
        <w:rPr>
          <w:rFonts w:eastAsia="Times New Roman" w:cs="Times New Roman"/>
          <w:color w:val="auto"/>
        </w:rPr>
        <w:t xml:space="preserve">Naročnik je dolžan e-račun v roku </w:t>
      </w:r>
      <w:r>
        <w:rPr>
          <w:rFonts w:eastAsia="Times New Roman" w:cs="Times New Roman"/>
          <w:color w:val="auto"/>
        </w:rPr>
        <w:t>8</w:t>
      </w:r>
      <w:r w:rsidRPr="00692E44">
        <w:rPr>
          <w:rFonts w:eastAsia="Times New Roman" w:cs="Times New Roman"/>
          <w:color w:val="auto"/>
        </w:rPr>
        <w:t xml:space="preserve"> dni po prejemu potrditi oziroma zavrniti. Če naročnik v roku </w:t>
      </w:r>
      <w:r>
        <w:rPr>
          <w:rFonts w:eastAsia="Times New Roman" w:cs="Times New Roman"/>
          <w:color w:val="auto"/>
        </w:rPr>
        <w:t>8</w:t>
      </w:r>
      <w:r w:rsidRPr="00692E44">
        <w:rPr>
          <w:rFonts w:eastAsia="Times New Roman" w:cs="Times New Roman"/>
          <w:color w:val="auto"/>
        </w:rPr>
        <w:t xml:space="preserve"> dni računa ne potrdi, niti ne zavrne, se po preteku tega roka šteje, da je račun potrjen. </w:t>
      </w:r>
    </w:p>
    <w:p w14:paraId="15FC3B5D" w14:textId="77777777" w:rsidR="00FA0758" w:rsidRDefault="00FA0758" w:rsidP="00FA0758">
      <w:pPr>
        <w:rPr>
          <w:rFonts w:eastAsia="Times New Roman" w:cs="Times New Roman"/>
          <w:color w:val="auto"/>
        </w:rPr>
      </w:pPr>
    </w:p>
    <w:p w14:paraId="087E11F7" w14:textId="77777777" w:rsidR="00FA0758" w:rsidRPr="00013F87" w:rsidRDefault="00FA0758" w:rsidP="00FA0758">
      <w:pPr>
        <w:rPr>
          <w:rFonts w:eastAsia="Times New Roman" w:cs="Times New Roman"/>
          <w:color w:val="auto"/>
        </w:rPr>
      </w:pPr>
      <w:r w:rsidRPr="00013F87">
        <w:rPr>
          <w:rFonts w:eastAsia="Times New Roman" w:cs="Times New Roman"/>
          <w:color w:val="auto"/>
        </w:rPr>
        <w:t>Naročnik je pravilno izstavljen e-račun s specifikacijo opravljenih del, z vsemi zahtevanimi prilogami in pisno potrditvijo naročnika o opravljenih d</w:t>
      </w:r>
      <w:r>
        <w:rPr>
          <w:rFonts w:eastAsia="Times New Roman" w:cs="Times New Roman"/>
          <w:color w:val="auto"/>
        </w:rPr>
        <w:t>elih dolžan plačati v največ 30</w:t>
      </w:r>
      <w:r w:rsidRPr="00013F87">
        <w:rPr>
          <w:rFonts w:eastAsia="Times New Roman" w:cs="Times New Roman"/>
          <w:color w:val="auto"/>
        </w:rPr>
        <w:t xml:space="preserve"> dneh po prejemu e-računa, ki je podlaga za izplačilo, pri čemer začne teči plačilni rok naslednji dan po prejemu e-računa, ki je podlaga za izplačilo.</w:t>
      </w:r>
    </w:p>
    <w:p w14:paraId="6783E687" w14:textId="77777777" w:rsidR="00FA0758" w:rsidRPr="00013F87" w:rsidRDefault="00FA0758" w:rsidP="00FA0758">
      <w:pPr>
        <w:rPr>
          <w:rFonts w:eastAsia="Times New Roman" w:cs="Times New Roman"/>
          <w:color w:val="auto"/>
        </w:rPr>
      </w:pPr>
    </w:p>
    <w:p w14:paraId="4A2FB2EB" w14:textId="77777777" w:rsidR="00FA0758" w:rsidRPr="00692E44" w:rsidRDefault="00FA0758" w:rsidP="00FA0758">
      <w:pPr>
        <w:rPr>
          <w:rFonts w:eastAsia="Times New Roman" w:cs="Times New Roman"/>
          <w:color w:val="auto"/>
        </w:rPr>
      </w:pPr>
      <w:r w:rsidRPr="00692E44">
        <w:rPr>
          <w:rFonts w:eastAsia="Times New Roman" w:cs="Times New Roman"/>
          <w:color w:val="auto"/>
        </w:rPr>
        <w:t>V primeru zamude plačila ima izvajalec pravico zaračunati naročniku zamudne obresti v skladu z veljavnimi predpisi. V primeru ponavljanja zamud pri plačilu lahko izvajalec po pisnem opominu zaustavi dela pod pogoji iz te pogodbe ali v skladu z določbami te pogodbe od nje odstopi.</w:t>
      </w:r>
    </w:p>
    <w:p w14:paraId="22EFAE1A" w14:textId="77777777" w:rsidR="00FA0758" w:rsidRPr="00692E44" w:rsidRDefault="00FA0758" w:rsidP="00FA0758">
      <w:pPr>
        <w:rPr>
          <w:rFonts w:eastAsia="Times New Roman" w:cs="Times New Roman"/>
          <w:color w:val="auto"/>
        </w:rPr>
      </w:pPr>
    </w:p>
    <w:p w14:paraId="5FF6CEEB"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1A6D0569" w14:textId="77777777" w:rsidR="00FA0758" w:rsidRPr="00692E44" w:rsidRDefault="00FA0758" w:rsidP="00FA0758">
      <w:pPr>
        <w:rPr>
          <w:rFonts w:eastAsia="Times New Roman" w:cs="Times New Roman"/>
          <w:b/>
          <w:color w:val="auto"/>
          <w:lang w:eastAsia="zh-CN"/>
        </w:rPr>
      </w:pPr>
      <w:r w:rsidRPr="00692E44">
        <w:rPr>
          <w:rFonts w:eastAsia="Times New Roman" w:cs="Times New Roman"/>
          <w:b/>
          <w:color w:val="auto"/>
          <w:lang w:eastAsia="zh-CN"/>
        </w:rPr>
        <w:t>Prepoved prenosa terjatev</w:t>
      </w:r>
    </w:p>
    <w:p w14:paraId="6375402B" w14:textId="77777777" w:rsidR="00FA0758" w:rsidRPr="00692E44" w:rsidRDefault="00FA0758" w:rsidP="00FA0758">
      <w:pPr>
        <w:rPr>
          <w:rFonts w:eastAsia="Times New Roman" w:cs="Times New Roman"/>
          <w:b/>
          <w:color w:val="auto"/>
          <w:lang w:eastAsia="zh-CN"/>
        </w:rPr>
      </w:pPr>
    </w:p>
    <w:p w14:paraId="242BA636" w14:textId="77777777" w:rsidR="00FA0758" w:rsidRDefault="00FA0758" w:rsidP="00FA0758">
      <w:pPr>
        <w:autoSpaceDE w:val="0"/>
        <w:autoSpaceDN w:val="0"/>
        <w:rPr>
          <w:rFonts w:eastAsia="Calibri" w:cs="Arial"/>
          <w:color w:val="auto"/>
        </w:rPr>
      </w:pPr>
      <w:r w:rsidRPr="00692E44">
        <w:rPr>
          <w:rFonts w:eastAsia="Calibri" w:cs="Arial"/>
          <w:color w:val="auto"/>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3994315F" w14:textId="77777777" w:rsidR="00FA0758" w:rsidRDefault="00FA0758" w:rsidP="00FA0758">
      <w:pPr>
        <w:autoSpaceDE w:val="0"/>
        <w:autoSpaceDN w:val="0"/>
        <w:rPr>
          <w:rFonts w:eastAsia="Calibri" w:cs="Arial"/>
          <w:color w:val="auto"/>
        </w:rPr>
      </w:pPr>
    </w:p>
    <w:p w14:paraId="0536D57E" w14:textId="77777777" w:rsidR="00FA0758" w:rsidRPr="00692E44" w:rsidRDefault="00FA0758" w:rsidP="00FA0758">
      <w:pPr>
        <w:autoSpaceDE w:val="0"/>
        <w:autoSpaceDN w:val="0"/>
        <w:rPr>
          <w:rFonts w:eastAsia="Calibri" w:cs="Arial"/>
          <w:color w:val="auto"/>
        </w:rPr>
      </w:pPr>
      <w:r w:rsidRPr="00692E44">
        <w:rPr>
          <w:rFonts w:eastAsia="Calibri" w:cs="Arial"/>
          <w:color w:val="auto"/>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23A8FD4B" w14:textId="77777777" w:rsidR="00FA0758" w:rsidRPr="00692E44" w:rsidRDefault="00FA0758" w:rsidP="00FA0758">
      <w:pPr>
        <w:autoSpaceDE w:val="0"/>
        <w:autoSpaceDN w:val="0"/>
        <w:rPr>
          <w:rFonts w:eastAsia="Calibri" w:cs="Arial"/>
          <w:color w:val="auto"/>
        </w:rPr>
      </w:pPr>
    </w:p>
    <w:p w14:paraId="2509FAC4" w14:textId="77777777" w:rsidR="00FA0758" w:rsidRDefault="00FA0758" w:rsidP="00FA0758">
      <w:pPr>
        <w:autoSpaceDE w:val="0"/>
        <w:autoSpaceDN w:val="0"/>
        <w:rPr>
          <w:rFonts w:eastAsia="Calibri" w:cs="Arial"/>
          <w:color w:val="auto"/>
        </w:rPr>
      </w:pPr>
      <w:r w:rsidRPr="00692E44">
        <w:rPr>
          <w:rFonts w:eastAsia="Calibri" w:cs="Arial"/>
          <w:color w:val="auto"/>
        </w:rPr>
        <w:lastRenderedPageBreak/>
        <w:t xml:space="preserve">V primeru, da bi izvajalec kljub dogovoru o prepovedi prenosa terjatev iz prvega odstavka tega člena prenesel katerokoli svojo bodočo terjatev do naročnika na drugega, je dolžan naročniku plačati pogodbeno kazen v višini 5% od pogodbene cene v EUR z DDV. </w:t>
      </w:r>
    </w:p>
    <w:p w14:paraId="0AE606DA" w14:textId="77777777" w:rsidR="00FA0758" w:rsidRDefault="00FA0758" w:rsidP="00FA0758">
      <w:pPr>
        <w:autoSpaceDE w:val="0"/>
        <w:autoSpaceDN w:val="0"/>
        <w:rPr>
          <w:rFonts w:eastAsia="Calibri" w:cs="Arial"/>
          <w:color w:val="auto"/>
        </w:rPr>
      </w:pPr>
    </w:p>
    <w:p w14:paraId="35A17DE9" w14:textId="77777777" w:rsidR="00FA0758" w:rsidRDefault="00FA0758" w:rsidP="00FA0758">
      <w:pPr>
        <w:autoSpaceDE w:val="0"/>
        <w:autoSpaceDN w:val="0"/>
        <w:rPr>
          <w:rFonts w:eastAsia="Calibri" w:cs="Arial"/>
          <w:color w:val="auto"/>
        </w:rPr>
      </w:pPr>
    </w:p>
    <w:p w14:paraId="5A8B9F6D" w14:textId="77777777" w:rsidR="00FA0758" w:rsidRPr="00692E44" w:rsidRDefault="00FA0758" w:rsidP="00FA0758">
      <w:pPr>
        <w:rPr>
          <w:rFonts w:eastAsia="Times New Roman" w:cs="Times New Roman"/>
          <w:b/>
          <w:color w:val="auto"/>
          <w:lang w:eastAsia="zh-CN"/>
        </w:rPr>
      </w:pPr>
    </w:p>
    <w:p w14:paraId="397003AC" w14:textId="77777777" w:rsidR="00FA0758" w:rsidRPr="00692E44" w:rsidRDefault="00FA0758" w:rsidP="00243A50">
      <w:pPr>
        <w:numPr>
          <w:ilvl w:val="0"/>
          <w:numId w:val="43"/>
        </w:numPr>
        <w:jc w:val="left"/>
        <w:rPr>
          <w:rFonts w:eastAsia="Times New Roman" w:cs="Times New Roman"/>
          <w:b/>
          <w:color w:val="auto"/>
          <w:lang w:eastAsia="zh-CN"/>
        </w:rPr>
      </w:pPr>
      <w:r w:rsidRPr="00692E44">
        <w:rPr>
          <w:rFonts w:eastAsia="Times New Roman" w:cs="Times New Roman"/>
          <w:b/>
          <w:color w:val="auto"/>
          <w:lang w:eastAsia="zh-CN"/>
        </w:rPr>
        <w:t>OBVEZNOSTI POGODBENIH STRANK</w:t>
      </w:r>
    </w:p>
    <w:p w14:paraId="1949A69E" w14:textId="77777777" w:rsidR="00FA0758" w:rsidRPr="00692E44" w:rsidRDefault="00FA0758" w:rsidP="00FA0758">
      <w:pPr>
        <w:jc w:val="left"/>
        <w:rPr>
          <w:rFonts w:eastAsia="Times New Roman" w:cs="Times New Roman"/>
          <w:b/>
          <w:color w:val="auto"/>
          <w:lang w:eastAsia="zh-CN"/>
        </w:rPr>
      </w:pPr>
    </w:p>
    <w:p w14:paraId="3989B9AA"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73A4866C"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Obveznosti izvajalca</w:t>
      </w:r>
    </w:p>
    <w:p w14:paraId="09C5CB02" w14:textId="77777777" w:rsidR="00FA0758" w:rsidRPr="00692E44" w:rsidRDefault="00FA0758" w:rsidP="00FA0758">
      <w:pPr>
        <w:jc w:val="left"/>
        <w:rPr>
          <w:rFonts w:eastAsia="Times New Roman" w:cs="Times New Roman"/>
          <w:b/>
          <w:color w:val="auto"/>
          <w:lang w:eastAsia="zh-CN"/>
        </w:rPr>
      </w:pPr>
    </w:p>
    <w:p w14:paraId="0409C341" w14:textId="77777777" w:rsidR="00FA0758" w:rsidRPr="00635F15" w:rsidRDefault="00FA0758" w:rsidP="00FA0758">
      <w:pPr>
        <w:rPr>
          <w:rFonts w:eastAsia="Times New Roman" w:cs="Times New Roman"/>
          <w:color w:val="auto"/>
          <w:lang w:eastAsia="zh-CN"/>
        </w:rPr>
      </w:pPr>
      <w:r w:rsidRPr="00692E44">
        <w:rPr>
          <w:rFonts w:eastAsia="Times New Roman" w:cs="Times New Roman"/>
          <w:color w:val="auto"/>
          <w:lang w:eastAsia="zh-CN"/>
        </w:rPr>
        <w:t xml:space="preserve">Izvajalec izjavlja, da je seznanjen s pogoji izvajanja del na lokaciji realizacije pogodbe, na katere je bil pisno opozorjen pred oddajo ponudbe, in da so ti pogoji upoštevani pri določitvi rokov za izvajanje del </w:t>
      </w:r>
      <w:r w:rsidRPr="00635F15">
        <w:rPr>
          <w:rFonts w:eastAsia="Times New Roman" w:cs="Times New Roman"/>
          <w:color w:val="auto"/>
          <w:lang w:eastAsia="zh-CN"/>
        </w:rPr>
        <w:t xml:space="preserve">po tej pogodbi. </w:t>
      </w:r>
    </w:p>
    <w:p w14:paraId="05943895" w14:textId="77777777" w:rsidR="00FA0758" w:rsidRPr="00635F15" w:rsidRDefault="00FA0758" w:rsidP="00FA0758">
      <w:pPr>
        <w:rPr>
          <w:rFonts w:eastAsia="Times New Roman" w:cs="Times New Roman"/>
          <w:color w:val="auto"/>
          <w:lang w:eastAsia="zh-CN"/>
        </w:rPr>
      </w:pPr>
    </w:p>
    <w:p w14:paraId="224B66CD" w14:textId="77777777" w:rsidR="00FA0758" w:rsidRPr="00E451D7" w:rsidRDefault="00FA0758" w:rsidP="00FA0758">
      <w:pPr>
        <w:rPr>
          <w:rFonts w:eastAsia="Times New Roman" w:cs="Times New Roman"/>
          <w:color w:val="auto"/>
          <w:lang w:eastAsia="zh-CN"/>
        </w:rPr>
      </w:pPr>
      <w:r w:rsidRPr="00E451D7">
        <w:rPr>
          <w:rFonts w:eastAsia="Times New Roman" w:cs="Times New Roman"/>
          <w:color w:val="auto"/>
          <w:lang w:eastAsia="zh-CN"/>
        </w:rPr>
        <w:t>Izvajalec se obvezuje, da bo v sklopu pogodbene cene:</w:t>
      </w:r>
    </w:p>
    <w:p w14:paraId="41B38291" w14:textId="77777777" w:rsidR="00FA0758" w:rsidRPr="00E451D7"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 xml:space="preserve">prevzeta dela izvedel strokovno pravilno, vestno in kvalitetno, v skladu z veljavnimi standardi in zakoni, tehničnimi predpisi; </w:t>
      </w:r>
    </w:p>
    <w:p w14:paraId="1EA4C214" w14:textId="77777777" w:rsidR="00FA0758" w:rsidRPr="00E451D7"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 xml:space="preserve">izpolnil vse zahteve naročnika navedene v Splošnih </w:t>
      </w:r>
      <w:r>
        <w:rPr>
          <w:rFonts w:eastAsia="Times New Roman" w:cs="Times New Roman"/>
          <w:color w:val="auto"/>
          <w:lang w:eastAsia="zh-CN"/>
        </w:rPr>
        <w:t>zahtevah</w:t>
      </w:r>
      <w:r w:rsidRPr="00E451D7">
        <w:rPr>
          <w:rFonts w:eastAsia="Times New Roman" w:cs="Times New Roman"/>
          <w:color w:val="auto"/>
          <w:lang w:eastAsia="zh-CN"/>
        </w:rPr>
        <w:t xml:space="preserve"> popisa del oz. v splošnih pogojih uvoda v predračun, ki je sestavni del popisa del;</w:t>
      </w:r>
    </w:p>
    <w:p w14:paraId="31B64518" w14:textId="77777777" w:rsidR="00FA0758" w:rsidRPr="008F0D97"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 xml:space="preserve">v roku sedmih koledarskih dni po uvedbi v delo izdelal in izročil podrobno razdelan terminski plan in dinamiko mesečnih plačil/obračunov oz. finančni načrt. Terminski plan mora biti izdelan v Excel obliki ali MS </w:t>
      </w:r>
      <w:r w:rsidRPr="008F0D97">
        <w:rPr>
          <w:rFonts w:eastAsia="Times New Roman" w:cs="Times New Roman"/>
          <w:color w:val="auto"/>
          <w:lang w:eastAsia="zh-CN"/>
        </w:rPr>
        <w:t xml:space="preserve">Project obliki. Izvajalec mora posredovati naročniku podpisan in žigosan plan v tiskani  obliki in v originalni Excel ali MS Project obliki; </w:t>
      </w:r>
    </w:p>
    <w:p w14:paraId="38857CAA" w14:textId="77777777" w:rsidR="00FA0758" w:rsidRPr="00653CFE" w:rsidRDefault="00FA0758" w:rsidP="00243A50">
      <w:pPr>
        <w:numPr>
          <w:ilvl w:val="0"/>
          <w:numId w:val="40"/>
        </w:numPr>
        <w:ind w:left="360"/>
        <w:rPr>
          <w:rFonts w:eastAsia="Times New Roman" w:cs="Times New Roman"/>
          <w:color w:val="auto"/>
          <w:lang w:eastAsia="zh-CN"/>
        </w:rPr>
      </w:pPr>
      <w:r w:rsidRPr="007054BC">
        <w:rPr>
          <w:rFonts w:eastAsia="Times New Roman" w:cs="Times New Roman"/>
          <w:color w:val="auto"/>
          <w:lang w:eastAsia="zh-CN"/>
        </w:rPr>
        <w:t>v roku sedmih koledarskih dni po pozivu naročnika, v kolikor bo naročnik zahteval, predloži</w:t>
      </w:r>
      <w:r>
        <w:rPr>
          <w:rFonts w:eastAsia="Times New Roman" w:cs="Times New Roman"/>
          <w:color w:val="auto"/>
          <w:lang w:eastAsia="zh-CN"/>
        </w:rPr>
        <w:t>l</w:t>
      </w:r>
      <w:r w:rsidRPr="007054BC">
        <w:rPr>
          <w:rFonts w:eastAsia="Times New Roman" w:cs="Times New Roman"/>
          <w:color w:val="auto"/>
          <w:lang w:eastAsia="zh-CN"/>
        </w:rPr>
        <w:t xml:space="preserve"> podrobno analizo strukture cene za naključno izbrane postavke iz popisa del (s strani naročnika), </w:t>
      </w:r>
      <w:r w:rsidRPr="00653CFE">
        <w:rPr>
          <w:rFonts w:eastAsia="Times New Roman" w:cs="Times New Roman"/>
          <w:color w:val="auto"/>
          <w:lang w:eastAsia="zh-CN"/>
        </w:rPr>
        <w:t>katere morajo biti usklajene s ponujenimi cenami v popisu del. Analizo bo naročnik lahko zahteval za največ 10 postavk, naziv postavk pa bo izvajalcu posredovan pisno;</w:t>
      </w:r>
    </w:p>
    <w:p w14:paraId="740C6284" w14:textId="77777777" w:rsidR="00FA0758" w:rsidRPr="00653CFE" w:rsidRDefault="00FA0758" w:rsidP="00243A50">
      <w:pPr>
        <w:numPr>
          <w:ilvl w:val="0"/>
          <w:numId w:val="40"/>
        </w:numPr>
        <w:ind w:left="327"/>
        <w:rPr>
          <w:lang w:eastAsia="zh-CN"/>
        </w:rPr>
      </w:pPr>
      <w:r w:rsidRPr="00653CFE">
        <w:rPr>
          <w:lang w:eastAsia="zh-CN"/>
        </w:rPr>
        <w:t>izvajal dela po tej pogodbi v skladu z veljavno zakonodajo, s pogodbo, pravili stroke, navodili naročnika;</w:t>
      </w:r>
    </w:p>
    <w:p w14:paraId="1A2C5D36" w14:textId="77777777" w:rsidR="00FA0758" w:rsidRPr="00653CFE" w:rsidRDefault="00FA0758" w:rsidP="00243A50">
      <w:pPr>
        <w:numPr>
          <w:ilvl w:val="0"/>
          <w:numId w:val="40"/>
        </w:numPr>
        <w:ind w:left="327"/>
        <w:rPr>
          <w:lang w:eastAsia="zh-CN"/>
        </w:rPr>
      </w:pPr>
      <w:r w:rsidRPr="00653CFE">
        <w:rPr>
          <w:lang w:eastAsia="zh-CN"/>
        </w:rPr>
        <w:t>sam pridobil delavce, ki jih potrebuje za dokončanje pogodbenih del. Izvajalec mora za svoje delavce priskrbeti vsa potrebna delovna dovoljenja, prav tako je odgovoren za varno vrnitev delavcev po končanju del nazaj v domačo državo v primeru, da gre za tuje državljane. V primeru smrti tujega delavca, je izvajalec dolžan poskrbeti za dostojen pokop umrlega oziroma vrnitev le tega v domicilno državo;</w:t>
      </w:r>
    </w:p>
    <w:p w14:paraId="3300B2D1" w14:textId="77777777" w:rsidR="00FA0758" w:rsidRDefault="00FA0758" w:rsidP="00243A50">
      <w:pPr>
        <w:numPr>
          <w:ilvl w:val="0"/>
          <w:numId w:val="40"/>
        </w:numPr>
        <w:ind w:left="327"/>
        <w:rPr>
          <w:lang w:eastAsia="zh-CN"/>
        </w:rPr>
      </w:pPr>
      <w:r w:rsidRPr="00653CFE">
        <w:rPr>
          <w:lang w:eastAsia="zh-CN"/>
        </w:rPr>
        <w:t xml:space="preserve">izvajal dela po tej pogodbi v skladu z veljavno zakonodajo, navodili naročnika in skladno z </w:t>
      </w:r>
      <w:r w:rsidRPr="00B62ABD">
        <w:rPr>
          <w:lang w:eastAsia="zh-CN"/>
        </w:rPr>
        <w:t>dogovorjenim in s strani naročnika potrjenim terminskim planom;</w:t>
      </w:r>
    </w:p>
    <w:p w14:paraId="3CD8B95E" w14:textId="77777777" w:rsidR="00FA0758" w:rsidRPr="00B62ABD" w:rsidRDefault="00FA0758" w:rsidP="00243A50">
      <w:pPr>
        <w:numPr>
          <w:ilvl w:val="0"/>
          <w:numId w:val="40"/>
        </w:numPr>
        <w:ind w:left="360"/>
        <w:rPr>
          <w:rFonts w:eastAsia="Times New Roman" w:cs="Times New Roman"/>
          <w:color w:val="auto"/>
          <w:lang w:eastAsia="zh-CN"/>
        </w:rPr>
      </w:pPr>
      <w:r w:rsidRPr="00B62ABD">
        <w:rPr>
          <w:rFonts w:eastAsia="Times New Roman" w:cs="Times New Roman"/>
          <w:color w:val="auto"/>
          <w:lang w:eastAsia="zh-CN"/>
        </w:rPr>
        <w:t>v skladu z varnostnim načrtom uredil ter z vsemi elementi označil gradbišče z gradbiščno tablo, uredil dostopne poti, obvoze;</w:t>
      </w:r>
    </w:p>
    <w:p w14:paraId="614C22E3" w14:textId="77777777" w:rsidR="00FA0758" w:rsidRPr="00B62ABD" w:rsidRDefault="00FA0758" w:rsidP="00243A50">
      <w:pPr>
        <w:numPr>
          <w:ilvl w:val="0"/>
          <w:numId w:val="40"/>
        </w:numPr>
        <w:ind w:left="360"/>
        <w:rPr>
          <w:rFonts w:eastAsia="Times New Roman" w:cs="Times New Roman"/>
          <w:color w:val="auto"/>
          <w:lang w:eastAsia="zh-CN"/>
        </w:rPr>
      </w:pPr>
      <w:r w:rsidRPr="00B62ABD">
        <w:rPr>
          <w:rFonts w:eastAsia="Times New Roman" w:cs="Times New Roman"/>
          <w:color w:val="auto"/>
          <w:lang w:eastAsia="zh-CN"/>
        </w:rPr>
        <w:t>zagotovil, da bo gradbišče urejeno v skladu z varnostnim načrtom gradbišča;</w:t>
      </w:r>
    </w:p>
    <w:p w14:paraId="40E35334" w14:textId="77777777" w:rsidR="00FA0758" w:rsidRPr="00AC693E" w:rsidRDefault="00FA0758" w:rsidP="00243A50">
      <w:pPr>
        <w:numPr>
          <w:ilvl w:val="0"/>
          <w:numId w:val="40"/>
        </w:numPr>
        <w:ind w:left="360"/>
        <w:rPr>
          <w:rFonts w:eastAsia="Times New Roman" w:cs="Times New Roman"/>
          <w:color w:val="auto"/>
          <w:lang w:eastAsia="zh-CN"/>
        </w:rPr>
      </w:pPr>
      <w:r w:rsidRPr="00AC693E">
        <w:rPr>
          <w:rFonts w:eastAsia="Times New Roman" w:cs="Times New Roman"/>
          <w:color w:val="auto"/>
          <w:lang w:eastAsia="zh-CN"/>
        </w:rPr>
        <w:t xml:space="preserve">upošteval določila in zahteve, ki bodo podane v varnostnem načrtu; </w:t>
      </w:r>
    </w:p>
    <w:p w14:paraId="6BFBCB94" w14:textId="77777777" w:rsidR="00FA0758" w:rsidRPr="00AC693E" w:rsidRDefault="00FA0758" w:rsidP="00243A50">
      <w:pPr>
        <w:numPr>
          <w:ilvl w:val="0"/>
          <w:numId w:val="40"/>
        </w:numPr>
        <w:ind w:left="360"/>
        <w:rPr>
          <w:rFonts w:eastAsia="Times New Roman" w:cs="Times New Roman"/>
          <w:color w:val="auto"/>
          <w:lang w:eastAsia="zh-CN"/>
        </w:rPr>
      </w:pPr>
      <w:r w:rsidRPr="00AC693E">
        <w:rPr>
          <w:rFonts w:eastAsia="Times New Roman" w:cs="Times New Roman"/>
          <w:color w:val="auto"/>
          <w:lang w:eastAsia="zh-CN"/>
        </w:rPr>
        <w:t>izdelal in na vidno mesto postavil gradbiščno tablo;</w:t>
      </w:r>
    </w:p>
    <w:p w14:paraId="613697A8" w14:textId="1B08C39F" w:rsidR="00D21507" w:rsidRPr="00AC693E" w:rsidRDefault="00FA0758" w:rsidP="00243A50">
      <w:pPr>
        <w:numPr>
          <w:ilvl w:val="0"/>
          <w:numId w:val="40"/>
        </w:numPr>
        <w:ind w:left="360"/>
        <w:rPr>
          <w:rFonts w:eastAsia="Times New Roman" w:cs="Times New Roman"/>
          <w:color w:val="auto"/>
          <w:lang w:eastAsia="zh-CN"/>
        </w:rPr>
      </w:pPr>
      <w:r w:rsidRPr="00AC693E">
        <w:rPr>
          <w:rFonts w:eastAsia="Times New Roman" w:cs="Times New Roman"/>
          <w:color w:val="auto"/>
          <w:lang w:eastAsia="zh-CN"/>
        </w:rPr>
        <w:t>izdelal in na vidno mesto postavil EU tablo skladno s trenutno veljavnimi predpisi in navodili posredniškega organa</w:t>
      </w:r>
      <w:r w:rsidR="00AC693E" w:rsidRPr="00AC693E">
        <w:rPr>
          <w:rFonts w:eastAsia="Times New Roman" w:cs="Times New Roman"/>
          <w:color w:val="auto"/>
          <w:lang w:eastAsia="zh-CN"/>
        </w:rPr>
        <w:t xml:space="preserve">, ki so dostopni na sledeči povezavi: </w:t>
      </w:r>
      <w:hyperlink r:id="rId44" w:history="1">
        <w:r w:rsidR="00D21507" w:rsidRPr="00AC693E">
          <w:rPr>
            <w:rStyle w:val="Hiperpovezava"/>
            <w:rFonts w:eastAsia="Times New Roman" w:cs="Times New Roman"/>
            <w:lang w:eastAsia="zh-CN"/>
          </w:rPr>
          <w:t>https://evropskasredstva.si/app/uploads/2023/03/Navodila_za_komuniciranje_EKP_2021-27_Podpisano.pdf</w:t>
        </w:r>
      </w:hyperlink>
      <w:r w:rsidR="00AC693E" w:rsidRPr="00AC693E">
        <w:rPr>
          <w:rFonts w:eastAsia="Times New Roman" w:cs="Times New Roman"/>
          <w:color w:val="auto"/>
          <w:lang w:eastAsia="zh-CN"/>
        </w:rPr>
        <w:t>;</w:t>
      </w:r>
    </w:p>
    <w:p w14:paraId="4EE8BDEB"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na vidno mesto na gradbišču postavil kopijo prijave gradbišča;</w:t>
      </w:r>
    </w:p>
    <w:p w14:paraId="51CAADD9" w14:textId="77777777" w:rsidR="00FA0758" w:rsidRPr="00B62ABD" w:rsidRDefault="00FA0758" w:rsidP="00243A50">
      <w:pPr>
        <w:numPr>
          <w:ilvl w:val="0"/>
          <w:numId w:val="40"/>
        </w:numPr>
        <w:ind w:left="360"/>
        <w:rPr>
          <w:rFonts w:eastAsia="Times New Roman" w:cs="Times New Roman"/>
          <w:color w:val="auto"/>
          <w:lang w:eastAsia="zh-CN"/>
        </w:rPr>
      </w:pPr>
      <w:r w:rsidRPr="00B62ABD">
        <w:rPr>
          <w:rFonts w:eastAsia="Times New Roman" w:cs="Times New Roman"/>
          <w:color w:val="auto"/>
          <w:lang w:eastAsia="zh-CN"/>
        </w:rPr>
        <w:t xml:space="preserve">na lastne stroške izdelal načrt organizacije gradbišča; </w:t>
      </w:r>
    </w:p>
    <w:p w14:paraId="677C30A0" w14:textId="77777777" w:rsidR="00FA0758" w:rsidRPr="00653CFE"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 xml:space="preserve">izvedel vsa </w:t>
      </w:r>
      <w:r w:rsidRPr="00653CFE">
        <w:rPr>
          <w:rFonts w:eastAsia="Times New Roman" w:cs="Times New Roman"/>
          <w:color w:val="auto"/>
          <w:lang w:eastAsia="zh-CN"/>
        </w:rPr>
        <w:t>pripravljalna dela (vključno z začasnimi priključki za obratovanje gradbišča);</w:t>
      </w:r>
    </w:p>
    <w:p w14:paraId="22625F51"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ustrezno organiziral, varoval in opremil gradbišče;</w:t>
      </w:r>
    </w:p>
    <w:p w14:paraId="32EF5D33" w14:textId="77777777" w:rsidR="00FA0758" w:rsidRPr="00653CFE" w:rsidRDefault="00FA0758" w:rsidP="00243A50">
      <w:pPr>
        <w:numPr>
          <w:ilvl w:val="0"/>
          <w:numId w:val="40"/>
        </w:numPr>
        <w:ind w:left="327"/>
        <w:rPr>
          <w:lang w:eastAsia="zh-CN"/>
        </w:rPr>
      </w:pPr>
      <w:r w:rsidRPr="00653CFE">
        <w:rPr>
          <w:lang w:eastAsia="zh-CN"/>
        </w:rPr>
        <w:t>izdal potrebna obvestila, ki se nanašajo na organizacijo gradbišča in izvedbo vseh del;</w:t>
      </w:r>
    </w:p>
    <w:p w14:paraId="23D73EE7"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lastRenderedPageBreak/>
        <w:t>pridobil soglasja, ki se nanašajo na organizacijo gradbišča in izvedbo vseh del;</w:t>
      </w:r>
    </w:p>
    <w:p w14:paraId="1394E170" w14:textId="77777777" w:rsidR="00FA0758" w:rsidRPr="00B97A1D" w:rsidRDefault="00FA0758" w:rsidP="00243A50">
      <w:pPr>
        <w:numPr>
          <w:ilvl w:val="0"/>
          <w:numId w:val="40"/>
        </w:numPr>
        <w:ind w:left="360"/>
        <w:rPr>
          <w:rFonts w:eastAsia="Times New Roman" w:cs="Times New Roman"/>
          <w:color w:val="auto"/>
          <w:lang w:eastAsia="zh-CN"/>
        </w:rPr>
      </w:pPr>
      <w:r w:rsidRPr="00B97A1D">
        <w:rPr>
          <w:rFonts w:eastAsia="Times New Roman" w:cs="Times New Roman"/>
          <w:color w:val="auto"/>
          <w:lang w:eastAsia="zh-CN"/>
        </w:rPr>
        <w:t>postavil gradbiščne (gradbene) ograje;</w:t>
      </w:r>
    </w:p>
    <w:p w14:paraId="51993E08" w14:textId="77777777" w:rsidR="00FA0758" w:rsidRPr="00B97A1D" w:rsidRDefault="00FA0758" w:rsidP="00243A50">
      <w:pPr>
        <w:numPr>
          <w:ilvl w:val="0"/>
          <w:numId w:val="40"/>
        </w:numPr>
        <w:ind w:left="360"/>
        <w:rPr>
          <w:rFonts w:eastAsia="Times New Roman" w:cs="Times New Roman"/>
          <w:color w:val="auto"/>
          <w:lang w:eastAsia="zh-CN"/>
        </w:rPr>
      </w:pPr>
      <w:r w:rsidRPr="00B97A1D">
        <w:rPr>
          <w:rFonts w:eastAsia="Times New Roman" w:cs="Times New Roman"/>
          <w:color w:val="auto"/>
          <w:lang w:eastAsia="zh-CN"/>
        </w:rPr>
        <w:t>na lastne stroške pridobil dovoljenja ustreznih institucij, ki so potrebna v Republiki Sloveniji za dokončanje določenih del gradnje na svoj način. Takšna dovoljenja vključujejo: prometna dovoljenja, cestna dovoljenja, dovoljenja za pričetek del, dovoljenja za uporabo »</w:t>
      </w:r>
      <w:proofErr w:type="spellStart"/>
      <w:r w:rsidRPr="00B97A1D">
        <w:rPr>
          <w:rFonts w:eastAsia="Times New Roman" w:cs="Times New Roman"/>
          <w:color w:val="auto"/>
          <w:lang w:eastAsia="zh-CN"/>
        </w:rPr>
        <w:t>walkie-talkie</w:t>
      </w:r>
      <w:proofErr w:type="spellEnd"/>
      <w:r w:rsidRPr="00B97A1D">
        <w:rPr>
          <w:rFonts w:eastAsia="Times New Roman" w:cs="Times New Roman"/>
          <w:color w:val="auto"/>
          <w:lang w:eastAsia="zh-CN"/>
        </w:rPr>
        <w:t xml:space="preserve">«, itd.; </w:t>
      </w:r>
    </w:p>
    <w:p w14:paraId="7EEDA985" w14:textId="77777777" w:rsidR="00FA0758" w:rsidRPr="00AC1444" w:rsidRDefault="00FA0758" w:rsidP="00243A50">
      <w:pPr>
        <w:numPr>
          <w:ilvl w:val="0"/>
          <w:numId w:val="40"/>
        </w:numPr>
        <w:ind w:left="360"/>
        <w:rPr>
          <w:rFonts w:eastAsia="Times New Roman" w:cs="Times New Roman"/>
          <w:color w:val="auto"/>
          <w:lang w:eastAsia="zh-CN"/>
        </w:rPr>
      </w:pPr>
      <w:r w:rsidRPr="00AC1444">
        <w:rPr>
          <w:rFonts w:eastAsia="Times New Roman" w:cs="Times New Roman"/>
          <w:color w:val="auto"/>
          <w:lang w:eastAsia="zh-CN"/>
        </w:rPr>
        <w:t>po potrebi zavaroval in ustrezno podprl vse obstoječe konstrukcije, da ne pride do poškodb;</w:t>
      </w:r>
    </w:p>
    <w:p w14:paraId="7E8D53BD" w14:textId="77777777" w:rsidR="00FA0758" w:rsidRPr="00AC1444" w:rsidRDefault="00FA0758" w:rsidP="00243A50">
      <w:pPr>
        <w:numPr>
          <w:ilvl w:val="0"/>
          <w:numId w:val="40"/>
        </w:numPr>
        <w:ind w:left="360"/>
        <w:rPr>
          <w:rFonts w:eastAsia="Times New Roman" w:cs="Times New Roman"/>
          <w:color w:val="auto"/>
          <w:lang w:eastAsia="zh-CN"/>
        </w:rPr>
      </w:pPr>
      <w:r w:rsidRPr="00AC1444">
        <w:rPr>
          <w:rFonts w:eastAsia="Times New Roman" w:cs="Times New Roman"/>
          <w:color w:val="auto"/>
          <w:lang w:eastAsia="zh-CN"/>
        </w:rPr>
        <w:t xml:space="preserve">takoj, najkasneje pa v </w:t>
      </w:r>
      <w:r>
        <w:rPr>
          <w:rFonts w:eastAsia="Times New Roman" w:cs="Times New Roman"/>
          <w:color w:val="auto"/>
          <w:lang w:eastAsia="zh-CN"/>
        </w:rPr>
        <w:t>treh</w:t>
      </w:r>
      <w:r w:rsidRPr="00AC1444">
        <w:rPr>
          <w:rFonts w:eastAsia="Times New Roman" w:cs="Times New Roman"/>
          <w:color w:val="auto"/>
          <w:lang w:eastAsia="zh-CN"/>
        </w:rPr>
        <w:t xml:space="preserve"> (</w:t>
      </w:r>
      <w:r>
        <w:rPr>
          <w:rFonts w:eastAsia="Times New Roman" w:cs="Times New Roman"/>
          <w:color w:val="auto"/>
          <w:lang w:eastAsia="zh-CN"/>
        </w:rPr>
        <w:t>3</w:t>
      </w:r>
      <w:r w:rsidRPr="00AC1444">
        <w:rPr>
          <w:rFonts w:eastAsia="Times New Roman" w:cs="Times New Roman"/>
          <w:color w:val="auto"/>
          <w:lang w:eastAsia="zh-CN"/>
        </w:rPr>
        <w:t>) delovnih dneh, pisno opozoril naročnika na okoliščine, ki bi lahko otežile ali onemogočile kvalitetno in pravilno izvedbo del;</w:t>
      </w:r>
    </w:p>
    <w:p w14:paraId="0ED286C1" w14:textId="77777777" w:rsidR="00FA0758" w:rsidRPr="00AC1444" w:rsidRDefault="00FA0758" w:rsidP="00243A50">
      <w:pPr>
        <w:numPr>
          <w:ilvl w:val="0"/>
          <w:numId w:val="40"/>
        </w:numPr>
        <w:ind w:left="360"/>
        <w:rPr>
          <w:rFonts w:eastAsia="Times New Roman" w:cs="Times New Roman"/>
          <w:color w:val="auto"/>
          <w:lang w:eastAsia="zh-CN"/>
        </w:rPr>
      </w:pPr>
      <w:r w:rsidRPr="00AC1444">
        <w:rPr>
          <w:rFonts w:eastAsia="Times New Roman" w:cs="Times New Roman"/>
          <w:color w:val="auto"/>
          <w:lang w:eastAsia="zh-CN"/>
        </w:rPr>
        <w:t>omogočal ustrezen nadzor naročniku;</w:t>
      </w:r>
    </w:p>
    <w:p w14:paraId="3D884ECA" w14:textId="77777777" w:rsidR="00FA0758" w:rsidRPr="00AC1444" w:rsidRDefault="00FA0758" w:rsidP="00243A50">
      <w:pPr>
        <w:numPr>
          <w:ilvl w:val="0"/>
          <w:numId w:val="40"/>
        </w:numPr>
        <w:ind w:left="360"/>
        <w:rPr>
          <w:rFonts w:eastAsia="Times New Roman" w:cs="Times New Roman"/>
          <w:color w:val="auto"/>
          <w:lang w:eastAsia="zh-CN"/>
        </w:rPr>
      </w:pPr>
      <w:r w:rsidRPr="00AC1444">
        <w:rPr>
          <w:rFonts w:eastAsia="Times New Roman" w:cs="Times New Roman"/>
          <w:color w:val="auto"/>
          <w:lang w:eastAsia="zh-CN"/>
        </w:rPr>
        <w:t>predhodno pisno obveščal naročnika o vsaki finančni, vsebinski oziroma časovni spremembi pogodbe, z ustrezno utemeljitvijo;</w:t>
      </w:r>
    </w:p>
    <w:p w14:paraId="31436976" w14:textId="77777777" w:rsidR="00FA0758" w:rsidRPr="009473AC" w:rsidRDefault="00FA0758" w:rsidP="00243A50">
      <w:pPr>
        <w:numPr>
          <w:ilvl w:val="0"/>
          <w:numId w:val="40"/>
        </w:numPr>
        <w:ind w:left="360"/>
        <w:rPr>
          <w:rFonts w:eastAsia="Times New Roman" w:cs="Times New Roman"/>
          <w:color w:val="auto"/>
          <w:lang w:eastAsia="zh-CN"/>
        </w:rPr>
      </w:pPr>
      <w:r w:rsidRPr="00AC1444">
        <w:rPr>
          <w:rFonts w:eastAsia="Times New Roman" w:cs="Times New Roman"/>
          <w:color w:val="auto"/>
          <w:lang w:eastAsia="zh-CN"/>
        </w:rPr>
        <w:t xml:space="preserve">v primeru nujnih nepredvidenih del nemudoma pristopil k izvedbi le teh, ter o njih nemudoma </w:t>
      </w:r>
      <w:r w:rsidRPr="009473AC">
        <w:rPr>
          <w:rFonts w:eastAsia="Times New Roman" w:cs="Times New Roman"/>
          <w:color w:val="auto"/>
          <w:lang w:eastAsia="zh-CN"/>
        </w:rPr>
        <w:t>obvestil naročnika;</w:t>
      </w:r>
    </w:p>
    <w:p w14:paraId="023191B0" w14:textId="77777777" w:rsidR="00FA0758" w:rsidRPr="009473AC" w:rsidRDefault="00FA0758" w:rsidP="00243A50">
      <w:pPr>
        <w:numPr>
          <w:ilvl w:val="0"/>
          <w:numId w:val="40"/>
        </w:numPr>
        <w:ind w:left="360"/>
        <w:rPr>
          <w:rFonts w:eastAsia="Times New Roman" w:cs="Times New Roman"/>
          <w:color w:val="auto"/>
          <w:lang w:eastAsia="zh-CN"/>
        </w:rPr>
      </w:pPr>
      <w:r w:rsidRPr="009473AC">
        <w:rPr>
          <w:rFonts w:eastAsia="Times New Roman" w:cs="Times New Roman"/>
          <w:color w:val="auto"/>
          <w:lang w:eastAsia="zh-CN"/>
        </w:rPr>
        <w:t>s pripravo ustreznih in pravočasnih vlog, pridobil vsa potrebna dovoljenja za zapore cest ter postavil s pravilniki določeno prometno signalizacijo;</w:t>
      </w:r>
    </w:p>
    <w:p w14:paraId="42AEBACB" w14:textId="77777777" w:rsidR="00FA0758" w:rsidRPr="009473AC" w:rsidRDefault="00FA0758" w:rsidP="00243A50">
      <w:pPr>
        <w:numPr>
          <w:ilvl w:val="0"/>
          <w:numId w:val="40"/>
        </w:numPr>
        <w:ind w:left="360"/>
        <w:rPr>
          <w:rFonts w:eastAsia="Times New Roman" w:cs="Times New Roman"/>
          <w:color w:val="auto"/>
          <w:lang w:eastAsia="zh-CN"/>
        </w:rPr>
      </w:pPr>
      <w:r w:rsidRPr="009473AC">
        <w:rPr>
          <w:rFonts w:eastAsia="Times New Roman" w:cs="Times New Roman"/>
          <w:color w:val="auto"/>
          <w:lang w:eastAsia="zh-CN"/>
        </w:rPr>
        <w:t>uredil ustrezen obvoz z ustreznimi obvestilnimi tablami,</w:t>
      </w:r>
    </w:p>
    <w:p w14:paraId="4440DDE2" w14:textId="77777777" w:rsidR="00FA0758" w:rsidRPr="009473AC" w:rsidRDefault="00FA0758" w:rsidP="00243A50">
      <w:pPr>
        <w:numPr>
          <w:ilvl w:val="0"/>
          <w:numId w:val="40"/>
        </w:numPr>
        <w:ind w:left="360"/>
        <w:rPr>
          <w:rFonts w:eastAsia="Times New Roman" w:cs="Times New Roman"/>
          <w:color w:val="auto"/>
          <w:lang w:eastAsia="zh-CN"/>
        </w:rPr>
      </w:pPr>
      <w:r w:rsidRPr="009473AC">
        <w:rPr>
          <w:rFonts w:eastAsia="Times New Roman" w:cs="Times New Roman"/>
          <w:color w:val="auto"/>
          <w:lang w:eastAsia="zh-CN"/>
        </w:rPr>
        <w:t>izdelal in oddal elaborat za obvoz z ureditvijo prometnega režima v času gradnje z obvestili ter postavitev prometne signalizacije,</w:t>
      </w:r>
    </w:p>
    <w:p w14:paraId="078CF34F"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uredil vse potrebno za dovoz in odvoz materiala, opreme in odpadnega materiala na/z gradbišča/trase oziroma objekta ter upošteval predpise glede obremenitve cest in poti in predpise v zvezi z ravnanjem z odpadki;</w:t>
      </w:r>
    </w:p>
    <w:p w14:paraId="455EC6C3"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odpadni material in odpadno opremo deponiral na ustrezni deponiji ter o tem naročniku predložil dokazila;</w:t>
      </w:r>
    </w:p>
    <w:p w14:paraId="5FFBEEFF" w14:textId="77777777" w:rsidR="00FA0758" w:rsidRPr="00653CFE" w:rsidRDefault="00FA0758" w:rsidP="00243A50">
      <w:pPr>
        <w:numPr>
          <w:ilvl w:val="0"/>
          <w:numId w:val="40"/>
        </w:numPr>
        <w:ind w:left="327"/>
        <w:rPr>
          <w:lang w:eastAsia="zh-CN"/>
        </w:rPr>
      </w:pPr>
      <w:r w:rsidRPr="00653CFE">
        <w:rPr>
          <w:lang w:eastAsia="zh-CN"/>
        </w:rPr>
        <w:t>strokovno odpravil vse napake v zvezi s pogodbeno dogovorjenimi deli;</w:t>
      </w:r>
    </w:p>
    <w:p w14:paraId="5F0C8367" w14:textId="77777777" w:rsidR="00FA0758" w:rsidRPr="00653CFE" w:rsidRDefault="00FA0758" w:rsidP="00243A50">
      <w:pPr>
        <w:numPr>
          <w:ilvl w:val="0"/>
          <w:numId w:val="40"/>
        </w:numPr>
        <w:ind w:left="327"/>
        <w:rPr>
          <w:lang w:eastAsia="zh-CN"/>
        </w:rPr>
      </w:pPr>
      <w:r w:rsidRPr="00653CFE">
        <w:rPr>
          <w:lang w:eastAsia="zh-CN"/>
        </w:rPr>
        <w:t>izvedel vsa gradbena in zaključna gradbena dela, ki so potrebna;</w:t>
      </w:r>
    </w:p>
    <w:p w14:paraId="7E19ED4B"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najkasneje pri primopredaji objekta naročniku posredoval dokazilo o zanesljivosti objekta z dokazili o vseh vgrajenih materialih in podpisano vodilno mapo;</w:t>
      </w:r>
    </w:p>
    <w:p w14:paraId="43B13F25" w14:textId="77777777" w:rsidR="00FA0758" w:rsidRPr="00E451D7"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po končanju del gradbišče in okolico pospravil, odpeljal neuporabljeni in nepotrebni material ter vzpostavil v prvotno stanje vse uporabljene površine, objekte in naprave;</w:t>
      </w:r>
    </w:p>
    <w:p w14:paraId="01D053AC" w14:textId="77777777" w:rsidR="00FA0758"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naročnika pisno obvestil o začetku in dokončanju del;</w:t>
      </w:r>
    </w:p>
    <w:p w14:paraId="3026B02C" w14:textId="77777777" w:rsidR="00FA0758" w:rsidRPr="009473AC" w:rsidRDefault="00FA0758" w:rsidP="00243A50">
      <w:pPr>
        <w:numPr>
          <w:ilvl w:val="0"/>
          <w:numId w:val="40"/>
        </w:numPr>
        <w:ind w:left="327"/>
        <w:rPr>
          <w:lang w:eastAsia="zh-CN"/>
        </w:rPr>
      </w:pPr>
      <w:r w:rsidRPr="009473AC">
        <w:rPr>
          <w:lang w:eastAsia="zh-CN"/>
        </w:rPr>
        <w:t>pred začetkom izvedbe del, v kolikor bo naročnik to zahteval, pripravil besedilo Obvestila o izvajanju del za prebivalce v neposredni bližini gradbišča in slednjim v roku 6 dni pred začetkom del v nabiralnike dostavil s strani naročnika potrjeno Obvestilo;</w:t>
      </w:r>
    </w:p>
    <w:p w14:paraId="574154CA" w14:textId="77777777" w:rsidR="00FA0758" w:rsidRDefault="00FA0758" w:rsidP="00243A50">
      <w:pPr>
        <w:numPr>
          <w:ilvl w:val="0"/>
          <w:numId w:val="40"/>
        </w:numPr>
        <w:ind w:left="360"/>
        <w:rPr>
          <w:rFonts w:eastAsia="Times New Roman" w:cs="Times New Roman"/>
          <w:color w:val="auto"/>
          <w:lang w:eastAsia="zh-CN"/>
        </w:rPr>
      </w:pPr>
      <w:r w:rsidRPr="00994238">
        <w:rPr>
          <w:rFonts w:eastAsia="Times New Roman" w:cs="Times New Roman"/>
          <w:color w:val="auto"/>
          <w:lang w:eastAsia="zh-CN"/>
        </w:rPr>
        <w:t xml:space="preserve">upošteval strošek električne energije, vode, TK priključkov, razsvetljave za nočno delo, stroške osvetljevanja in </w:t>
      </w:r>
      <w:r w:rsidRPr="00653CFE">
        <w:rPr>
          <w:rFonts w:eastAsia="Times New Roman" w:cs="Times New Roman"/>
          <w:color w:val="auto"/>
          <w:lang w:eastAsia="zh-CN"/>
        </w:rPr>
        <w:t xml:space="preserve">označevanja gradbišča in morebitne ostale stroške v času gradnje; </w:t>
      </w:r>
    </w:p>
    <w:p w14:paraId="005E9AD6" w14:textId="77777777" w:rsidR="00FA0758" w:rsidRPr="0098086E" w:rsidRDefault="00FA0758" w:rsidP="00243A50">
      <w:pPr>
        <w:numPr>
          <w:ilvl w:val="0"/>
          <w:numId w:val="40"/>
        </w:numPr>
        <w:ind w:left="360"/>
        <w:rPr>
          <w:rFonts w:eastAsia="Times New Roman" w:cs="Times New Roman"/>
          <w:color w:val="auto"/>
          <w:lang w:eastAsia="zh-CN"/>
        </w:rPr>
      </w:pPr>
      <w:r w:rsidRPr="0098086E">
        <w:rPr>
          <w:rFonts w:eastAsia="Times New Roman" w:cs="Times New Roman"/>
          <w:color w:val="auto"/>
          <w:lang w:eastAsia="zh-CN"/>
        </w:rPr>
        <w:t>da bo vse količine pri zemeljskih delih v obračunaval v raščenem stanju;</w:t>
      </w:r>
    </w:p>
    <w:p w14:paraId="4866A1DD"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redno in aktivno sodeloval na operativnih in drugih sestankih, na katere bo vabljen;</w:t>
      </w:r>
    </w:p>
    <w:p w14:paraId="245C75E0"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koordiniral izvajanje del svojih podizvajalcev (v kolikor bodo sodelovali pri izvedbi) in o tem vodil zapisnike ter jih na zahtevo posredoval naročniku;</w:t>
      </w:r>
    </w:p>
    <w:p w14:paraId="0A22EB65"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med izvajanjem pogodbenih del samostojno poskrbel za vse potrebne ukrepe varstva pri delu, varstva okolja in varstva pred požarom ter za izvajanje teh ukrepov, za posledice njihove morebitne opustitve pa prevzema polno odgovornost;</w:t>
      </w:r>
    </w:p>
    <w:p w14:paraId="78AD2D12" w14:textId="77777777" w:rsidR="00FA0758" w:rsidRPr="00653CFE" w:rsidRDefault="00FA0758" w:rsidP="00243A50">
      <w:pPr>
        <w:numPr>
          <w:ilvl w:val="0"/>
          <w:numId w:val="40"/>
        </w:numPr>
        <w:ind w:left="327"/>
        <w:rPr>
          <w:rFonts w:eastAsia="Calibri"/>
          <w:sz w:val="23"/>
          <w:szCs w:val="23"/>
          <w:lang w:eastAsia="zh-CN"/>
        </w:rPr>
      </w:pPr>
      <w:r w:rsidRPr="00653CFE">
        <w:rPr>
          <w:rFonts w:eastAsia="Calibri"/>
          <w:sz w:val="23"/>
          <w:szCs w:val="23"/>
          <w:lang w:eastAsia="zh-CN"/>
        </w:rPr>
        <w:t>plačal vso škodo na dovoznih cestah in vseh drugih površinah ter objektih v okolici gradbišča, ki se bo pojavila kot posledica transportov ali neustrezne tehnologije gradnje, vključno s predhodno cenitvijo škode;</w:t>
      </w:r>
    </w:p>
    <w:p w14:paraId="26A71243"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zaščitil vsa dela pred vremenskimi vplivi in drugimi poškodbami;</w:t>
      </w:r>
    </w:p>
    <w:p w14:paraId="72745E97" w14:textId="77777777" w:rsidR="00FA0758" w:rsidRPr="009473AC" w:rsidRDefault="00FA0758" w:rsidP="00243A50">
      <w:pPr>
        <w:numPr>
          <w:ilvl w:val="0"/>
          <w:numId w:val="40"/>
        </w:numPr>
        <w:ind w:left="327"/>
        <w:rPr>
          <w:lang w:eastAsia="zh-CN"/>
        </w:rPr>
      </w:pPr>
      <w:r w:rsidRPr="009473AC">
        <w:rPr>
          <w:lang w:eastAsia="zh-CN"/>
        </w:rPr>
        <w:t>izvršil zavarovanje objektov, delavcev ter materiala na gradbišču v času izvajanja del, od začetka del do primopredaje objekta naročniku;</w:t>
      </w:r>
    </w:p>
    <w:p w14:paraId="755DC748" w14:textId="77777777" w:rsidR="00FA0758" w:rsidRPr="00653CFE" w:rsidRDefault="00FA0758" w:rsidP="00243A50">
      <w:pPr>
        <w:numPr>
          <w:ilvl w:val="0"/>
          <w:numId w:val="40"/>
        </w:numPr>
        <w:autoSpaceDE w:val="0"/>
        <w:autoSpaceDN w:val="0"/>
        <w:ind w:left="360"/>
        <w:rPr>
          <w:rFonts w:eastAsia="Times New Roman" w:cs="Times New Roman"/>
          <w:color w:val="auto"/>
          <w:lang w:eastAsia="zh-CN"/>
        </w:rPr>
      </w:pPr>
      <w:r w:rsidRPr="00653CFE">
        <w:rPr>
          <w:rFonts w:eastAsia="Times New Roman" w:cs="Times New Roman"/>
          <w:color w:val="auto"/>
          <w:lang w:eastAsia="zh-CN"/>
        </w:rPr>
        <w:t>omogočil naročniku dostop na gradbišče ter morebitnim drugim izvajalcem ob soglasju naročnika;</w:t>
      </w:r>
    </w:p>
    <w:p w14:paraId="29B2FBE2" w14:textId="77777777" w:rsidR="00FA0758" w:rsidRPr="00653CFE" w:rsidRDefault="00FA0758" w:rsidP="00243A50">
      <w:pPr>
        <w:numPr>
          <w:ilvl w:val="0"/>
          <w:numId w:val="40"/>
        </w:numPr>
        <w:autoSpaceDE w:val="0"/>
        <w:autoSpaceDN w:val="0"/>
        <w:ind w:left="360"/>
        <w:rPr>
          <w:rFonts w:eastAsia="Times New Roman" w:cs="Times New Roman"/>
          <w:color w:val="auto"/>
          <w:lang w:eastAsia="zh-CN"/>
        </w:rPr>
      </w:pPr>
      <w:r w:rsidRPr="00653CFE">
        <w:rPr>
          <w:rFonts w:eastAsia="Times New Roman" w:cs="Times New Roman"/>
          <w:color w:val="auto"/>
          <w:lang w:eastAsia="zh-CN"/>
        </w:rPr>
        <w:lastRenderedPageBreak/>
        <w:t>med izvedbo posameznih faz dopustil dostop do gradbišča in izvedbo del izvajalcem drugih vodov (koncesionarju za javno razsvetljavo, plin, elektrika, telekomunikacije, …);</w:t>
      </w:r>
    </w:p>
    <w:p w14:paraId="5275E823" w14:textId="77777777" w:rsidR="00FA0758" w:rsidRPr="00653CFE" w:rsidRDefault="00FA0758" w:rsidP="00243A50">
      <w:pPr>
        <w:numPr>
          <w:ilvl w:val="0"/>
          <w:numId w:val="40"/>
        </w:numPr>
        <w:autoSpaceDE w:val="0"/>
        <w:autoSpaceDN w:val="0"/>
        <w:ind w:left="327"/>
        <w:rPr>
          <w:lang w:eastAsia="zh-CN"/>
        </w:rPr>
      </w:pPr>
      <w:r w:rsidRPr="00653CFE">
        <w:rPr>
          <w:lang w:eastAsia="zh-CN"/>
        </w:rPr>
        <w:t>da se bo pri izvedbi del medsebojno usklajeval in sodeloval z morebitni drugimi izvajalci;</w:t>
      </w:r>
    </w:p>
    <w:p w14:paraId="10577B28" w14:textId="77777777" w:rsidR="00FA0758" w:rsidRPr="00653CFE" w:rsidRDefault="00FA0758" w:rsidP="00243A50">
      <w:pPr>
        <w:numPr>
          <w:ilvl w:val="0"/>
          <w:numId w:val="40"/>
        </w:numPr>
        <w:autoSpaceDE w:val="0"/>
        <w:autoSpaceDN w:val="0"/>
        <w:ind w:left="327"/>
        <w:rPr>
          <w:lang w:eastAsia="zh-CN"/>
        </w:rPr>
      </w:pPr>
      <w:r w:rsidRPr="00653CFE">
        <w:rPr>
          <w:lang w:eastAsia="zh-CN"/>
        </w:rPr>
        <w:t>ustrezno uredil vse vrste začasnih dostopov (dostopi do objekt</w:t>
      </w:r>
      <w:r>
        <w:rPr>
          <w:lang w:eastAsia="zh-CN"/>
        </w:rPr>
        <w:t>ov</w:t>
      </w:r>
      <w:r w:rsidRPr="00653CFE">
        <w:rPr>
          <w:lang w:eastAsia="zh-CN"/>
        </w:rPr>
        <w:t>, vhodov v sosednje objekte, objekte ob trasi gradnje …);</w:t>
      </w:r>
    </w:p>
    <w:p w14:paraId="071C6B5A" w14:textId="77777777" w:rsidR="00FA0758" w:rsidRPr="00653CFE" w:rsidRDefault="00FA0758" w:rsidP="00243A50">
      <w:pPr>
        <w:numPr>
          <w:ilvl w:val="0"/>
          <w:numId w:val="40"/>
        </w:numPr>
        <w:autoSpaceDE w:val="0"/>
        <w:autoSpaceDN w:val="0"/>
        <w:ind w:left="360"/>
        <w:rPr>
          <w:rFonts w:eastAsia="Times New Roman" w:cs="Times New Roman"/>
          <w:color w:val="auto"/>
          <w:lang w:eastAsia="zh-CN"/>
        </w:rPr>
      </w:pPr>
      <w:r w:rsidRPr="00653CFE">
        <w:rPr>
          <w:rFonts w:eastAsia="Times New Roman" w:cs="Times New Roman"/>
          <w:color w:val="auto"/>
          <w:lang w:eastAsia="zh-CN"/>
        </w:rPr>
        <w:t>redno vodil gradbeni dnevnik, knjigo obračunskih izmer in drugo gradbiščno dokumentacijo za ves čas gradnje;</w:t>
      </w:r>
    </w:p>
    <w:p w14:paraId="684F098D" w14:textId="77777777" w:rsidR="00FA0758" w:rsidRPr="00653CFE" w:rsidRDefault="00FA0758" w:rsidP="00243A50">
      <w:pPr>
        <w:numPr>
          <w:ilvl w:val="0"/>
          <w:numId w:val="40"/>
        </w:numPr>
        <w:autoSpaceDE w:val="0"/>
        <w:autoSpaceDN w:val="0"/>
        <w:ind w:left="360"/>
        <w:rPr>
          <w:rFonts w:eastAsia="Times New Roman" w:cs="Times New Roman"/>
          <w:color w:val="auto"/>
          <w:lang w:eastAsia="zh-CN"/>
        </w:rPr>
      </w:pPr>
      <w:r w:rsidRPr="00653CFE">
        <w:rPr>
          <w:rFonts w:eastAsia="Times New Roman" w:cs="Times New Roman"/>
          <w:color w:val="auto"/>
          <w:lang w:eastAsia="zh-CN"/>
        </w:rPr>
        <w:t>vodil vso z zakoni in predpisi ter navodili predpisano dokumentacijo,</w:t>
      </w:r>
    </w:p>
    <w:p w14:paraId="3B2E465B" w14:textId="77777777" w:rsidR="00FA0758" w:rsidRDefault="00FA0758" w:rsidP="00243A50">
      <w:pPr>
        <w:numPr>
          <w:ilvl w:val="0"/>
          <w:numId w:val="40"/>
        </w:numPr>
        <w:autoSpaceDE w:val="0"/>
        <w:autoSpaceDN w:val="0"/>
        <w:ind w:left="360"/>
        <w:rPr>
          <w:rFonts w:eastAsia="Times New Roman" w:cs="Times New Roman"/>
          <w:color w:val="auto"/>
          <w:lang w:eastAsia="zh-CN"/>
        </w:rPr>
      </w:pPr>
      <w:r w:rsidRPr="00653CFE">
        <w:rPr>
          <w:rFonts w:eastAsia="Times New Roman" w:cs="Times New Roman"/>
          <w:color w:val="auto"/>
          <w:lang w:eastAsia="zh-CN"/>
        </w:rPr>
        <w:t>zagotovil, da se gradbiščna dokumentacija vedno nahaja na gradbišču in je vedno dostopna naročniku in nadzornemu organu;</w:t>
      </w:r>
    </w:p>
    <w:p w14:paraId="794DEC9E" w14:textId="77777777" w:rsidR="00FA0758" w:rsidRPr="00687BDC" w:rsidRDefault="00FA0758" w:rsidP="00243A50">
      <w:pPr>
        <w:numPr>
          <w:ilvl w:val="0"/>
          <w:numId w:val="40"/>
        </w:numPr>
        <w:autoSpaceDE w:val="0"/>
        <w:autoSpaceDN w:val="0"/>
        <w:ind w:left="360"/>
        <w:rPr>
          <w:rFonts w:eastAsia="Times New Roman" w:cs="Times New Roman"/>
          <w:color w:val="auto"/>
          <w:lang w:eastAsia="zh-CN"/>
        </w:rPr>
      </w:pPr>
      <w:r w:rsidRPr="00687BDC">
        <w:rPr>
          <w:rFonts w:eastAsia="Times New Roman" w:cs="Times New Roman"/>
          <w:color w:val="auto"/>
          <w:lang w:eastAsia="zh-CN"/>
        </w:rPr>
        <w:t xml:space="preserve">zagotovil obvezno prisotnost vodje del na gradbišču v času izvedbe del, skladno z dogovorom z naročnikom, na vseh operativnih sestankih, usklajevalnih sestankih, inšpekcijskih pregledih, strokovnih tehničnih pregledih in morebitnih drugih sestankih in pregledih skladno </w:t>
      </w:r>
      <w:r>
        <w:rPr>
          <w:rFonts w:eastAsia="Times New Roman" w:cs="Times New Roman"/>
          <w:color w:val="auto"/>
          <w:lang w:eastAsia="zh-CN"/>
        </w:rPr>
        <w:t>z</w:t>
      </w:r>
      <w:r w:rsidRPr="00687BDC">
        <w:rPr>
          <w:rFonts w:eastAsia="Times New Roman" w:cs="Times New Roman"/>
          <w:color w:val="auto"/>
          <w:lang w:eastAsia="zh-CN"/>
        </w:rPr>
        <w:t xml:space="preserve"> zahtevami naročnika;</w:t>
      </w:r>
    </w:p>
    <w:p w14:paraId="3D7B6841" w14:textId="77777777" w:rsidR="00FA0758" w:rsidRDefault="00FA0758" w:rsidP="00243A50">
      <w:pPr>
        <w:numPr>
          <w:ilvl w:val="0"/>
          <w:numId w:val="40"/>
        </w:numPr>
        <w:autoSpaceDE w:val="0"/>
        <w:autoSpaceDN w:val="0"/>
        <w:ind w:left="327"/>
        <w:rPr>
          <w:lang w:eastAsia="zh-CN"/>
        </w:rPr>
      </w:pPr>
      <w:r w:rsidRPr="00653CFE">
        <w:rPr>
          <w:lang w:eastAsia="zh-CN"/>
        </w:rPr>
        <w:t xml:space="preserve">naročniku predal vso dokumentacijo, zahtevano s popisom del in to dokumentacijo v zvezi z oddajo javnega naročila, ki med drugim vključuje: gradbeni dnevnik, zapisnike operativnih sestankov in prevzemov kvalitete materialov, končni obračun del, zapisnik o pozitivnih rezultatih tehnoloških meritev...); knjigo obračunskih izmer, izjave o skladnosti, končno poročilo, certifikate, video in foto </w:t>
      </w:r>
      <w:r w:rsidRPr="009473AC">
        <w:rPr>
          <w:lang w:eastAsia="zh-CN"/>
        </w:rPr>
        <w:t>posnetke prenovljenega objekta, ter vso ostalo dokumentacijo, ki jo zahteva Gradbeni zakon in določila pogodbe;</w:t>
      </w:r>
    </w:p>
    <w:p w14:paraId="425B4D05" w14:textId="77777777" w:rsidR="00FA0758" w:rsidRPr="00482757" w:rsidRDefault="00FA0758" w:rsidP="00243A50">
      <w:pPr>
        <w:numPr>
          <w:ilvl w:val="0"/>
          <w:numId w:val="40"/>
        </w:numPr>
        <w:autoSpaceDE w:val="0"/>
        <w:autoSpaceDN w:val="0"/>
        <w:ind w:left="327"/>
        <w:rPr>
          <w:color w:val="auto"/>
          <w:lang w:eastAsia="zh-CN"/>
        </w:rPr>
      </w:pPr>
      <w:r w:rsidRPr="00482757">
        <w:rPr>
          <w:color w:val="auto"/>
          <w:lang w:eastAsia="zh-CN"/>
        </w:rPr>
        <w:t xml:space="preserve">pripravil </w:t>
      </w:r>
      <w:r>
        <w:rPr>
          <w:color w:val="auto"/>
          <w:lang w:eastAsia="zh-CN"/>
        </w:rPr>
        <w:t>v</w:t>
      </w:r>
      <w:r w:rsidRPr="00482757">
        <w:rPr>
          <w:color w:val="auto"/>
          <w:lang w:eastAsia="zh-CN"/>
        </w:rPr>
        <w:t>so dokumentacijo za izvedbo tehničnega/komisijskega pregleda in pridobitev</w:t>
      </w:r>
      <w:r>
        <w:rPr>
          <w:color w:val="auto"/>
          <w:lang w:eastAsia="zh-CN"/>
        </w:rPr>
        <w:t xml:space="preserve"> uporabnega</w:t>
      </w:r>
      <w:r w:rsidRPr="00482757">
        <w:rPr>
          <w:color w:val="auto"/>
          <w:lang w:eastAsia="zh-CN"/>
        </w:rPr>
        <w:t xml:space="preserve"> dovoljenja;</w:t>
      </w:r>
    </w:p>
    <w:p w14:paraId="43A696A0" w14:textId="77777777" w:rsidR="00FA0758" w:rsidRPr="00CA3CE1" w:rsidRDefault="00FA0758" w:rsidP="00243A50">
      <w:pPr>
        <w:numPr>
          <w:ilvl w:val="0"/>
          <w:numId w:val="40"/>
        </w:numPr>
        <w:autoSpaceDE w:val="0"/>
        <w:autoSpaceDN w:val="0"/>
        <w:ind w:left="327"/>
        <w:rPr>
          <w:lang w:eastAsia="zh-CN"/>
        </w:rPr>
      </w:pPr>
      <w:r w:rsidRPr="00CA3CE1">
        <w:rPr>
          <w:lang w:eastAsia="zh-CN"/>
        </w:rPr>
        <w:t xml:space="preserve">pred </w:t>
      </w:r>
      <w:r>
        <w:rPr>
          <w:lang w:eastAsia="zh-CN"/>
        </w:rPr>
        <w:t>tehničnim</w:t>
      </w:r>
      <w:r w:rsidRPr="00CA3CE1">
        <w:rPr>
          <w:lang w:eastAsia="zh-CN"/>
        </w:rPr>
        <w:t xml:space="preserve"> ali drugim končnim pregledom naročniku predal vso dokumentacijo, ki je potrebna za izvedbo tega pregleda, odpravil vse napake in pomanjkljivosti, ugotovljene v primopredajnem zapisniku ali v zapisniku o tehničnem/komisijskem pregledu objekta v roku, določenem s strani naročnika (naročnik si pridržuje pravico naknadnega poziva k dopolnitvi te dokumentacije, skladno s potekom postopka </w:t>
      </w:r>
      <w:r>
        <w:rPr>
          <w:lang w:eastAsia="zh-CN"/>
        </w:rPr>
        <w:t>tehničnega</w:t>
      </w:r>
      <w:r w:rsidRPr="00CA3CE1">
        <w:rPr>
          <w:lang w:eastAsia="zh-CN"/>
        </w:rPr>
        <w:t xml:space="preserve"> pregleda in postopka pridobitve </w:t>
      </w:r>
      <w:r>
        <w:rPr>
          <w:lang w:eastAsia="zh-CN"/>
        </w:rPr>
        <w:t xml:space="preserve">uporabnega </w:t>
      </w:r>
      <w:r w:rsidRPr="00CA3CE1">
        <w:rPr>
          <w:lang w:eastAsia="zh-CN"/>
        </w:rPr>
        <w:t>dovoljenja);</w:t>
      </w:r>
    </w:p>
    <w:p w14:paraId="68ED61D9" w14:textId="77777777" w:rsidR="00FA0758" w:rsidRPr="00F71784" w:rsidRDefault="00FA0758" w:rsidP="00243A50">
      <w:pPr>
        <w:numPr>
          <w:ilvl w:val="0"/>
          <w:numId w:val="40"/>
        </w:numPr>
        <w:autoSpaceDE w:val="0"/>
        <w:autoSpaceDN w:val="0"/>
        <w:ind w:left="360"/>
        <w:rPr>
          <w:rFonts w:eastAsia="Times New Roman" w:cs="Times New Roman"/>
          <w:color w:val="auto"/>
          <w:lang w:eastAsia="zh-CN"/>
        </w:rPr>
      </w:pPr>
      <w:r w:rsidRPr="00F71784">
        <w:rPr>
          <w:rFonts w:eastAsia="Times New Roman" w:cs="Times New Roman"/>
          <w:color w:val="auto"/>
          <w:lang w:eastAsia="zh-CN"/>
        </w:rPr>
        <w:t>na svoje stroške izdelal Projekt za vpis v uradne evidence. Vsi morebitni stroški soglasij, dovoljenj ter dokumentacij, so vključeni v ceno in se ne zaračunavajo posebej;</w:t>
      </w:r>
    </w:p>
    <w:p w14:paraId="75CFA6FB" w14:textId="77777777" w:rsidR="00FA0758" w:rsidRPr="00F71784" w:rsidRDefault="00FA0758" w:rsidP="00243A50">
      <w:pPr>
        <w:numPr>
          <w:ilvl w:val="0"/>
          <w:numId w:val="40"/>
        </w:numPr>
        <w:autoSpaceDE w:val="0"/>
        <w:autoSpaceDN w:val="0"/>
        <w:ind w:left="360"/>
        <w:rPr>
          <w:rFonts w:eastAsia="Times New Roman" w:cs="Times New Roman"/>
          <w:color w:val="auto"/>
          <w:lang w:eastAsia="zh-CN"/>
        </w:rPr>
      </w:pPr>
      <w:r w:rsidRPr="00F71784">
        <w:rPr>
          <w:rFonts w:eastAsia="Times New Roman" w:cs="Times New Roman"/>
          <w:color w:val="auto"/>
          <w:lang w:eastAsia="zh-CN"/>
        </w:rPr>
        <w:t>na svoje stroške dopolnil dokumentacijo na podlagi zahtev iz tehničnega pregleda, katerega se mora obvezno udeležiti;</w:t>
      </w:r>
    </w:p>
    <w:p w14:paraId="3A45F3A1" w14:textId="77777777" w:rsidR="00FA0758" w:rsidRPr="00F71784" w:rsidRDefault="00FA0758" w:rsidP="00243A50">
      <w:pPr>
        <w:numPr>
          <w:ilvl w:val="0"/>
          <w:numId w:val="40"/>
        </w:numPr>
        <w:autoSpaceDE w:val="0"/>
        <w:autoSpaceDN w:val="0"/>
        <w:ind w:left="360"/>
        <w:rPr>
          <w:rFonts w:eastAsia="Times New Roman" w:cs="Times New Roman"/>
          <w:color w:val="auto"/>
          <w:lang w:eastAsia="zh-CN"/>
        </w:rPr>
      </w:pPr>
      <w:r w:rsidRPr="00F71784">
        <w:rPr>
          <w:rFonts w:eastAsia="Times New Roman" w:cs="Times New Roman"/>
          <w:color w:val="auto"/>
          <w:lang w:eastAsia="zh-CN"/>
        </w:rPr>
        <w:t>izdelal in pridobil vso dodatno zahtevano tehnično dokumentacijo na tehničnem pregledu,</w:t>
      </w:r>
    </w:p>
    <w:p w14:paraId="28A0387D" w14:textId="77777777" w:rsidR="00FA0758" w:rsidRPr="00F71784" w:rsidRDefault="00FA0758" w:rsidP="00243A50">
      <w:pPr>
        <w:numPr>
          <w:ilvl w:val="0"/>
          <w:numId w:val="40"/>
        </w:numPr>
        <w:autoSpaceDE w:val="0"/>
        <w:autoSpaceDN w:val="0"/>
        <w:ind w:left="360"/>
        <w:rPr>
          <w:rFonts w:eastAsia="Times New Roman" w:cs="Times New Roman"/>
          <w:color w:val="auto"/>
          <w:lang w:eastAsia="zh-CN"/>
        </w:rPr>
      </w:pPr>
      <w:r w:rsidRPr="00F71784">
        <w:rPr>
          <w:rFonts w:eastAsia="Times New Roman" w:cs="Times New Roman"/>
          <w:color w:val="auto"/>
          <w:lang w:eastAsia="zh-CN"/>
        </w:rPr>
        <w:t>pripravil vso dokumentacijo in dopolnitve dokumentacije potrebne za pridobitev dovoljenja za uporabo ter uporabnega dovoljenja;</w:t>
      </w:r>
    </w:p>
    <w:p w14:paraId="25A3D473" w14:textId="77777777" w:rsidR="00FA0758" w:rsidRPr="00F71784" w:rsidRDefault="00FA0758" w:rsidP="00243A50">
      <w:pPr>
        <w:numPr>
          <w:ilvl w:val="0"/>
          <w:numId w:val="40"/>
        </w:numPr>
        <w:autoSpaceDE w:val="0"/>
        <w:autoSpaceDN w:val="0"/>
        <w:ind w:left="360"/>
        <w:rPr>
          <w:rFonts w:eastAsia="Times New Roman" w:cs="Times New Roman"/>
          <w:color w:val="auto"/>
          <w:lang w:eastAsia="zh-CN"/>
        </w:rPr>
      </w:pPr>
      <w:r w:rsidRPr="00F71784">
        <w:rPr>
          <w:rFonts w:eastAsia="Times New Roman" w:cs="Times New Roman"/>
          <w:color w:val="auto"/>
          <w:lang w:eastAsia="zh-CN"/>
        </w:rPr>
        <w:t xml:space="preserve">izvedel vse ostale naloge in aktivnosti za pridobitev dovoljenja za uporabo; </w:t>
      </w:r>
    </w:p>
    <w:p w14:paraId="191A0CBB" w14:textId="77777777" w:rsidR="00FA0758" w:rsidRPr="00F71784" w:rsidRDefault="00FA0758" w:rsidP="00243A50">
      <w:pPr>
        <w:numPr>
          <w:ilvl w:val="0"/>
          <w:numId w:val="40"/>
        </w:numPr>
        <w:autoSpaceDE w:val="0"/>
        <w:autoSpaceDN w:val="0"/>
        <w:ind w:left="360"/>
        <w:rPr>
          <w:rFonts w:eastAsia="Times New Roman" w:cs="Times New Roman"/>
          <w:color w:val="auto"/>
          <w:lang w:eastAsia="zh-CN"/>
        </w:rPr>
      </w:pPr>
      <w:r w:rsidRPr="00F71784">
        <w:rPr>
          <w:rFonts w:eastAsia="Times New Roman" w:cs="Times New Roman"/>
          <w:color w:val="auto"/>
          <w:lang w:eastAsia="zh-CN"/>
        </w:rPr>
        <w:t xml:space="preserve">pridobil tehnična dovoljenja ustreznih institucij, ki so potrebna v Republiki Sloveniji za obratovanje. Takšna dovoljenja vključujejo: dovoljenje za obratovanje, dovoljenje za uporabo ter vsa druga dovoljenja, dokazila, dodatni testi, certifikati, dokumentacija, itd., potrebna za pridobitev dovoljenja za obratovanje in uporabo; </w:t>
      </w:r>
    </w:p>
    <w:p w14:paraId="17672A51" w14:textId="77777777" w:rsidR="00FA0758" w:rsidRPr="00653CFE" w:rsidRDefault="00FA0758" w:rsidP="00243A50">
      <w:pPr>
        <w:numPr>
          <w:ilvl w:val="0"/>
          <w:numId w:val="40"/>
        </w:numPr>
        <w:autoSpaceDE w:val="0"/>
        <w:autoSpaceDN w:val="0"/>
        <w:ind w:left="360"/>
        <w:rPr>
          <w:rFonts w:eastAsia="Times New Roman" w:cs="Times New Roman"/>
          <w:color w:val="auto"/>
          <w:lang w:eastAsia="zh-CN"/>
        </w:rPr>
      </w:pPr>
      <w:r w:rsidRPr="00653CFE">
        <w:rPr>
          <w:rFonts w:eastAsia="Times New Roman" w:cs="Times New Roman"/>
          <w:color w:val="auto"/>
          <w:lang w:eastAsia="zh-CN"/>
        </w:rPr>
        <w:t>v primeru zamujanja rokov, nedoseganja ustrezne kvalitete ali neizpolnjevanja drugih svojih obveznosti po tej pogodbi, na svoje stroške storil vse potrebno, da se nadomesti zamujeno ali vzpostavi zahtevana kvaliteta. V nasprotnem primeru je naročnik upravičen na stroške izvajalca na ustrezen način angažirati drugega izvajalca ali razdreti pogodbo in od izvajalca izterjati vso škodo, ki bi s tem nastala;</w:t>
      </w:r>
    </w:p>
    <w:p w14:paraId="6BCF2ABB"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svoja dela prilagodil nemotenemu poteku prometa oz. svoja dela prilagodil do te mere, da bo minimalno motenje poteka prometa;</w:t>
      </w:r>
      <w:r w:rsidRPr="00653CFE">
        <w:rPr>
          <w:rFonts w:ascii="Calibri" w:eastAsia="Times New Roman" w:hAnsi="Calibri" w:cs="Arial"/>
          <w:kern w:val="3"/>
          <w:lang w:eastAsia="zh-CN"/>
        </w:rPr>
        <w:t xml:space="preserve"> </w:t>
      </w:r>
    </w:p>
    <w:p w14:paraId="05A748D0" w14:textId="77777777" w:rsidR="00FA0758" w:rsidRPr="009473AC" w:rsidRDefault="00FA0758" w:rsidP="00243A50">
      <w:pPr>
        <w:numPr>
          <w:ilvl w:val="0"/>
          <w:numId w:val="40"/>
        </w:numPr>
        <w:ind w:left="327"/>
        <w:rPr>
          <w:lang w:eastAsia="zh-CN"/>
        </w:rPr>
      </w:pPr>
      <w:r w:rsidRPr="009473AC">
        <w:rPr>
          <w:lang w:eastAsia="zh-CN"/>
        </w:rPr>
        <w:t>pogodbena dela po potrebi izvajal tudi ob lokalno priznanih dela prostih dnevih (sobota, nedelja, prazniki) in po potrebi tudi izven delovnega časa, od 6-20 ure, pri čemer je izvajalec dolžan v tem primeru pravočasno pridobiti vsa potrebna dovoljenja (delo ob prostih dnevih oz. izven delovnega časa se bo izvajalo v primeru, ko bo izvajalec v zaostanku glede na terminski načrt in pogodbeni rok za zaključek del,</w:t>
      </w:r>
    </w:p>
    <w:p w14:paraId="7DA11738" w14:textId="77777777" w:rsidR="00FA0758" w:rsidRPr="00653CFE" w:rsidRDefault="00FA0758" w:rsidP="00243A50">
      <w:pPr>
        <w:numPr>
          <w:ilvl w:val="0"/>
          <w:numId w:val="40"/>
        </w:numPr>
        <w:autoSpaceDE w:val="0"/>
        <w:autoSpaceDN w:val="0"/>
        <w:ind w:left="327"/>
        <w:rPr>
          <w:rFonts w:eastAsia="Calibri"/>
          <w:lang w:eastAsia="zh-CN"/>
        </w:rPr>
      </w:pPr>
      <w:r w:rsidRPr="00653CFE">
        <w:rPr>
          <w:rFonts w:eastAsia="Calibri"/>
          <w:lang w:eastAsia="zh-CN"/>
        </w:rPr>
        <w:lastRenderedPageBreak/>
        <w:t>v primeru mirovanja izvajanja del zaradi vremenskih razmer za celoten čas mirovanja poskrbel za ustrezno zaščito gradbišča ter zavaroval vsa že izvršena dela pred propadanjem/uničenjem/poslabšanjem kvalitete;</w:t>
      </w:r>
    </w:p>
    <w:p w14:paraId="2804C05F" w14:textId="77777777" w:rsidR="00FA0758" w:rsidRPr="00B3452A" w:rsidRDefault="00FA0758" w:rsidP="00243A50">
      <w:pPr>
        <w:numPr>
          <w:ilvl w:val="0"/>
          <w:numId w:val="40"/>
        </w:numPr>
        <w:autoSpaceDE w:val="0"/>
        <w:autoSpaceDN w:val="0"/>
        <w:ind w:left="327"/>
        <w:rPr>
          <w:rFonts w:eastAsia="Calibri"/>
          <w:lang w:eastAsia="zh-CN"/>
        </w:rPr>
      </w:pPr>
      <w:r w:rsidRPr="00653CFE">
        <w:rPr>
          <w:rFonts w:eastAsia="Calibri"/>
          <w:lang w:eastAsia="zh-CN"/>
        </w:rPr>
        <w:t xml:space="preserve">v primeru napovedanega mirovanja del, pred tem smiselno zaključil posamezne odseke del, do </w:t>
      </w:r>
      <w:r w:rsidRPr="00B3452A">
        <w:rPr>
          <w:rFonts w:eastAsia="Calibri"/>
          <w:lang w:eastAsia="zh-CN"/>
        </w:rPr>
        <w:t>takšne mere, da bodo omogočali nemoten dostop do objektov in zemljišč ter omogočali izvedbo vzdrževanja v času neugodnih vremenskih razmer na območju izvedbe del;</w:t>
      </w:r>
    </w:p>
    <w:p w14:paraId="5954CE42" w14:textId="77777777" w:rsidR="00FA0758" w:rsidRPr="00B3452A" w:rsidRDefault="00FA0758" w:rsidP="00243A50">
      <w:pPr>
        <w:numPr>
          <w:ilvl w:val="0"/>
          <w:numId w:val="40"/>
        </w:numPr>
        <w:ind w:left="327"/>
        <w:rPr>
          <w:lang w:eastAsia="zh-CN"/>
        </w:rPr>
      </w:pPr>
      <w:r w:rsidRPr="00B3452A">
        <w:rPr>
          <w:lang w:eastAsia="zh-CN"/>
        </w:rPr>
        <w:t xml:space="preserve">na svoje stroške dokumentiral in fotografiral stanje terena, poti, sosednjih poti pred začetkom del, med izvajanjem del, stanje po zaključku del in gradbene detajle; </w:t>
      </w:r>
    </w:p>
    <w:p w14:paraId="25799A56" w14:textId="77777777" w:rsidR="00FA0758" w:rsidRPr="00B3452A" w:rsidRDefault="00FA0758" w:rsidP="00243A50">
      <w:pPr>
        <w:numPr>
          <w:ilvl w:val="0"/>
          <w:numId w:val="40"/>
        </w:numPr>
        <w:ind w:left="360"/>
        <w:rPr>
          <w:rFonts w:eastAsia="Times New Roman" w:cs="Times New Roman"/>
          <w:color w:val="auto"/>
          <w:lang w:eastAsia="zh-CN"/>
        </w:rPr>
      </w:pPr>
      <w:r w:rsidRPr="00B3452A">
        <w:rPr>
          <w:rFonts w:eastAsia="Times New Roman" w:cs="Times New Roman"/>
          <w:color w:val="auto"/>
          <w:lang w:eastAsia="zh-CN"/>
        </w:rPr>
        <w:t>na svoje stroške izvajati redni monitoring sosednjih objektov pred začetkom del, v času izvajanja del in v času garancijske dobe, ter pokriti vso škodo nastalo na sosednjih objektih;</w:t>
      </w:r>
    </w:p>
    <w:p w14:paraId="45229F59" w14:textId="77777777" w:rsidR="00FA0758" w:rsidRPr="00E451D7" w:rsidRDefault="00FA0758" w:rsidP="00243A50">
      <w:pPr>
        <w:numPr>
          <w:ilvl w:val="0"/>
          <w:numId w:val="40"/>
        </w:numPr>
        <w:ind w:left="360"/>
        <w:rPr>
          <w:rFonts w:eastAsia="Times New Roman" w:cs="Times New Roman"/>
          <w:color w:val="auto"/>
          <w:lang w:eastAsia="zh-CN"/>
        </w:rPr>
      </w:pPr>
      <w:r w:rsidRPr="00B3452A">
        <w:rPr>
          <w:rFonts w:eastAsia="Times New Roman" w:cs="Times New Roman"/>
          <w:color w:val="auto"/>
          <w:lang w:eastAsia="zh-CN"/>
        </w:rPr>
        <w:t>s podatki s področja izvajanja del ravnal skladno z določili vsakokrat veljavnega zakona s področja</w:t>
      </w:r>
      <w:r w:rsidRPr="00E451D7">
        <w:rPr>
          <w:rFonts w:eastAsia="Times New Roman" w:cs="Times New Roman"/>
          <w:color w:val="auto"/>
          <w:lang w:eastAsia="zh-CN"/>
        </w:rPr>
        <w:t xml:space="preserve"> varstva osebnih podatkov oziroma skladno s vsakokrat veljavno Splošno uredbo o varstvu osebnih podatkov (GDPR);</w:t>
      </w:r>
    </w:p>
    <w:p w14:paraId="5C47E575" w14:textId="77777777" w:rsidR="00FA0758" w:rsidRPr="00E451D7"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zagotavljal revizijsko sled vseh dokumentov, ki jih bo pridobil v zvezi z izvajanjem te pogodbe;</w:t>
      </w:r>
    </w:p>
    <w:p w14:paraId="4D3AA853" w14:textId="77777777" w:rsidR="00FA0758" w:rsidRPr="00E451D7"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hranil vso dokumentacijo, ki jo bo pridobil v zvezi z izvajanjem te pogodbe in jo po uspešno opravljeni primopredaji del izročil naročniku;</w:t>
      </w:r>
    </w:p>
    <w:p w14:paraId="5E58446E" w14:textId="77777777" w:rsidR="00FA0758" w:rsidRPr="00E451D7"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 xml:space="preserve">pred izvedbo, dobavo in vgradnjo vseh elementov vidnih obdelav površin pridobil predhodno soglasje naročnika in dostavil vzorce v potrditev </w:t>
      </w:r>
      <w:r>
        <w:rPr>
          <w:rFonts w:eastAsia="Times New Roman" w:cs="Times New Roman"/>
          <w:color w:val="auto"/>
          <w:lang w:eastAsia="zh-CN"/>
        </w:rPr>
        <w:t>vodji nadzora</w:t>
      </w:r>
      <w:r w:rsidRPr="00E451D7">
        <w:rPr>
          <w:rFonts w:eastAsia="Times New Roman" w:cs="Times New Roman"/>
          <w:color w:val="auto"/>
          <w:lang w:eastAsia="zh-CN"/>
        </w:rPr>
        <w:t>;</w:t>
      </w:r>
    </w:p>
    <w:p w14:paraId="7B46065A" w14:textId="77777777" w:rsidR="00FA0758" w:rsidRPr="00E451D7"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da bo za vgrajene materiale in naprave pred vgradnjo predložil naročniku predpisane izjave o lastnostih, certifikate in/ali opravil predpisane preizkuse;</w:t>
      </w:r>
    </w:p>
    <w:p w14:paraId="486E9518" w14:textId="77777777" w:rsidR="00FA0758" w:rsidRPr="00E451D7"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 xml:space="preserve">za vsako predlagano spremembo, za katero meni, da je utemeljena in ni v skladu s projektom, pridobil pisno soglasje projektanta, upravljalca komunalnih vodov in koncesionarja za javno razsvetljavo (če primerno), </w:t>
      </w:r>
      <w:r>
        <w:rPr>
          <w:rFonts w:eastAsia="Times New Roman" w:cs="Times New Roman"/>
          <w:color w:val="auto"/>
          <w:lang w:eastAsia="zh-CN"/>
        </w:rPr>
        <w:t>vodje nadzora</w:t>
      </w:r>
      <w:r w:rsidRPr="00E451D7">
        <w:rPr>
          <w:rFonts w:eastAsia="Times New Roman" w:cs="Times New Roman"/>
          <w:color w:val="auto"/>
          <w:lang w:eastAsia="zh-CN"/>
        </w:rPr>
        <w:t xml:space="preserve"> in naročnika;</w:t>
      </w:r>
    </w:p>
    <w:p w14:paraId="555A90DC" w14:textId="77777777" w:rsidR="00FA0758" w:rsidRPr="00E451D7" w:rsidRDefault="00FA0758" w:rsidP="00243A50">
      <w:pPr>
        <w:numPr>
          <w:ilvl w:val="0"/>
          <w:numId w:val="40"/>
        </w:numPr>
        <w:ind w:left="360"/>
        <w:rPr>
          <w:rFonts w:eastAsia="Times New Roman" w:cs="Times New Roman"/>
          <w:color w:val="auto"/>
          <w:lang w:eastAsia="zh-CN"/>
        </w:rPr>
      </w:pPr>
      <w:r w:rsidRPr="00E451D7">
        <w:rPr>
          <w:rFonts w:eastAsia="Times New Roman" w:cs="Times New Roman"/>
          <w:color w:val="auto"/>
          <w:lang w:eastAsia="zh-CN"/>
        </w:rPr>
        <w:t>vse ugotovljene napake med gradnjo nemudoma odpravil na svoje stroške. Za vse spremembe oz. odmike od načrta pa si mora obvezno predhodno pridobiti pisno soglasje naročnika;</w:t>
      </w:r>
    </w:p>
    <w:p w14:paraId="0E742B48" w14:textId="77777777" w:rsidR="00FA0758" w:rsidRPr="00653CFE"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bo naročniku predal očiščene objekte, ki so predmet pogodbe, ter zagotavljal vsakodnevno finalno čiščenje transportnih poti izven delovišča;</w:t>
      </w:r>
    </w:p>
    <w:p w14:paraId="19AD1717" w14:textId="77777777" w:rsidR="00FA0758" w:rsidRPr="009473AC" w:rsidRDefault="00FA0758" w:rsidP="00243A50">
      <w:pPr>
        <w:numPr>
          <w:ilvl w:val="0"/>
          <w:numId w:val="40"/>
        </w:numPr>
        <w:ind w:left="360"/>
        <w:rPr>
          <w:rFonts w:eastAsia="Times New Roman" w:cs="Times New Roman"/>
          <w:color w:val="auto"/>
          <w:lang w:eastAsia="zh-CN"/>
        </w:rPr>
      </w:pPr>
      <w:r w:rsidRPr="00653CFE">
        <w:rPr>
          <w:rFonts w:eastAsia="Times New Roman" w:cs="Times New Roman"/>
          <w:color w:val="auto"/>
          <w:lang w:eastAsia="zh-CN"/>
        </w:rPr>
        <w:t xml:space="preserve">bo na svoje stroške, po končanih delih, popravil vse poškodbe na prometnicah in ostali infrastrukturi, objektih, ki </w:t>
      </w:r>
      <w:r w:rsidRPr="009473AC">
        <w:rPr>
          <w:rFonts w:eastAsia="Times New Roman" w:cs="Times New Roman"/>
          <w:color w:val="auto"/>
          <w:lang w:eastAsia="zh-CN"/>
        </w:rPr>
        <w:t>jih je tekom gradnje povzročil. Če tovrstne poškodbe vplivajo na potek ostalih aktivnosti naročnika, mora izvajalec odpravljati poškodbe kontinuirano in čim prej po povzročenih poškodbah, brez dodatnih stroškov za naročnika;</w:t>
      </w:r>
    </w:p>
    <w:p w14:paraId="205B8E19" w14:textId="77777777" w:rsidR="00FA0758" w:rsidRPr="009473AC" w:rsidRDefault="00FA0758" w:rsidP="00243A50">
      <w:pPr>
        <w:numPr>
          <w:ilvl w:val="0"/>
          <w:numId w:val="40"/>
        </w:numPr>
        <w:ind w:left="360"/>
        <w:rPr>
          <w:rFonts w:eastAsia="Times New Roman" w:cs="Times New Roman"/>
          <w:color w:val="auto"/>
          <w:lang w:eastAsia="zh-CN"/>
        </w:rPr>
      </w:pPr>
      <w:r w:rsidRPr="009473AC">
        <w:rPr>
          <w:rFonts w:eastAsia="Times New Roman" w:cs="Times New Roman"/>
          <w:color w:val="auto"/>
          <w:lang w:eastAsia="zh-CN"/>
        </w:rPr>
        <w:t xml:space="preserve">izpolnil vse zahteve naročnika navedene v Splošnih </w:t>
      </w:r>
      <w:r>
        <w:rPr>
          <w:rFonts w:eastAsia="Times New Roman" w:cs="Times New Roman"/>
          <w:color w:val="auto"/>
          <w:lang w:eastAsia="zh-CN"/>
        </w:rPr>
        <w:t>zahtevah</w:t>
      </w:r>
      <w:r w:rsidRPr="009473AC">
        <w:rPr>
          <w:rFonts w:eastAsia="Times New Roman" w:cs="Times New Roman"/>
          <w:color w:val="auto"/>
          <w:lang w:eastAsia="zh-CN"/>
        </w:rPr>
        <w:t xml:space="preserve"> popisa del oz. v splošnih pogojih uvoda v predračun, ki je sestavni del popisa del;</w:t>
      </w:r>
    </w:p>
    <w:p w14:paraId="73670628" w14:textId="77777777" w:rsidR="00FA0758" w:rsidRPr="004C284D" w:rsidRDefault="00FA0758" w:rsidP="00243A50">
      <w:pPr>
        <w:numPr>
          <w:ilvl w:val="0"/>
          <w:numId w:val="40"/>
        </w:numPr>
        <w:ind w:left="360"/>
        <w:rPr>
          <w:rFonts w:eastAsia="Times New Roman" w:cs="Times New Roman"/>
          <w:color w:val="auto"/>
          <w:lang w:eastAsia="zh-CN"/>
        </w:rPr>
      </w:pPr>
      <w:r w:rsidRPr="004C284D">
        <w:rPr>
          <w:rFonts w:eastAsia="Times New Roman" w:cs="Times New Roman"/>
          <w:color w:val="auto"/>
          <w:lang w:eastAsia="zh-CN"/>
        </w:rPr>
        <w:t>ob prevzemu del naročniku predal tudi vso potrebno dokumentacijo, ki se nanaša na izvedena dela in vso vgrajeno opremo, kot npr.: certifikate, izjave o skladnosti s standardi, ustrezne tehnične, projektne in ostale dokumente, garancijske liste za brezhibno delovanje predmeta pogodbe, navodila za uporabo, obratovanje in vzdrževanje v slovenskem jeziku ter druge listine, določene s pogodbo;</w:t>
      </w:r>
    </w:p>
    <w:p w14:paraId="52642BC2" w14:textId="77777777" w:rsidR="00FA0758" w:rsidRDefault="00FA0758" w:rsidP="00243A50">
      <w:pPr>
        <w:numPr>
          <w:ilvl w:val="0"/>
          <w:numId w:val="40"/>
        </w:numPr>
        <w:ind w:left="327"/>
        <w:rPr>
          <w:lang w:eastAsia="zh-CN"/>
        </w:rPr>
      </w:pPr>
      <w:r w:rsidRPr="009473AC">
        <w:rPr>
          <w:lang w:eastAsia="zh-CN"/>
        </w:rPr>
        <w:t>dolžan v zvezi z vsakršnim odstopom od projektne dokumentacije pridobiti predhodno pisno odobritev naročnika;</w:t>
      </w:r>
    </w:p>
    <w:p w14:paraId="67EF9BCC" w14:textId="55B581F9" w:rsidR="00FA0758" w:rsidRPr="00D43590" w:rsidRDefault="00FA0758" w:rsidP="00243A50">
      <w:pPr>
        <w:numPr>
          <w:ilvl w:val="0"/>
          <w:numId w:val="40"/>
        </w:numPr>
        <w:ind w:left="327"/>
        <w:rPr>
          <w:lang w:eastAsia="zh-CN"/>
        </w:rPr>
      </w:pPr>
      <w:r w:rsidRPr="00D43590">
        <w:rPr>
          <w:lang w:eastAsia="zh-CN"/>
        </w:rPr>
        <w:t>dolžan označevati dokumente vezano na izvajanje projekta (kjer je to možno in smiselno) na način kot naveden na prvi strani dokumentacije v zvezi z oddajo javnega naročila (z emblemom EU</w:t>
      </w:r>
      <w:r w:rsidR="006C4A10">
        <w:rPr>
          <w:lang w:eastAsia="zh-CN"/>
        </w:rPr>
        <w:t xml:space="preserve"> in I </w:t>
      </w:r>
      <w:proofErr w:type="spellStart"/>
      <w:r w:rsidR="006C4A10">
        <w:rPr>
          <w:lang w:eastAsia="zh-CN"/>
        </w:rPr>
        <w:t>feel</w:t>
      </w:r>
      <w:proofErr w:type="spellEnd"/>
      <w:r w:rsidR="006C4A10">
        <w:rPr>
          <w:lang w:eastAsia="zh-CN"/>
        </w:rPr>
        <w:t xml:space="preserve"> </w:t>
      </w:r>
      <w:proofErr w:type="spellStart"/>
      <w:r w:rsidR="006C4A10">
        <w:rPr>
          <w:lang w:eastAsia="zh-CN"/>
        </w:rPr>
        <w:t>Slovenia</w:t>
      </w:r>
      <w:proofErr w:type="spellEnd"/>
      <w:r w:rsidR="006C4A10">
        <w:rPr>
          <w:lang w:eastAsia="zh-CN"/>
        </w:rPr>
        <w:t xml:space="preserve"> ter</w:t>
      </w:r>
      <w:r w:rsidRPr="00D43590">
        <w:rPr>
          <w:lang w:eastAsia="zh-CN"/>
        </w:rPr>
        <w:t xml:space="preserve"> izjavo o financiranju „</w:t>
      </w:r>
      <w:r w:rsidR="00D31883">
        <w:rPr>
          <w:lang w:eastAsia="zh-CN"/>
        </w:rPr>
        <w:t>Sof</w:t>
      </w:r>
      <w:r w:rsidRPr="00D43590">
        <w:rPr>
          <w:lang w:eastAsia="zh-CN"/>
        </w:rPr>
        <w:t>inancira Evropska unija</w:t>
      </w:r>
      <w:r w:rsidR="00D31883">
        <w:rPr>
          <w:lang w:eastAsia="zh-CN"/>
        </w:rPr>
        <w:t>«</w:t>
      </w:r>
      <w:r w:rsidRPr="00D43590">
        <w:rPr>
          <w:lang w:eastAsia="zh-CN"/>
        </w:rPr>
        <w:t xml:space="preserve">); </w:t>
      </w:r>
    </w:p>
    <w:p w14:paraId="6E38D7A5" w14:textId="77777777" w:rsidR="00FA0758" w:rsidRPr="00455D1C" w:rsidRDefault="00FA0758" w:rsidP="00243A50">
      <w:pPr>
        <w:numPr>
          <w:ilvl w:val="0"/>
          <w:numId w:val="40"/>
        </w:numPr>
        <w:ind w:left="360"/>
        <w:rPr>
          <w:rFonts w:eastAsia="Times New Roman" w:cs="Times New Roman"/>
          <w:color w:val="auto"/>
          <w:lang w:eastAsia="zh-CN"/>
        </w:rPr>
      </w:pPr>
      <w:r w:rsidRPr="00455D1C">
        <w:rPr>
          <w:rFonts w:eastAsia="Times New Roman" w:cs="Times New Roman"/>
          <w:color w:val="auto"/>
          <w:lang w:eastAsia="zh-CN"/>
        </w:rPr>
        <w:t xml:space="preserve">vodil obračun opravljenih del ter ostalo dokumentacijo v informacijskem okolju/informacijskem sistemu </w:t>
      </w:r>
      <w:proofErr w:type="spellStart"/>
      <w:r w:rsidRPr="00455D1C">
        <w:rPr>
          <w:rFonts w:eastAsia="Times New Roman" w:cs="Times New Roman"/>
          <w:color w:val="auto"/>
          <w:lang w:eastAsia="zh-CN"/>
        </w:rPr>
        <w:t>Xpert</w:t>
      </w:r>
      <w:proofErr w:type="spellEnd"/>
      <w:r w:rsidRPr="00455D1C">
        <w:rPr>
          <w:rFonts w:eastAsia="Times New Roman" w:cs="Times New Roman"/>
          <w:color w:val="auto"/>
          <w:lang w:eastAsia="zh-CN"/>
        </w:rPr>
        <w:t xml:space="preserve">, in povezanem projektnem spletnem portalu, s katerima ga bo seznanil naročnik. Izbrani informacijski sistem in spletni portal mora izvajalec uporabljati celoten čas izvedbe del (investicije) v skladu z navodili naročnika in skrbnika sistema. V informacijskem sistemu izvajalec obračunava izvedena dela in pripravi mesečno situacijo, vodi spremembe projekta, finančne podatke, terminske podatke ter ostale projektne dokumente, katere bo zahteval naročnik. Pri tem se mora pred začetkom del obvezno udeležiti kratkega izobraževanja za delo z izbranim informacijskim sistemom in portalom, ki ga bo organiziral naročnik na svoje stroške. O terminu </w:t>
      </w:r>
      <w:r w:rsidRPr="00455D1C">
        <w:rPr>
          <w:rFonts w:eastAsia="Times New Roman" w:cs="Times New Roman"/>
          <w:color w:val="auto"/>
          <w:lang w:eastAsia="zh-CN"/>
        </w:rPr>
        <w:lastRenderedPageBreak/>
        <w:t xml:space="preserve">izobraževanja bo naročnika izvajalca seznanil ob uvedbi v delo (Stroške za uporabo in storitve informacijskega okolja </w:t>
      </w:r>
      <w:proofErr w:type="spellStart"/>
      <w:r w:rsidRPr="00455D1C">
        <w:rPr>
          <w:rFonts w:eastAsia="Times New Roman" w:cs="Times New Roman"/>
          <w:color w:val="auto"/>
          <w:lang w:eastAsia="zh-CN"/>
        </w:rPr>
        <w:t>Xpert</w:t>
      </w:r>
      <w:proofErr w:type="spellEnd"/>
      <w:r w:rsidRPr="00455D1C">
        <w:rPr>
          <w:rFonts w:eastAsia="Times New Roman" w:cs="Times New Roman"/>
          <w:color w:val="auto"/>
          <w:lang w:eastAsia="zh-CN"/>
        </w:rPr>
        <w:t xml:space="preserve"> v celoti nosi naročnik).</w:t>
      </w:r>
    </w:p>
    <w:p w14:paraId="15B5BC6C" w14:textId="77777777" w:rsidR="00FA0758" w:rsidRPr="00647EA3" w:rsidRDefault="00FA0758" w:rsidP="00FA0758">
      <w:pPr>
        <w:ind w:left="360"/>
        <w:rPr>
          <w:rFonts w:eastAsia="Times New Roman" w:cs="Times New Roman"/>
          <w:color w:val="auto"/>
          <w:lang w:eastAsia="zh-CN"/>
        </w:rPr>
      </w:pPr>
    </w:p>
    <w:p w14:paraId="780A28DD" w14:textId="77777777" w:rsidR="00FA0758" w:rsidRDefault="00FA0758" w:rsidP="00FA0758">
      <w:pPr>
        <w:rPr>
          <w:lang w:eastAsia="zh-CN"/>
        </w:rPr>
      </w:pPr>
      <w:r w:rsidRPr="00E451D7">
        <w:rPr>
          <w:lang w:eastAsia="zh-CN"/>
        </w:rPr>
        <w:t>Vse zgoraj navedene obveznosti so vključene v pogodbeni ceni.</w:t>
      </w:r>
    </w:p>
    <w:p w14:paraId="38CE97E1" w14:textId="77777777" w:rsidR="00FA0758" w:rsidRDefault="00FA0758" w:rsidP="00FA0758">
      <w:pPr>
        <w:rPr>
          <w:lang w:eastAsia="zh-CN"/>
        </w:rPr>
      </w:pPr>
    </w:p>
    <w:p w14:paraId="68A5544C" w14:textId="77777777" w:rsidR="00FA0758" w:rsidRDefault="00FA0758" w:rsidP="00FA0758">
      <w:pPr>
        <w:rPr>
          <w:rFonts w:eastAsia="Times New Roman" w:cs="Times New Roman"/>
          <w:color w:val="auto"/>
          <w:lang w:eastAsia="zh-CN"/>
        </w:rPr>
      </w:pPr>
    </w:p>
    <w:p w14:paraId="299FE557" w14:textId="77777777" w:rsidR="00FA0758" w:rsidRPr="009473AC" w:rsidRDefault="00FA0758" w:rsidP="00243A50">
      <w:pPr>
        <w:numPr>
          <w:ilvl w:val="0"/>
          <w:numId w:val="42"/>
        </w:numPr>
        <w:jc w:val="left"/>
        <w:rPr>
          <w:rFonts w:eastAsia="Times New Roman" w:cs="Times New Roman"/>
          <w:b/>
          <w:color w:val="auto"/>
          <w:lang w:eastAsia="zh-CN"/>
        </w:rPr>
      </w:pPr>
      <w:r w:rsidRPr="009473AC">
        <w:rPr>
          <w:rFonts w:eastAsia="Times New Roman" w:cs="Times New Roman"/>
          <w:b/>
          <w:color w:val="auto"/>
          <w:lang w:eastAsia="zh-CN"/>
        </w:rPr>
        <w:t>člen</w:t>
      </w:r>
    </w:p>
    <w:p w14:paraId="762E0C80" w14:textId="77777777" w:rsidR="00FA0758" w:rsidRPr="009473AC" w:rsidRDefault="00FA0758" w:rsidP="00FA0758">
      <w:pPr>
        <w:jc w:val="left"/>
        <w:rPr>
          <w:rFonts w:eastAsia="Times New Roman" w:cs="Times New Roman"/>
          <w:b/>
          <w:color w:val="auto"/>
          <w:lang w:eastAsia="zh-CN"/>
        </w:rPr>
      </w:pPr>
      <w:r w:rsidRPr="009473AC">
        <w:rPr>
          <w:rFonts w:eastAsia="Times New Roman" w:cs="Times New Roman"/>
          <w:b/>
          <w:color w:val="auto"/>
          <w:lang w:eastAsia="zh-CN"/>
        </w:rPr>
        <w:t>Obveznosti izvajalca, vezane na Uredbo o zelenem javnem naročanju</w:t>
      </w:r>
    </w:p>
    <w:p w14:paraId="5FA278CB" w14:textId="77777777" w:rsidR="00FA0758" w:rsidRPr="009473AC" w:rsidRDefault="00FA0758" w:rsidP="00FA0758">
      <w:pPr>
        <w:jc w:val="left"/>
        <w:rPr>
          <w:rFonts w:eastAsia="Times New Roman" w:cs="Times New Roman"/>
          <w:color w:val="auto"/>
          <w:lang w:eastAsia="zh-CN"/>
        </w:rPr>
      </w:pPr>
    </w:p>
    <w:p w14:paraId="7700EBF8" w14:textId="77777777" w:rsidR="00FA0758" w:rsidRPr="009473AC" w:rsidRDefault="00FA0758" w:rsidP="00FA0758">
      <w:pPr>
        <w:tabs>
          <w:tab w:val="left" w:pos="1440"/>
          <w:tab w:val="left" w:pos="2160"/>
          <w:tab w:val="left" w:pos="2880"/>
          <w:tab w:val="left" w:pos="3600"/>
          <w:tab w:val="left" w:pos="4320"/>
          <w:tab w:val="left" w:pos="5040"/>
          <w:tab w:val="left" w:pos="5760"/>
          <w:tab w:val="left" w:pos="6480"/>
          <w:tab w:val="left" w:pos="7200"/>
          <w:tab w:val="left" w:pos="7920"/>
        </w:tabs>
        <w:rPr>
          <w:rFonts w:eastAsia="Times New Roman" w:cs="Times New Roman"/>
          <w:color w:val="000000"/>
          <w:lang w:eastAsia="zh-CN"/>
        </w:rPr>
      </w:pPr>
      <w:r w:rsidRPr="00942E2F">
        <w:rPr>
          <w:rFonts w:eastAsia="Times New Roman" w:cs="Times New Roman"/>
          <w:color w:val="000000"/>
          <w:lang w:eastAsia="zh-CN"/>
        </w:rPr>
        <w:t>Izvajalec mora izpolnjevati obveznosti iz priloge Uredbe o zelenem javnem naročanju (Uradni list RS, št. 51/17, 64/19, 121/21, 132/23) na način, predviden v tej pogodbi in dokumentaciji v zvezi z oddajo javnega naročila.</w:t>
      </w:r>
    </w:p>
    <w:p w14:paraId="79697C55" w14:textId="77777777" w:rsidR="00FA0758" w:rsidRPr="009473AC" w:rsidRDefault="00FA0758" w:rsidP="00FA0758">
      <w:pPr>
        <w:tabs>
          <w:tab w:val="left" w:pos="1440"/>
          <w:tab w:val="left" w:pos="2160"/>
          <w:tab w:val="left" w:pos="2880"/>
          <w:tab w:val="left" w:pos="3600"/>
          <w:tab w:val="left" w:pos="4320"/>
          <w:tab w:val="left" w:pos="5040"/>
          <w:tab w:val="left" w:pos="5760"/>
          <w:tab w:val="left" w:pos="6480"/>
          <w:tab w:val="left" w:pos="7200"/>
          <w:tab w:val="left" w:pos="7920"/>
        </w:tabs>
        <w:rPr>
          <w:rFonts w:eastAsia="Times New Roman" w:cs="Times New Roman"/>
          <w:color w:val="000000"/>
          <w:lang w:eastAsia="zh-CN"/>
        </w:rPr>
      </w:pPr>
    </w:p>
    <w:p w14:paraId="5ED3B0CE" w14:textId="77777777" w:rsidR="00FA0758" w:rsidRPr="00692E44" w:rsidRDefault="00FA0758" w:rsidP="00FA0758">
      <w:pPr>
        <w:rPr>
          <w:rFonts w:eastAsia="Times New Roman" w:cs="Times New Roman"/>
          <w:color w:val="000000"/>
          <w:lang w:eastAsia="zh-CN"/>
        </w:rPr>
      </w:pPr>
    </w:p>
    <w:p w14:paraId="7A32A646"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0421CAA9"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Pravica odklonitve del</w:t>
      </w:r>
    </w:p>
    <w:p w14:paraId="1F68795B" w14:textId="77777777" w:rsidR="00FA0758" w:rsidRPr="00692E44" w:rsidRDefault="00FA0758" w:rsidP="00FA0758">
      <w:pPr>
        <w:jc w:val="left"/>
        <w:rPr>
          <w:rFonts w:eastAsia="Times New Roman" w:cs="Times New Roman"/>
          <w:color w:val="auto"/>
          <w:lang w:eastAsia="zh-CN"/>
        </w:rPr>
      </w:pPr>
    </w:p>
    <w:p w14:paraId="0604683C" w14:textId="77777777" w:rsidR="00FA0758" w:rsidRDefault="00FA0758" w:rsidP="00FA0758">
      <w:pPr>
        <w:rPr>
          <w:rFonts w:eastAsia="Times New Roman" w:cs="Times New Roman"/>
          <w:color w:val="auto"/>
          <w:lang w:eastAsia="zh-CN"/>
        </w:rPr>
      </w:pPr>
      <w:r w:rsidRPr="00692E44">
        <w:rPr>
          <w:rFonts w:eastAsia="Times New Roman" w:cs="Times New Roman"/>
          <w:color w:val="auto"/>
          <w:lang w:eastAsia="zh-CN"/>
        </w:rPr>
        <w:t xml:space="preserve">Če naročnik naroči izvajalcu dela, s katerimi bi bili kršeni predpisi ali pa povzročena nesorazmerna škoda naročniku ali tretjemu, lahko izvajalec takšno delo odkloni, ne da bi kršil pogodbo, vendar mora razlog za odklonitev pojasniti in o tem pisno obvestiti naročnika. </w:t>
      </w:r>
    </w:p>
    <w:p w14:paraId="721F86E8" w14:textId="77777777" w:rsidR="00FA0758" w:rsidRPr="00692E44" w:rsidRDefault="00FA0758" w:rsidP="00FA0758">
      <w:pPr>
        <w:rPr>
          <w:rFonts w:eastAsia="Times New Roman" w:cs="Times New Roman"/>
          <w:color w:val="auto"/>
          <w:lang w:eastAsia="zh-CN"/>
        </w:rPr>
      </w:pPr>
    </w:p>
    <w:p w14:paraId="3E876C91" w14:textId="77777777" w:rsidR="00FA0758" w:rsidRPr="00692E44" w:rsidRDefault="00FA0758" w:rsidP="00FA0758">
      <w:pPr>
        <w:jc w:val="left"/>
        <w:rPr>
          <w:rFonts w:eastAsia="Times New Roman" w:cs="Times New Roman"/>
          <w:color w:val="auto"/>
          <w:lang w:eastAsia="zh-CN"/>
        </w:rPr>
      </w:pPr>
    </w:p>
    <w:p w14:paraId="6C5CBAEF"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3C7C4EDF"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Obveznosti naročnika</w:t>
      </w:r>
    </w:p>
    <w:p w14:paraId="07EA9828" w14:textId="77777777" w:rsidR="00FA0758" w:rsidRPr="00692E44" w:rsidRDefault="00FA0758" w:rsidP="00FA0758">
      <w:pPr>
        <w:jc w:val="left"/>
        <w:rPr>
          <w:rFonts w:eastAsia="Times New Roman" w:cs="Times New Roman"/>
          <w:color w:val="auto"/>
          <w:lang w:eastAsia="zh-CN"/>
        </w:rPr>
      </w:pPr>
    </w:p>
    <w:p w14:paraId="4DDBF386"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Naročnik se obvezuje, da bo:</w:t>
      </w:r>
    </w:p>
    <w:p w14:paraId="0A1A2FFA" w14:textId="77777777" w:rsidR="00FA0758" w:rsidRPr="00692E44" w:rsidRDefault="00FA0758" w:rsidP="00FA0758">
      <w:pPr>
        <w:numPr>
          <w:ilvl w:val="3"/>
          <w:numId w:val="31"/>
        </w:numPr>
        <w:rPr>
          <w:rFonts w:eastAsia="Times New Roman" w:cs="Times New Roman"/>
          <w:color w:val="auto"/>
          <w:lang w:eastAsia="zh-CN"/>
        </w:rPr>
      </w:pPr>
      <w:r w:rsidRPr="00692E44">
        <w:rPr>
          <w:rFonts w:eastAsia="Times New Roman" w:cs="Times New Roman"/>
          <w:color w:val="auto"/>
          <w:lang w:eastAsia="zh-CN"/>
        </w:rPr>
        <w:t>plačal dogovorjeni pogodbeni znesek v rokih in na način, dogovorjen s to pogodbo;</w:t>
      </w:r>
    </w:p>
    <w:p w14:paraId="29AF4A8F" w14:textId="77777777" w:rsidR="00FA0758" w:rsidRPr="00692E44" w:rsidRDefault="00FA0758" w:rsidP="00FA0758">
      <w:pPr>
        <w:numPr>
          <w:ilvl w:val="3"/>
          <w:numId w:val="31"/>
        </w:numPr>
        <w:rPr>
          <w:rFonts w:eastAsia="Times New Roman" w:cs="Times New Roman"/>
          <w:color w:val="auto"/>
          <w:lang w:eastAsia="zh-CN"/>
        </w:rPr>
      </w:pPr>
      <w:r w:rsidRPr="00692E44">
        <w:rPr>
          <w:rFonts w:eastAsia="Times New Roman" w:cs="Times New Roman"/>
          <w:color w:val="auto"/>
          <w:lang w:eastAsia="zh-CN"/>
        </w:rPr>
        <w:t>pred pričetkom izvajanja del izvajalcu prav</w:t>
      </w:r>
      <w:r>
        <w:rPr>
          <w:rFonts w:eastAsia="Times New Roman" w:cs="Times New Roman"/>
          <w:color w:val="auto"/>
          <w:lang w:eastAsia="zh-CN"/>
        </w:rPr>
        <w:t>očasno predal vso dokumentacijo</w:t>
      </w:r>
      <w:r w:rsidRPr="00692E44">
        <w:rPr>
          <w:rFonts w:eastAsia="Times New Roman" w:cs="Times New Roman"/>
          <w:color w:val="auto"/>
          <w:lang w:eastAsia="zh-CN"/>
        </w:rPr>
        <w:t>, ki je potrebna za izvedbo del po tej pogodbi v pisni obliki ali na ustreznem elektronskem mediju ter uvedel izvajalca v delo v roku, ki je naveden v pogodbi in mu nudil vse potrebne informacije za izvedbo del po tej pogodbi;</w:t>
      </w:r>
    </w:p>
    <w:p w14:paraId="44CC2764" w14:textId="77777777" w:rsidR="00FA0758" w:rsidRPr="009473AC" w:rsidRDefault="00FA0758" w:rsidP="00FA0758">
      <w:pPr>
        <w:numPr>
          <w:ilvl w:val="3"/>
          <w:numId w:val="31"/>
        </w:numPr>
        <w:rPr>
          <w:rFonts w:eastAsia="Times New Roman" w:cs="Times New Roman"/>
          <w:color w:val="auto"/>
          <w:lang w:eastAsia="zh-CN"/>
        </w:rPr>
      </w:pPr>
      <w:r w:rsidRPr="009473AC">
        <w:rPr>
          <w:rFonts w:eastAsia="Times New Roman" w:cs="Times New Roman"/>
          <w:color w:val="auto"/>
          <w:lang w:eastAsia="zh-CN"/>
        </w:rPr>
        <w:t xml:space="preserve">ob uvedbi v delo imenoval in izvajalcu sporočil ime </w:t>
      </w:r>
      <w:r>
        <w:rPr>
          <w:rFonts w:eastAsia="Times New Roman" w:cs="Times New Roman"/>
          <w:color w:val="auto"/>
          <w:lang w:eastAsia="zh-CN"/>
        </w:rPr>
        <w:t xml:space="preserve">vodje nadzora </w:t>
      </w:r>
      <w:r w:rsidRPr="009473AC">
        <w:rPr>
          <w:rFonts w:eastAsia="Times New Roman" w:cs="Times New Roman"/>
          <w:color w:val="auto"/>
          <w:lang w:eastAsia="zh-CN"/>
        </w:rPr>
        <w:t xml:space="preserve">v smislu veljavne zakonodaje, </w:t>
      </w:r>
      <w:r>
        <w:rPr>
          <w:rFonts w:eastAsia="Times New Roman" w:cs="Times New Roman"/>
          <w:color w:val="auto"/>
          <w:lang w:eastAsia="zh-CN"/>
        </w:rPr>
        <w:t>za katerega se šteje, da</w:t>
      </w:r>
      <w:r w:rsidRPr="009473AC">
        <w:rPr>
          <w:rFonts w:eastAsia="Times New Roman" w:cs="Times New Roman"/>
          <w:color w:val="auto"/>
          <w:lang w:eastAsia="zh-CN"/>
        </w:rPr>
        <w:t xml:space="preserve"> v imenu naročnika daje strokovna navodila v zvezi z izvedbo izvajalcu, nadzoruje potek gradnje, nadzoruje gradbeni dnevnik in če je tako dogovorjeno, ugotavlja količine in cene uporabljenega materiala, opreme in del. </w:t>
      </w:r>
      <w:r>
        <w:rPr>
          <w:rFonts w:eastAsia="Times New Roman" w:cs="Times New Roman"/>
          <w:color w:val="auto"/>
          <w:lang w:eastAsia="zh-CN"/>
        </w:rPr>
        <w:t>Vodja nadzora</w:t>
      </w:r>
      <w:r w:rsidRPr="009473AC">
        <w:rPr>
          <w:rFonts w:eastAsia="Times New Roman" w:cs="Times New Roman"/>
          <w:color w:val="auto"/>
          <w:lang w:eastAsia="zh-CN"/>
        </w:rPr>
        <w:t xml:space="preserve"> ni upravičen potrditi ali odobriti nobene spremembe v zvezi s to pogodbo, ki bi lahko imela za posledico spremembo projektne dokumentacije, kakovosti gradnje, terminskega plana ali skupne pogodbene cene,</w:t>
      </w:r>
      <w:r>
        <w:rPr>
          <w:rFonts w:eastAsia="Times New Roman" w:cs="Times New Roman"/>
          <w:color w:val="auto"/>
          <w:lang w:eastAsia="zh-CN"/>
        </w:rPr>
        <w:t xml:space="preserve"> če pa gre za tako spremembo,</w:t>
      </w:r>
      <w:r w:rsidRPr="009473AC">
        <w:rPr>
          <w:rFonts w:eastAsia="Times New Roman" w:cs="Times New Roman"/>
          <w:color w:val="auto"/>
          <w:lang w:eastAsia="zh-CN"/>
        </w:rPr>
        <w:t xml:space="preserve"> , kakor tudi v primeru dodatnih del, mora izvajalec pridobiti predhodno pisno odobritev naročnika;</w:t>
      </w:r>
    </w:p>
    <w:p w14:paraId="67100031" w14:textId="77777777" w:rsidR="00FA0758" w:rsidRPr="00692E44" w:rsidRDefault="00FA0758" w:rsidP="00FA0758">
      <w:pPr>
        <w:numPr>
          <w:ilvl w:val="3"/>
          <w:numId w:val="31"/>
        </w:numPr>
        <w:rPr>
          <w:rFonts w:eastAsia="Times New Roman" w:cs="Times New Roman"/>
          <w:color w:val="auto"/>
          <w:lang w:eastAsia="zh-CN"/>
        </w:rPr>
      </w:pPr>
      <w:r w:rsidRPr="00692E44">
        <w:rPr>
          <w:rFonts w:eastAsia="Times New Roman" w:cs="Times New Roman"/>
          <w:color w:val="auto"/>
          <w:lang w:eastAsia="zh-CN"/>
        </w:rPr>
        <w:t>sodeloval z izvajalcem z namenom, da bo predmet pogodbe izveden v skladu s projektno dokumentacijo;</w:t>
      </w:r>
    </w:p>
    <w:p w14:paraId="6BE441F9" w14:textId="77777777" w:rsidR="00FA0758" w:rsidRDefault="00FA0758" w:rsidP="00FA0758">
      <w:pPr>
        <w:numPr>
          <w:ilvl w:val="3"/>
          <w:numId w:val="31"/>
        </w:numPr>
        <w:rPr>
          <w:rFonts w:eastAsia="Times New Roman" w:cs="Times New Roman"/>
          <w:color w:val="auto"/>
          <w:lang w:eastAsia="zh-CN"/>
        </w:rPr>
      </w:pPr>
      <w:r w:rsidRPr="00692E44">
        <w:rPr>
          <w:rFonts w:eastAsia="Times New Roman" w:cs="Times New Roman"/>
          <w:color w:val="auto"/>
          <w:lang w:eastAsia="zh-CN"/>
        </w:rPr>
        <w:t xml:space="preserve">obveščal izvajalca o vseh spremembah in novo nastalih situacijah, ki bi lahko vplivale na </w:t>
      </w:r>
      <w:r>
        <w:rPr>
          <w:rFonts w:eastAsia="Times New Roman" w:cs="Times New Roman"/>
          <w:color w:val="auto"/>
          <w:lang w:eastAsia="zh-CN"/>
        </w:rPr>
        <w:t>potek in obseg predmeta pogodbe;</w:t>
      </w:r>
    </w:p>
    <w:p w14:paraId="2EC3D60F" w14:textId="77777777" w:rsidR="00FA0758" w:rsidRPr="00C66D5C" w:rsidRDefault="00FA0758" w:rsidP="00FA0758">
      <w:pPr>
        <w:numPr>
          <w:ilvl w:val="3"/>
          <w:numId w:val="31"/>
        </w:numPr>
        <w:rPr>
          <w:rFonts w:eastAsia="Times New Roman" w:cs="Times New Roman"/>
          <w:color w:val="auto"/>
          <w:lang w:eastAsia="zh-CN"/>
        </w:rPr>
      </w:pPr>
      <w:r w:rsidRPr="00C66D5C">
        <w:rPr>
          <w:rFonts w:eastAsia="Times New Roman" w:cs="Times New Roman"/>
          <w:color w:val="auto"/>
          <w:lang w:eastAsia="zh-CN"/>
        </w:rPr>
        <w:t xml:space="preserve">pred začetkom izvajanja del izvajalca seznanil z uporabo informacijskega okolja </w:t>
      </w:r>
      <w:proofErr w:type="spellStart"/>
      <w:r w:rsidRPr="00C66D5C">
        <w:rPr>
          <w:rFonts w:eastAsia="Times New Roman" w:cs="Times New Roman"/>
          <w:color w:val="auto"/>
          <w:lang w:eastAsia="zh-CN"/>
        </w:rPr>
        <w:t>Xpert</w:t>
      </w:r>
      <w:proofErr w:type="spellEnd"/>
      <w:r w:rsidRPr="00C66D5C">
        <w:rPr>
          <w:rFonts w:eastAsia="Times New Roman" w:cs="Times New Roman"/>
          <w:color w:val="auto"/>
          <w:lang w:eastAsia="zh-CN"/>
        </w:rPr>
        <w:t xml:space="preserve"> in povezanega projektnega spletnega portala, v katerih bo potekalo finančno in terminsko spremljanje investicije, izmenjava projektne dokumentacija (npr. začasnih situacij, zapisnikov …) in digitalna komunikacija udeležencev projekta ter bo na svoje stroške organiziral kratko izobraževanje za delo z izbranim informacijskim okoljem in portalom. Vse stroške uporabe in storitev delovanja informacijskega okolja </w:t>
      </w:r>
      <w:proofErr w:type="spellStart"/>
      <w:r w:rsidRPr="00C66D5C">
        <w:rPr>
          <w:rFonts w:eastAsia="Times New Roman" w:cs="Times New Roman"/>
          <w:color w:val="auto"/>
          <w:lang w:eastAsia="zh-CN"/>
        </w:rPr>
        <w:t>Xpert</w:t>
      </w:r>
      <w:proofErr w:type="spellEnd"/>
      <w:r w:rsidRPr="00C66D5C">
        <w:rPr>
          <w:rFonts w:eastAsia="Times New Roman" w:cs="Times New Roman"/>
          <w:color w:val="auto"/>
          <w:lang w:eastAsia="zh-CN"/>
        </w:rPr>
        <w:t xml:space="preserve"> v celoti nosi naročnik.</w:t>
      </w:r>
    </w:p>
    <w:p w14:paraId="29F7C6CE" w14:textId="77777777" w:rsidR="00FA0758" w:rsidRPr="001E0BA2" w:rsidRDefault="00FA0758" w:rsidP="00FA0758">
      <w:pPr>
        <w:ind w:left="1077"/>
        <w:rPr>
          <w:rFonts w:eastAsia="Times New Roman" w:cs="Times New Roman"/>
          <w:color w:val="auto"/>
          <w:lang w:eastAsia="zh-CN"/>
        </w:rPr>
      </w:pPr>
    </w:p>
    <w:p w14:paraId="2192A002" w14:textId="77777777" w:rsidR="00FA0758" w:rsidRDefault="00FA0758" w:rsidP="00FA0758">
      <w:pPr>
        <w:rPr>
          <w:rFonts w:eastAsia="Times New Roman" w:cs="Times New Roman"/>
          <w:color w:val="auto"/>
          <w:lang w:eastAsia="zh-CN"/>
        </w:rPr>
      </w:pPr>
      <w:r w:rsidRPr="00692E44">
        <w:rPr>
          <w:rFonts w:eastAsia="Times New Roman" w:cs="Times New Roman"/>
          <w:color w:val="auto"/>
          <w:lang w:eastAsia="zh-CN"/>
        </w:rPr>
        <w:lastRenderedPageBreak/>
        <w:t xml:space="preserve">Neizpolnjevanje zgoraj naštetih naročnikovih obveznosti pomeni, da izvajalec ni v zamudi, če je edini in neposredni razlog zamude del opustitev naročnikove dolžnosti in da izvajalec iz enakega razloga ni odgovoren za škodo, ki neposredno nastane zaradi opustitve ali zamude naročnika. </w:t>
      </w:r>
    </w:p>
    <w:p w14:paraId="11113808" w14:textId="77777777" w:rsidR="00FA0758" w:rsidRDefault="00FA0758" w:rsidP="00FA0758">
      <w:pPr>
        <w:rPr>
          <w:rFonts w:eastAsia="Times New Roman" w:cs="Times New Roman"/>
          <w:color w:val="auto"/>
          <w:lang w:eastAsia="zh-CN"/>
        </w:rPr>
      </w:pPr>
    </w:p>
    <w:p w14:paraId="5C9F536F"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Naročnik je dolžan zaradi svoje zamude primerno podaljšati izvedbene roke in opraviti ostalo potrebno, da izvajalec glede izvedbe ne preide v slabši položaj, kot če zamude ne bi bilo.</w:t>
      </w:r>
    </w:p>
    <w:p w14:paraId="6750C2EE" w14:textId="77777777" w:rsidR="00FA0758" w:rsidRDefault="00FA0758" w:rsidP="00FA0758">
      <w:pPr>
        <w:rPr>
          <w:rFonts w:eastAsia="Times New Roman" w:cs="Times New Roman"/>
          <w:color w:val="auto"/>
          <w:lang w:eastAsia="zh-CN"/>
        </w:rPr>
      </w:pPr>
    </w:p>
    <w:p w14:paraId="20531D19" w14:textId="77777777" w:rsidR="00FA0758" w:rsidRDefault="00FA0758" w:rsidP="00FA0758">
      <w:pPr>
        <w:rPr>
          <w:rFonts w:eastAsia="Times New Roman" w:cs="Times New Roman"/>
          <w:color w:val="auto"/>
          <w:lang w:eastAsia="zh-CN"/>
        </w:rPr>
      </w:pPr>
    </w:p>
    <w:p w14:paraId="2F900C7E" w14:textId="77777777" w:rsidR="00FA0758" w:rsidRDefault="00FA0758" w:rsidP="00FA0758">
      <w:pPr>
        <w:rPr>
          <w:rFonts w:eastAsia="Times New Roman" w:cs="Times New Roman"/>
          <w:color w:val="auto"/>
          <w:lang w:eastAsia="zh-CN"/>
        </w:rPr>
      </w:pPr>
    </w:p>
    <w:p w14:paraId="443C1165"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 xml:space="preserve">člen </w:t>
      </w:r>
    </w:p>
    <w:p w14:paraId="4F741E71"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Odobritev s strani naročnika</w:t>
      </w:r>
    </w:p>
    <w:p w14:paraId="34C0AB38" w14:textId="77777777" w:rsidR="00FA0758" w:rsidRPr="00692E44" w:rsidRDefault="00FA0758" w:rsidP="00FA0758">
      <w:pPr>
        <w:jc w:val="left"/>
        <w:rPr>
          <w:rFonts w:eastAsia="Times New Roman" w:cs="Times New Roman"/>
          <w:color w:val="auto"/>
          <w:lang w:eastAsia="zh-CN"/>
        </w:rPr>
      </w:pPr>
    </w:p>
    <w:p w14:paraId="5E7558D6"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 xml:space="preserve">Nobena poslovna listina v zvezi z izvajanjem del, razen  v primerih, ki jih izrecno določa ta pogodba, ne more biti veljavna in naročnika ne obvezuje, če je predhodno ne odobri pooblaščeni predstavnik naročnika za izvajanje te pogodbe. </w:t>
      </w:r>
    </w:p>
    <w:p w14:paraId="56DDED3F" w14:textId="77777777" w:rsidR="00FA0758" w:rsidRPr="00692E44" w:rsidRDefault="00FA0758" w:rsidP="00FA0758">
      <w:pPr>
        <w:rPr>
          <w:rFonts w:eastAsia="Times New Roman" w:cs="Times New Roman"/>
          <w:color w:val="auto"/>
          <w:lang w:eastAsia="zh-CN"/>
        </w:rPr>
      </w:pPr>
    </w:p>
    <w:p w14:paraId="1AE36C1F"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Vsakršno odstopanje od projektne dokumentacije ali določil te pogodbe s strani izvajalca brez predhodne odobritve naročnika je neveljavno, izvajalec pa je za nepotrjeno odstopanje od projektne dokumentacije in pogodbenih določil naročniku odškodninsko odgovoren po splošnih pravilih civilnega prava in mora na zahtevo naročnika takoj vzpostaviti pravilno stanje gradnje.</w:t>
      </w:r>
    </w:p>
    <w:p w14:paraId="21B799C3" w14:textId="77777777" w:rsidR="00FA0758" w:rsidRPr="00692E44" w:rsidRDefault="00FA0758" w:rsidP="00FA0758">
      <w:pPr>
        <w:rPr>
          <w:rFonts w:eastAsia="Times New Roman" w:cs="Times New Roman"/>
          <w:color w:val="auto"/>
          <w:lang w:eastAsia="zh-CN"/>
        </w:rPr>
      </w:pPr>
    </w:p>
    <w:p w14:paraId="1B927FAB" w14:textId="77777777" w:rsidR="00FA0758" w:rsidRPr="00692E44" w:rsidRDefault="00FA0758" w:rsidP="00FA0758">
      <w:pPr>
        <w:rPr>
          <w:rFonts w:eastAsia="Times New Roman" w:cs="Times New Roman"/>
          <w:color w:val="auto"/>
          <w:lang w:eastAsia="zh-CN"/>
        </w:rPr>
      </w:pPr>
    </w:p>
    <w:p w14:paraId="5E3894F1" w14:textId="77777777" w:rsidR="00FA0758" w:rsidRPr="00692E44" w:rsidRDefault="00FA0758" w:rsidP="00243A50">
      <w:pPr>
        <w:numPr>
          <w:ilvl w:val="0"/>
          <w:numId w:val="43"/>
        </w:numPr>
        <w:jc w:val="left"/>
        <w:rPr>
          <w:rFonts w:eastAsia="Times New Roman" w:cs="Times New Roman"/>
          <w:b/>
          <w:color w:val="auto"/>
          <w:lang w:eastAsia="zh-CN"/>
        </w:rPr>
      </w:pPr>
      <w:r w:rsidRPr="00692E44">
        <w:rPr>
          <w:rFonts w:eastAsia="Times New Roman" w:cs="Times New Roman"/>
          <w:b/>
          <w:color w:val="auto"/>
          <w:lang w:eastAsia="zh-CN"/>
        </w:rPr>
        <w:t>ROKI ZA IZVEDBO POGODBE</w:t>
      </w:r>
    </w:p>
    <w:p w14:paraId="3BB6C8E1" w14:textId="77777777" w:rsidR="00FA0758" w:rsidRPr="00692E44" w:rsidRDefault="00FA0758" w:rsidP="00FA0758">
      <w:pPr>
        <w:rPr>
          <w:rFonts w:eastAsia="Times New Roman" w:cs="Times New Roman"/>
          <w:b/>
          <w:color w:val="auto"/>
          <w:lang w:eastAsia="zh-CN"/>
        </w:rPr>
      </w:pPr>
    </w:p>
    <w:p w14:paraId="6E4525B8"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6DC4F6B5" w14:textId="77777777" w:rsidR="00FA0758" w:rsidRPr="00692E44" w:rsidRDefault="00FA0758" w:rsidP="00FA0758">
      <w:pPr>
        <w:rPr>
          <w:rFonts w:eastAsia="Times New Roman" w:cs="Times New Roman"/>
          <w:b/>
          <w:color w:val="auto"/>
          <w:lang w:eastAsia="zh-CN"/>
        </w:rPr>
      </w:pPr>
      <w:r w:rsidRPr="00692E44">
        <w:rPr>
          <w:rFonts w:eastAsia="Times New Roman" w:cs="Times New Roman"/>
          <w:b/>
          <w:color w:val="auto"/>
          <w:lang w:eastAsia="zh-CN"/>
        </w:rPr>
        <w:t>Splošni roki za izvedbo pogodbe</w:t>
      </w:r>
    </w:p>
    <w:p w14:paraId="38396921" w14:textId="77777777" w:rsidR="00FA0758" w:rsidRPr="00692E44" w:rsidRDefault="00FA0758" w:rsidP="00FA0758">
      <w:pPr>
        <w:rPr>
          <w:rFonts w:eastAsia="Times New Roman" w:cs="Times New Roman"/>
          <w:color w:val="auto"/>
          <w:lang w:eastAsia="zh-CN"/>
        </w:rPr>
      </w:pPr>
    </w:p>
    <w:p w14:paraId="0D82D5B5" w14:textId="77777777" w:rsidR="00FA0758" w:rsidRPr="00E451D7" w:rsidRDefault="00FA0758" w:rsidP="00FA0758">
      <w:pPr>
        <w:rPr>
          <w:rFonts w:eastAsia="Times New Roman" w:cs="Times New Roman"/>
          <w:color w:val="auto"/>
          <w:lang w:eastAsia="zh-CN"/>
        </w:rPr>
      </w:pPr>
      <w:r w:rsidRPr="00692E44">
        <w:rPr>
          <w:rFonts w:eastAsia="Times New Roman" w:cs="Times New Roman"/>
          <w:color w:val="auto"/>
          <w:lang w:eastAsia="zh-CN"/>
        </w:rPr>
        <w:t xml:space="preserve">Ta pogodba začne veljati, ko so izpolnjeni vsi </w:t>
      </w:r>
      <w:proofErr w:type="spellStart"/>
      <w:r w:rsidRPr="00692E44">
        <w:rPr>
          <w:rFonts w:eastAsia="Times New Roman" w:cs="Times New Roman"/>
          <w:color w:val="auto"/>
          <w:lang w:eastAsia="zh-CN"/>
        </w:rPr>
        <w:t>odložni</w:t>
      </w:r>
      <w:proofErr w:type="spellEnd"/>
      <w:r w:rsidRPr="00692E44">
        <w:rPr>
          <w:rFonts w:eastAsia="Times New Roman" w:cs="Times New Roman"/>
          <w:color w:val="auto"/>
          <w:lang w:eastAsia="zh-CN"/>
        </w:rPr>
        <w:t xml:space="preserve"> pogoji, ki so navedeni tej pogodbi ter ko jo podpišeta obe </w:t>
      </w:r>
      <w:r w:rsidRPr="00E451D7">
        <w:rPr>
          <w:rFonts w:eastAsia="Times New Roman" w:cs="Times New Roman"/>
          <w:color w:val="auto"/>
          <w:lang w:eastAsia="zh-CN"/>
        </w:rPr>
        <w:t>pogodbeni stranki.</w:t>
      </w:r>
    </w:p>
    <w:p w14:paraId="6F4D3580" w14:textId="77777777" w:rsidR="00FA0758" w:rsidRPr="00E451D7" w:rsidRDefault="00FA0758" w:rsidP="00FA0758">
      <w:pPr>
        <w:rPr>
          <w:rFonts w:eastAsia="Times New Roman" w:cs="Times New Roman"/>
          <w:color w:val="auto"/>
          <w:lang w:eastAsia="zh-CN"/>
        </w:rPr>
      </w:pPr>
    </w:p>
    <w:p w14:paraId="000A6AE9" w14:textId="2E0E6A8B" w:rsidR="00FA0758" w:rsidRPr="00E451D7" w:rsidRDefault="00FA0758" w:rsidP="00FA0758">
      <w:pPr>
        <w:rPr>
          <w:rFonts w:eastAsia="Times New Roman" w:cs="Times New Roman"/>
          <w:color w:val="auto"/>
          <w:lang w:eastAsia="zh-CN"/>
        </w:rPr>
      </w:pPr>
      <w:r w:rsidRPr="00C25A5E">
        <w:rPr>
          <w:rFonts w:eastAsia="Times New Roman" w:cs="Times New Roman"/>
          <w:color w:val="auto"/>
          <w:lang w:eastAsia="zh-CN"/>
        </w:rPr>
        <w:t xml:space="preserve">Rok za zaključek del je </w:t>
      </w:r>
      <w:r w:rsidR="00E97684" w:rsidRPr="00C25A5E">
        <w:rPr>
          <w:rFonts w:eastAsia="Times New Roman" w:cs="Times New Roman"/>
          <w:color w:val="auto"/>
          <w:lang w:eastAsia="zh-CN"/>
        </w:rPr>
        <w:t>820</w:t>
      </w:r>
      <w:r w:rsidRPr="00C25A5E">
        <w:rPr>
          <w:rFonts w:eastAsia="Times New Roman" w:cs="Times New Roman"/>
          <w:color w:val="auto"/>
          <w:lang w:eastAsia="zh-CN"/>
        </w:rPr>
        <w:t xml:space="preserve"> koledarskih dni od datuma uvedbe izvajalca v delo, z možnostjo podaljšanja v primeru nastopa nepredvidenih okoliščin, določenih v 22. členu te pogodbe, v povezavi s 50. členom te pogodbe.</w:t>
      </w:r>
    </w:p>
    <w:p w14:paraId="2AB4266A" w14:textId="77777777" w:rsidR="00FA0758" w:rsidRDefault="00FA0758" w:rsidP="00FA0758">
      <w:pPr>
        <w:rPr>
          <w:rFonts w:eastAsia="Times New Roman" w:cs="Times New Roman"/>
          <w:color w:val="auto"/>
          <w:lang w:eastAsia="zh-CN"/>
        </w:rPr>
      </w:pPr>
    </w:p>
    <w:p w14:paraId="5C328C12" w14:textId="77777777" w:rsidR="00FA0758" w:rsidRPr="00692E44" w:rsidRDefault="00FA0758" w:rsidP="00FA0758">
      <w:pPr>
        <w:spacing w:line="276" w:lineRule="auto"/>
        <w:rPr>
          <w:rFonts w:eastAsia="Times New Roman" w:cs="Times New Roman"/>
          <w:color w:val="auto"/>
          <w:lang w:eastAsia="zh-CN"/>
        </w:rPr>
      </w:pPr>
    </w:p>
    <w:p w14:paraId="1A3474AB"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696C8DB3" w14:textId="77777777" w:rsidR="00FA0758" w:rsidRPr="00692E44" w:rsidRDefault="00FA0758" w:rsidP="00FA0758">
      <w:pPr>
        <w:rPr>
          <w:rFonts w:eastAsia="Times New Roman" w:cs="Times New Roman"/>
          <w:b/>
          <w:color w:val="auto"/>
          <w:lang w:eastAsia="zh-CN"/>
        </w:rPr>
      </w:pPr>
      <w:r w:rsidRPr="00692E44">
        <w:rPr>
          <w:rFonts w:eastAsia="Times New Roman" w:cs="Times New Roman"/>
          <w:b/>
          <w:color w:val="auto"/>
          <w:lang w:eastAsia="zh-CN"/>
        </w:rPr>
        <w:t>Pričetek izvedbe del</w:t>
      </w:r>
    </w:p>
    <w:p w14:paraId="0484F41B" w14:textId="77777777" w:rsidR="00FA0758" w:rsidRPr="00692E44" w:rsidRDefault="00FA0758" w:rsidP="00FA0758">
      <w:pPr>
        <w:rPr>
          <w:rFonts w:eastAsia="Times New Roman" w:cs="Times New Roman"/>
          <w:b/>
          <w:color w:val="auto"/>
          <w:lang w:eastAsia="zh-CN"/>
        </w:rPr>
      </w:pPr>
    </w:p>
    <w:p w14:paraId="7B956EBF"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Izvajalec je z izvajanjem del po tej pogodbi dolžan pričeti takoj po uvedbi v delo, sicer lahko naročnik odstopi od pogodbe in zahteva od izvajalca povračilo škode.</w:t>
      </w:r>
    </w:p>
    <w:p w14:paraId="2EC68568" w14:textId="77777777" w:rsidR="00FA0758" w:rsidRPr="00692E44" w:rsidRDefault="00FA0758" w:rsidP="00FA0758">
      <w:pPr>
        <w:rPr>
          <w:rFonts w:eastAsia="Times New Roman" w:cs="Times New Roman"/>
          <w:color w:val="auto"/>
          <w:lang w:eastAsia="zh-CN"/>
        </w:rPr>
      </w:pPr>
    </w:p>
    <w:p w14:paraId="10F8AF8A"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2F7302EC" w14:textId="77777777" w:rsidR="00FA0758" w:rsidRPr="00692E44" w:rsidRDefault="00FA0758" w:rsidP="00FA0758">
      <w:pPr>
        <w:rPr>
          <w:rFonts w:eastAsia="Times New Roman" w:cs="Times New Roman"/>
          <w:b/>
          <w:color w:val="auto"/>
          <w:lang w:eastAsia="zh-CN"/>
        </w:rPr>
      </w:pPr>
      <w:r w:rsidRPr="00DC3D61">
        <w:rPr>
          <w:rFonts w:eastAsia="Times New Roman" w:cs="Times New Roman"/>
          <w:b/>
          <w:color w:val="auto"/>
          <w:lang w:eastAsia="zh-CN"/>
        </w:rPr>
        <w:t>Uvedba izvajalca v delo</w:t>
      </w:r>
    </w:p>
    <w:p w14:paraId="6A43DDA4" w14:textId="77777777" w:rsidR="00FA0758" w:rsidRPr="00692E44" w:rsidRDefault="00FA0758" w:rsidP="00FA0758">
      <w:pPr>
        <w:rPr>
          <w:rFonts w:eastAsia="Times New Roman" w:cs="Times New Roman"/>
          <w:color w:val="auto"/>
          <w:lang w:eastAsia="zh-CN"/>
        </w:rPr>
      </w:pPr>
    </w:p>
    <w:p w14:paraId="489AC87A" w14:textId="77777777" w:rsidR="00FA0758" w:rsidRPr="00692E44" w:rsidRDefault="00FA0758" w:rsidP="00FA0758">
      <w:pPr>
        <w:rPr>
          <w:rFonts w:eastAsia="Times New Roman" w:cs="Times New Roman"/>
          <w:color w:val="auto"/>
          <w:lang w:eastAsia="zh-CN"/>
        </w:rPr>
      </w:pPr>
      <w:r w:rsidRPr="00663203">
        <w:rPr>
          <w:rFonts w:eastAsia="Times New Roman" w:cs="Times New Roman"/>
          <w:color w:val="auto"/>
          <w:lang w:eastAsia="zh-CN"/>
        </w:rPr>
        <w:t>Rok za uvedbo izvajalca v delo je 8 dni od veljavnosti pogodbe.</w:t>
      </w:r>
    </w:p>
    <w:p w14:paraId="7509B95F" w14:textId="77777777" w:rsidR="00FA0758" w:rsidRPr="00692E44" w:rsidRDefault="00FA0758" w:rsidP="00FA0758">
      <w:pPr>
        <w:rPr>
          <w:rFonts w:eastAsia="Times New Roman" w:cs="Times New Roman"/>
          <w:color w:val="auto"/>
          <w:lang w:eastAsia="zh-CN"/>
        </w:rPr>
      </w:pPr>
    </w:p>
    <w:p w14:paraId="1119758A" w14:textId="77777777" w:rsidR="00FA0758" w:rsidRDefault="00FA0758" w:rsidP="00FA0758">
      <w:pPr>
        <w:rPr>
          <w:rFonts w:eastAsia="Times New Roman" w:cs="Times New Roman"/>
          <w:color w:val="auto"/>
          <w:lang w:eastAsia="zh-CN"/>
        </w:rPr>
      </w:pPr>
      <w:r w:rsidRPr="006A11F5">
        <w:rPr>
          <w:rFonts w:eastAsia="Times New Roman" w:cs="Times New Roman"/>
          <w:color w:val="auto"/>
          <w:lang w:eastAsia="zh-CN"/>
        </w:rPr>
        <w:t>Uvedba v delo obsega izročitev dokumentacije, navedene v 3. členu te pogodbe v fizični obliki, razen dokumentacije v zvezi z oddajo javnega naročila, ki je bila objavljena na portalu javnih naročil in morebitne spremembe le-te.</w:t>
      </w:r>
    </w:p>
    <w:p w14:paraId="18BEE4B6" w14:textId="77777777" w:rsidR="00FA0758" w:rsidRPr="00692E44" w:rsidRDefault="00FA0758" w:rsidP="00FA0758">
      <w:pPr>
        <w:rPr>
          <w:rFonts w:eastAsia="Times New Roman" w:cs="Times New Roman"/>
          <w:color w:val="auto"/>
          <w:lang w:eastAsia="zh-CN"/>
        </w:rPr>
      </w:pPr>
    </w:p>
    <w:p w14:paraId="6E58C8B8" w14:textId="77777777" w:rsidR="00FA0758" w:rsidRDefault="00FA0758" w:rsidP="00FA0758">
      <w:pPr>
        <w:rPr>
          <w:rFonts w:eastAsia="Times New Roman" w:cs="Times New Roman"/>
          <w:color w:val="auto"/>
          <w:lang w:eastAsia="zh-CN"/>
        </w:rPr>
      </w:pPr>
      <w:r w:rsidRPr="00692E44">
        <w:rPr>
          <w:rFonts w:eastAsia="Times New Roman" w:cs="Times New Roman"/>
          <w:color w:val="auto"/>
          <w:lang w:eastAsia="zh-CN"/>
        </w:rPr>
        <w:t>O uvedbi izvajalca v delo se sestavi poseben zapisnik in se to ugotovi z zapisom v gradbeni dnevnik.</w:t>
      </w:r>
    </w:p>
    <w:p w14:paraId="5F193A4C" w14:textId="77777777" w:rsidR="00FA0758" w:rsidRDefault="00FA0758" w:rsidP="00FA0758">
      <w:pPr>
        <w:rPr>
          <w:rFonts w:eastAsia="Times New Roman" w:cs="Times New Roman"/>
          <w:color w:val="auto"/>
          <w:lang w:eastAsia="zh-CN"/>
        </w:rPr>
      </w:pPr>
    </w:p>
    <w:p w14:paraId="65DE4E66" w14:textId="77777777" w:rsidR="00FA0758" w:rsidRPr="008F0D97" w:rsidRDefault="00FA0758" w:rsidP="00FA0758">
      <w:pPr>
        <w:rPr>
          <w:rFonts w:eastAsia="Times New Roman" w:cs="Times New Roman"/>
          <w:color w:val="auto"/>
          <w:lang w:eastAsia="zh-CN"/>
        </w:rPr>
      </w:pPr>
    </w:p>
    <w:p w14:paraId="1C728243" w14:textId="77777777" w:rsidR="00FA0758" w:rsidRPr="008F0D97" w:rsidRDefault="00FA0758" w:rsidP="00243A50">
      <w:pPr>
        <w:numPr>
          <w:ilvl w:val="0"/>
          <w:numId w:val="42"/>
        </w:numPr>
        <w:jc w:val="left"/>
        <w:rPr>
          <w:rFonts w:eastAsia="Times New Roman" w:cs="Times New Roman"/>
          <w:b/>
          <w:color w:val="auto"/>
          <w:lang w:eastAsia="zh-CN"/>
        </w:rPr>
      </w:pPr>
      <w:r w:rsidRPr="008F0D97">
        <w:rPr>
          <w:rFonts w:eastAsia="Times New Roman" w:cs="Times New Roman"/>
          <w:b/>
          <w:color w:val="auto"/>
          <w:lang w:eastAsia="zh-CN"/>
        </w:rPr>
        <w:t>člen</w:t>
      </w:r>
    </w:p>
    <w:p w14:paraId="6FFC0AB2" w14:textId="77777777" w:rsidR="00FA0758" w:rsidRPr="00692E44" w:rsidRDefault="00FA0758" w:rsidP="00FA0758">
      <w:pPr>
        <w:rPr>
          <w:rFonts w:eastAsia="Times New Roman" w:cs="Times New Roman"/>
          <w:b/>
          <w:color w:val="auto"/>
          <w:lang w:eastAsia="zh-CN"/>
        </w:rPr>
      </w:pPr>
      <w:r w:rsidRPr="00692E44">
        <w:rPr>
          <w:rFonts w:eastAsia="Times New Roman" w:cs="Times New Roman"/>
          <w:b/>
          <w:color w:val="auto"/>
          <w:lang w:eastAsia="zh-CN"/>
        </w:rPr>
        <w:t>Zamude v zvezi z roki za izvedbo pogodbe</w:t>
      </w:r>
    </w:p>
    <w:p w14:paraId="33333E02" w14:textId="77777777" w:rsidR="00FA0758" w:rsidRPr="00692E44" w:rsidRDefault="00FA0758" w:rsidP="00FA0758">
      <w:pPr>
        <w:rPr>
          <w:rFonts w:eastAsia="Times New Roman" w:cs="Times New Roman"/>
          <w:color w:val="auto"/>
          <w:lang w:eastAsia="zh-CN"/>
        </w:rPr>
      </w:pPr>
    </w:p>
    <w:p w14:paraId="4FDEA991"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Neupravičena prekoračitev rokov s strani izvajalca pomeni izvajalčevo zamudo, zaradi katere lahko naročnik uveljavlja ukrepe, določene v pogodbi.</w:t>
      </w:r>
    </w:p>
    <w:p w14:paraId="2C1C0D86" w14:textId="77777777" w:rsidR="00FA0758" w:rsidRPr="00692E44" w:rsidRDefault="00FA0758" w:rsidP="00FA0758">
      <w:pPr>
        <w:rPr>
          <w:rFonts w:eastAsia="Times New Roman" w:cs="Times New Roman"/>
          <w:color w:val="auto"/>
          <w:lang w:eastAsia="zh-CN"/>
        </w:rPr>
      </w:pPr>
    </w:p>
    <w:p w14:paraId="4B3F8C18" w14:textId="77777777" w:rsidR="00FA0758" w:rsidRPr="0041595B" w:rsidRDefault="00FA0758" w:rsidP="00FA0758">
      <w:pPr>
        <w:rPr>
          <w:rFonts w:eastAsia="Times New Roman" w:cs="Times New Roman"/>
          <w:color w:val="auto"/>
          <w:lang w:eastAsia="zh-CN"/>
        </w:rPr>
      </w:pPr>
      <w:r w:rsidRPr="0041595B">
        <w:rPr>
          <w:rFonts w:eastAsia="Times New Roman" w:cs="Times New Roman"/>
          <w:color w:val="auto"/>
          <w:lang w:eastAsia="zh-CN"/>
        </w:rPr>
        <w:t>Neupravičena prekoračitev rokov s strani naročnika pomeni naročnikovo zamudo, zaradi katere lahko izvajalec uveljavlja ukrepe, določene v pogodbi.</w:t>
      </w:r>
    </w:p>
    <w:p w14:paraId="5FEE5A52" w14:textId="77777777" w:rsidR="00FA0758" w:rsidRPr="0041595B" w:rsidRDefault="00FA0758" w:rsidP="00FA0758">
      <w:pPr>
        <w:rPr>
          <w:rFonts w:eastAsia="Times New Roman" w:cs="Times New Roman"/>
          <w:color w:val="auto"/>
          <w:lang w:eastAsia="zh-CN"/>
        </w:rPr>
      </w:pPr>
    </w:p>
    <w:p w14:paraId="560BE151" w14:textId="77777777" w:rsidR="00FA0758" w:rsidRPr="0041595B" w:rsidRDefault="00FA0758" w:rsidP="00243A50">
      <w:pPr>
        <w:numPr>
          <w:ilvl w:val="0"/>
          <w:numId w:val="42"/>
        </w:numPr>
        <w:jc w:val="left"/>
        <w:rPr>
          <w:rFonts w:eastAsia="Times New Roman" w:cs="Times New Roman"/>
          <w:b/>
          <w:color w:val="auto"/>
          <w:lang w:eastAsia="zh-CN"/>
        </w:rPr>
      </w:pPr>
      <w:r w:rsidRPr="0041595B">
        <w:rPr>
          <w:rFonts w:eastAsia="Times New Roman" w:cs="Times New Roman"/>
          <w:b/>
          <w:color w:val="auto"/>
          <w:lang w:eastAsia="zh-CN"/>
        </w:rPr>
        <w:t>člen</w:t>
      </w:r>
    </w:p>
    <w:p w14:paraId="20CFBEFD" w14:textId="77777777" w:rsidR="00FA0758" w:rsidRPr="0041595B" w:rsidRDefault="00FA0758" w:rsidP="00FA0758">
      <w:pPr>
        <w:rPr>
          <w:rFonts w:eastAsia="Times New Roman" w:cs="Times New Roman"/>
          <w:b/>
          <w:color w:val="auto"/>
          <w:lang w:eastAsia="zh-CN"/>
        </w:rPr>
      </w:pPr>
      <w:r w:rsidRPr="0041595B">
        <w:rPr>
          <w:rFonts w:eastAsia="Times New Roman" w:cs="Times New Roman"/>
          <w:b/>
          <w:color w:val="auto"/>
          <w:lang w:eastAsia="zh-CN"/>
        </w:rPr>
        <w:t>Podaljšanje roka za zaključek del</w:t>
      </w:r>
    </w:p>
    <w:p w14:paraId="5CDEAC3A" w14:textId="77777777" w:rsidR="00FA0758" w:rsidRPr="0041595B" w:rsidRDefault="00FA0758" w:rsidP="00FA0758">
      <w:pPr>
        <w:rPr>
          <w:rFonts w:eastAsia="Times New Roman" w:cs="Times New Roman"/>
          <w:color w:val="auto"/>
          <w:lang w:eastAsia="zh-CN"/>
        </w:rPr>
      </w:pPr>
    </w:p>
    <w:p w14:paraId="65820F60" w14:textId="77777777" w:rsidR="00FA0758" w:rsidRPr="0041595B" w:rsidRDefault="00FA0758" w:rsidP="00FA0758">
      <w:pPr>
        <w:rPr>
          <w:rFonts w:eastAsia="Times New Roman" w:cs="Times New Roman"/>
          <w:color w:val="auto"/>
          <w:lang w:eastAsia="zh-CN"/>
        </w:rPr>
      </w:pPr>
      <w:r w:rsidRPr="0041595B">
        <w:rPr>
          <w:rFonts w:eastAsia="Times New Roman" w:cs="Times New Roman"/>
          <w:color w:val="auto"/>
          <w:lang w:eastAsia="zh-CN"/>
        </w:rPr>
        <w:t>Izvajalec ima pravico do podaljšanja roka za zaključek del v naslednjih primerih</w:t>
      </w:r>
      <w:r w:rsidRPr="0041595B">
        <w:rPr>
          <w:rFonts w:eastAsia="Times New Roman" w:cs="Times New Roman"/>
          <w:color w:val="auto"/>
        </w:rPr>
        <w:t xml:space="preserve"> </w:t>
      </w:r>
      <w:r w:rsidRPr="0041595B">
        <w:rPr>
          <w:rFonts w:eastAsia="Times New Roman" w:cs="Times New Roman"/>
          <w:color w:val="auto"/>
          <w:lang w:eastAsia="zh-CN"/>
        </w:rPr>
        <w:t>in samo za čas, ko mu je zaradi spodaj naštetih primerov delo onemogočeno:</w:t>
      </w:r>
    </w:p>
    <w:p w14:paraId="4994BBB4" w14:textId="77777777" w:rsidR="00FA0758" w:rsidRPr="0041595B" w:rsidRDefault="00FA0758" w:rsidP="00FA0758">
      <w:pPr>
        <w:numPr>
          <w:ilvl w:val="0"/>
          <w:numId w:val="32"/>
        </w:numPr>
        <w:rPr>
          <w:rFonts w:eastAsia="Times New Roman" w:cs="Times New Roman"/>
          <w:color w:val="auto"/>
          <w:lang w:eastAsia="zh-CN"/>
        </w:rPr>
      </w:pPr>
      <w:r w:rsidRPr="0041595B">
        <w:rPr>
          <w:rFonts w:eastAsia="Times New Roman" w:cs="Times New Roman"/>
          <w:color w:val="auto"/>
          <w:lang w:eastAsia="zh-CN"/>
        </w:rPr>
        <w:t>zamude pri uvedbi v delo;</w:t>
      </w:r>
    </w:p>
    <w:p w14:paraId="69F1BC75" w14:textId="77777777" w:rsidR="00FA0758" w:rsidRPr="0041595B" w:rsidRDefault="00FA0758" w:rsidP="00FA0758">
      <w:pPr>
        <w:numPr>
          <w:ilvl w:val="0"/>
          <w:numId w:val="32"/>
        </w:numPr>
        <w:rPr>
          <w:rFonts w:eastAsia="Times New Roman" w:cs="Times New Roman"/>
          <w:color w:val="auto"/>
          <w:lang w:eastAsia="zh-CN"/>
        </w:rPr>
      </w:pPr>
      <w:r w:rsidRPr="0041595B">
        <w:rPr>
          <w:rFonts w:eastAsia="Times New Roman" w:cs="Times New Roman"/>
          <w:color w:val="auto"/>
          <w:lang w:eastAsia="zh-CN"/>
        </w:rPr>
        <w:t>dogodki, ki so posledica višje sile;</w:t>
      </w:r>
    </w:p>
    <w:p w14:paraId="79D7CD0F" w14:textId="77777777" w:rsidR="00FA0758" w:rsidRPr="006C0208" w:rsidRDefault="00FA0758" w:rsidP="00FA0758">
      <w:pPr>
        <w:numPr>
          <w:ilvl w:val="0"/>
          <w:numId w:val="32"/>
        </w:numPr>
        <w:rPr>
          <w:rFonts w:eastAsia="Times New Roman" w:cs="Times New Roman"/>
          <w:color w:val="auto"/>
          <w:lang w:eastAsia="zh-CN"/>
        </w:rPr>
      </w:pPr>
      <w:r w:rsidRPr="006C0208">
        <w:rPr>
          <w:rFonts w:eastAsia="Times New Roman" w:cs="Times New Roman"/>
          <w:color w:val="auto"/>
          <w:lang w:eastAsia="zh-CN"/>
        </w:rPr>
        <w:t>prekinitev izvajanja del na zahtevo naročnika;</w:t>
      </w:r>
    </w:p>
    <w:p w14:paraId="66E2C29D" w14:textId="77777777" w:rsidR="00FA0758" w:rsidRPr="006C0208" w:rsidRDefault="00FA0758" w:rsidP="00FA0758">
      <w:pPr>
        <w:numPr>
          <w:ilvl w:val="0"/>
          <w:numId w:val="32"/>
        </w:numPr>
        <w:rPr>
          <w:rFonts w:eastAsia="Times New Roman" w:cs="Times New Roman"/>
          <w:color w:val="auto"/>
          <w:lang w:eastAsia="zh-CN"/>
        </w:rPr>
      </w:pPr>
      <w:r w:rsidRPr="006C0208">
        <w:rPr>
          <w:rFonts w:eastAsia="Times New Roman" w:cs="Times New Roman"/>
          <w:color w:val="auto"/>
          <w:lang w:eastAsia="zh-CN"/>
        </w:rPr>
        <w:t>prekinitev izvajanja po volji izvajalca iz razlogov na strani naročnika;</w:t>
      </w:r>
    </w:p>
    <w:p w14:paraId="2450FF24" w14:textId="77777777" w:rsidR="00FA0758" w:rsidRPr="006C0208" w:rsidRDefault="00FA0758" w:rsidP="00FA0758">
      <w:pPr>
        <w:numPr>
          <w:ilvl w:val="0"/>
          <w:numId w:val="32"/>
        </w:numPr>
        <w:contextualSpacing/>
        <w:rPr>
          <w:rFonts w:eastAsia="Times New Roman" w:cs="Times New Roman"/>
          <w:color w:val="auto"/>
          <w:lang w:eastAsia="zh-CN"/>
        </w:rPr>
      </w:pPr>
      <w:r w:rsidRPr="006C0208">
        <w:rPr>
          <w:rFonts w:eastAsia="Times New Roman" w:cs="Times New Roman"/>
          <w:color w:val="auto"/>
          <w:lang w:eastAsia="zh-CN"/>
        </w:rPr>
        <w:t>če naročnik naroči dodatna dela ali občutne spremembe izvedbe - v obsegu, ki je upravičen z dodatnimi deli ali spremembami;</w:t>
      </w:r>
    </w:p>
    <w:p w14:paraId="5258D674" w14:textId="77777777" w:rsidR="00FA0758" w:rsidRPr="006C0208" w:rsidRDefault="00FA0758" w:rsidP="00FA0758">
      <w:pPr>
        <w:numPr>
          <w:ilvl w:val="0"/>
          <w:numId w:val="32"/>
        </w:numPr>
        <w:contextualSpacing/>
        <w:rPr>
          <w:rFonts w:eastAsia="Times New Roman" w:cs="Times New Roman"/>
          <w:color w:val="auto"/>
          <w:lang w:eastAsia="zh-CN"/>
        </w:rPr>
      </w:pPr>
      <w:r w:rsidRPr="006C0208">
        <w:rPr>
          <w:rFonts w:eastAsia="Times New Roman" w:cs="Times New Roman"/>
          <w:color w:val="auto"/>
          <w:lang w:eastAsia="zh-CN"/>
        </w:rPr>
        <w:t>v primeru, da je zunanja temperatura nižja od minus 10 stopinj za tolikšno število zaporednih dni, ko bi izvajalec dejansko moral izvajati dela, ki jih zaradi tega razloga ne more, kolikor traja takšna temperatura,</w:t>
      </w:r>
    </w:p>
    <w:p w14:paraId="3527F9D5" w14:textId="77777777" w:rsidR="00FA0758" w:rsidRPr="006C0208" w:rsidRDefault="00FA0758" w:rsidP="00FA0758">
      <w:pPr>
        <w:numPr>
          <w:ilvl w:val="0"/>
          <w:numId w:val="32"/>
        </w:numPr>
        <w:contextualSpacing/>
        <w:rPr>
          <w:rFonts w:eastAsia="Times New Roman" w:cs="Times New Roman"/>
          <w:color w:val="auto"/>
          <w:lang w:eastAsia="zh-CN"/>
        </w:rPr>
      </w:pPr>
      <w:r w:rsidRPr="006C0208">
        <w:rPr>
          <w:rFonts w:eastAsia="Times New Roman" w:cs="Times New Roman"/>
          <w:color w:val="auto"/>
          <w:lang w:eastAsia="zh-CN"/>
        </w:rPr>
        <w:t>v primeru tako intenzivnih padavin, da te onemogočajo izvedbo dela načrtovanih del, za  tolikšno število z</w:t>
      </w:r>
      <w:r w:rsidRPr="006C0208">
        <w:t>aporednih dni, ko bi izvajalec dejansko moral izvajati dela, ki jih zaradi tega razloga ne more</w:t>
      </w:r>
      <w:r w:rsidRPr="006C0208">
        <w:rPr>
          <w:rFonts w:eastAsia="Times New Roman" w:cs="Times New Roman"/>
          <w:color w:val="auto"/>
          <w:lang w:eastAsia="zh-CN"/>
        </w:rPr>
        <w:t>, kolikor trajajo intenzivne padavine,</w:t>
      </w:r>
    </w:p>
    <w:p w14:paraId="59A8241D" w14:textId="77777777" w:rsidR="00FA0758" w:rsidRPr="006C0208" w:rsidRDefault="00FA0758" w:rsidP="00FA0758">
      <w:pPr>
        <w:numPr>
          <w:ilvl w:val="0"/>
          <w:numId w:val="32"/>
        </w:numPr>
        <w:rPr>
          <w:rFonts w:eastAsia="Times New Roman" w:cs="Times New Roman"/>
          <w:color w:val="auto"/>
          <w:lang w:eastAsia="zh-CN"/>
        </w:rPr>
      </w:pPr>
      <w:r w:rsidRPr="006C0208">
        <w:rPr>
          <w:rFonts w:eastAsia="Times New Roman" w:cs="Times New Roman"/>
          <w:color w:val="auto"/>
          <w:lang w:eastAsia="zh-CN"/>
        </w:rPr>
        <w:t>drugih vremenskih razmer, ki bi onemogočala izvajanje zunanjih del več kot pet (5) zaporednih dni oziroma skupaj več kot deset (10) delovnih dni;</w:t>
      </w:r>
    </w:p>
    <w:p w14:paraId="227E4E2B" w14:textId="77777777" w:rsidR="00FA0758" w:rsidRPr="006C0208" w:rsidRDefault="00FA0758" w:rsidP="00FA0758">
      <w:pPr>
        <w:numPr>
          <w:ilvl w:val="0"/>
          <w:numId w:val="32"/>
        </w:numPr>
        <w:rPr>
          <w:rFonts w:eastAsia="Times New Roman" w:cs="Times New Roman"/>
          <w:color w:val="auto"/>
          <w:lang w:eastAsia="zh-CN"/>
        </w:rPr>
      </w:pPr>
      <w:r w:rsidRPr="006C0208">
        <w:rPr>
          <w:rFonts w:eastAsia="Times New Roman" w:cs="Times New Roman"/>
          <w:color w:val="auto"/>
          <w:lang w:eastAsia="zh-CN"/>
        </w:rPr>
        <w:t>če je prišlo do nepričakovanih fizičnih razmer na gradbišču, med katere sodijo fizični pogoji, nepričakovani podpovršinski in hidrološki pogoji ter fizične ovire, na katere naleti izvajalec med izvedbo del;</w:t>
      </w:r>
    </w:p>
    <w:p w14:paraId="62899518" w14:textId="77777777" w:rsidR="00FA0758" w:rsidRPr="006C0208" w:rsidRDefault="00FA0758" w:rsidP="00FA0758">
      <w:pPr>
        <w:numPr>
          <w:ilvl w:val="0"/>
          <w:numId w:val="32"/>
        </w:numPr>
        <w:contextualSpacing/>
        <w:rPr>
          <w:rFonts w:eastAsia="Times New Roman" w:cs="Times New Roman"/>
          <w:color w:val="auto"/>
          <w:lang w:eastAsia="zh-CN"/>
        </w:rPr>
      </w:pPr>
      <w:r w:rsidRPr="006C0208">
        <w:rPr>
          <w:rFonts w:eastAsia="Times New Roman" w:cs="Times New Roman"/>
          <w:color w:val="auto"/>
          <w:lang w:eastAsia="zh-CN"/>
        </w:rPr>
        <w:t>če je prišlo do arheoloških najdb, zaradi katerih se gradnja začasno ustavi ali upočasni;</w:t>
      </w:r>
    </w:p>
    <w:p w14:paraId="5329B2E0" w14:textId="77777777" w:rsidR="00FA0758" w:rsidRPr="0041595B" w:rsidRDefault="00FA0758" w:rsidP="00FA0758">
      <w:pPr>
        <w:numPr>
          <w:ilvl w:val="0"/>
          <w:numId w:val="32"/>
        </w:numPr>
        <w:rPr>
          <w:rFonts w:eastAsia="Times New Roman" w:cs="Times New Roman"/>
          <w:color w:val="auto"/>
          <w:lang w:eastAsia="zh-CN"/>
        </w:rPr>
      </w:pPr>
      <w:r w:rsidRPr="006C0208">
        <w:rPr>
          <w:rFonts w:eastAsia="Times New Roman" w:cs="Times New Roman"/>
          <w:color w:val="auto"/>
          <w:lang w:eastAsia="zh-CN"/>
        </w:rPr>
        <w:t>za čas zaustavitve del zaradi neplačil s strani naročnika, v kolikor naročnik preide v zamudi s plačilom že druge izdane situacije, pri čemer ni poravnal še niti predhodno izdane</w:t>
      </w:r>
      <w:r w:rsidRPr="0041595B">
        <w:rPr>
          <w:rFonts w:eastAsia="Times New Roman" w:cs="Times New Roman"/>
          <w:color w:val="auto"/>
          <w:lang w:eastAsia="zh-CN"/>
        </w:rPr>
        <w:t xml:space="preserve"> situacije (zamuda pri plačilu dveh zaporednih situacij);</w:t>
      </w:r>
    </w:p>
    <w:p w14:paraId="01C03091" w14:textId="77777777" w:rsidR="00FA0758" w:rsidRPr="0041595B" w:rsidRDefault="00FA0758" w:rsidP="00FA0758">
      <w:pPr>
        <w:numPr>
          <w:ilvl w:val="0"/>
          <w:numId w:val="32"/>
        </w:numPr>
        <w:rPr>
          <w:rFonts w:eastAsia="Times New Roman" w:cs="Times New Roman"/>
          <w:color w:val="auto"/>
          <w:lang w:eastAsia="zh-CN"/>
        </w:rPr>
      </w:pPr>
      <w:r w:rsidRPr="0041595B">
        <w:rPr>
          <w:rFonts w:eastAsia="Times New Roman" w:cs="Times New Roman"/>
          <w:color w:val="auto"/>
          <w:lang w:eastAsia="zh-CN"/>
        </w:rPr>
        <w:t>iz drugih razlogov, ki pomenijo podaljšanje roka izvedbe in niso v sferi izvajalca.</w:t>
      </w:r>
    </w:p>
    <w:p w14:paraId="4513E173" w14:textId="77777777" w:rsidR="00FA0758" w:rsidRPr="00692E44" w:rsidRDefault="00FA0758" w:rsidP="00FA0758">
      <w:pPr>
        <w:rPr>
          <w:rFonts w:eastAsia="Times New Roman" w:cs="Times New Roman"/>
          <w:color w:val="auto"/>
          <w:lang w:eastAsia="zh-CN"/>
        </w:rPr>
      </w:pPr>
    </w:p>
    <w:p w14:paraId="26BCCA27" w14:textId="77777777" w:rsidR="00FA0758" w:rsidRPr="00791520" w:rsidRDefault="00FA0758" w:rsidP="00FA0758">
      <w:pPr>
        <w:rPr>
          <w:rFonts w:eastAsia="Times New Roman" w:cs="Times New Roman"/>
          <w:color w:val="auto"/>
          <w:lang w:eastAsia="zh-CN"/>
        </w:rPr>
      </w:pPr>
      <w:bookmarkStart w:id="206" w:name="_Hlk173388505"/>
      <w:r w:rsidRPr="00791520">
        <w:rPr>
          <w:rFonts w:eastAsia="Times New Roman" w:cs="Times New Roman"/>
          <w:color w:val="auto"/>
          <w:lang w:eastAsia="zh-CN"/>
        </w:rPr>
        <w:t xml:space="preserve">Izvajalec mora obvestiti naročnika o razlogih za podaljšanje pogodbenega roka, iz razlogov, ki niso posledica višje sile, v pisni obliki z obrazložitvijo in navedbo razlogov za podaljšanje v čim krajšem možnem času oz. najkasneje v treh (3) delovnih dneh po tem, ko se zave dogodka ali okoliščin, ki bodo imele vpliv na podaljšanje roka ali ko bi se moral zavedati, da je nastal vzrok, zaradi katerega se rok lahko podaljša. Obvestilo mora obsegati zahtevo za podaljšanje roka, s katero mora naročniku predlagati rok podaljšanja, sicer izgubi pravico do podaljšanja roka.  </w:t>
      </w:r>
    </w:p>
    <w:p w14:paraId="33A40EB0" w14:textId="77777777" w:rsidR="00FA0758" w:rsidRDefault="00FA0758" w:rsidP="00FA0758">
      <w:pPr>
        <w:rPr>
          <w:rFonts w:eastAsia="Times New Roman" w:cs="Times New Roman"/>
          <w:color w:val="auto"/>
          <w:lang w:eastAsia="zh-CN"/>
        </w:rPr>
      </w:pPr>
    </w:p>
    <w:p w14:paraId="37D44B95" w14:textId="77777777" w:rsidR="00FA0758" w:rsidRPr="00791520" w:rsidRDefault="00FA0758" w:rsidP="00FA0758">
      <w:pPr>
        <w:rPr>
          <w:rFonts w:ascii="Calibri" w:eastAsia="Times New Roman" w:hAnsi="Calibri" w:cs="Times New Roman"/>
          <w:color w:val="auto"/>
          <w:lang w:eastAsia="zh-CN"/>
        </w:rPr>
      </w:pPr>
      <w:r w:rsidRPr="00791520">
        <w:rPr>
          <w:rFonts w:ascii="Calibri" w:eastAsia="Times New Roman" w:hAnsi="Calibri" w:cs="Times New Roman"/>
          <w:color w:val="auto"/>
          <w:lang w:eastAsia="zh-CN"/>
        </w:rPr>
        <w:t xml:space="preserve">Izvajalec mora naročniku pisno predlagati natančno število dni podaljšanja roka za izpolnitev obveznosti, najkasneje v treh (3) delovnih dneh po tem, ko je prenehal razlog za podaljšanje pogodbenega roka. Naročnik mora v primernem roku po prejemu zahteve za podaljšanje roka pisno podati utemeljen odgovor. </w:t>
      </w:r>
    </w:p>
    <w:bookmarkEnd w:id="206"/>
    <w:p w14:paraId="66645E34" w14:textId="77777777" w:rsidR="00FA0758" w:rsidRPr="00692E44" w:rsidRDefault="00FA0758" w:rsidP="00FA0758">
      <w:pPr>
        <w:rPr>
          <w:rFonts w:ascii="Calibri" w:eastAsia="Times New Roman" w:hAnsi="Calibri" w:cs="Times New Roman"/>
          <w:color w:val="auto"/>
          <w:lang w:eastAsia="zh-CN"/>
        </w:rPr>
      </w:pPr>
    </w:p>
    <w:p w14:paraId="337EF13E" w14:textId="77777777" w:rsidR="00FA0758" w:rsidRDefault="00FA0758" w:rsidP="00FA0758">
      <w:pPr>
        <w:rPr>
          <w:rFonts w:eastAsia="Times New Roman" w:cs="Times New Roman"/>
          <w:color w:val="auto"/>
          <w:lang w:eastAsia="zh-CN"/>
        </w:rPr>
      </w:pPr>
      <w:r>
        <w:rPr>
          <w:rFonts w:eastAsia="Times New Roman" w:cs="Times New Roman"/>
          <w:color w:val="auto"/>
          <w:lang w:eastAsia="zh-CN"/>
        </w:rPr>
        <w:lastRenderedPageBreak/>
        <w:t>Spremembo</w:t>
      </w:r>
      <w:r w:rsidRPr="00692E44">
        <w:rPr>
          <w:rFonts w:eastAsia="Times New Roman" w:cs="Times New Roman"/>
          <w:color w:val="auto"/>
          <w:lang w:eastAsia="zh-CN"/>
        </w:rPr>
        <w:t xml:space="preserve"> pogodbenega roka pogodbeni stranki uredita z dodatkom k tej pogodbi.</w:t>
      </w:r>
    </w:p>
    <w:p w14:paraId="27F9B722" w14:textId="77777777" w:rsidR="00FA0758" w:rsidRPr="00692E44" w:rsidRDefault="00FA0758" w:rsidP="00FA0758">
      <w:pPr>
        <w:rPr>
          <w:rFonts w:eastAsia="Times New Roman" w:cs="Times New Roman"/>
          <w:color w:val="auto"/>
          <w:lang w:eastAsia="zh-CN"/>
        </w:rPr>
      </w:pPr>
    </w:p>
    <w:p w14:paraId="31F36480" w14:textId="77777777" w:rsidR="00FA0758" w:rsidRPr="00692E44" w:rsidRDefault="00FA0758" w:rsidP="00FA0758">
      <w:pPr>
        <w:rPr>
          <w:rFonts w:eastAsia="Times New Roman" w:cs="Times New Roman"/>
          <w:bCs/>
          <w:color w:val="auto"/>
          <w:lang w:eastAsia="zh-CN"/>
        </w:rPr>
      </w:pPr>
      <w:r>
        <w:rPr>
          <w:rFonts w:eastAsia="Times New Roman" w:cs="Times New Roman"/>
          <w:bCs/>
          <w:color w:val="auto"/>
          <w:lang w:eastAsia="zh-CN"/>
        </w:rPr>
        <w:t>Sprememba</w:t>
      </w:r>
      <w:r w:rsidRPr="00692E44">
        <w:rPr>
          <w:rFonts w:eastAsia="Times New Roman" w:cs="Times New Roman"/>
          <w:bCs/>
          <w:color w:val="auto"/>
          <w:lang w:eastAsia="zh-CN"/>
        </w:rPr>
        <w:t xml:space="preserve"> roka izvedbe, v primeru nastopa nepredvidenih okoliščin ne predstavlja bistvene spremembe pogodbe.</w:t>
      </w:r>
    </w:p>
    <w:p w14:paraId="61635179" w14:textId="77777777" w:rsidR="00FA0758" w:rsidRPr="00692E44" w:rsidRDefault="00FA0758" w:rsidP="00FA0758">
      <w:pPr>
        <w:rPr>
          <w:rFonts w:eastAsia="Times New Roman" w:cs="Times New Roman"/>
          <w:bCs/>
          <w:color w:val="auto"/>
          <w:lang w:eastAsia="zh-CN"/>
        </w:rPr>
      </w:pPr>
    </w:p>
    <w:p w14:paraId="3A397A08" w14:textId="77777777" w:rsidR="00FA0758" w:rsidRDefault="00FA0758" w:rsidP="00FA0758">
      <w:pPr>
        <w:rPr>
          <w:rFonts w:eastAsia="Times New Roman" w:cs="Times New Roman"/>
          <w:bCs/>
          <w:color w:val="auto"/>
          <w:lang w:eastAsia="zh-CN"/>
        </w:rPr>
      </w:pPr>
      <w:r w:rsidRPr="00013F87">
        <w:rPr>
          <w:rFonts w:eastAsia="Times New Roman" w:cs="Times New Roman"/>
          <w:bCs/>
          <w:color w:val="auto"/>
          <w:lang w:eastAsia="zh-CN"/>
        </w:rPr>
        <w:t>V primeru podaljšanja pogodbenega roka je izvajalec na lastne stroške in odgovornost dolžan pravočasno in ustrezno podaljšati veljavnost vseh finančnih zavarovanj in zavarovalnih polic.</w:t>
      </w:r>
    </w:p>
    <w:p w14:paraId="4A0B4E09" w14:textId="77777777" w:rsidR="00FA0758" w:rsidRPr="00692E44" w:rsidRDefault="00FA0758" w:rsidP="00FA0758">
      <w:pPr>
        <w:rPr>
          <w:rFonts w:eastAsia="Times New Roman" w:cs="Times New Roman"/>
          <w:bCs/>
          <w:color w:val="auto"/>
          <w:lang w:eastAsia="zh-CN"/>
        </w:rPr>
      </w:pPr>
    </w:p>
    <w:p w14:paraId="2EBD93E6" w14:textId="77777777" w:rsidR="00FA0758" w:rsidRPr="00692E44" w:rsidRDefault="00FA0758" w:rsidP="00FA0758">
      <w:pPr>
        <w:tabs>
          <w:tab w:val="left" w:pos="2610"/>
        </w:tabs>
        <w:rPr>
          <w:rFonts w:eastAsia="Times New Roman" w:cs="Times New Roman"/>
          <w:bCs/>
          <w:color w:val="auto"/>
          <w:lang w:eastAsia="zh-CN"/>
        </w:rPr>
      </w:pPr>
      <w:r>
        <w:rPr>
          <w:rFonts w:eastAsia="Times New Roman" w:cs="Times New Roman"/>
          <w:bCs/>
          <w:color w:val="auto"/>
          <w:lang w:eastAsia="zh-CN"/>
        </w:rPr>
        <w:tab/>
      </w:r>
    </w:p>
    <w:p w14:paraId="39DFB639"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565E701D" w14:textId="77777777" w:rsidR="00FA0758" w:rsidRPr="00692E44" w:rsidRDefault="00FA0758" w:rsidP="00FA0758">
      <w:pPr>
        <w:rPr>
          <w:rFonts w:eastAsia="Times New Roman" w:cs="Times New Roman"/>
          <w:b/>
          <w:color w:val="auto"/>
          <w:lang w:eastAsia="zh-CN"/>
        </w:rPr>
      </w:pPr>
      <w:r w:rsidRPr="00692E44">
        <w:rPr>
          <w:rFonts w:eastAsia="Times New Roman" w:cs="Times New Roman"/>
          <w:b/>
          <w:color w:val="auto"/>
          <w:lang w:eastAsia="zh-CN"/>
        </w:rPr>
        <w:t>Pravica naročnika do zahteve za pospešitev del</w:t>
      </w:r>
    </w:p>
    <w:p w14:paraId="7FFFE658" w14:textId="77777777" w:rsidR="00FA0758" w:rsidRPr="00692E44" w:rsidRDefault="00FA0758" w:rsidP="00FA0758">
      <w:pPr>
        <w:rPr>
          <w:rFonts w:eastAsia="Times New Roman" w:cs="Times New Roman"/>
          <w:color w:val="auto"/>
          <w:lang w:eastAsia="zh-CN"/>
        </w:rPr>
      </w:pPr>
    </w:p>
    <w:p w14:paraId="1734A7B2"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5A121687" w14:textId="77777777" w:rsidR="00FA0758" w:rsidRPr="00692E44" w:rsidRDefault="00FA0758" w:rsidP="00243A50">
      <w:pPr>
        <w:numPr>
          <w:ilvl w:val="0"/>
          <w:numId w:val="45"/>
        </w:numPr>
        <w:contextualSpacing/>
        <w:rPr>
          <w:rFonts w:eastAsia="Times New Roman" w:cs="Times New Roman"/>
          <w:color w:val="auto"/>
          <w:lang w:eastAsia="zh-CN"/>
        </w:rPr>
      </w:pPr>
      <w:r w:rsidRPr="00692E44">
        <w:rPr>
          <w:rFonts w:eastAsia="Times New Roman" w:cs="Times New Roman"/>
          <w:color w:val="auto"/>
          <w:lang w:eastAsia="zh-CN"/>
        </w:rPr>
        <w:t>izvajalcu naloži ukrepe za pospešitev del in predložitev noveliranega terminskega plana</w:t>
      </w:r>
      <w:r w:rsidRPr="00400C22">
        <w:rPr>
          <w:rFonts w:eastAsia="Times New Roman" w:cs="Times New Roman"/>
          <w:color w:val="auto"/>
          <w:lang w:eastAsia="zh-CN"/>
        </w:rPr>
        <w:t>, v katerem izkaže in dokaže, na kakšen način bo zagotovil izvedbo del v pogodbenih rokih;</w:t>
      </w:r>
      <w:r w:rsidRPr="00692E44">
        <w:rPr>
          <w:rFonts w:eastAsia="Times New Roman" w:cs="Times New Roman"/>
          <w:color w:val="auto"/>
          <w:lang w:eastAsia="zh-CN"/>
        </w:rPr>
        <w:t xml:space="preserve"> </w:t>
      </w:r>
    </w:p>
    <w:p w14:paraId="02F72219" w14:textId="77777777" w:rsidR="00FA0758" w:rsidRDefault="00FA0758" w:rsidP="00243A50">
      <w:pPr>
        <w:numPr>
          <w:ilvl w:val="0"/>
          <w:numId w:val="45"/>
        </w:numPr>
        <w:contextualSpacing/>
        <w:rPr>
          <w:rFonts w:eastAsia="Times New Roman" w:cs="Times New Roman"/>
          <w:color w:val="auto"/>
          <w:lang w:eastAsia="zh-CN"/>
        </w:rPr>
      </w:pPr>
      <w:r w:rsidRPr="00692E44">
        <w:rPr>
          <w:rFonts w:eastAsia="Times New Roman" w:cs="Times New Roman"/>
          <w:color w:val="auto"/>
          <w:lang w:eastAsia="zh-CN"/>
        </w:rPr>
        <w:t xml:space="preserve">izvajalcu naloži </w:t>
      </w:r>
      <w:r>
        <w:rPr>
          <w:rFonts w:eastAsia="Times New Roman" w:cs="Times New Roman"/>
          <w:color w:val="auto"/>
          <w:lang w:eastAsia="zh-CN"/>
        </w:rPr>
        <w:t>angažiranje</w:t>
      </w:r>
      <w:r w:rsidRPr="00692E44">
        <w:rPr>
          <w:rFonts w:eastAsia="Times New Roman" w:cs="Times New Roman"/>
          <w:color w:val="auto"/>
          <w:lang w:eastAsia="zh-CN"/>
        </w:rPr>
        <w:t xml:space="preserve"> dodatnih podizvajalcev, </w:t>
      </w:r>
      <w:r>
        <w:rPr>
          <w:rFonts w:eastAsia="Times New Roman" w:cs="Times New Roman"/>
          <w:color w:val="auto"/>
          <w:lang w:eastAsia="zh-CN"/>
        </w:rPr>
        <w:t>ali da sam angažira dodatne podizvajalce na račun izvajalca;</w:t>
      </w:r>
    </w:p>
    <w:p w14:paraId="5DE3BF85" w14:textId="77777777" w:rsidR="00FA0758" w:rsidRPr="00692E44" w:rsidRDefault="00FA0758" w:rsidP="00243A50">
      <w:pPr>
        <w:numPr>
          <w:ilvl w:val="0"/>
          <w:numId w:val="45"/>
        </w:numPr>
        <w:contextualSpacing/>
        <w:rPr>
          <w:rFonts w:eastAsia="Times New Roman" w:cs="Times New Roman"/>
          <w:color w:val="auto"/>
          <w:lang w:eastAsia="zh-CN"/>
        </w:rPr>
      </w:pPr>
      <w:r w:rsidRPr="00692E44">
        <w:rPr>
          <w:rFonts w:eastAsia="Times New Roman" w:cs="Times New Roman"/>
          <w:color w:val="auto"/>
          <w:lang w:eastAsia="zh-CN"/>
        </w:rPr>
        <w:t xml:space="preserve">izvajalcu naloži angažiranje dodatnih delovnih sredstev ali jih najame sam na stroške izvajalca. </w:t>
      </w:r>
    </w:p>
    <w:p w14:paraId="05373221" w14:textId="77777777" w:rsidR="00FA0758" w:rsidRPr="00692E44" w:rsidRDefault="00FA0758" w:rsidP="00FA0758">
      <w:pPr>
        <w:rPr>
          <w:rFonts w:eastAsia="Times New Roman" w:cs="Times New Roman"/>
          <w:color w:val="auto"/>
          <w:lang w:eastAsia="zh-CN"/>
        </w:rPr>
      </w:pPr>
    </w:p>
    <w:p w14:paraId="318ADA2E"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Pred angažiranjem dodatnih podizvajalcev ali delovnih sredstev mora naročnik dati izvajalcu rok enega tedna, da dodatne podizvajalce ali delovna sredstva zagotovi izvajalec sam.</w:t>
      </w:r>
    </w:p>
    <w:p w14:paraId="36E0E769" w14:textId="77777777" w:rsidR="00FA0758" w:rsidRPr="00692E44" w:rsidRDefault="00FA0758" w:rsidP="00FA0758">
      <w:pPr>
        <w:rPr>
          <w:rFonts w:eastAsia="Times New Roman" w:cs="Times New Roman"/>
          <w:color w:val="auto"/>
          <w:lang w:eastAsia="zh-CN"/>
        </w:rPr>
      </w:pPr>
    </w:p>
    <w:p w14:paraId="6D1A72AB" w14:textId="77777777" w:rsidR="00FA0758" w:rsidRPr="00692E44" w:rsidRDefault="00FA0758" w:rsidP="00FA0758">
      <w:pPr>
        <w:rPr>
          <w:rFonts w:eastAsia="Times New Roman" w:cs="Times New Roman"/>
          <w:color w:val="auto"/>
          <w:lang w:eastAsia="zh-CN"/>
        </w:rPr>
      </w:pPr>
      <w:r w:rsidRPr="005B4AE7">
        <w:rPr>
          <w:rFonts w:eastAsia="Times New Roman" w:cs="Times New Roman"/>
          <w:color w:val="auto"/>
          <w:lang w:eastAsia="zh-CN"/>
        </w:rPr>
        <w:t>Naročnik si sme pri tem obračunati tudi manipulativne stroške v višini največ 2 % od skupne vrednosti izvedenih del z DDV, ki jih je izvedel drugi izvajalec.</w:t>
      </w:r>
    </w:p>
    <w:p w14:paraId="2AAE0DEC" w14:textId="77777777" w:rsidR="00FA0758" w:rsidRPr="00692E44" w:rsidRDefault="00FA0758" w:rsidP="00FA0758">
      <w:pPr>
        <w:rPr>
          <w:rFonts w:eastAsia="Times New Roman" w:cs="Times New Roman"/>
          <w:color w:val="auto"/>
          <w:lang w:eastAsia="zh-CN"/>
        </w:rPr>
      </w:pPr>
    </w:p>
    <w:p w14:paraId="7258DDB0" w14:textId="77777777" w:rsidR="00FA0758" w:rsidRPr="00692E44" w:rsidRDefault="00FA0758" w:rsidP="00FA0758">
      <w:pPr>
        <w:rPr>
          <w:rFonts w:eastAsia="Times New Roman" w:cs="Times New Roman"/>
          <w:color w:val="auto"/>
          <w:lang w:eastAsia="zh-CN"/>
        </w:rPr>
      </w:pPr>
    </w:p>
    <w:p w14:paraId="563DA9AA" w14:textId="77777777" w:rsidR="00FA0758" w:rsidRPr="00692E44" w:rsidRDefault="00FA0758" w:rsidP="00243A50">
      <w:pPr>
        <w:numPr>
          <w:ilvl w:val="0"/>
          <w:numId w:val="43"/>
        </w:numPr>
        <w:jc w:val="left"/>
        <w:rPr>
          <w:rFonts w:eastAsia="Times New Roman" w:cs="Times New Roman"/>
          <w:b/>
          <w:color w:val="auto"/>
          <w:lang w:eastAsia="zh-CN"/>
        </w:rPr>
      </w:pPr>
      <w:r w:rsidRPr="00692E44">
        <w:rPr>
          <w:rFonts w:eastAsia="Times New Roman" w:cs="Times New Roman"/>
          <w:b/>
          <w:color w:val="auto"/>
          <w:lang w:eastAsia="zh-CN"/>
        </w:rPr>
        <w:t>POGODBENA KAZEN</w:t>
      </w:r>
    </w:p>
    <w:p w14:paraId="16A2BAFF" w14:textId="77777777" w:rsidR="00FA0758" w:rsidRPr="00692E44" w:rsidRDefault="00FA0758" w:rsidP="00FA0758">
      <w:pPr>
        <w:jc w:val="left"/>
        <w:rPr>
          <w:rFonts w:eastAsia="Times New Roman" w:cs="Times New Roman"/>
          <w:color w:val="auto"/>
          <w:lang w:eastAsia="zh-CN"/>
        </w:rPr>
      </w:pPr>
    </w:p>
    <w:p w14:paraId="7BEC931D"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3DD4AE81"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Uveljavljanje pogodbene kazni</w:t>
      </w:r>
    </w:p>
    <w:p w14:paraId="23376527" w14:textId="77777777" w:rsidR="00FA0758" w:rsidRPr="00692E44" w:rsidRDefault="00FA0758" w:rsidP="00FA0758">
      <w:pPr>
        <w:jc w:val="left"/>
        <w:rPr>
          <w:rFonts w:eastAsia="Times New Roman" w:cs="Times New Roman"/>
          <w:b/>
          <w:color w:val="auto"/>
          <w:lang w:eastAsia="zh-CN"/>
        </w:rPr>
      </w:pPr>
    </w:p>
    <w:p w14:paraId="3E477C4F" w14:textId="77777777" w:rsidR="00243A50" w:rsidRPr="00243A50" w:rsidRDefault="00243A50" w:rsidP="00243A50">
      <w:pPr>
        <w:rPr>
          <w:rFonts w:eastAsia="Times New Roman" w:cs="Times New Roman"/>
          <w:color w:val="auto"/>
          <w:lang w:eastAsia="zh-CN"/>
        </w:rPr>
      </w:pPr>
      <w:r w:rsidRPr="00243A50">
        <w:rPr>
          <w:rFonts w:eastAsia="Times New Roman" w:cs="Times New Roman"/>
          <w:color w:val="auto"/>
          <w:lang w:eastAsia="zh-CN"/>
        </w:rPr>
        <w:t>Naročnik zaradi navedenih razlogov:</w:t>
      </w:r>
    </w:p>
    <w:p w14:paraId="5778BE7C" w14:textId="77777777" w:rsidR="00243A50" w:rsidRPr="00243A50" w:rsidRDefault="00243A50" w:rsidP="00243A50">
      <w:pPr>
        <w:pStyle w:val="Odstavekseznama"/>
        <w:numPr>
          <w:ilvl w:val="0"/>
          <w:numId w:val="64"/>
        </w:numPr>
        <w:spacing w:after="160" w:line="259" w:lineRule="auto"/>
        <w:rPr>
          <w:rFonts w:eastAsia="Times New Roman" w:cs="Times New Roman"/>
          <w:lang w:eastAsia="zh-CN"/>
        </w:rPr>
      </w:pPr>
      <w:r w:rsidRPr="00243A50">
        <w:rPr>
          <w:rFonts w:eastAsia="Times New Roman" w:cs="Times New Roman"/>
          <w:lang w:eastAsia="zh-CN"/>
        </w:rPr>
        <w:t>če se izvajalec po svoji krivdi pri izvedbi del ne drži s to pogodbo dogovorjenega in morebitno sporazumno podaljšanega roka za zaključek del,</w:t>
      </w:r>
    </w:p>
    <w:p w14:paraId="4E308871" w14:textId="77777777" w:rsidR="00243A50" w:rsidRPr="00243A50" w:rsidRDefault="00243A50" w:rsidP="00243A50">
      <w:pPr>
        <w:pStyle w:val="Odstavekseznama"/>
        <w:numPr>
          <w:ilvl w:val="0"/>
          <w:numId w:val="64"/>
        </w:numPr>
        <w:spacing w:after="160" w:line="259" w:lineRule="auto"/>
        <w:rPr>
          <w:rFonts w:eastAsia="Times New Roman" w:cs="Times New Roman"/>
          <w:color w:val="auto"/>
          <w:lang w:eastAsia="zh-CN"/>
        </w:rPr>
      </w:pPr>
      <w:r w:rsidRPr="00243A50">
        <w:rPr>
          <w:rFonts w:eastAsia="Times New Roman" w:cs="Times New Roman"/>
          <w:lang w:eastAsia="zh-CN"/>
        </w:rPr>
        <w:t>če izvajalec krši vmesne roke, določene s terminskim planom,</w:t>
      </w:r>
    </w:p>
    <w:p w14:paraId="7316994E" w14:textId="77777777" w:rsidR="00243A50" w:rsidRPr="00243A50" w:rsidRDefault="00243A50" w:rsidP="00243A50">
      <w:pPr>
        <w:pStyle w:val="Odstavekseznama"/>
        <w:numPr>
          <w:ilvl w:val="0"/>
          <w:numId w:val="64"/>
        </w:numPr>
        <w:spacing w:after="160" w:line="259" w:lineRule="auto"/>
        <w:rPr>
          <w:rFonts w:eastAsia="Times New Roman" w:cs="Times New Roman"/>
          <w:color w:val="auto"/>
          <w:lang w:eastAsia="zh-CN"/>
        </w:rPr>
      </w:pPr>
      <w:r w:rsidRPr="00243A50">
        <w:rPr>
          <w:rFonts w:eastAsia="Times New Roman" w:cs="Times New Roman"/>
          <w:lang w:eastAsia="zh-CN"/>
        </w:rPr>
        <w:t>če izvajalec krši druge roke, določene s terminskim planom,</w:t>
      </w:r>
    </w:p>
    <w:p w14:paraId="1057A0F6" w14:textId="63529B24" w:rsidR="00243A50" w:rsidRPr="00243A50" w:rsidRDefault="00243A50" w:rsidP="00243A50">
      <w:pPr>
        <w:spacing w:after="160" w:line="259" w:lineRule="auto"/>
        <w:ind w:left="360"/>
        <w:rPr>
          <w:rFonts w:eastAsia="Times New Roman" w:cs="Times New Roman"/>
          <w:color w:val="auto"/>
          <w:lang w:eastAsia="zh-CN"/>
        </w:rPr>
      </w:pPr>
      <w:r w:rsidRPr="00243A50">
        <w:rPr>
          <w:rFonts w:eastAsia="Times New Roman" w:cs="Times New Roman"/>
          <w:color w:val="auto"/>
          <w:lang w:eastAsia="zh-CN"/>
        </w:rPr>
        <w:t>sme od izvajalca za vsak dan zamude roka zahtevati plačilo pogodbene kazni v višini 1 ‰ od skupne pogodbene cene z DDV za vsak zamujeni koledarski dan, za celoten čas zamude, vendar največ do 10 % skupne pogodbene cene vključno z DDV.</w:t>
      </w:r>
    </w:p>
    <w:p w14:paraId="1D9DFD8C" w14:textId="77777777" w:rsidR="00FA0758" w:rsidRPr="00692E44" w:rsidRDefault="00FA0758" w:rsidP="00FA0758">
      <w:pPr>
        <w:rPr>
          <w:rFonts w:eastAsia="Times New Roman" w:cs="Times New Roman"/>
          <w:color w:val="auto"/>
          <w:lang w:eastAsia="zh-CN"/>
        </w:rPr>
      </w:pPr>
    </w:p>
    <w:p w14:paraId="5114B455"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2256FDDE"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Obračun pogodbene kazni</w:t>
      </w:r>
    </w:p>
    <w:p w14:paraId="7E55F115" w14:textId="77777777" w:rsidR="00FA0758" w:rsidRPr="00692E44" w:rsidRDefault="00FA0758" w:rsidP="00FA0758">
      <w:pPr>
        <w:jc w:val="left"/>
        <w:rPr>
          <w:rFonts w:eastAsia="Times New Roman" w:cs="Times New Roman"/>
          <w:b/>
          <w:color w:val="auto"/>
          <w:lang w:eastAsia="zh-CN"/>
        </w:rPr>
      </w:pPr>
    </w:p>
    <w:p w14:paraId="420E9EC0"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Pogodbena kazen se obračunava (teče) do dneva primopre</w:t>
      </w:r>
      <w:r>
        <w:rPr>
          <w:rFonts w:eastAsia="Times New Roman" w:cs="Times New Roman"/>
          <w:color w:val="auto"/>
          <w:lang w:eastAsia="zh-CN"/>
        </w:rPr>
        <w:t>daje objekta ali njegovega dela</w:t>
      </w:r>
      <w:r w:rsidRPr="00692E44">
        <w:rPr>
          <w:rFonts w:eastAsia="Times New Roman" w:cs="Times New Roman"/>
          <w:color w:val="auto"/>
          <w:lang w:eastAsia="zh-CN"/>
        </w:rPr>
        <w:t>.</w:t>
      </w:r>
    </w:p>
    <w:p w14:paraId="45ED09C9"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Če je naročnik začel uporabljati objekt ali njegov del, preden je bila zanj izvedena primopredaja, se pogodbena kazen obračunava do začetka uporabe objekta ali njegovega dela.</w:t>
      </w:r>
    </w:p>
    <w:p w14:paraId="319D3C49" w14:textId="77777777" w:rsidR="00FA0758" w:rsidRDefault="00FA0758" w:rsidP="00FA0758">
      <w:pPr>
        <w:rPr>
          <w:rFonts w:eastAsia="Times New Roman" w:cs="Times New Roman"/>
          <w:color w:val="auto"/>
          <w:lang w:eastAsia="zh-CN"/>
        </w:rPr>
      </w:pPr>
    </w:p>
    <w:p w14:paraId="3FC8ACA6" w14:textId="77777777" w:rsidR="00C25A5E" w:rsidRDefault="00C25A5E" w:rsidP="00FA0758">
      <w:pPr>
        <w:rPr>
          <w:rFonts w:eastAsia="Times New Roman" w:cs="Times New Roman"/>
          <w:color w:val="auto"/>
          <w:lang w:eastAsia="zh-CN"/>
        </w:rPr>
      </w:pPr>
    </w:p>
    <w:p w14:paraId="1E925646" w14:textId="77777777" w:rsidR="00C25A5E" w:rsidRDefault="00C25A5E" w:rsidP="00FA0758">
      <w:pPr>
        <w:rPr>
          <w:rFonts w:eastAsia="Times New Roman" w:cs="Times New Roman"/>
          <w:color w:val="auto"/>
          <w:lang w:eastAsia="zh-CN"/>
        </w:rPr>
      </w:pPr>
    </w:p>
    <w:p w14:paraId="1B4467BF" w14:textId="77777777" w:rsidR="00C25A5E" w:rsidRDefault="00C25A5E" w:rsidP="00FA0758">
      <w:pPr>
        <w:rPr>
          <w:rFonts w:eastAsia="Times New Roman" w:cs="Times New Roman"/>
          <w:color w:val="auto"/>
          <w:lang w:eastAsia="zh-CN"/>
        </w:rPr>
      </w:pPr>
    </w:p>
    <w:p w14:paraId="5C9E1EA5" w14:textId="77777777" w:rsidR="00C25A5E" w:rsidRPr="00692E44" w:rsidRDefault="00C25A5E" w:rsidP="00FA0758">
      <w:pPr>
        <w:rPr>
          <w:rFonts w:eastAsia="Times New Roman" w:cs="Times New Roman"/>
          <w:color w:val="auto"/>
          <w:lang w:eastAsia="zh-CN"/>
        </w:rPr>
      </w:pPr>
    </w:p>
    <w:p w14:paraId="781E954E"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4852DAE7"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Notifikacija pogodbene kazni</w:t>
      </w:r>
    </w:p>
    <w:p w14:paraId="2DA4BCA4" w14:textId="77777777" w:rsidR="00FA0758" w:rsidRPr="00692E44" w:rsidRDefault="00FA0758" w:rsidP="00FA0758">
      <w:pPr>
        <w:jc w:val="left"/>
        <w:rPr>
          <w:rFonts w:eastAsia="Times New Roman" w:cs="Times New Roman"/>
          <w:b/>
          <w:color w:val="auto"/>
          <w:lang w:eastAsia="zh-CN"/>
        </w:rPr>
      </w:pPr>
    </w:p>
    <w:p w14:paraId="23E5A88F" w14:textId="77777777" w:rsidR="00FA0758" w:rsidRDefault="00FA0758" w:rsidP="00FA0758">
      <w:pPr>
        <w:rPr>
          <w:rFonts w:ascii="Calibri" w:eastAsia="Times New Roman" w:hAnsi="Calibri" w:cs="Times New Roman"/>
          <w:color w:val="auto"/>
          <w:lang w:eastAsia="zh-CN"/>
        </w:rPr>
      </w:pPr>
      <w:r w:rsidRPr="0071535A">
        <w:rPr>
          <w:rFonts w:ascii="Calibri" w:eastAsia="Times New Roman" w:hAnsi="Calibri" w:cs="Times New Roman"/>
          <w:color w:val="auto"/>
          <w:lang w:eastAsia="zh-CN"/>
        </w:rPr>
        <w:t>Naročnik mora dejstvo morebitne zamude ter število dni zamude izvajalca vpisati v primopredajni zapisnik iz 28. člena. S tem se šteje pogodbena kazen za notificirano.</w:t>
      </w:r>
    </w:p>
    <w:p w14:paraId="3C804CA4" w14:textId="77777777" w:rsidR="00FA0758" w:rsidRPr="00692E44" w:rsidRDefault="00FA0758" w:rsidP="00FA0758">
      <w:pPr>
        <w:rPr>
          <w:rFonts w:eastAsia="Times New Roman" w:cs="Times New Roman"/>
          <w:color w:val="auto"/>
          <w:lang w:eastAsia="zh-CN"/>
        </w:rPr>
      </w:pPr>
    </w:p>
    <w:p w14:paraId="21090F7D"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V kolikor primopredajni zapisnik iz kateregakoli razloga ni sestavljen in podpisan, mora naročnik dejstvo morebitne zamude izvajalca ter število dni zamude izvajalca notificirati izvajalcu najkasneje do končnega obračuna.</w:t>
      </w:r>
    </w:p>
    <w:p w14:paraId="73A3F511" w14:textId="77777777" w:rsidR="00FA0758" w:rsidRPr="00692E44" w:rsidRDefault="00FA0758" w:rsidP="00FA0758">
      <w:pPr>
        <w:rPr>
          <w:rFonts w:eastAsia="Times New Roman" w:cs="Times New Roman"/>
          <w:color w:val="auto"/>
          <w:lang w:eastAsia="zh-CN"/>
        </w:rPr>
      </w:pPr>
    </w:p>
    <w:p w14:paraId="73FD7207"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V kolikor naročnik zamudi rok za notifikacijo pogodbene kazni, ni upravičen do obračuna pogodbene kazni.</w:t>
      </w:r>
    </w:p>
    <w:p w14:paraId="5D0C6343" w14:textId="77777777" w:rsidR="00FA0758" w:rsidRPr="00692E44" w:rsidRDefault="00FA0758" w:rsidP="00FA0758">
      <w:pPr>
        <w:rPr>
          <w:rFonts w:eastAsia="Times New Roman" w:cs="Times New Roman"/>
          <w:color w:val="auto"/>
          <w:lang w:eastAsia="zh-CN"/>
        </w:rPr>
      </w:pPr>
    </w:p>
    <w:p w14:paraId="3F48F0C2"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Če je naročnik začel uporabljati objekt ali njegov del, preden je bila zanj izvedena primopredaja, mora pogodbeno kazen notificirati najkasneje ob pričetku uporabe objekta ali njenega dela, sicer ni upravičen do obračuna pogodbene kazni.</w:t>
      </w:r>
    </w:p>
    <w:p w14:paraId="6C492022" w14:textId="77777777" w:rsidR="00FA0758" w:rsidRDefault="00FA0758" w:rsidP="00FA0758">
      <w:pPr>
        <w:jc w:val="left"/>
        <w:rPr>
          <w:rFonts w:eastAsia="Times New Roman" w:cs="Times New Roman"/>
          <w:color w:val="auto"/>
          <w:lang w:eastAsia="zh-CN"/>
        </w:rPr>
      </w:pPr>
    </w:p>
    <w:p w14:paraId="4C62BA80"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0299ADF9" w14:textId="77777777" w:rsidR="00FA0758" w:rsidRPr="00692E44" w:rsidRDefault="00FA0758" w:rsidP="00FA0758">
      <w:pPr>
        <w:jc w:val="left"/>
        <w:rPr>
          <w:rFonts w:eastAsia="Times New Roman" w:cs="Times New Roman"/>
          <w:b/>
          <w:color w:val="auto"/>
          <w:lang w:eastAsia="zh-CN"/>
        </w:rPr>
      </w:pPr>
      <w:r w:rsidRPr="00692E44">
        <w:rPr>
          <w:rFonts w:eastAsia="Times New Roman" w:cs="Times New Roman"/>
          <w:b/>
          <w:color w:val="auto"/>
          <w:lang w:eastAsia="zh-CN"/>
        </w:rPr>
        <w:t>Načelo popolne odškodnine</w:t>
      </w:r>
    </w:p>
    <w:p w14:paraId="5CB3EB64" w14:textId="77777777" w:rsidR="00FA0758" w:rsidRPr="00692E44" w:rsidRDefault="00FA0758" w:rsidP="00FA0758">
      <w:pPr>
        <w:jc w:val="left"/>
        <w:rPr>
          <w:rFonts w:eastAsia="Times New Roman" w:cs="Times New Roman"/>
          <w:color w:val="auto"/>
          <w:lang w:eastAsia="zh-CN"/>
        </w:rPr>
      </w:pPr>
    </w:p>
    <w:p w14:paraId="7D5A5589" w14:textId="77777777" w:rsidR="00FA0758" w:rsidRPr="00692E44" w:rsidRDefault="00FA0758" w:rsidP="00FA0758">
      <w:pPr>
        <w:rPr>
          <w:rFonts w:ascii="Calibri" w:eastAsia="Times New Roman" w:hAnsi="Calibri" w:cs="Times New Roman"/>
          <w:color w:val="auto"/>
          <w:lang w:eastAsia="zh-CN"/>
        </w:rPr>
      </w:pPr>
      <w:r w:rsidRPr="00692E44">
        <w:rPr>
          <w:rFonts w:ascii="Calibri" w:eastAsia="Times New Roman" w:hAnsi="Calibri" w:cs="Times New Roman"/>
          <w:color w:val="auto"/>
          <w:lang w:eastAsia="zh-CN"/>
        </w:rPr>
        <w:t xml:space="preserve">Naročnik in izvajalec soglašata, da pravica naročnika </w:t>
      </w:r>
      <w:r>
        <w:rPr>
          <w:rFonts w:ascii="Calibri" w:eastAsia="Times New Roman" w:hAnsi="Calibri" w:cs="Times New Roman"/>
          <w:color w:val="auto"/>
          <w:lang w:eastAsia="zh-CN"/>
        </w:rPr>
        <w:t>zaračunati</w:t>
      </w:r>
      <w:r w:rsidRPr="00692E44">
        <w:rPr>
          <w:rFonts w:ascii="Calibri" w:eastAsia="Times New Roman" w:hAnsi="Calibri" w:cs="Times New Roman"/>
          <w:color w:val="auto"/>
          <w:lang w:eastAsia="zh-CN"/>
        </w:rPr>
        <w:t xml:space="preserve"> pogodbeno kazen </w:t>
      </w:r>
      <w:r>
        <w:rPr>
          <w:rFonts w:ascii="Calibri" w:eastAsia="Times New Roman" w:hAnsi="Calibri" w:cs="Times New Roman"/>
          <w:color w:val="auto"/>
          <w:lang w:eastAsia="zh-CN"/>
        </w:rPr>
        <w:t>ni pogojena z nastankom škode</w:t>
      </w:r>
      <w:r w:rsidRPr="00692E44">
        <w:rPr>
          <w:rFonts w:ascii="Calibri" w:eastAsia="Times New Roman" w:hAnsi="Calibri" w:cs="Times New Roman"/>
          <w:color w:val="auto"/>
          <w:lang w:eastAsia="zh-CN"/>
        </w:rPr>
        <w:t xml:space="preserve"> naročniku. Povračilo tako nastale škode </w:t>
      </w:r>
      <w:r>
        <w:rPr>
          <w:rFonts w:ascii="Calibri" w:eastAsia="Times New Roman" w:hAnsi="Calibri" w:cs="Times New Roman"/>
          <w:color w:val="auto"/>
          <w:lang w:eastAsia="zh-CN"/>
        </w:rPr>
        <w:t>bo</w:t>
      </w:r>
      <w:r w:rsidRPr="00692E44">
        <w:rPr>
          <w:rFonts w:ascii="Calibri" w:eastAsia="Times New Roman" w:hAnsi="Calibri" w:cs="Times New Roman"/>
          <w:color w:val="auto"/>
          <w:lang w:eastAsia="zh-CN"/>
        </w:rPr>
        <w:t xml:space="preserve"> naročnik uveljavi</w:t>
      </w:r>
      <w:r>
        <w:rPr>
          <w:rFonts w:ascii="Calibri" w:eastAsia="Times New Roman" w:hAnsi="Calibri" w:cs="Times New Roman"/>
          <w:color w:val="auto"/>
          <w:lang w:eastAsia="zh-CN"/>
        </w:rPr>
        <w:t>l</w:t>
      </w:r>
      <w:r w:rsidRPr="00692E44">
        <w:rPr>
          <w:rFonts w:ascii="Calibri" w:eastAsia="Times New Roman" w:hAnsi="Calibri" w:cs="Times New Roman"/>
          <w:color w:val="auto"/>
          <w:lang w:eastAsia="zh-CN"/>
        </w:rPr>
        <w:t xml:space="preserve"> po splošnih načelih odškodninske odgovornosti, neodvisno od uveljavljanja pogodbene kazni.</w:t>
      </w:r>
    </w:p>
    <w:p w14:paraId="0D90636E" w14:textId="77777777" w:rsidR="00FA0758" w:rsidRPr="00692E44" w:rsidRDefault="00FA0758" w:rsidP="00FA0758">
      <w:pPr>
        <w:rPr>
          <w:rFonts w:ascii="Calibri" w:eastAsia="Times New Roman" w:hAnsi="Calibri" w:cs="Times New Roman"/>
          <w:color w:val="auto"/>
          <w:lang w:eastAsia="zh-CN"/>
        </w:rPr>
      </w:pPr>
    </w:p>
    <w:p w14:paraId="774333C5" w14:textId="77777777" w:rsidR="00FA0758" w:rsidRDefault="00FA0758" w:rsidP="00FA0758">
      <w:pPr>
        <w:rPr>
          <w:rFonts w:eastAsia="Times New Roman" w:cs="Times New Roman"/>
          <w:color w:val="auto"/>
          <w:lang w:eastAsia="zh-CN"/>
        </w:rPr>
      </w:pPr>
      <w:r w:rsidRPr="00692E44">
        <w:rPr>
          <w:rFonts w:eastAsia="Times New Roman" w:cs="Times New Roman"/>
          <w:color w:val="auto"/>
          <w:lang w:eastAsia="zh-CN"/>
        </w:rPr>
        <w:t>Če škoda, ki jo je utrpel naročnik zaradi zamude z izpolnitvijo pogodbenih obveznosti na strani izvajalca, presega znesek pogodbene kazni, lahko zahteva naročnik poleg pogodbene kazni tudi razliko med nastalo škodo in pogodbeno kaznijo.</w:t>
      </w:r>
    </w:p>
    <w:p w14:paraId="68261156" w14:textId="77777777" w:rsidR="00FA0758" w:rsidRDefault="00FA0758" w:rsidP="00FA0758">
      <w:pPr>
        <w:rPr>
          <w:rFonts w:eastAsia="Times New Roman" w:cs="Times New Roman"/>
          <w:color w:val="auto"/>
          <w:lang w:eastAsia="zh-CN"/>
        </w:rPr>
      </w:pPr>
    </w:p>
    <w:p w14:paraId="17740B5A" w14:textId="77777777" w:rsidR="00FA0758" w:rsidRDefault="00FA0758" w:rsidP="00FA0758">
      <w:pPr>
        <w:rPr>
          <w:rFonts w:eastAsia="Times New Roman" w:cs="Times New Roman"/>
          <w:color w:val="auto"/>
          <w:lang w:eastAsia="zh-CN"/>
        </w:rPr>
      </w:pPr>
    </w:p>
    <w:p w14:paraId="59E43FE1" w14:textId="77777777" w:rsidR="00FA0758" w:rsidRPr="00692E44" w:rsidRDefault="00FA0758" w:rsidP="00FA0758">
      <w:pPr>
        <w:rPr>
          <w:rFonts w:eastAsia="Times New Roman" w:cs="Times New Roman"/>
          <w:color w:val="auto"/>
          <w:lang w:eastAsia="zh-CN"/>
        </w:rPr>
      </w:pPr>
    </w:p>
    <w:p w14:paraId="24737FD2" w14:textId="77777777" w:rsidR="00FA0758" w:rsidRPr="00692E44" w:rsidRDefault="00FA0758" w:rsidP="00243A50">
      <w:pPr>
        <w:numPr>
          <w:ilvl w:val="0"/>
          <w:numId w:val="43"/>
        </w:numPr>
        <w:jc w:val="left"/>
        <w:rPr>
          <w:rFonts w:eastAsia="Times New Roman" w:cs="Times New Roman"/>
          <w:b/>
          <w:color w:val="auto"/>
          <w:lang w:eastAsia="zh-CN"/>
        </w:rPr>
      </w:pPr>
      <w:r w:rsidRPr="00692E44">
        <w:rPr>
          <w:rFonts w:eastAsia="Times New Roman" w:cs="Times New Roman"/>
          <w:b/>
          <w:color w:val="auto"/>
          <w:lang w:eastAsia="zh-CN"/>
        </w:rPr>
        <w:t>IZROČITEV IN PREVZEM DEL, KONČNI OBRAČUN</w:t>
      </w:r>
    </w:p>
    <w:p w14:paraId="7DFB5009" w14:textId="77777777" w:rsidR="00FA0758" w:rsidRPr="00692E44" w:rsidRDefault="00FA0758" w:rsidP="00FA0758">
      <w:pPr>
        <w:jc w:val="left"/>
        <w:rPr>
          <w:rFonts w:eastAsia="Times New Roman" w:cs="Times New Roman"/>
          <w:color w:val="auto"/>
          <w:lang w:eastAsia="zh-CN"/>
        </w:rPr>
      </w:pPr>
    </w:p>
    <w:p w14:paraId="2D3A64AE" w14:textId="77777777" w:rsidR="00FA0758" w:rsidRPr="00692E44" w:rsidRDefault="00FA0758" w:rsidP="00243A50">
      <w:pPr>
        <w:numPr>
          <w:ilvl w:val="0"/>
          <w:numId w:val="42"/>
        </w:numPr>
        <w:jc w:val="left"/>
        <w:rPr>
          <w:rFonts w:eastAsia="Times New Roman" w:cs="Times New Roman"/>
          <w:b/>
          <w:color w:val="auto"/>
          <w:lang w:eastAsia="zh-CN"/>
        </w:rPr>
      </w:pPr>
      <w:r w:rsidRPr="00692E44">
        <w:rPr>
          <w:rFonts w:eastAsia="Times New Roman" w:cs="Times New Roman"/>
          <w:b/>
          <w:color w:val="auto"/>
          <w:lang w:eastAsia="zh-CN"/>
        </w:rPr>
        <w:t>člen</w:t>
      </w:r>
    </w:p>
    <w:p w14:paraId="343520FB" w14:textId="77777777" w:rsidR="00FA0758" w:rsidRPr="00692E44" w:rsidRDefault="00FA0758" w:rsidP="00FA0758">
      <w:pPr>
        <w:jc w:val="left"/>
        <w:rPr>
          <w:rFonts w:eastAsia="Times New Roman" w:cs="Times New Roman"/>
          <w:b/>
          <w:color w:val="auto"/>
          <w:lang w:eastAsia="zh-CN"/>
        </w:rPr>
      </w:pPr>
      <w:r w:rsidRPr="0041595B">
        <w:rPr>
          <w:rFonts w:eastAsia="Times New Roman" w:cs="Times New Roman"/>
          <w:b/>
          <w:color w:val="auto"/>
          <w:lang w:eastAsia="zh-CN"/>
        </w:rPr>
        <w:t>Izročitev in prevzem del (primopredaja)</w:t>
      </w:r>
    </w:p>
    <w:p w14:paraId="753F18BE" w14:textId="77777777" w:rsidR="00FA0758" w:rsidRPr="00692E44" w:rsidRDefault="00FA0758" w:rsidP="00FA0758">
      <w:pPr>
        <w:jc w:val="left"/>
        <w:rPr>
          <w:rFonts w:eastAsia="Times New Roman" w:cs="Times New Roman"/>
          <w:b/>
          <w:color w:val="auto"/>
          <w:lang w:eastAsia="zh-CN"/>
        </w:rPr>
      </w:pPr>
    </w:p>
    <w:p w14:paraId="10A52FE1"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 xml:space="preserve">Izvajalec je dolžan datum zaključka del vpisati v gradbeni dnevnik in naročnika takoj, najkasneje pa naslednji delovni dan, pisno obvestiti o zaključku del in ga </w:t>
      </w:r>
      <w:r>
        <w:rPr>
          <w:rFonts w:eastAsia="Times New Roman" w:cs="Times New Roman"/>
          <w:color w:val="auto"/>
          <w:lang w:eastAsia="zh-CN"/>
        </w:rPr>
        <w:t xml:space="preserve">pisno </w:t>
      </w:r>
      <w:r w:rsidRPr="00692E44">
        <w:rPr>
          <w:rFonts w:eastAsia="Times New Roman" w:cs="Times New Roman"/>
          <w:color w:val="auto"/>
          <w:lang w:eastAsia="zh-CN"/>
        </w:rPr>
        <w:t xml:space="preserve">pozvati na kvalitativen pregled in prevzem del. Dela se štejejo za zaključena (dokončana), ko je opravljen prevzem del. </w:t>
      </w:r>
    </w:p>
    <w:p w14:paraId="2C2A9225" w14:textId="77777777" w:rsidR="00FA0758" w:rsidRPr="00692E44" w:rsidRDefault="00FA0758" w:rsidP="00FA0758">
      <w:pPr>
        <w:rPr>
          <w:rFonts w:eastAsia="Times New Roman" w:cs="Times New Roman"/>
          <w:color w:val="auto"/>
          <w:lang w:eastAsia="zh-CN"/>
        </w:rPr>
      </w:pPr>
    </w:p>
    <w:p w14:paraId="78357340"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Naročnik se zavezuje opraviti kvalitativen pregled in prevzem del oziroma kvalitativni pregled izvedenih del najkasneje v roku desetih (10) dni po prejemu izvajalčevega obvestila iz prejšnjega odstavka oz. o zaključku del ter poziva na prevzem del oziroma v najkrajšem možnem roku, ko je to mogoče.</w:t>
      </w:r>
    </w:p>
    <w:p w14:paraId="359347FA" w14:textId="77777777" w:rsidR="00FA0758" w:rsidRPr="00692E44" w:rsidRDefault="00FA0758" w:rsidP="00FA0758">
      <w:pPr>
        <w:rPr>
          <w:rFonts w:eastAsia="Times New Roman" w:cs="Times New Roman"/>
          <w:color w:val="auto"/>
          <w:lang w:eastAsia="zh-CN"/>
        </w:rPr>
      </w:pPr>
    </w:p>
    <w:p w14:paraId="6E3D00AF"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V primeru, da izvajalec neupravičeno zavlačuje s pozivom naročniku na prevzem del, lahko naročnik sam razpiše kvalitativni pregled izvedenih del, na katerega povabi tudi izvajalca.</w:t>
      </w:r>
    </w:p>
    <w:p w14:paraId="355022A0" w14:textId="77777777" w:rsidR="00FA0758" w:rsidRPr="00692E44" w:rsidRDefault="00FA0758" w:rsidP="00FA0758">
      <w:pPr>
        <w:rPr>
          <w:rFonts w:eastAsia="Times New Roman" w:cs="Times New Roman"/>
          <w:color w:val="auto"/>
          <w:lang w:eastAsia="zh-CN"/>
        </w:rPr>
      </w:pPr>
    </w:p>
    <w:p w14:paraId="5E4D2113"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O kvalitativnem pregledu izvedenih del sestavijo pooblaščeni predstavniki pogodbenih strank primopredajni oziroma zapisnik o sprejemu in izročitvi del, v katerem natančno ugotovijo predvsem:</w:t>
      </w:r>
    </w:p>
    <w:p w14:paraId="4FFAC4A5" w14:textId="77777777" w:rsidR="00FA0758" w:rsidRPr="00692E44" w:rsidRDefault="00FA0758" w:rsidP="00243A50">
      <w:pPr>
        <w:numPr>
          <w:ilvl w:val="0"/>
          <w:numId w:val="38"/>
        </w:numPr>
        <w:rPr>
          <w:rFonts w:eastAsia="Times New Roman" w:cs="Times New Roman"/>
          <w:color w:val="auto"/>
          <w:lang w:eastAsia="zh-CN"/>
        </w:rPr>
      </w:pPr>
      <w:r w:rsidRPr="00692E44">
        <w:rPr>
          <w:rFonts w:eastAsia="Times New Roman" w:cs="Times New Roman"/>
          <w:color w:val="auto"/>
          <w:lang w:eastAsia="zh-CN"/>
        </w:rPr>
        <w:lastRenderedPageBreak/>
        <w:t>ali izvedena dela ustrezajo določilom te pogodbe, veljavnim zakonskim predpisom in pravilom stroke;</w:t>
      </w:r>
    </w:p>
    <w:p w14:paraId="6256D99D" w14:textId="77777777" w:rsidR="00FA0758" w:rsidRPr="00692E44" w:rsidRDefault="00FA0758" w:rsidP="00243A50">
      <w:pPr>
        <w:numPr>
          <w:ilvl w:val="0"/>
          <w:numId w:val="38"/>
        </w:numPr>
        <w:tabs>
          <w:tab w:val="left" w:pos="3119"/>
          <w:tab w:val="left" w:pos="4253"/>
        </w:tabs>
        <w:rPr>
          <w:rFonts w:eastAsia="Times New Roman" w:cs="Times New Roman"/>
          <w:color w:val="auto"/>
          <w:lang w:eastAsia="zh-CN"/>
        </w:rPr>
      </w:pPr>
      <w:r w:rsidRPr="00692E44">
        <w:rPr>
          <w:rFonts w:eastAsia="Times New Roman" w:cs="Times New Roman"/>
          <w:color w:val="auto"/>
          <w:lang w:eastAsia="zh-CN"/>
        </w:rPr>
        <w:t>datume začetka in zaključka del in datum prevzema del;</w:t>
      </w:r>
    </w:p>
    <w:p w14:paraId="38E7368D" w14:textId="77777777" w:rsidR="00FA0758" w:rsidRPr="00692E44" w:rsidRDefault="00FA0758" w:rsidP="00243A50">
      <w:pPr>
        <w:numPr>
          <w:ilvl w:val="0"/>
          <w:numId w:val="38"/>
        </w:numPr>
        <w:rPr>
          <w:rFonts w:eastAsia="Times New Roman" w:cs="Times New Roman"/>
          <w:color w:val="auto"/>
          <w:lang w:eastAsia="zh-CN"/>
        </w:rPr>
      </w:pPr>
      <w:r w:rsidRPr="00692E44">
        <w:rPr>
          <w:rFonts w:eastAsia="Times New Roman" w:cs="Times New Roman"/>
          <w:color w:val="auto"/>
          <w:lang w:eastAsia="zh-CN"/>
        </w:rPr>
        <w:t>kakovost izvedenih del in pripombe naročnika v zvezi z njo;</w:t>
      </w:r>
    </w:p>
    <w:p w14:paraId="192482E3" w14:textId="77777777" w:rsidR="00FA0758" w:rsidRPr="00692E44" w:rsidRDefault="00FA0758" w:rsidP="00243A50">
      <w:pPr>
        <w:numPr>
          <w:ilvl w:val="0"/>
          <w:numId w:val="38"/>
        </w:numPr>
        <w:rPr>
          <w:rFonts w:eastAsia="Times New Roman" w:cs="Times New Roman"/>
          <w:color w:val="auto"/>
          <w:lang w:eastAsia="zh-CN"/>
        </w:rPr>
      </w:pPr>
      <w:r w:rsidRPr="00692E44">
        <w:rPr>
          <w:rFonts w:eastAsia="Times New Roman" w:cs="Times New Roman"/>
          <w:color w:val="auto"/>
          <w:lang w:eastAsia="zh-CN"/>
        </w:rPr>
        <w:t>opredelitev del, ki jih je izvajalec dolžan ponovno izvesti, dokončati ali popraviti ter rok za to;</w:t>
      </w:r>
    </w:p>
    <w:p w14:paraId="28BDF2C4" w14:textId="77777777" w:rsidR="00FA0758" w:rsidRPr="00692E44" w:rsidRDefault="00FA0758" w:rsidP="00243A50">
      <w:pPr>
        <w:numPr>
          <w:ilvl w:val="0"/>
          <w:numId w:val="38"/>
        </w:numPr>
        <w:rPr>
          <w:rFonts w:eastAsia="Times New Roman" w:cs="Times New Roman"/>
          <w:color w:val="auto"/>
          <w:lang w:eastAsia="zh-CN"/>
        </w:rPr>
      </w:pPr>
      <w:r w:rsidRPr="00692E44">
        <w:rPr>
          <w:rFonts w:eastAsia="Times New Roman" w:cs="Times New Roman"/>
          <w:color w:val="auto"/>
          <w:lang w:eastAsia="zh-CN"/>
        </w:rPr>
        <w:t>opredelitev vseh očitnih napak in pomanjkljivosti na objektu, ki se jih ugotovi pri vidnem pregledu del ter rok za njihovo odpravo;</w:t>
      </w:r>
    </w:p>
    <w:p w14:paraId="1A171ACD" w14:textId="77777777" w:rsidR="00FA0758" w:rsidRPr="00692E44" w:rsidRDefault="00FA0758" w:rsidP="00243A50">
      <w:pPr>
        <w:numPr>
          <w:ilvl w:val="0"/>
          <w:numId w:val="38"/>
        </w:numPr>
        <w:rPr>
          <w:rFonts w:eastAsia="Times New Roman" w:cs="Times New Roman"/>
          <w:color w:val="auto"/>
          <w:lang w:eastAsia="zh-CN"/>
        </w:rPr>
      </w:pPr>
      <w:r w:rsidRPr="00692E44">
        <w:rPr>
          <w:rFonts w:eastAsia="Times New Roman" w:cs="Times New Roman"/>
          <w:color w:val="auto"/>
          <w:lang w:eastAsia="zh-CN"/>
        </w:rPr>
        <w:t xml:space="preserve">morebitna odprta, med predstavniki pogodbenih strank, sporna vprašanja tehnične narave; </w:t>
      </w:r>
    </w:p>
    <w:p w14:paraId="036BFCE6" w14:textId="77777777" w:rsidR="00FA0758" w:rsidRPr="00692E44" w:rsidRDefault="00FA0758" w:rsidP="00243A50">
      <w:pPr>
        <w:numPr>
          <w:ilvl w:val="0"/>
          <w:numId w:val="38"/>
        </w:numPr>
        <w:rPr>
          <w:rFonts w:eastAsia="Times New Roman" w:cs="Times New Roman"/>
          <w:color w:val="auto"/>
          <w:lang w:eastAsia="zh-CN"/>
        </w:rPr>
      </w:pPr>
      <w:r w:rsidRPr="00692E44">
        <w:rPr>
          <w:rFonts w:eastAsia="Times New Roman" w:cs="Times New Roman"/>
          <w:color w:val="auto"/>
          <w:lang w:eastAsia="zh-CN"/>
        </w:rPr>
        <w:t>ali so dela prevzeta ali ne;</w:t>
      </w:r>
    </w:p>
    <w:p w14:paraId="60D1AF89" w14:textId="77777777" w:rsidR="00FA0758" w:rsidRPr="00692E44" w:rsidRDefault="00FA0758" w:rsidP="00243A50">
      <w:pPr>
        <w:numPr>
          <w:ilvl w:val="0"/>
          <w:numId w:val="38"/>
        </w:numPr>
        <w:rPr>
          <w:rFonts w:eastAsia="Times New Roman" w:cs="Times New Roman"/>
          <w:color w:val="auto"/>
          <w:lang w:eastAsia="zh-CN"/>
        </w:rPr>
      </w:pPr>
      <w:r w:rsidRPr="00692E44">
        <w:rPr>
          <w:rFonts w:eastAsia="Times New Roman" w:cs="Times New Roman"/>
          <w:color w:val="auto"/>
          <w:lang w:eastAsia="zh-CN"/>
        </w:rPr>
        <w:t>ali napake za odpravo zadržijo prevzem del ali ne;</w:t>
      </w:r>
    </w:p>
    <w:p w14:paraId="67480C82" w14:textId="77777777" w:rsidR="00FA0758" w:rsidRPr="00692E44" w:rsidRDefault="00FA0758" w:rsidP="00243A50">
      <w:pPr>
        <w:numPr>
          <w:ilvl w:val="0"/>
          <w:numId w:val="38"/>
        </w:numPr>
        <w:rPr>
          <w:rFonts w:eastAsia="Times New Roman" w:cs="Times New Roman"/>
          <w:color w:val="auto"/>
          <w:lang w:eastAsia="zh-CN"/>
        </w:rPr>
      </w:pPr>
      <w:r w:rsidRPr="00692E44">
        <w:rPr>
          <w:rFonts w:ascii="Calibri" w:eastAsia="Times New Roman" w:hAnsi="Calibri" w:cs="Times New Roman"/>
          <w:color w:val="auto"/>
          <w:lang w:eastAsia="zh-CN"/>
        </w:rPr>
        <w:t>ali naročnik uveljavlja pogodbeno kazen.</w:t>
      </w:r>
    </w:p>
    <w:p w14:paraId="5214CD17" w14:textId="77777777" w:rsidR="00FA0758" w:rsidRPr="00692E44" w:rsidRDefault="00FA0758" w:rsidP="00FA0758">
      <w:pPr>
        <w:rPr>
          <w:rFonts w:eastAsia="Times New Roman" w:cs="Times New Roman"/>
          <w:color w:val="auto"/>
          <w:lang w:eastAsia="zh-CN"/>
        </w:rPr>
      </w:pPr>
    </w:p>
    <w:p w14:paraId="030CBA7C"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Ob prevzemu  del je dolžan izvajalec predati naročniku tudi vso potrebno dokumentacijo, ki se nanaša na izvedena dela in vso vgrajeno opremo kot na primer:</w:t>
      </w:r>
    </w:p>
    <w:p w14:paraId="1A5AD355" w14:textId="77777777" w:rsidR="00FA0758" w:rsidRPr="0041595B" w:rsidRDefault="00FA0758" w:rsidP="00243A50">
      <w:pPr>
        <w:numPr>
          <w:ilvl w:val="0"/>
          <w:numId w:val="48"/>
        </w:numPr>
        <w:contextualSpacing/>
        <w:rPr>
          <w:rFonts w:eastAsia="Times New Roman" w:cs="Times New Roman"/>
          <w:color w:val="auto"/>
          <w:lang w:eastAsia="zh-CN"/>
        </w:rPr>
      </w:pPr>
      <w:r w:rsidRPr="0041595B">
        <w:rPr>
          <w:rFonts w:eastAsia="Times New Roman" w:cs="Times New Roman"/>
          <w:color w:val="auto"/>
          <w:lang w:eastAsia="zh-CN"/>
        </w:rPr>
        <w:t xml:space="preserve">certifikate, izjave o skladnosti s standardi, ustrezne tehnične, projektne in ostale dokumente, </w:t>
      </w:r>
    </w:p>
    <w:p w14:paraId="296A24C5" w14:textId="77777777" w:rsidR="00FA0758" w:rsidRPr="00692E44" w:rsidRDefault="00FA0758" w:rsidP="00243A50">
      <w:pPr>
        <w:numPr>
          <w:ilvl w:val="0"/>
          <w:numId w:val="48"/>
        </w:numPr>
        <w:contextualSpacing/>
        <w:rPr>
          <w:rFonts w:eastAsia="Times New Roman" w:cs="Times New Roman"/>
          <w:color w:val="auto"/>
          <w:lang w:eastAsia="zh-CN"/>
        </w:rPr>
      </w:pPr>
      <w:r w:rsidRPr="00692E44">
        <w:rPr>
          <w:rFonts w:eastAsia="Times New Roman" w:cs="Times New Roman"/>
          <w:color w:val="auto"/>
          <w:lang w:eastAsia="zh-CN"/>
        </w:rPr>
        <w:t>garancijske liste za brezhibno delovanje predmeta pogodbe,</w:t>
      </w:r>
    </w:p>
    <w:p w14:paraId="68116F95" w14:textId="77777777" w:rsidR="00FA0758" w:rsidRPr="00692E44" w:rsidRDefault="00FA0758" w:rsidP="00243A50">
      <w:pPr>
        <w:numPr>
          <w:ilvl w:val="0"/>
          <w:numId w:val="48"/>
        </w:numPr>
        <w:contextualSpacing/>
        <w:rPr>
          <w:rFonts w:eastAsia="Times New Roman" w:cs="Times New Roman"/>
          <w:color w:val="auto"/>
          <w:lang w:eastAsia="zh-CN"/>
        </w:rPr>
      </w:pPr>
      <w:r w:rsidRPr="00692E44">
        <w:rPr>
          <w:rFonts w:eastAsia="Times New Roman" w:cs="Times New Roman"/>
          <w:color w:val="auto"/>
          <w:lang w:eastAsia="zh-CN"/>
        </w:rPr>
        <w:t>navodila za uporabo, obratovanje in vzdrževanje v slovenskem jeziku, ter druge listine, določene s pogodbo.</w:t>
      </w:r>
    </w:p>
    <w:p w14:paraId="7FF2950C" w14:textId="77777777" w:rsidR="00FA0758" w:rsidRPr="00692E44" w:rsidRDefault="00FA0758" w:rsidP="00FA0758">
      <w:pPr>
        <w:rPr>
          <w:rFonts w:eastAsia="Times New Roman" w:cs="Times New Roman"/>
          <w:color w:val="auto"/>
          <w:lang w:eastAsia="zh-CN"/>
        </w:rPr>
      </w:pPr>
    </w:p>
    <w:p w14:paraId="184CD91C"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 xml:space="preserve">V primeru, da katerakoli stranka neupravičeno odkloni udeležbo pri kvalitativnem pregledu izvedenih del ali podpis zapisnika o sprejemu in izročitvi del ali se ne odzove na poziv nasprotne stranke, lahko kvalitativni pregled izvedenih del opravi samo druga pogodbena stranka, ki tudi sama pripravi in podpiše zapisnik o sprejemu in izročitvi del. V takšnem primeru pogodbena stranka, ki je opravila enostranski prevzem del, ne trpi nikakršnih negativnih posledic zaradi nesodelovanja druge pogodbene stranke. </w:t>
      </w:r>
    </w:p>
    <w:p w14:paraId="5731C270" w14:textId="77777777" w:rsidR="00FA0758" w:rsidRPr="00692E44" w:rsidRDefault="00FA0758" w:rsidP="00FA0758">
      <w:pPr>
        <w:rPr>
          <w:rFonts w:eastAsia="Times New Roman" w:cs="Times New Roman"/>
          <w:color w:val="auto"/>
          <w:lang w:eastAsia="zh-CN"/>
        </w:rPr>
      </w:pPr>
    </w:p>
    <w:p w14:paraId="2AFD3687" w14:textId="77777777" w:rsidR="00FA0758" w:rsidRPr="00692E44" w:rsidRDefault="00FA0758" w:rsidP="00FA0758">
      <w:pPr>
        <w:rPr>
          <w:rFonts w:eastAsia="Times New Roman" w:cs="Times New Roman"/>
          <w:color w:val="auto"/>
          <w:lang w:eastAsia="zh-CN"/>
        </w:rPr>
      </w:pPr>
      <w:r w:rsidRPr="00692E44">
        <w:rPr>
          <w:rFonts w:eastAsia="Times New Roman" w:cs="Times New Roman"/>
          <w:color w:val="auto"/>
          <w:lang w:eastAsia="zh-CN"/>
        </w:rPr>
        <w:t>Kot uspešno izveden prevzem del šteje tudi morebitno dejstvo, da je naročnik pred izvedbo prevzema del začel kakorkoli uporabljati objekt, ki je predmet te gradbene pogodbe, pri čemer pa ostane v celoti v veljavi šesti odstavek tega člena.</w:t>
      </w:r>
    </w:p>
    <w:p w14:paraId="4F21ABD7" w14:textId="77777777" w:rsidR="00FA0758" w:rsidRPr="00692E44" w:rsidRDefault="00FA0758" w:rsidP="00FA0758">
      <w:pPr>
        <w:rPr>
          <w:rFonts w:eastAsia="Times New Roman" w:cs="Times New Roman"/>
          <w:color w:val="auto"/>
          <w:lang w:eastAsia="zh-CN"/>
        </w:rPr>
      </w:pPr>
    </w:p>
    <w:p w14:paraId="59CA25EE" w14:textId="77777777" w:rsidR="00FA0758" w:rsidRPr="00692E44" w:rsidRDefault="00FA0758" w:rsidP="00FA0758">
      <w:pPr>
        <w:rPr>
          <w:rFonts w:eastAsia="Times New Roman" w:cs="Times New Roman"/>
          <w:bCs/>
          <w:color w:val="auto"/>
          <w:lang w:eastAsia="zh-CN"/>
        </w:rPr>
      </w:pPr>
      <w:r>
        <w:rPr>
          <w:rFonts w:eastAsia="Times New Roman" w:cs="Times New Roman"/>
          <w:bCs/>
          <w:color w:val="auto"/>
          <w:lang w:eastAsia="zh-CN"/>
        </w:rPr>
        <w:t>Po u</w:t>
      </w:r>
      <w:r w:rsidRPr="00692E44">
        <w:rPr>
          <w:rFonts w:eastAsia="Times New Roman" w:cs="Times New Roman"/>
          <w:bCs/>
          <w:color w:val="auto"/>
          <w:lang w:eastAsia="zh-CN"/>
        </w:rPr>
        <w:t>spešno opravljen</w:t>
      </w:r>
      <w:r>
        <w:rPr>
          <w:rFonts w:eastAsia="Times New Roman" w:cs="Times New Roman"/>
          <w:bCs/>
          <w:color w:val="auto"/>
          <w:lang w:eastAsia="zh-CN"/>
        </w:rPr>
        <w:t>em</w:t>
      </w:r>
      <w:r w:rsidRPr="00692E44">
        <w:rPr>
          <w:rFonts w:eastAsia="Times New Roman" w:cs="Times New Roman"/>
          <w:bCs/>
          <w:color w:val="auto"/>
          <w:lang w:eastAsia="zh-CN"/>
        </w:rPr>
        <w:t xml:space="preserve"> prevzem</w:t>
      </w:r>
      <w:r>
        <w:rPr>
          <w:rFonts w:eastAsia="Times New Roman" w:cs="Times New Roman"/>
          <w:bCs/>
          <w:color w:val="auto"/>
          <w:lang w:eastAsia="zh-CN"/>
        </w:rPr>
        <w:t xml:space="preserve">u del so izpolnjeni pogoji </w:t>
      </w:r>
      <w:r w:rsidRPr="00692E44">
        <w:rPr>
          <w:rFonts w:eastAsia="Times New Roman" w:cs="Times New Roman"/>
          <w:bCs/>
          <w:color w:val="auto"/>
          <w:lang w:eastAsia="zh-CN"/>
        </w:rPr>
        <w:t>za izdelavo končnega obračuna.</w:t>
      </w:r>
    </w:p>
    <w:p w14:paraId="3B1DF899" w14:textId="77777777" w:rsidR="00FA0758" w:rsidRPr="00692E44" w:rsidRDefault="00FA0758" w:rsidP="00FA0758">
      <w:pPr>
        <w:rPr>
          <w:rFonts w:eastAsia="Times New Roman" w:cs="Times New Roman"/>
          <w:bCs/>
          <w:color w:val="auto"/>
          <w:lang w:eastAsia="zh-CN"/>
        </w:rPr>
      </w:pPr>
    </w:p>
    <w:p w14:paraId="07D6D6F5"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58013285"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Razlog za odklonitev prevzema del</w:t>
      </w:r>
    </w:p>
    <w:p w14:paraId="40FBF707" w14:textId="77777777" w:rsidR="00FA0758" w:rsidRPr="00692E44" w:rsidRDefault="00FA0758" w:rsidP="00FA0758">
      <w:pPr>
        <w:jc w:val="left"/>
        <w:rPr>
          <w:rFonts w:eastAsia="Times New Roman" w:cs="Times New Roman"/>
          <w:b/>
          <w:bCs/>
          <w:color w:val="auto"/>
          <w:lang w:eastAsia="zh-CN"/>
        </w:rPr>
      </w:pPr>
    </w:p>
    <w:p w14:paraId="1D4091CD" w14:textId="77777777" w:rsidR="00FA0758" w:rsidRPr="00692E44" w:rsidRDefault="00FA0758" w:rsidP="00FA0758">
      <w:pPr>
        <w:rPr>
          <w:rFonts w:eastAsia="Times New Roman" w:cs="Times New Roman"/>
          <w:bCs/>
          <w:color w:val="auto"/>
          <w:lang w:eastAsia="zh-CN"/>
        </w:rPr>
      </w:pPr>
      <w:r w:rsidRPr="005B4AE7">
        <w:rPr>
          <w:rFonts w:eastAsia="Times New Roman" w:cs="Times New Roman"/>
          <w:bCs/>
          <w:color w:val="auto"/>
          <w:lang w:eastAsia="zh-CN"/>
        </w:rPr>
        <w:t>Naročnik lahko prevzem izvedenih del odkloni samo v primeru, da se na kvalitativnem pregledu izvedenih del ugotovi, da pogodbena dela niso zaključena (dokončana) ali da je določena dela treba izvesti ponovno ali da ni predana vsa potrebna dokumentacija, ki se nanaša na izvedena dela in vso vgrajeno opremo.</w:t>
      </w:r>
      <w:r w:rsidRPr="00692E44">
        <w:rPr>
          <w:rFonts w:eastAsia="Times New Roman" w:cs="Times New Roman"/>
          <w:bCs/>
          <w:color w:val="auto"/>
          <w:lang w:eastAsia="zh-CN"/>
        </w:rPr>
        <w:t xml:space="preserve"> </w:t>
      </w:r>
    </w:p>
    <w:p w14:paraId="5126192C" w14:textId="77777777" w:rsidR="00FA0758" w:rsidRDefault="00FA0758" w:rsidP="00FA0758">
      <w:pPr>
        <w:rPr>
          <w:rFonts w:eastAsia="Times New Roman" w:cs="Times New Roman"/>
          <w:bCs/>
          <w:color w:val="auto"/>
          <w:lang w:eastAsia="zh-CN"/>
        </w:rPr>
      </w:pPr>
    </w:p>
    <w:p w14:paraId="3DA09390" w14:textId="77777777" w:rsidR="00FA0758" w:rsidRPr="00692E44" w:rsidRDefault="00FA0758" w:rsidP="00FA0758">
      <w:pPr>
        <w:rPr>
          <w:rFonts w:eastAsia="Times New Roman" w:cs="Times New Roman"/>
          <w:bCs/>
          <w:color w:val="auto"/>
          <w:lang w:eastAsia="zh-CN"/>
        </w:rPr>
      </w:pPr>
    </w:p>
    <w:p w14:paraId="5449C856"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2D9780F5"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Ugotovljene pomanjkljivosti – očitne napake</w:t>
      </w:r>
    </w:p>
    <w:p w14:paraId="283AF831" w14:textId="77777777" w:rsidR="00FA0758" w:rsidRPr="00692E44" w:rsidRDefault="00FA0758" w:rsidP="00FA0758">
      <w:pPr>
        <w:jc w:val="left"/>
        <w:rPr>
          <w:rFonts w:eastAsia="Times New Roman" w:cs="Times New Roman"/>
          <w:bCs/>
          <w:color w:val="auto"/>
          <w:lang w:eastAsia="zh-CN"/>
        </w:rPr>
      </w:pPr>
    </w:p>
    <w:p w14:paraId="79504AB0"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Če pogodbeni stranki z zapisnikom o prevzemu del ugotovita, da mora izvajalec odpraviti določene očitne napake ali pomanjkljivosti na objektu, mora naročnik izvajalcu dati primeren rok, v katerem naj te očitne napake ali pomanjkljivosti odpravi.</w:t>
      </w:r>
    </w:p>
    <w:p w14:paraId="184E2871" w14:textId="77777777" w:rsidR="00FA0758" w:rsidRPr="00692E44" w:rsidRDefault="00FA0758" w:rsidP="00FA0758">
      <w:pPr>
        <w:rPr>
          <w:rFonts w:eastAsia="Times New Roman" w:cs="Times New Roman"/>
          <w:bCs/>
          <w:color w:val="auto"/>
          <w:lang w:eastAsia="zh-CN"/>
        </w:rPr>
      </w:pPr>
    </w:p>
    <w:p w14:paraId="09723D1D"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Če je naročnik začel uporabljati objekt ali njegov del, preden je bil zanj izveden prevzem del, mora očitne napake in druge pomanjkljivosti notificirati najkasneje ob pričetku uporabe objekta ali njenega dela, sicer ni upravičen do jamčevalnih zahtevkov.</w:t>
      </w:r>
    </w:p>
    <w:p w14:paraId="7E9F2EA3" w14:textId="77777777" w:rsidR="00FA0758" w:rsidRPr="00692E44" w:rsidRDefault="00FA0758" w:rsidP="00FA0758">
      <w:pPr>
        <w:rPr>
          <w:rFonts w:eastAsia="Times New Roman" w:cs="Times New Roman"/>
          <w:bCs/>
          <w:color w:val="auto"/>
          <w:lang w:eastAsia="zh-CN"/>
        </w:rPr>
      </w:pPr>
    </w:p>
    <w:p w14:paraId="3BCD30C1"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Izvajalec mora z odpravo napak in pomanjkljivosti pričeti nemudoma.</w:t>
      </w:r>
    </w:p>
    <w:p w14:paraId="49D43A99" w14:textId="77777777" w:rsidR="00FA0758" w:rsidRPr="00692E44" w:rsidRDefault="00FA0758" w:rsidP="00FA0758">
      <w:pPr>
        <w:rPr>
          <w:rFonts w:eastAsia="Times New Roman" w:cs="Times New Roman"/>
          <w:bCs/>
          <w:color w:val="auto"/>
          <w:lang w:eastAsia="zh-CN"/>
        </w:rPr>
      </w:pPr>
    </w:p>
    <w:p w14:paraId="6DD8DB4B"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Če izvajalec v postavljenem roku ne odpravi grajanih napak in pomanjkljivosti oziroma je očitno, da napak in pomanjkljivosti v postavljenem roku ne bo odpravil, sme naročnik angažirati drugega izvajalca, ki ta dela izvede na izvajalčev račun. Naročnik si sme pri tem obračunati tudi manipulativne stroške v višini največ 2% od skupne vrednosti izvedenih del z DDV, ki jih je izvedel drugi izvajalec.</w:t>
      </w:r>
    </w:p>
    <w:p w14:paraId="3361B2AD" w14:textId="77777777" w:rsidR="00FA0758" w:rsidRPr="00692E44" w:rsidRDefault="00FA0758" w:rsidP="00FA0758">
      <w:pPr>
        <w:rPr>
          <w:rFonts w:eastAsia="Times New Roman" w:cs="Times New Roman"/>
          <w:bCs/>
          <w:color w:val="auto"/>
          <w:lang w:eastAsia="zh-CN"/>
        </w:rPr>
      </w:pPr>
    </w:p>
    <w:p w14:paraId="46105603"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Po odpravi vseh očitnih napak in pomanjkljivosti pogodbeni stranki podpišeta zapisnik o odpravi napak in pomanjkljivosti.</w:t>
      </w:r>
    </w:p>
    <w:p w14:paraId="7BC08FA5" w14:textId="77777777" w:rsidR="00FA0758" w:rsidRPr="00692E44" w:rsidRDefault="00FA0758" w:rsidP="00FA0758">
      <w:pPr>
        <w:rPr>
          <w:rFonts w:eastAsia="Times New Roman" w:cs="Times New Roman"/>
          <w:bCs/>
          <w:color w:val="auto"/>
          <w:lang w:eastAsia="zh-CN"/>
        </w:rPr>
      </w:pPr>
    </w:p>
    <w:p w14:paraId="2553B5FD"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177966EE" w14:textId="77777777" w:rsidR="00FA0758" w:rsidRPr="0041595B" w:rsidRDefault="00FA0758" w:rsidP="00FA0758">
      <w:pPr>
        <w:jc w:val="left"/>
        <w:rPr>
          <w:rFonts w:eastAsia="Times New Roman" w:cs="Times New Roman"/>
          <w:b/>
          <w:bCs/>
          <w:color w:val="auto"/>
          <w:lang w:eastAsia="zh-CN"/>
        </w:rPr>
      </w:pPr>
      <w:r w:rsidRPr="0041595B">
        <w:rPr>
          <w:rFonts w:eastAsia="Times New Roman" w:cs="Times New Roman"/>
          <w:b/>
          <w:bCs/>
          <w:color w:val="auto"/>
          <w:lang w:eastAsia="zh-CN"/>
        </w:rPr>
        <w:t>Končni obračun</w:t>
      </w:r>
    </w:p>
    <w:p w14:paraId="276E7EE5" w14:textId="77777777" w:rsidR="00FA0758" w:rsidRPr="0041595B" w:rsidRDefault="00FA0758" w:rsidP="00FA0758">
      <w:pPr>
        <w:jc w:val="left"/>
        <w:rPr>
          <w:rFonts w:eastAsia="Times New Roman" w:cs="Times New Roman"/>
          <w:b/>
          <w:bCs/>
          <w:color w:val="auto"/>
          <w:lang w:eastAsia="zh-CN"/>
        </w:rPr>
      </w:pPr>
    </w:p>
    <w:p w14:paraId="5506E724" w14:textId="77777777" w:rsidR="00FA0758" w:rsidRPr="0041595B" w:rsidRDefault="00FA0758" w:rsidP="00FA0758">
      <w:pPr>
        <w:rPr>
          <w:rFonts w:eastAsia="Times New Roman" w:cs="Times New Roman"/>
          <w:bCs/>
          <w:color w:val="auto"/>
          <w:lang w:eastAsia="zh-CN"/>
        </w:rPr>
      </w:pPr>
      <w:r w:rsidRPr="0041595B">
        <w:rPr>
          <w:rFonts w:eastAsia="Times New Roman" w:cs="Times New Roman"/>
          <w:bCs/>
          <w:color w:val="auto"/>
          <w:lang w:eastAsia="zh-CN"/>
        </w:rPr>
        <w:t xml:space="preserve">Pogodbeni stranki sta sporazumni, da najkasneje naslednji delovni dan po uspešno zaključenem prevzemu in izročitvi del začneta z izdelavo končnega obračuna, ki ga izdelata v najkrajšem možnem roku, najkasneje v roku 15 dni po odpravi vseh napak ali v roku 15 dni po prevzemu del, če napake ali pomanjkljivosti niso bile ugotovljene. </w:t>
      </w:r>
    </w:p>
    <w:p w14:paraId="04DE22A7" w14:textId="77777777" w:rsidR="00FA0758" w:rsidRPr="0041595B" w:rsidRDefault="00FA0758" w:rsidP="00FA0758">
      <w:pPr>
        <w:rPr>
          <w:rFonts w:eastAsia="Times New Roman" w:cs="Times New Roman"/>
          <w:bCs/>
          <w:color w:val="auto"/>
          <w:lang w:eastAsia="zh-CN"/>
        </w:rPr>
      </w:pPr>
    </w:p>
    <w:p w14:paraId="58E41A96" w14:textId="77777777" w:rsidR="00FA0758" w:rsidRPr="0041595B" w:rsidRDefault="00FA0758" w:rsidP="00FA0758">
      <w:pPr>
        <w:rPr>
          <w:rFonts w:eastAsia="Times New Roman" w:cs="Times New Roman"/>
          <w:bCs/>
          <w:color w:val="auto"/>
          <w:lang w:eastAsia="zh-CN"/>
        </w:rPr>
      </w:pPr>
      <w:r w:rsidRPr="0041595B">
        <w:rPr>
          <w:rFonts w:eastAsia="Times New Roman" w:cs="Times New Roman"/>
          <w:bCs/>
          <w:color w:val="auto"/>
          <w:lang w:eastAsia="zh-CN"/>
        </w:rPr>
        <w:t>Končni obračun vsebuje zlasti:</w:t>
      </w:r>
    </w:p>
    <w:p w14:paraId="41DCD5FE" w14:textId="77777777" w:rsidR="00FA0758" w:rsidRPr="0041595B" w:rsidRDefault="00FA0758" w:rsidP="00243A50">
      <w:pPr>
        <w:numPr>
          <w:ilvl w:val="0"/>
          <w:numId w:val="47"/>
        </w:numPr>
        <w:contextualSpacing/>
        <w:rPr>
          <w:rFonts w:eastAsia="Times New Roman" w:cs="Times New Roman"/>
          <w:bCs/>
          <w:color w:val="auto"/>
          <w:lang w:eastAsia="zh-CN"/>
        </w:rPr>
      </w:pPr>
      <w:r>
        <w:rPr>
          <w:rFonts w:eastAsia="Times New Roman" w:cs="Times New Roman"/>
          <w:bCs/>
          <w:color w:val="auto"/>
          <w:lang w:eastAsia="zh-CN"/>
        </w:rPr>
        <w:t>skupni znesek cene izvedenih pogodbenih del</w:t>
      </w:r>
      <w:r w:rsidRPr="0041595B">
        <w:rPr>
          <w:rFonts w:eastAsia="Times New Roman" w:cs="Times New Roman"/>
          <w:bCs/>
          <w:color w:val="auto"/>
          <w:lang w:eastAsia="zh-CN"/>
        </w:rPr>
        <w:t>;</w:t>
      </w:r>
    </w:p>
    <w:p w14:paraId="500A4185" w14:textId="77777777" w:rsidR="00FA0758" w:rsidRPr="0041595B" w:rsidRDefault="00FA0758" w:rsidP="00243A50">
      <w:pPr>
        <w:numPr>
          <w:ilvl w:val="0"/>
          <w:numId w:val="47"/>
        </w:numPr>
        <w:contextualSpacing/>
        <w:rPr>
          <w:rFonts w:eastAsia="Times New Roman" w:cs="Times New Roman"/>
          <w:bCs/>
          <w:color w:val="auto"/>
          <w:lang w:eastAsia="zh-CN"/>
        </w:rPr>
      </w:pPr>
      <w:r w:rsidRPr="0041595B">
        <w:rPr>
          <w:rFonts w:eastAsia="Times New Roman" w:cs="Times New Roman"/>
          <w:bCs/>
          <w:color w:val="auto"/>
          <w:lang w:eastAsia="zh-CN"/>
        </w:rPr>
        <w:t xml:space="preserve">skupen znesek izvedenih cen; </w:t>
      </w:r>
    </w:p>
    <w:p w14:paraId="348079C3" w14:textId="77777777" w:rsidR="00FA0758" w:rsidRPr="0041595B" w:rsidRDefault="00FA0758" w:rsidP="00243A50">
      <w:pPr>
        <w:numPr>
          <w:ilvl w:val="0"/>
          <w:numId w:val="47"/>
        </w:numPr>
        <w:contextualSpacing/>
        <w:rPr>
          <w:rFonts w:eastAsia="Times New Roman" w:cs="Times New Roman"/>
          <w:bCs/>
          <w:color w:val="auto"/>
          <w:lang w:eastAsia="zh-CN"/>
        </w:rPr>
      </w:pPr>
      <w:r w:rsidRPr="0041595B">
        <w:rPr>
          <w:rFonts w:eastAsia="Times New Roman" w:cs="Times New Roman"/>
          <w:bCs/>
          <w:color w:val="auto"/>
          <w:lang w:eastAsia="zh-CN"/>
        </w:rPr>
        <w:t>znesek, izplačan po situacijah;</w:t>
      </w:r>
    </w:p>
    <w:p w14:paraId="3FCBFDA4" w14:textId="77777777" w:rsidR="00FA0758" w:rsidRPr="0041595B" w:rsidRDefault="00FA0758" w:rsidP="00243A50">
      <w:pPr>
        <w:numPr>
          <w:ilvl w:val="0"/>
          <w:numId w:val="47"/>
        </w:numPr>
        <w:contextualSpacing/>
        <w:rPr>
          <w:rFonts w:eastAsia="Times New Roman" w:cs="Times New Roman"/>
          <w:bCs/>
          <w:color w:val="auto"/>
          <w:lang w:eastAsia="zh-CN"/>
        </w:rPr>
      </w:pPr>
      <w:r w:rsidRPr="0041595B">
        <w:rPr>
          <w:rFonts w:eastAsia="Times New Roman" w:cs="Times New Roman"/>
          <w:bCs/>
          <w:color w:val="auto"/>
          <w:lang w:eastAsia="zh-CN"/>
        </w:rPr>
        <w:t>končni znesek, ki ga mora izvajalec prejeti ali vrniti po nespornem delu obračuna (osnutek končne situacije);</w:t>
      </w:r>
    </w:p>
    <w:p w14:paraId="0FCE4137" w14:textId="77777777" w:rsidR="00FA0758" w:rsidRPr="0041595B" w:rsidRDefault="00FA0758" w:rsidP="00243A50">
      <w:pPr>
        <w:numPr>
          <w:ilvl w:val="0"/>
          <w:numId w:val="47"/>
        </w:numPr>
        <w:contextualSpacing/>
        <w:rPr>
          <w:rFonts w:eastAsia="Times New Roman" w:cs="Times New Roman"/>
          <w:bCs/>
          <w:color w:val="auto"/>
          <w:lang w:eastAsia="zh-CN"/>
        </w:rPr>
      </w:pPr>
      <w:r w:rsidRPr="0041595B">
        <w:rPr>
          <w:rFonts w:eastAsia="Times New Roman" w:cs="Times New Roman"/>
          <w:bCs/>
          <w:color w:val="auto"/>
          <w:lang w:eastAsia="zh-CN"/>
        </w:rPr>
        <w:t>višino zamudnih obresti, ki jih mora naročnik plačati izvajalcu zaradi zamud pri plačilu katerekoli situacije;</w:t>
      </w:r>
    </w:p>
    <w:p w14:paraId="76A89D24" w14:textId="77777777" w:rsidR="00FA0758" w:rsidRPr="0041595B" w:rsidRDefault="00FA0758" w:rsidP="00243A50">
      <w:pPr>
        <w:numPr>
          <w:ilvl w:val="0"/>
          <w:numId w:val="47"/>
        </w:numPr>
        <w:contextualSpacing/>
        <w:rPr>
          <w:rFonts w:eastAsia="Times New Roman" w:cs="Times New Roman"/>
          <w:bCs/>
          <w:color w:val="auto"/>
          <w:lang w:eastAsia="zh-CN"/>
        </w:rPr>
      </w:pPr>
      <w:r w:rsidRPr="0041595B">
        <w:rPr>
          <w:rFonts w:eastAsia="Times New Roman" w:cs="Times New Roman"/>
          <w:bCs/>
          <w:color w:val="auto"/>
          <w:lang w:eastAsia="zh-CN"/>
        </w:rPr>
        <w:t>morebitno obračunane manipulativne stroške po tej pogodbi;</w:t>
      </w:r>
    </w:p>
    <w:p w14:paraId="3DA156D4" w14:textId="77777777" w:rsidR="00FA0758" w:rsidRPr="00013F87" w:rsidRDefault="00FA0758" w:rsidP="00243A50">
      <w:pPr>
        <w:numPr>
          <w:ilvl w:val="0"/>
          <w:numId w:val="47"/>
        </w:numPr>
        <w:contextualSpacing/>
        <w:rPr>
          <w:rFonts w:eastAsia="Times New Roman" w:cs="Times New Roman"/>
          <w:bCs/>
          <w:color w:val="auto"/>
          <w:lang w:eastAsia="zh-CN"/>
        </w:rPr>
      </w:pPr>
      <w:r w:rsidRPr="0041595B">
        <w:rPr>
          <w:rFonts w:eastAsia="Times New Roman" w:cs="Times New Roman"/>
          <w:bCs/>
          <w:color w:val="auto"/>
          <w:lang w:eastAsia="zh-CN"/>
        </w:rPr>
        <w:t>podatek, ali so pogodbena dela izvedena v pogodbenem roku in če niso, za koliko je bil rok</w:t>
      </w:r>
      <w:r w:rsidRPr="00013F87">
        <w:rPr>
          <w:rFonts w:eastAsia="Times New Roman" w:cs="Times New Roman"/>
          <w:bCs/>
          <w:color w:val="auto"/>
          <w:lang w:eastAsia="zh-CN"/>
        </w:rPr>
        <w:t xml:space="preserve"> prekoračen; </w:t>
      </w:r>
    </w:p>
    <w:p w14:paraId="718CDA74" w14:textId="77777777" w:rsidR="00FA0758" w:rsidRPr="00692E44" w:rsidRDefault="00FA0758" w:rsidP="00243A50">
      <w:pPr>
        <w:numPr>
          <w:ilvl w:val="0"/>
          <w:numId w:val="47"/>
        </w:numPr>
        <w:rPr>
          <w:rFonts w:ascii="Calibri" w:eastAsia="Times New Roman" w:hAnsi="Calibri" w:cs="Times New Roman"/>
          <w:bCs/>
          <w:color w:val="auto"/>
          <w:lang w:eastAsia="zh-CN"/>
        </w:rPr>
      </w:pPr>
      <w:r>
        <w:rPr>
          <w:rFonts w:ascii="Calibri" w:eastAsia="Times New Roman" w:hAnsi="Calibri" w:cs="Times New Roman"/>
          <w:bCs/>
          <w:color w:val="auto"/>
          <w:lang w:eastAsia="zh-CN"/>
        </w:rPr>
        <w:t>višina</w:t>
      </w:r>
      <w:r w:rsidRPr="00692E44">
        <w:rPr>
          <w:rFonts w:ascii="Calibri" w:eastAsia="Times New Roman" w:hAnsi="Calibri" w:cs="Times New Roman"/>
          <w:bCs/>
          <w:color w:val="auto"/>
          <w:lang w:eastAsia="zh-CN"/>
        </w:rPr>
        <w:t xml:space="preserve"> pogodbene kazni in</w:t>
      </w:r>
      <w:r>
        <w:rPr>
          <w:rFonts w:ascii="Calibri" w:eastAsia="Times New Roman" w:hAnsi="Calibri" w:cs="Times New Roman"/>
          <w:bCs/>
          <w:color w:val="auto"/>
          <w:lang w:eastAsia="zh-CN"/>
        </w:rPr>
        <w:t xml:space="preserve"> morebitno povzročene</w:t>
      </w:r>
      <w:r w:rsidRPr="00692E44">
        <w:rPr>
          <w:rFonts w:ascii="Calibri" w:eastAsia="Times New Roman" w:hAnsi="Calibri" w:cs="Times New Roman"/>
          <w:bCs/>
          <w:color w:val="auto"/>
          <w:lang w:eastAsia="zh-CN"/>
        </w:rPr>
        <w:t xml:space="preserve"> škode;</w:t>
      </w:r>
    </w:p>
    <w:p w14:paraId="43A5935E" w14:textId="77777777" w:rsidR="00FA0758" w:rsidRPr="00692E44" w:rsidRDefault="00FA0758" w:rsidP="00243A50">
      <w:pPr>
        <w:numPr>
          <w:ilvl w:val="0"/>
          <w:numId w:val="47"/>
        </w:numPr>
        <w:contextualSpacing/>
        <w:rPr>
          <w:rFonts w:eastAsia="Times New Roman" w:cs="Times New Roman"/>
          <w:bCs/>
          <w:color w:val="auto"/>
          <w:lang w:eastAsia="zh-CN"/>
        </w:rPr>
      </w:pPr>
      <w:r w:rsidRPr="00692E44">
        <w:rPr>
          <w:rFonts w:eastAsia="Times New Roman" w:cs="Times New Roman"/>
          <w:bCs/>
          <w:color w:val="auto"/>
          <w:lang w:eastAsia="zh-CN"/>
        </w:rPr>
        <w:t xml:space="preserve">podatek o drugih dejstvih, o katerih ni bilo doseženo soglasje. </w:t>
      </w:r>
    </w:p>
    <w:p w14:paraId="42136779" w14:textId="77777777" w:rsidR="00FA0758" w:rsidRDefault="00FA0758" w:rsidP="00FA0758">
      <w:pPr>
        <w:rPr>
          <w:rFonts w:eastAsia="Times New Roman" w:cs="Times New Roman"/>
          <w:bCs/>
          <w:color w:val="auto"/>
          <w:lang w:eastAsia="zh-CN"/>
        </w:rPr>
      </w:pPr>
    </w:p>
    <w:p w14:paraId="7D755D20"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S končnim obračunom se uredijo odprta razmerja med pogodbenima strankama in določi izvršitev njihovih medsebojnih pravic in obveznosti iz pogodbe. Končni obračun ima naravo izvensodne poravnave med strankama. </w:t>
      </w:r>
    </w:p>
    <w:p w14:paraId="1A82A278" w14:textId="77777777" w:rsidR="00FA0758" w:rsidRPr="00692E44" w:rsidRDefault="00FA0758" w:rsidP="00FA0758">
      <w:pPr>
        <w:rPr>
          <w:rFonts w:eastAsia="Times New Roman" w:cs="Times New Roman"/>
          <w:bCs/>
          <w:color w:val="auto"/>
          <w:lang w:eastAsia="zh-CN"/>
        </w:rPr>
      </w:pPr>
    </w:p>
    <w:p w14:paraId="209F833A"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S končnim obračunom se zajamejo vsa dela, izvedena po pogodbi, ki jih je izvajalec dolžan ali pooblaščen izvesti (tudi nepredvidena in dodatna dela), ne glede na to, ali so dela zajeta z začasnimi mesečnimi situacijami ali ne. S končnim obračunom se lahko spremeni dejansko stanje, ugotovljeno z začasnimi mesečnimi situacijami. </w:t>
      </w:r>
    </w:p>
    <w:p w14:paraId="227A134D" w14:textId="77777777" w:rsidR="00FA0758" w:rsidRPr="00692E44" w:rsidRDefault="00FA0758" w:rsidP="00FA0758">
      <w:pPr>
        <w:rPr>
          <w:rFonts w:eastAsia="Times New Roman" w:cs="Times New Roman"/>
          <w:bCs/>
          <w:color w:val="auto"/>
          <w:lang w:eastAsia="zh-CN"/>
        </w:rPr>
      </w:pPr>
    </w:p>
    <w:p w14:paraId="40433289"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Če katerakoli od pogodbenih strank brez utemeljenega razloga ne sodeluje pri izdelavi končnega obračuna, ga sme v njeni odsotnosti izdelati druga pogodbena stranka ter ga nato nemudoma s priporočeno pošto poslati drugi pogodbeni stranki. </w:t>
      </w:r>
    </w:p>
    <w:p w14:paraId="6CF68922" w14:textId="77777777" w:rsidR="00FA0758" w:rsidRPr="00692E44" w:rsidRDefault="00FA0758" w:rsidP="00FA0758">
      <w:pPr>
        <w:rPr>
          <w:rFonts w:eastAsia="Times New Roman" w:cs="Times New Roman"/>
          <w:bCs/>
          <w:color w:val="auto"/>
          <w:lang w:eastAsia="zh-CN"/>
        </w:rPr>
      </w:pPr>
    </w:p>
    <w:p w14:paraId="48F7D59C" w14:textId="77777777" w:rsidR="00FA0758" w:rsidRDefault="00FA0758" w:rsidP="00FA0758">
      <w:pPr>
        <w:rPr>
          <w:rFonts w:eastAsia="Times New Roman" w:cs="Times New Roman"/>
          <w:color w:val="auto"/>
          <w:lang w:eastAsia="zh-CN"/>
        </w:rPr>
      </w:pPr>
      <w:r w:rsidRPr="00692E44">
        <w:rPr>
          <w:rFonts w:eastAsia="Times New Roman" w:cs="Times New Roman"/>
          <w:color w:val="auto"/>
          <w:lang w:eastAsia="zh-CN"/>
        </w:rPr>
        <w:t xml:space="preserve">Izvajalec je naročniku dolžan izročiti ustrezno finančno zavarovanje za odpravo napak v garancijskem roku v skladu s to pogodbo najkasneje 15 dni po podpisu končnega obračuna in pred potekom veljavnosti finančnega zavarovanja za dobro izvedbo pogodbenih obveznosti, sicer niso izpolnjeni pogoji za izstavitev končne situacije. </w:t>
      </w:r>
    </w:p>
    <w:p w14:paraId="66CAB00A" w14:textId="77777777" w:rsidR="00FA0758" w:rsidRDefault="00FA0758" w:rsidP="00FA0758">
      <w:pPr>
        <w:rPr>
          <w:rFonts w:eastAsia="Times New Roman" w:cs="Times New Roman"/>
          <w:color w:val="auto"/>
          <w:lang w:eastAsia="zh-CN"/>
        </w:rPr>
      </w:pPr>
    </w:p>
    <w:p w14:paraId="660ACFFE" w14:textId="77777777" w:rsidR="00C25A5E" w:rsidRDefault="00C25A5E" w:rsidP="00FA0758">
      <w:pPr>
        <w:rPr>
          <w:rFonts w:eastAsia="Times New Roman" w:cs="Times New Roman"/>
          <w:color w:val="auto"/>
          <w:lang w:eastAsia="zh-CN"/>
        </w:rPr>
      </w:pPr>
    </w:p>
    <w:p w14:paraId="197886B9" w14:textId="77777777" w:rsidR="00C25A5E" w:rsidRDefault="00C25A5E" w:rsidP="00FA0758">
      <w:pPr>
        <w:rPr>
          <w:rFonts w:eastAsia="Times New Roman" w:cs="Times New Roman"/>
          <w:color w:val="auto"/>
          <w:lang w:eastAsia="zh-CN"/>
        </w:rPr>
      </w:pPr>
    </w:p>
    <w:p w14:paraId="6DA13AEA" w14:textId="77777777" w:rsidR="00C25A5E" w:rsidRDefault="00C25A5E" w:rsidP="00FA0758">
      <w:pPr>
        <w:rPr>
          <w:rFonts w:eastAsia="Times New Roman" w:cs="Times New Roman"/>
          <w:color w:val="auto"/>
          <w:lang w:eastAsia="zh-CN"/>
        </w:rPr>
      </w:pPr>
    </w:p>
    <w:p w14:paraId="08D05ED5" w14:textId="77777777" w:rsidR="00FA0758" w:rsidRPr="00692E44" w:rsidRDefault="00FA0758" w:rsidP="00FA0758">
      <w:pPr>
        <w:rPr>
          <w:rFonts w:eastAsia="Times New Roman" w:cs="Times New Roman"/>
          <w:bCs/>
          <w:color w:val="auto"/>
          <w:lang w:eastAsia="zh-CN"/>
        </w:rPr>
      </w:pPr>
    </w:p>
    <w:p w14:paraId="3CD2B3C6" w14:textId="77777777" w:rsidR="00FA0758" w:rsidRPr="00692E44" w:rsidRDefault="00FA0758" w:rsidP="00243A50">
      <w:pPr>
        <w:numPr>
          <w:ilvl w:val="0"/>
          <w:numId w:val="43"/>
        </w:numPr>
        <w:jc w:val="left"/>
        <w:rPr>
          <w:rFonts w:eastAsia="Times New Roman" w:cs="Times New Roman"/>
          <w:bCs/>
          <w:color w:val="auto"/>
          <w:lang w:eastAsia="zh-CN"/>
        </w:rPr>
      </w:pPr>
      <w:r w:rsidRPr="00692E44">
        <w:rPr>
          <w:rFonts w:eastAsia="Times New Roman" w:cs="Times New Roman"/>
          <w:b/>
          <w:bCs/>
          <w:color w:val="auto"/>
          <w:lang w:eastAsia="zh-CN"/>
        </w:rPr>
        <w:t>JAMČEVANJE ZA NAPAKE</w:t>
      </w:r>
    </w:p>
    <w:p w14:paraId="7A4774B7" w14:textId="77777777" w:rsidR="00FA0758" w:rsidRPr="00692E44" w:rsidRDefault="00FA0758" w:rsidP="00FA0758">
      <w:pPr>
        <w:jc w:val="left"/>
        <w:rPr>
          <w:rFonts w:eastAsia="Times New Roman" w:cs="Times New Roman"/>
          <w:bCs/>
          <w:color w:val="auto"/>
          <w:lang w:eastAsia="zh-CN"/>
        </w:rPr>
      </w:pPr>
    </w:p>
    <w:p w14:paraId="22557CC1"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449FBDB9"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Odgovornost izvajalca za običajne skrite napake</w:t>
      </w:r>
    </w:p>
    <w:p w14:paraId="3F3E323B" w14:textId="77777777" w:rsidR="00FA0758" w:rsidRPr="00692E44" w:rsidRDefault="00FA0758" w:rsidP="00FA0758">
      <w:pPr>
        <w:jc w:val="left"/>
        <w:rPr>
          <w:rFonts w:eastAsia="Times New Roman" w:cs="Times New Roman"/>
          <w:b/>
          <w:bCs/>
          <w:color w:val="auto"/>
          <w:lang w:eastAsia="zh-CN"/>
        </w:rPr>
      </w:pPr>
    </w:p>
    <w:p w14:paraId="5019DAF9" w14:textId="77777777" w:rsidR="00FA0758" w:rsidRPr="00692E44" w:rsidRDefault="00FA0758" w:rsidP="00FA0758">
      <w:pPr>
        <w:rPr>
          <w:rFonts w:eastAsia="Times New Roman" w:cs="Times New Roman"/>
          <w:bCs/>
          <w:color w:val="auto"/>
          <w:lang w:eastAsia="zh-CN"/>
        </w:rPr>
      </w:pPr>
      <w:r w:rsidRPr="005B4AE7">
        <w:rPr>
          <w:rFonts w:eastAsia="Times New Roman" w:cs="Times New Roman"/>
          <w:bCs/>
          <w:color w:val="auto"/>
          <w:lang w:eastAsia="zh-CN"/>
        </w:rPr>
        <w:t>Če se v roku petih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Pogodbeni stranki z navedeno določbo podaljšujeta rok za jamčevanje za skrite napake iz Obligacijskega zakonika.</w:t>
      </w:r>
    </w:p>
    <w:p w14:paraId="0AF25E9F" w14:textId="77777777" w:rsidR="00FA0758" w:rsidRPr="00692E44" w:rsidRDefault="00FA0758" w:rsidP="00FA0758">
      <w:pPr>
        <w:rPr>
          <w:rFonts w:eastAsia="Times New Roman" w:cs="Times New Roman"/>
          <w:bCs/>
          <w:color w:val="auto"/>
          <w:lang w:eastAsia="zh-CN"/>
        </w:rPr>
      </w:pPr>
    </w:p>
    <w:p w14:paraId="0F24BD47"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0F7DF329" w14:textId="77777777" w:rsidR="00FA0758" w:rsidRPr="00692E44" w:rsidRDefault="00FA0758" w:rsidP="00FA0758">
      <w:pPr>
        <w:rPr>
          <w:rFonts w:eastAsia="Times New Roman" w:cs="Times New Roman"/>
          <w:bCs/>
          <w:color w:val="auto"/>
          <w:lang w:eastAsia="zh-CN"/>
        </w:rPr>
      </w:pPr>
    </w:p>
    <w:p w14:paraId="6DE61F5E"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Pred potekom roka za odpravo napake iz prvega odstavka tega člena, lahko naročnik, od pogodbe odstopi le, če so dela (gradba)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304E512F" w14:textId="77777777" w:rsidR="00FA0758" w:rsidRPr="00692E44" w:rsidRDefault="00FA0758" w:rsidP="00FA0758">
      <w:pPr>
        <w:rPr>
          <w:rFonts w:eastAsia="Times New Roman" w:cs="Times New Roman"/>
          <w:bCs/>
          <w:color w:val="auto"/>
          <w:lang w:eastAsia="zh-CN"/>
        </w:rPr>
      </w:pPr>
    </w:p>
    <w:p w14:paraId="478D519D"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1380D033"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Odgovornost izvajalca za solidnost gradbe</w:t>
      </w:r>
    </w:p>
    <w:p w14:paraId="4FBFF809" w14:textId="77777777" w:rsidR="00FA0758" w:rsidRPr="00692E44" w:rsidRDefault="00FA0758" w:rsidP="00FA0758">
      <w:pPr>
        <w:jc w:val="left"/>
        <w:rPr>
          <w:rFonts w:eastAsia="Times New Roman" w:cs="Times New Roman"/>
          <w:b/>
          <w:bCs/>
          <w:color w:val="auto"/>
          <w:lang w:eastAsia="zh-CN"/>
        </w:rPr>
      </w:pPr>
    </w:p>
    <w:p w14:paraId="129B645D" w14:textId="77777777" w:rsidR="00FA0758" w:rsidRPr="00692E44" w:rsidRDefault="00FA0758" w:rsidP="00FA0758">
      <w:pPr>
        <w:rPr>
          <w:rFonts w:eastAsia="Times New Roman" w:cs="Times New Roman"/>
          <w:bCs/>
          <w:color w:val="auto"/>
          <w:lang w:eastAsia="zh-CN"/>
        </w:rPr>
      </w:pPr>
      <w:r w:rsidRPr="00C25A5E">
        <w:rPr>
          <w:rFonts w:eastAsia="Times New Roman" w:cs="Times New Roman"/>
          <w:bCs/>
          <w:color w:val="auto"/>
          <w:lang w:eastAsia="zh-CN"/>
        </w:rPr>
        <w:t>Izvajalec odgovarja naročniku oziroma poznejšemu pridobitelju gradbe, če se v roku desetih let od primopredaje (prevzema) gradbe, pojavijo stvarne napake, ki zadevajo solidnost gradbe in naročnik oziroma poznejši pridobitelj gradbe, izvajalca o napaki obvesti v roku šestih mesecev od dneva ko je bila napaka odkrita.</w:t>
      </w:r>
    </w:p>
    <w:p w14:paraId="6E65F742" w14:textId="77777777" w:rsidR="00FA0758" w:rsidRPr="00692E44" w:rsidRDefault="00FA0758" w:rsidP="00FA0758">
      <w:pPr>
        <w:rPr>
          <w:rFonts w:eastAsia="Times New Roman" w:cs="Times New Roman"/>
          <w:bCs/>
          <w:color w:val="auto"/>
          <w:lang w:eastAsia="zh-CN"/>
        </w:rPr>
      </w:pPr>
    </w:p>
    <w:p w14:paraId="58CB9703" w14:textId="77777777" w:rsidR="00FA0758" w:rsidRPr="00692E44" w:rsidRDefault="00FA0758" w:rsidP="00FA0758">
      <w:pPr>
        <w:rPr>
          <w:rFonts w:eastAsia="Times New Roman" w:cs="Times New Roman"/>
          <w:bCs/>
          <w:color w:val="auto"/>
          <w:lang w:eastAsia="zh-CN"/>
        </w:rPr>
      </w:pPr>
    </w:p>
    <w:p w14:paraId="156D27A2" w14:textId="77777777" w:rsidR="00FA0758" w:rsidRPr="00692E44" w:rsidRDefault="00FA0758" w:rsidP="00243A50">
      <w:pPr>
        <w:numPr>
          <w:ilvl w:val="0"/>
          <w:numId w:val="43"/>
        </w:numPr>
        <w:jc w:val="left"/>
        <w:rPr>
          <w:rFonts w:eastAsia="Times New Roman" w:cs="Times New Roman"/>
          <w:b/>
          <w:bCs/>
          <w:color w:val="auto"/>
          <w:lang w:eastAsia="zh-CN"/>
        </w:rPr>
      </w:pPr>
      <w:r w:rsidRPr="00692E44">
        <w:rPr>
          <w:rFonts w:eastAsia="Times New Roman" w:cs="Times New Roman"/>
          <w:b/>
          <w:bCs/>
          <w:color w:val="auto"/>
          <w:lang w:eastAsia="zh-CN"/>
        </w:rPr>
        <w:t>GARANCIJA IN GARANCIJSKI ROK</w:t>
      </w:r>
    </w:p>
    <w:p w14:paraId="179627A7" w14:textId="77777777" w:rsidR="00FA0758" w:rsidRPr="00692E44" w:rsidRDefault="00FA0758" w:rsidP="00FA0758">
      <w:pPr>
        <w:jc w:val="left"/>
        <w:rPr>
          <w:rFonts w:eastAsia="Times New Roman" w:cs="Times New Roman"/>
          <w:bCs/>
          <w:color w:val="auto"/>
          <w:lang w:eastAsia="zh-CN"/>
        </w:rPr>
      </w:pPr>
    </w:p>
    <w:p w14:paraId="767BF52D"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0C79B271"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 xml:space="preserve">Garancijska izjava izvajalca </w:t>
      </w:r>
    </w:p>
    <w:p w14:paraId="33BF4C87" w14:textId="77777777" w:rsidR="00FA0758" w:rsidRPr="00692E44" w:rsidRDefault="00FA0758" w:rsidP="00FA0758">
      <w:pPr>
        <w:jc w:val="left"/>
        <w:rPr>
          <w:rFonts w:eastAsia="Times New Roman" w:cs="Times New Roman"/>
          <w:b/>
          <w:bCs/>
          <w:color w:val="auto"/>
          <w:lang w:eastAsia="zh-CN"/>
        </w:rPr>
      </w:pPr>
    </w:p>
    <w:p w14:paraId="4CE7A8B7" w14:textId="77777777" w:rsidR="00FA0758" w:rsidRDefault="00FA0758" w:rsidP="00FA0758">
      <w:pPr>
        <w:rPr>
          <w:bCs/>
          <w:lang w:eastAsia="zh-CN"/>
        </w:rPr>
      </w:pPr>
      <w:r w:rsidRPr="005B4AE7">
        <w:rPr>
          <w:bCs/>
          <w:lang w:eastAsia="zh-CN"/>
        </w:rPr>
        <w:t>Za dobavljeno in/ali vgrajeno tehnično blago, material, opremo veljajo garancijski roki proizvajalcev oz. dobaviteljev.</w:t>
      </w:r>
    </w:p>
    <w:p w14:paraId="6E404DDE" w14:textId="77777777" w:rsidR="00FA0758" w:rsidRPr="00692E44" w:rsidRDefault="00FA0758" w:rsidP="00FA0758">
      <w:pPr>
        <w:rPr>
          <w:rFonts w:eastAsia="Times New Roman" w:cs="Times New Roman"/>
          <w:bCs/>
          <w:color w:val="auto"/>
          <w:lang w:eastAsia="zh-CN"/>
        </w:rPr>
      </w:pPr>
    </w:p>
    <w:p w14:paraId="33F8323D" w14:textId="77777777" w:rsidR="00FA0758" w:rsidRPr="00692E44" w:rsidRDefault="00FA0758" w:rsidP="00FA0758">
      <w:pPr>
        <w:rPr>
          <w:rFonts w:eastAsia="Times New Roman" w:cs="Times New Roman"/>
          <w:bCs/>
          <w:color w:val="auto"/>
          <w:lang w:eastAsia="zh-CN"/>
        </w:rPr>
      </w:pPr>
    </w:p>
    <w:p w14:paraId="53AC19E9" w14:textId="77777777" w:rsidR="00FA0758" w:rsidRPr="007A69D0" w:rsidRDefault="00FA0758" w:rsidP="00243A50">
      <w:pPr>
        <w:numPr>
          <w:ilvl w:val="0"/>
          <w:numId w:val="43"/>
        </w:numPr>
        <w:jc w:val="left"/>
        <w:rPr>
          <w:rFonts w:eastAsia="Times New Roman" w:cs="Times New Roman"/>
          <w:b/>
          <w:bCs/>
          <w:color w:val="auto"/>
          <w:lang w:eastAsia="zh-CN"/>
        </w:rPr>
      </w:pPr>
      <w:r w:rsidRPr="007A69D0">
        <w:rPr>
          <w:rFonts w:eastAsia="Times New Roman" w:cs="Times New Roman"/>
          <w:b/>
          <w:bCs/>
          <w:color w:val="auto"/>
          <w:lang w:eastAsia="zh-CN"/>
        </w:rPr>
        <w:t xml:space="preserve">ZAVAROVANJA </w:t>
      </w:r>
    </w:p>
    <w:p w14:paraId="0C6AF1FD" w14:textId="77777777" w:rsidR="00FA0758" w:rsidRPr="00692E44" w:rsidRDefault="00FA0758" w:rsidP="00FA0758">
      <w:pPr>
        <w:jc w:val="left"/>
        <w:rPr>
          <w:rFonts w:eastAsia="Times New Roman" w:cs="Times New Roman"/>
          <w:bCs/>
          <w:color w:val="auto"/>
          <w:lang w:eastAsia="zh-CN"/>
        </w:rPr>
      </w:pPr>
    </w:p>
    <w:p w14:paraId="7DD2316D"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03BF1D7C"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Zavarovanje splošne odgovornosti</w:t>
      </w:r>
    </w:p>
    <w:p w14:paraId="55DACD53" w14:textId="77777777" w:rsidR="00FA0758" w:rsidRPr="00692E44" w:rsidRDefault="00FA0758" w:rsidP="00FA0758">
      <w:pPr>
        <w:jc w:val="left"/>
        <w:rPr>
          <w:rFonts w:eastAsia="Times New Roman" w:cs="Times New Roman"/>
          <w:b/>
          <w:bCs/>
          <w:color w:val="auto"/>
          <w:lang w:eastAsia="zh-CN"/>
        </w:rPr>
      </w:pPr>
    </w:p>
    <w:p w14:paraId="4603DA98" w14:textId="77777777" w:rsidR="00FA0758" w:rsidRPr="00F87B3D" w:rsidRDefault="00FA0758" w:rsidP="00FA0758">
      <w:pPr>
        <w:rPr>
          <w:bCs/>
          <w:lang w:eastAsia="zh-CN"/>
        </w:rPr>
      </w:pPr>
      <w:r w:rsidRPr="00F87B3D">
        <w:rPr>
          <w:bCs/>
          <w:lang w:eastAsia="zh-CN"/>
        </w:rPr>
        <w:t>Izvajalec mora naročniku najkasneje petnajst (15) dni po podpisu pogodbe predložiti:</w:t>
      </w:r>
    </w:p>
    <w:p w14:paraId="1CE5D336" w14:textId="5E581853" w:rsidR="00FA0758" w:rsidRPr="00D73297" w:rsidRDefault="00FA0758" w:rsidP="00243A50">
      <w:pPr>
        <w:numPr>
          <w:ilvl w:val="0"/>
          <w:numId w:val="47"/>
        </w:numPr>
        <w:contextualSpacing/>
        <w:rPr>
          <w:bCs/>
          <w:lang w:eastAsia="zh-CN"/>
        </w:rPr>
      </w:pPr>
      <w:r w:rsidRPr="00D73297">
        <w:rPr>
          <w:bCs/>
          <w:lang w:eastAsia="zh-CN"/>
        </w:rPr>
        <w:t xml:space="preserve">kopijo zavarovalne police (izdane v skladu z zakonom, ki ureja graditev objektov), ki mora  vključevati odgovornost za škodo, ki bi nastala naročniku ali tretji osebi v zvezi z opravljanjem njegove dejavnosti in mora kriti škodo zaradi malomarnosti, napake ali opustitve dolžnosti </w:t>
      </w:r>
      <w:r w:rsidRPr="00D73297">
        <w:rPr>
          <w:bCs/>
          <w:lang w:eastAsia="zh-CN"/>
        </w:rPr>
        <w:lastRenderedPageBreak/>
        <w:t xml:space="preserve">izvajalca in pri njem zaposlenih, pri čemer mora biti višina letne zavarovalne vsote najmanj </w:t>
      </w:r>
      <w:r w:rsidR="008E4E5D" w:rsidRPr="00D73297">
        <w:rPr>
          <w:bCs/>
          <w:lang w:eastAsia="zh-CN"/>
        </w:rPr>
        <w:t>300</w:t>
      </w:r>
      <w:r w:rsidRPr="00D73297">
        <w:rPr>
          <w:bCs/>
          <w:lang w:eastAsia="zh-CN"/>
        </w:rPr>
        <w:t>.000,00 eurov;</w:t>
      </w:r>
    </w:p>
    <w:p w14:paraId="37E477DD" w14:textId="77777777" w:rsidR="00FA0758" w:rsidRPr="00F87B3D" w:rsidRDefault="00FA0758" w:rsidP="00243A50">
      <w:pPr>
        <w:numPr>
          <w:ilvl w:val="0"/>
          <w:numId w:val="47"/>
        </w:numPr>
        <w:contextualSpacing/>
        <w:rPr>
          <w:rFonts w:eastAsia="Calibri" w:cs="Times New Roman"/>
          <w:bCs/>
          <w:color w:val="000000"/>
          <w:lang w:eastAsia="zh-CN"/>
        </w:rPr>
      </w:pPr>
      <w:r w:rsidRPr="00F87B3D">
        <w:rPr>
          <w:rFonts w:eastAsia="Calibri" w:cs="Times New Roman"/>
          <w:bCs/>
          <w:color w:val="000000"/>
          <w:lang w:eastAsia="zh-CN"/>
        </w:rPr>
        <w:t>kopijo potrdila o plačilu premije za to zavarovalno polico</w:t>
      </w:r>
      <w:r w:rsidRPr="00F87B3D">
        <w:t xml:space="preserve"> </w:t>
      </w:r>
      <w:r w:rsidRPr="00F87B3D">
        <w:rPr>
          <w:rFonts w:eastAsia="Calibri" w:cs="Times New Roman"/>
          <w:bCs/>
          <w:color w:val="000000"/>
          <w:lang w:eastAsia="zh-CN"/>
        </w:rPr>
        <w:t>ali potrdilo zavarovalnice, da so premije (premija) plačane in da zavarovalna polica nudi ustrezno kritje</w:t>
      </w:r>
      <w:r>
        <w:rPr>
          <w:rFonts w:eastAsia="Calibri" w:cs="Times New Roman"/>
          <w:bCs/>
          <w:color w:val="000000"/>
          <w:lang w:eastAsia="zh-CN"/>
        </w:rPr>
        <w:t>.</w:t>
      </w:r>
    </w:p>
    <w:p w14:paraId="52D72A6F" w14:textId="77777777" w:rsidR="00FA0758" w:rsidRPr="005B4AE7" w:rsidRDefault="00FA0758" w:rsidP="00FA0758">
      <w:pPr>
        <w:jc w:val="left"/>
        <w:rPr>
          <w:rFonts w:eastAsia="Times New Roman" w:cs="Times New Roman"/>
          <w:bCs/>
          <w:color w:val="auto"/>
          <w:lang w:eastAsia="zh-CN"/>
        </w:rPr>
      </w:pPr>
    </w:p>
    <w:p w14:paraId="2383B34D" w14:textId="77777777" w:rsidR="00FA0758" w:rsidRPr="00B54432" w:rsidRDefault="00FA0758" w:rsidP="00FA0758">
      <w:pPr>
        <w:rPr>
          <w:rFonts w:eastAsia="Times New Roman" w:cs="Times New Roman"/>
          <w:bCs/>
          <w:color w:val="auto"/>
          <w:lang w:eastAsia="zh-CN"/>
        </w:rPr>
      </w:pPr>
      <w:r w:rsidRPr="0041595B">
        <w:rPr>
          <w:rFonts w:eastAsia="Times New Roman" w:cs="Times New Roman"/>
          <w:bCs/>
          <w:color w:val="auto"/>
          <w:lang w:eastAsia="zh-CN"/>
        </w:rPr>
        <w:t>Zavarovanje mora veljati še najmanj 75 dni od poteka roka za zaključek del.</w:t>
      </w:r>
    </w:p>
    <w:p w14:paraId="0E8255AF" w14:textId="77777777" w:rsidR="00FA0758" w:rsidRPr="00B54432" w:rsidRDefault="00FA0758" w:rsidP="00FA0758">
      <w:pPr>
        <w:rPr>
          <w:rFonts w:eastAsia="Times New Roman" w:cs="Times New Roman"/>
          <w:bCs/>
          <w:color w:val="auto"/>
          <w:lang w:eastAsia="zh-CN"/>
        </w:rPr>
      </w:pPr>
    </w:p>
    <w:p w14:paraId="391DE3B4" w14:textId="77777777" w:rsidR="00FA0758" w:rsidRPr="00692E44" w:rsidRDefault="00FA0758" w:rsidP="00FA0758">
      <w:pPr>
        <w:rPr>
          <w:rFonts w:eastAsia="Times New Roman" w:cs="Times New Roman"/>
          <w:bCs/>
          <w:color w:val="auto"/>
          <w:lang w:eastAsia="zh-CN"/>
        </w:rPr>
      </w:pPr>
      <w:r w:rsidRPr="00B54432">
        <w:rPr>
          <w:rFonts w:eastAsia="Calibri" w:cs="Times New Roman"/>
          <w:bCs/>
          <w:color w:val="000000"/>
          <w:lang w:eastAsia="zh-CN"/>
        </w:rPr>
        <w:t>V kolikor bo zavarovalna polica ob predložitvi sklenjena oziroma veljavna krajši čas od zahtevanega, jo bo moral ponudnik obvezno ustrezno podaljšati, tako da bo zavarovanje veljalo še najmanj 75 dni od poteka roka za zaključek del.</w:t>
      </w:r>
      <w:r w:rsidRPr="00692E44">
        <w:rPr>
          <w:rFonts w:eastAsia="Calibri" w:cs="Times New Roman"/>
          <w:bCs/>
          <w:color w:val="000000"/>
          <w:lang w:eastAsia="zh-CN"/>
        </w:rPr>
        <w:t xml:space="preserve">   </w:t>
      </w:r>
    </w:p>
    <w:p w14:paraId="4AB55505" w14:textId="77777777" w:rsidR="00FA0758" w:rsidRPr="00692E44" w:rsidRDefault="00FA0758" w:rsidP="00FA0758">
      <w:pPr>
        <w:rPr>
          <w:rFonts w:eastAsia="Times New Roman" w:cs="Times New Roman"/>
          <w:bCs/>
          <w:color w:val="auto"/>
          <w:lang w:eastAsia="zh-CN"/>
        </w:rPr>
      </w:pPr>
    </w:p>
    <w:p w14:paraId="298B787C"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Izvajalec mora imeti ves čas trajanja te pogodbe zavarovano svojo odgovornost za škodo, ki bi utegnila nastati naročniku in tretjim osebam.</w:t>
      </w:r>
    </w:p>
    <w:p w14:paraId="6699F474" w14:textId="77777777" w:rsidR="00FA0758" w:rsidRPr="00692E44" w:rsidRDefault="00FA0758" w:rsidP="00FA0758">
      <w:pPr>
        <w:rPr>
          <w:rFonts w:eastAsia="Times New Roman" w:cs="Times New Roman"/>
          <w:bCs/>
          <w:color w:val="auto"/>
          <w:lang w:eastAsia="zh-CN"/>
        </w:rPr>
      </w:pPr>
    </w:p>
    <w:p w14:paraId="3B43E3F4" w14:textId="77777777" w:rsidR="00FA0758" w:rsidRPr="00692E44" w:rsidRDefault="00FA0758" w:rsidP="00FA0758">
      <w:pPr>
        <w:rPr>
          <w:rFonts w:eastAsia="Times New Roman" w:cs="Times New Roman"/>
          <w:bCs/>
          <w:color w:val="auto"/>
          <w:lang w:eastAsia="zh-CN"/>
        </w:rPr>
      </w:pPr>
      <w:r w:rsidRPr="0041595B">
        <w:rPr>
          <w:rFonts w:eastAsia="Times New Roman" w:cs="Times New Roman"/>
          <w:bCs/>
          <w:color w:val="auto"/>
          <w:lang w:eastAsia="zh-CN"/>
        </w:rPr>
        <w:t>Če se med trajanjem izvedbe pogodbe spremeni rok za izvedbo pogodbenih del, kar naročnik in izvajalec uredita z dodatkom k pogodbi, mora izvajalec, na lastne stroške ali v sklopu pogodbene cene, v roku petnajst (15) dni od podpisa dodatka k tej pogodbi predložiti ustrezno novo ali podaljšano zavarovalno polico z novim rokom veljavnosti le-te.</w:t>
      </w:r>
      <w:r>
        <w:rPr>
          <w:rFonts w:eastAsia="Times New Roman" w:cs="Times New Roman"/>
          <w:bCs/>
          <w:color w:val="auto"/>
          <w:lang w:eastAsia="zh-CN"/>
        </w:rPr>
        <w:t xml:space="preserve"> </w:t>
      </w:r>
      <w:r w:rsidRPr="00692E44">
        <w:rPr>
          <w:rFonts w:eastAsia="Times New Roman" w:cs="Times New Roman"/>
          <w:bCs/>
          <w:color w:val="auto"/>
          <w:lang w:eastAsia="zh-CN"/>
        </w:rPr>
        <w:t xml:space="preserve"> </w:t>
      </w:r>
    </w:p>
    <w:p w14:paraId="368CCB01" w14:textId="77777777" w:rsidR="00FA0758" w:rsidRPr="00692E44" w:rsidRDefault="00FA0758" w:rsidP="00FA0758">
      <w:pPr>
        <w:rPr>
          <w:rFonts w:eastAsia="Times New Roman" w:cs="Times New Roman"/>
          <w:bCs/>
          <w:color w:val="auto"/>
          <w:lang w:eastAsia="zh-CN"/>
        </w:rPr>
      </w:pPr>
    </w:p>
    <w:p w14:paraId="5254A427"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Zavarovanje mora v skladu s spremembo pogodbenega roka za izvedbo del veljati </w:t>
      </w:r>
      <w:r w:rsidRPr="002F37D7">
        <w:rPr>
          <w:rFonts w:eastAsia="Times New Roman" w:cs="Times New Roman"/>
          <w:bCs/>
          <w:color w:val="auto"/>
          <w:lang w:eastAsia="zh-CN"/>
        </w:rPr>
        <w:t>75 dni</w:t>
      </w:r>
      <w:r w:rsidRPr="00692E44">
        <w:rPr>
          <w:rFonts w:eastAsia="Times New Roman" w:cs="Times New Roman"/>
          <w:bCs/>
          <w:color w:val="auto"/>
          <w:lang w:eastAsia="zh-CN"/>
        </w:rPr>
        <w:t xml:space="preserve"> od pote</w:t>
      </w:r>
      <w:r>
        <w:rPr>
          <w:rFonts w:eastAsia="Times New Roman" w:cs="Times New Roman"/>
          <w:bCs/>
          <w:color w:val="auto"/>
          <w:lang w:eastAsia="zh-CN"/>
        </w:rPr>
        <w:t xml:space="preserve">ka novega roka za zaključek del. </w:t>
      </w:r>
      <w:r w:rsidRPr="00692E44">
        <w:rPr>
          <w:rFonts w:eastAsia="Times New Roman" w:cs="Times New Roman"/>
          <w:bCs/>
          <w:color w:val="auto"/>
          <w:lang w:eastAsia="zh-CN"/>
        </w:rPr>
        <w:t xml:space="preserve"> </w:t>
      </w:r>
    </w:p>
    <w:p w14:paraId="142A4E41" w14:textId="77777777" w:rsidR="00FA0758" w:rsidRPr="00692E44" w:rsidRDefault="00FA0758" w:rsidP="00FA0758">
      <w:pPr>
        <w:rPr>
          <w:rFonts w:eastAsia="Times New Roman" w:cs="Times New Roman"/>
          <w:bCs/>
          <w:color w:val="auto"/>
          <w:lang w:eastAsia="zh-CN"/>
        </w:rPr>
      </w:pPr>
    </w:p>
    <w:p w14:paraId="3608BE2C" w14:textId="77777777" w:rsidR="00FA0758" w:rsidRPr="003D4A0D" w:rsidRDefault="00FA0758" w:rsidP="00FA0758">
      <w:pPr>
        <w:rPr>
          <w:rFonts w:eastAsia="Times New Roman" w:cs="Times New Roman"/>
          <w:color w:val="auto"/>
        </w:rPr>
      </w:pPr>
      <w:r w:rsidRPr="00B54432">
        <w:rPr>
          <w:rFonts w:eastAsia="Times New Roman" w:cs="Times New Roman"/>
          <w:color w:val="auto"/>
        </w:rPr>
        <w:t>V tem primeru mora izvajalec</w:t>
      </w:r>
      <w:r>
        <w:rPr>
          <w:rFonts w:eastAsia="Times New Roman" w:cs="Times New Roman"/>
          <w:color w:val="auto"/>
        </w:rPr>
        <w:t xml:space="preserve"> </w:t>
      </w:r>
      <w:r w:rsidRPr="00B54432">
        <w:rPr>
          <w:rFonts w:eastAsia="Times New Roman" w:cs="Times New Roman"/>
          <w:color w:val="auto"/>
        </w:rPr>
        <w:t xml:space="preserve">v roku petnajst (15) dni od pisnega poziva naročnika na lastne stroške / v sklopu pogodbene cene predložiti novo ali </w:t>
      </w:r>
      <w:r>
        <w:rPr>
          <w:rFonts w:eastAsia="Times New Roman" w:cs="Times New Roman"/>
          <w:color w:val="auto"/>
        </w:rPr>
        <w:t xml:space="preserve">ustrezno </w:t>
      </w:r>
      <w:r w:rsidRPr="00B54432">
        <w:rPr>
          <w:rFonts w:eastAsia="Times New Roman" w:cs="Times New Roman"/>
          <w:color w:val="auto"/>
        </w:rPr>
        <w:t>podaljšano zavarovalno polico z novim rokom trajanja le te, v skladu s spremembo pogodbenega roka za izvedbo del. V kolikor zavarovalna polica ni podaljšana do roka, ki ga določi naročnik, ima naročnik pravico unovčiti obstoječe finančno zavarovanje za dobro izvedbo pogodbenih obveznosti.</w:t>
      </w:r>
    </w:p>
    <w:p w14:paraId="08747E6C" w14:textId="77777777" w:rsidR="00FA0758" w:rsidRDefault="00FA0758" w:rsidP="00FA0758">
      <w:pPr>
        <w:rPr>
          <w:rFonts w:eastAsia="Times New Roman" w:cs="Times New Roman"/>
          <w:bCs/>
          <w:color w:val="auto"/>
          <w:lang w:eastAsia="zh-CN"/>
        </w:rPr>
      </w:pPr>
    </w:p>
    <w:p w14:paraId="78229FF1"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V kolikor zavarovanje ni podaljšano do roka, ki ga določi naročnik, ima naročnik pravico unovčiti obstoječe finančno zavarovanje za dobro izvedbo pogodbenih obveznosti.</w:t>
      </w:r>
    </w:p>
    <w:p w14:paraId="635ECEEB" w14:textId="77777777" w:rsidR="00FA0758" w:rsidRDefault="00FA0758" w:rsidP="00FA0758">
      <w:pPr>
        <w:rPr>
          <w:rFonts w:eastAsia="Times New Roman" w:cs="Times New Roman"/>
          <w:bCs/>
          <w:color w:val="auto"/>
          <w:lang w:eastAsia="zh-CN"/>
        </w:rPr>
      </w:pPr>
    </w:p>
    <w:p w14:paraId="4734FCA4" w14:textId="77777777" w:rsidR="00FA0758" w:rsidRDefault="00FA0758" w:rsidP="00FA0758">
      <w:pPr>
        <w:rPr>
          <w:rFonts w:ascii="Calibri" w:eastAsia="Times New Roman" w:hAnsi="Calibri" w:cs="Times New Roman"/>
          <w:color w:val="auto"/>
        </w:rPr>
      </w:pPr>
      <w:r>
        <w:rPr>
          <w:rFonts w:ascii="Calibri" w:eastAsia="Times New Roman" w:hAnsi="Calibri" w:cs="Times New Roman"/>
          <w:bCs/>
          <w:color w:val="auto"/>
        </w:rPr>
        <w:t>Izvajalec</w:t>
      </w:r>
      <w:r w:rsidRPr="00E06B0B">
        <w:rPr>
          <w:rFonts w:ascii="Calibri" w:eastAsia="Times New Roman" w:hAnsi="Calibri" w:cs="Times New Roman"/>
          <w:bCs/>
          <w:color w:val="auto"/>
        </w:rPr>
        <w:t xml:space="preserve"> </w:t>
      </w:r>
      <w:r>
        <w:rPr>
          <w:rFonts w:ascii="Calibri" w:eastAsia="Times New Roman" w:hAnsi="Calibri" w:cs="Times New Roman"/>
          <w:bCs/>
          <w:color w:val="auto"/>
        </w:rPr>
        <w:t xml:space="preserve">je </w:t>
      </w:r>
      <w:r w:rsidRPr="00A2415D">
        <w:rPr>
          <w:rFonts w:ascii="Calibri" w:eastAsia="Times New Roman" w:hAnsi="Calibri" w:cs="Times New Roman"/>
          <w:bCs/>
          <w:color w:val="auto"/>
        </w:rPr>
        <w:t xml:space="preserve">zavezan predložiti </w:t>
      </w:r>
      <w:r>
        <w:rPr>
          <w:rFonts w:ascii="Calibri" w:eastAsia="Times New Roman" w:hAnsi="Calibri" w:cs="Times New Roman"/>
          <w:bCs/>
          <w:color w:val="auto"/>
        </w:rPr>
        <w:t xml:space="preserve">kopijo </w:t>
      </w:r>
      <w:r w:rsidRPr="00A2415D">
        <w:rPr>
          <w:rFonts w:ascii="Calibri" w:eastAsia="Times New Roman" w:hAnsi="Calibri" w:cs="Times New Roman"/>
          <w:bCs/>
          <w:color w:val="auto"/>
        </w:rPr>
        <w:t>nov</w:t>
      </w:r>
      <w:r>
        <w:rPr>
          <w:rFonts w:ascii="Calibri" w:eastAsia="Times New Roman" w:hAnsi="Calibri" w:cs="Times New Roman"/>
          <w:bCs/>
          <w:color w:val="auto"/>
        </w:rPr>
        <w:t>e</w:t>
      </w:r>
      <w:r w:rsidRPr="00A2415D">
        <w:rPr>
          <w:rFonts w:ascii="Calibri" w:eastAsia="Times New Roman" w:hAnsi="Calibri" w:cs="Times New Roman"/>
          <w:bCs/>
          <w:color w:val="auto"/>
        </w:rPr>
        <w:t xml:space="preserve"> ustrezn</w:t>
      </w:r>
      <w:r>
        <w:rPr>
          <w:rFonts w:ascii="Calibri" w:eastAsia="Times New Roman" w:hAnsi="Calibri" w:cs="Times New Roman"/>
          <w:bCs/>
          <w:color w:val="auto"/>
        </w:rPr>
        <w:t>e</w:t>
      </w:r>
      <w:r w:rsidRPr="00A2415D">
        <w:rPr>
          <w:rFonts w:ascii="Calibri" w:eastAsia="Times New Roman" w:hAnsi="Calibri" w:cs="Times New Roman"/>
          <w:bCs/>
          <w:color w:val="auto"/>
        </w:rPr>
        <w:t xml:space="preserve"> zavarovaln</w:t>
      </w:r>
      <w:r>
        <w:rPr>
          <w:rFonts w:ascii="Calibri" w:eastAsia="Times New Roman" w:hAnsi="Calibri" w:cs="Times New Roman"/>
          <w:bCs/>
          <w:color w:val="auto"/>
        </w:rPr>
        <w:t>e</w:t>
      </w:r>
      <w:r w:rsidRPr="00A2415D">
        <w:rPr>
          <w:rFonts w:ascii="Calibri" w:eastAsia="Times New Roman" w:hAnsi="Calibri" w:cs="Times New Roman"/>
          <w:bCs/>
          <w:color w:val="auto"/>
        </w:rPr>
        <w:t xml:space="preserve"> polic</w:t>
      </w:r>
      <w:r>
        <w:rPr>
          <w:rFonts w:ascii="Calibri" w:eastAsia="Times New Roman" w:hAnsi="Calibri" w:cs="Times New Roman"/>
          <w:bCs/>
          <w:color w:val="auto"/>
        </w:rPr>
        <w:t>e</w:t>
      </w:r>
      <w:r w:rsidRPr="00A2415D">
        <w:rPr>
          <w:rFonts w:ascii="Calibri" w:eastAsia="Times New Roman" w:hAnsi="Calibri" w:cs="Times New Roman"/>
          <w:color w:val="auto"/>
        </w:rPr>
        <w:t xml:space="preserve"> </w:t>
      </w:r>
      <w:r>
        <w:rPr>
          <w:rFonts w:ascii="Calibri" w:eastAsia="Times New Roman" w:hAnsi="Calibri" w:cs="Times New Roman"/>
          <w:color w:val="auto"/>
        </w:rPr>
        <w:t xml:space="preserve">in potrdilo o plačilu premije </w:t>
      </w:r>
      <w:r w:rsidRPr="00C71892">
        <w:rPr>
          <w:rFonts w:ascii="Calibri" w:eastAsia="Times New Roman" w:hAnsi="Calibri" w:cs="Times New Roman"/>
          <w:color w:val="auto"/>
        </w:rPr>
        <w:t>ali potrdilo zavarovalnice, da so premije (premija) plačane in da zavarova</w:t>
      </w:r>
      <w:r>
        <w:rPr>
          <w:rFonts w:ascii="Calibri" w:eastAsia="Times New Roman" w:hAnsi="Calibri" w:cs="Times New Roman"/>
          <w:color w:val="auto"/>
        </w:rPr>
        <w:t>lna polica nudi ustrezno kritje</w:t>
      </w:r>
      <w:r w:rsidRPr="00C71892">
        <w:rPr>
          <w:rFonts w:ascii="Calibri" w:eastAsia="Times New Roman" w:hAnsi="Calibri" w:cs="Times New Roman"/>
          <w:color w:val="auto"/>
        </w:rPr>
        <w:t xml:space="preserve"> </w:t>
      </w:r>
      <w:r>
        <w:rPr>
          <w:rFonts w:ascii="Calibri" w:eastAsia="Times New Roman" w:hAnsi="Calibri" w:cs="Times New Roman"/>
          <w:color w:val="auto"/>
        </w:rPr>
        <w:t xml:space="preserve">tudi </w:t>
      </w:r>
      <w:r w:rsidRPr="00A2415D">
        <w:rPr>
          <w:rFonts w:ascii="Calibri" w:eastAsia="Times New Roman" w:hAnsi="Calibri" w:cs="Times New Roman"/>
          <w:color w:val="auto"/>
        </w:rPr>
        <w:t>v primeru, ko se rok za zaključek del zamakne zaradi poznejše uvedbe v delo</w:t>
      </w:r>
      <w:r>
        <w:rPr>
          <w:rFonts w:ascii="Calibri" w:eastAsia="Times New Roman" w:hAnsi="Calibri" w:cs="Times New Roman"/>
          <w:color w:val="auto"/>
        </w:rPr>
        <w:t>.</w:t>
      </w:r>
    </w:p>
    <w:p w14:paraId="56CCEF4D" w14:textId="77777777" w:rsidR="00FA0758" w:rsidRDefault="00FA0758" w:rsidP="00FA0758">
      <w:pPr>
        <w:rPr>
          <w:rFonts w:eastAsia="Times New Roman" w:cs="Times New Roman"/>
          <w:bCs/>
          <w:color w:val="auto"/>
          <w:lang w:eastAsia="zh-CN"/>
        </w:rPr>
      </w:pPr>
    </w:p>
    <w:p w14:paraId="0F054101" w14:textId="77777777" w:rsidR="00FA0758" w:rsidRPr="00E246B5" w:rsidRDefault="00FA0758" w:rsidP="00FA0758">
      <w:pPr>
        <w:rPr>
          <w:rFonts w:eastAsia="Times New Roman" w:cs="Times New Roman"/>
          <w:bCs/>
          <w:color w:val="auto"/>
          <w:lang w:eastAsia="zh-CN"/>
        </w:rPr>
      </w:pPr>
      <w:r w:rsidRPr="00E246B5">
        <w:rPr>
          <w:rFonts w:eastAsia="Times New Roman" w:cs="Times New Roman"/>
          <w:bCs/>
          <w:color w:val="auto"/>
          <w:lang w:eastAsia="zh-CN"/>
        </w:rPr>
        <w:t xml:space="preserve">Skupaj z ustrezno veljavno zavarovalno polico mora izvajalec za to polico predložiti potrdilo o plačilu premije </w:t>
      </w:r>
      <w:r w:rsidRPr="00E246B5">
        <w:rPr>
          <w:rFonts w:ascii="Calibri" w:eastAsia="Times New Roman" w:hAnsi="Calibri" w:cs="Times New Roman"/>
          <w:color w:val="auto"/>
          <w:lang w:eastAsia="zh-CN"/>
        </w:rPr>
        <w:t>ali potrdilo zavarovalnice, da so premije (premija) plačane in da zavarovalna polica nudi ustrezno kritje</w:t>
      </w:r>
      <w:r w:rsidRPr="00E246B5">
        <w:rPr>
          <w:rFonts w:eastAsia="Times New Roman" w:cs="Times New Roman"/>
          <w:bCs/>
          <w:color w:val="auto"/>
          <w:lang w:eastAsia="zh-CN"/>
        </w:rPr>
        <w:t>, v nasprotnem primeru ima naročnik pravico unovčiti obstoječe finančno zavarovanje za dobro izvedbo pogodbenih obveznosti.</w:t>
      </w:r>
    </w:p>
    <w:p w14:paraId="579B89A5" w14:textId="77777777" w:rsidR="00FA0758" w:rsidRPr="00692E44" w:rsidRDefault="00FA0758" w:rsidP="00FA0758">
      <w:pPr>
        <w:rPr>
          <w:rFonts w:eastAsia="Times New Roman" w:cs="Times New Roman"/>
          <w:bCs/>
          <w:color w:val="auto"/>
          <w:lang w:eastAsia="zh-CN"/>
        </w:rPr>
      </w:pPr>
    </w:p>
    <w:p w14:paraId="04FC6752" w14:textId="77777777" w:rsidR="00FA0758" w:rsidRPr="00226289" w:rsidRDefault="00FA0758" w:rsidP="00FA0758">
      <w:pPr>
        <w:rPr>
          <w:color w:val="auto"/>
        </w:rPr>
      </w:pPr>
      <w:r w:rsidRPr="00692E44">
        <w:rPr>
          <w:color w:val="auto"/>
        </w:rPr>
        <w:t xml:space="preserve">Naročnik bo v primeru obročnega ali letnega plačevanja premije kot ustrezno potrdilo o plačilu premije štel tudi potrdilo o plačilu 1. obroka oz. potrdilo o plačilu letne premije. V tem primeru bo izvajalec </w:t>
      </w:r>
      <w:r w:rsidRPr="00226289">
        <w:rPr>
          <w:color w:val="auto"/>
        </w:rPr>
        <w:t>naročniku na njegovo zahtevo posredoval potrdila o plačilu nadaljnjih obrokov oz. nadaljnjih letnih premij.</w:t>
      </w:r>
    </w:p>
    <w:p w14:paraId="6214693D" w14:textId="77777777" w:rsidR="00FA0758" w:rsidRPr="00226289" w:rsidRDefault="00FA0758" w:rsidP="00FA0758">
      <w:pPr>
        <w:rPr>
          <w:color w:val="auto"/>
        </w:rPr>
      </w:pPr>
    </w:p>
    <w:p w14:paraId="441628B2" w14:textId="77777777" w:rsidR="00FA0758" w:rsidRPr="00226289" w:rsidRDefault="00FA0758" w:rsidP="00FA0758">
      <w:pPr>
        <w:rPr>
          <w:color w:val="auto"/>
        </w:rPr>
      </w:pPr>
    </w:p>
    <w:p w14:paraId="2123FED8" w14:textId="77777777" w:rsidR="00FA0758" w:rsidRPr="00226289" w:rsidRDefault="00FA0758" w:rsidP="00243A50">
      <w:pPr>
        <w:numPr>
          <w:ilvl w:val="0"/>
          <w:numId w:val="42"/>
        </w:numPr>
        <w:jc w:val="left"/>
        <w:rPr>
          <w:rFonts w:eastAsia="Times New Roman" w:cs="Times New Roman"/>
          <w:b/>
          <w:bCs/>
          <w:color w:val="auto"/>
          <w:lang w:eastAsia="zh-CN"/>
        </w:rPr>
      </w:pPr>
      <w:r w:rsidRPr="00226289">
        <w:rPr>
          <w:rFonts w:eastAsia="Times New Roman" w:cs="Times New Roman"/>
          <w:b/>
          <w:bCs/>
          <w:color w:val="auto"/>
          <w:lang w:eastAsia="zh-CN"/>
        </w:rPr>
        <w:t>člen</w:t>
      </w:r>
    </w:p>
    <w:p w14:paraId="7CF47790" w14:textId="77777777" w:rsidR="00FA0758" w:rsidRPr="00226289" w:rsidRDefault="00FA0758" w:rsidP="00FA0758">
      <w:pPr>
        <w:jc w:val="left"/>
        <w:rPr>
          <w:rFonts w:eastAsia="Times New Roman" w:cs="Times New Roman"/>
          <w:b/>
          <w:bCs/>
          <w:color w:val="auto"/>
          <w:lang w:eastAsia="zh-CN"/>
        </w:rPr>
      </w:pPr>
      <w:r w:rsidRPr="00226289">
        <w:rPr>
          <w:rFonts w:eastAsia="Times New Roman" w:cs="Times New Roman"/>
          <w:b/>
          <w:bCs/>
          <w:color w:val="auto"/>
          <w:lang w:eastAsia="zh-CN"/>
        </w:rPr>
        <w:t>Izročitev zavarovalne police</w:t>
      </w:r>
    </w:p>
    <w:p w14:paraId="499BBA03" w14:textId="77777777" w:rsidR="00FA0758" w:rsidRPr="00226289" w:rsidRDefault="00FA0758" w:rsidP="00FA0758">
      <w:pPr>
        <w:jc w:val="left"/>
        <w:rPr>
          <w:rFonts w:eastAsia="Times New Roman" w:cs="Times New Roman"/>
          <w:bCs/>
          <w:color w:val="auto"/>
          <w:lang w:eastAsia="zh-CN"/>
        </w:rPr>
      </w:pPr>
    </w:p>
    <w:p w14:paraId="763BD1BD" w14:textId="77777777" w:rsidR="00FA0758" w:rsidRDefault="00FA0758" w:rsidP="00FA0758">
      <w:pPr>
        <w:rPr>
          <w:rFonts w:eastAsia="Times New Roman" w:cs="Times New Roman"/>
          <w:bCs/>
          <w:color w:val="auto"/>
          <w:lang w:eastAsia="zh-CN"/>
        </w:rPr>
      </w:pPr>
      <w:r w:rsidRPr="00226289">
        <w:rPr>
          <w:rFonts w:eastAsia="Times New Roman" w:cs="Times New Roman"/>
          <w:bCs/>
          <w:color w:val="auto"/>
          <w:lang w:eastAsia="zh-CN"/>
        </w:rPr>
        <w:t xml:space="preserve">Izročitev kopije zavarovalne police iz prejšnjega člena te pogodbe ter kopije potrdila o plačilu premije za zavarovalno polico </w:t>
      </w:r>
      <w:r w:rsidRPr="00E246B5">
        <w:rPr>
          <w:rFonts w:eastAsia="Times New Roman" w:cs="Times New Roman"/>
          <w:bCs/>
          <w:color w:val="auto"/>
          <w:lang w:eastAsia="zh-CN"/>
        </w:rPr>
        <w:t xml:space="preserve">ali potrdilo zavarovalnice, da so premije (premija) plačane in da zavarovalna </w:t>
      </w:r>
      <w:r w:rsidRPr="00E246B5">
        <w:rPr>
          <w:rFonts w:eastAsia="Times New Roman" w:cs="Times New Roman"/>
          <w:bCs/>
          <w:color w:val="auto"/>
          <w:lang w:eastAsia="zh-CN"/>
        </w:rPr>
        <w:lastRenderedPageBreak/>
        <w:t>polica</w:t>
      </w:r>
      <w:r>
        <w:rPr>
          <w:rFonts w:eastAsia="Times New Roman" w:cs="Times New Roman"/>
          <w:bCs/>
          <w:color w:val="auto"/>
          <w:lang w:eastAsia="zh-CN"/>
        </w:rPr>
        <w:t xml:space="preserve"> nudi ustrezno kritje </w:t>
      </w:r>
      <w:r w:rsidRPr="00226289">
        <w:rPr>
          <w:rFonts w:eastAsia="Times New Roman" w:cs="Times New Roman"/>
          <w:bCs/>
          <w:color w:val="auto"/>
          <w:lang w:eastAsia="zh-CN"/>
        </w:rPr>
        <w:t>v skladu z</w:t>
      </w:r>
      <w:r w:rsidRPr="001C4B06">
        <w:rPr>
          <w:rFonts w:eastAsia="Times New Roman" w:cs="Times New Roman"/>
          <w:bCs/>
          <w:color w:val="auto"/>
          <w:lang w:eastAsia="zh-CN"/>
        </w:rPr>
        <w:t xml:space="preserve"> določili te pogodbe predstavlja </w:t>
      </w:r>
      <w:proofErr w:type="spellStart"/>
      <w:r w:rsidRPr="001C4B06">
        <w:rPr>
          <w:rFonts w:eastAsia="Times New Roman" w:cs="Times New Roman"/>
          <w:bCs/>
          <w:color w:val="auto"/>
          <w:lang w:eastAsia="zh-CN"/>
        </w:rPr>
        <w:t>odložni</w:t>
      </w:r>
      <w:proofErr w:type="spellEnd"/>
      <w:r w:rsidRPr="001C4B06">
        <w:rPr>
          <w:rFonts w:eastAsia="Times New Roman" w:cs="Times New Roman"/>
          <w:bCs/>
          <w:color w:val="auto"/>
          <w:lang w:eastAsia="zh-CN"/>
        </w:rPr>
        <w:t xml:space="preserve"> pogoj veljavnosti te pogodbe. </w:t>
      </w:r>
    </w:p>
    <w:p w14:paraId="6FEA38E4" w14:textId="77777777" w:rsidR="00FA0758" w:rsidRDefault="00FA0758" w:rsidP="00FA0758">
      <w:pPr>
        <w:rPr>
          <w:rFonts w:eastAsia="Times New Roman" w:cs="Times New Roman"/>
          <w:bCs/>
          <w:color w:val="auto"/>
          <w:lang w:eastAsia="zh-CN"/>
        </w:rPr>
      </w:pPr>
    </w:p>
    <w:p w14:paraId="07957F23" w14:textId="77777777" w:rsidR="00FA0758" w:rsidRPr="00692E44" w:rsidRDefault="00FA0758" w:rsidP="00FA0758">
      <w:pPr>
        <w:rPr>
          <w:rFonts w:eastAsia="Times New Roman" w:cs="Times New Roman"/>
          <w:color w:val="auto"/>
        </w:rPr>
      </w:pPr>
      <w:r w:rsidRPr="00692E44">
        <w:rPr>
          <w:rFonts w:eastAsia="Times New Roman" w:cs="Times New Roman"/>
          <w:color w:val="auto"/>
        </w:rPr>
        <w:t>Izvajalec bo moral naročniku na njegovo zahtevo celoten čas veljavnosti zavarovalne police predložiti uradno potrdilo zavarovalnice, da so premije plačane in da zavarovalna polica nudi ustrezno kritje.</w:t>
      </w:r>
    </w:p>
    <w:p w14:paraId="0D3B2262" w14:textId="77777777" w:rsidR="00FA0758" w:rsidRPr="00692E44" w:rsidRDefault="00FA0758" w:rsidP="00FA0758">
      <w:pPr>
        <w:rPr>
          <w:rFonts w:eastAsia="Times New Roman" w:cs="Times New Roman"/>
          <w:color w:val="auto"/>
        </w:rPr>
      </w:pPr>
    </w:p>
    <w:p w14:paraId="30A2B3B6" w14:textId="77777777" w:rsidR="00FA0758" w:rsidRPr="00692E44" w:rsidRDefault="00FA0758" w:rsidP="00FA0758">
      <w:pPr>
        <w:rPr>
          <w:rFonts w:eastAsia="Times New Roman" w:cs="Times New Roman"/>
          <w:color w:val="auto"/>
        </w:rPr>
      </w:pPr>
      <w:r w:rsidRPr="00692E44">
        <w:rPr>
          <w:rFonts w:eastAsia="Times New Roman" w:cs="Times New Roman"/>
          <w:color w:val="auto"/>
        </w:rPr>
        <w:t>V primeru, da zavarovalna polica vsebuje odbitno franšizo, se znesek odbitne franšize zavaruje iz naslova unovčenja danega finančnega zavarovanja za dobro izvedbo pogodbenih obveznosti.</w:t>
      </w:r>
    </w:p>
    <w:p w14:paraId="6CD52A1A" w14:textId="77777777" w:rsidR="00FA0758" w:rsidRPr="00692E44" w:rsidRDefault="00FA0758" w:rsidP="00FA0758">
      <w:pPr>
        <w:rPr>
          <w:rFonts w:eastAsia="Times New Roman" w:cs="Times New Roman"/>
          <w:color w:val="auto"/>
        </w:rPr>
      </w:pPr>
    </w:p>
    <w:p w14:paraId="48BD113E"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184B63A6"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Povračilo škode</w:t>
      </w:r>
    </w:p>
    <w:p w14:paraId="1F3A8EE7" w14:textId="77777777" w:rsidR="00FA0758" w:rsidRPr="00692E44" w:rsidRDefault="00FA0758" w:rsidP="00FA0758">
      <w:pPr>
        <w:jc w:val="left"/>
        <w:rPr>
          <w:rFonts w:eastAsia="Times New Roman" w:cs="Times New Roman"/>
          <w:bCs/>
          <w:color w:val="auto"/>
          <w:lang w:eastAsia="zh-CN"/>
        </w:rPr>
      </w:pPr>
    </w:p>
    <w:p w14:paraId="24890538"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Izvajalec odgovarja za vso škodo na prometni infrastrukturi, okolici objekta ter na delih, povzročeno zaradi izvajanja pogodbenih del. Izvajalec odgovarja tudi za vso povzročeno škodo, nastalo delavcem in tretjim osebam in ostalo škodo, ki bi nastala zaradi izvajanja del</w:t>
      </w:r>
      <w:r>
        <w:rPr>
          <w:rFonts w:eastAsia="Times New Roman" w:cs="Times New Roman"/>
          <w:bCs/>
          <w:color w:val="auto"/>
          <w:lang w:eastAsia="zh-CN"/>
        </w:rPr>
        <w:t>. Povračilo tako nastale škode</w:t>
      </w:r>
      <w:r w:rsidRPr="00692E44">
        <w:rPr>
          <w:rFonts w:eastAsia="Times New Roman" w:cs="Times New Roman"/>
          <w:bCs/>
          <w:color w:val="auto"/>
          <w:lang w:eastAsia="zh-CN"/>
        </w:rPr>
        <w:t xml:space="preserve"> </w:t>
      </w:r>
      <w:r>
        <w:rPr>
          <w:rFonts w:eastAsia="Times New Roman" w:cs="Times New Roman"/>
          <w:bCs/>
          <w:color w:val="auto"/>
          <w:lang w:eastAsia="zh-CN"/>
        </w:rPr>
        <w:t>lahko naročnik uveljavlja</w:t>
      </w:r>
      <w:r w:rsidRPr="00692E44">
        <w:rPr>
          <w:rFonts w:eastAsia="Times New Roman" w:cs="Times New Roman"/>
          <w:bCs/>
          <w:color w:val="auto"/>
          <w:lang w:eastAsia="zh-CN"/>
        </w:rPr>
        <w:t xml:space="preserve"> po splošnih načelih odškodninske odgovornosti.</w:t>
      </w:r>
    </w:p>
    <w:p w14:paraId="3799EBE4" w14:textId="77777777" w:rsidR="00FA0758" w:rsidRDefault="00FA0758" w:rsidP="00FA0758">
      <w:pPr>
        <w:rPr>
          <w:rFonts w:eastAsia="Times New Roman" w:cs="Times New Roman"/>
          <w:bCs/>
          <w:color w:val="auto"/>
          <w:lang w:eastAsia="zh-CN"/>
        </w:rPr>
      </w:pPr>
    </w:p>
    <w:p w14:paraId="26FB6CA9" w14:textId="77777777" w:rsidR="00FA0758" w:rsidRPr="00692E44" w:rsidRDefault="00FA0758" w:rsidP="00FA0758">
      <w:pPr>
        <w:rPr>
          <w:rFonts w:eastAsia="Times New Roman" w:cs="Times New Roman"/>
          <w:bCs/>
          <w:color w:val="auto"/>
          <w:lang w:eastAsia="zh-CN"/>
        </w:rPr>
      </w:pPr>
    </w:p>
    <w:p w14:paraId="16845947" w14:textId="77777777" w:rsidR="00FA0758" w:rsidRPr="00692E44" w:rsidRDefault="00FA0758" w:rsidP="00243A50">
      <w:pPr>
        <w:numPr>
          <w:ilvl w:val="0"/>
          <w:numId w:val="43"/>
        </w:numPr>
        <w:jc w:val="left"/>
        <w:rPr>
          <w:rFonts w:eastAsia="Times New Roman" w:cs="Times New Roman"/>
          <w:b/>
          <w:bCs/>
          <w:color w:val="auto"/>
          <w:lang w:eastAsia="zh-CN"/>
        </w:rPr>
      </w:pPr>
      <w:r w:rsidRPr="00692E44">
        <w:rPr>
          <w:rFonts w:eastAsia="Times New Roman" w:cs="Times New Roman"/>
          <w:b/>
          <w:bCs/>
          <w:color w:val="auto"/>
          <w:lang w:eastAsia="zh-CN"/>
        </w:rPr>
        <w:t>FINANČNA ZAVAROVANJA</w:t>
      </w:r>
    </w:p>
    <w:p w14:paraId="6E61B003" w14:textId="77777777" w:rsidR="00FA0758" w:rsidRPr="00692E44" w:rsidRDefault="00FA0758" w:rsidP="00FA0758">
      <w:pPr>
        <w:jc w:val="left"/>
        <w:rPr>
          <w:rFonts w:eastAsia="Times New Roman" w:cs="Times New Roman"/>
          <w:bCs/>
          <w:color w:val="auto"/>
          <w:lang w:eastAsia="zh-CN"/>
        </w:rPr>
      </w:pPr>
    </w:p>
    <w:p w14:paraId="34AA5E46"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06EF6E96"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Oblika in namen finančnih zavarovanj</w:t>
      </w:r>
    </w:p>
    <w:p w14:paraId="2A722B16" w14:textId="77777777" w:rsidR="00FA0758" w:rsidRPr="00692E44" w:rsidRDefault="00FA0758" w:rsidP="00FA0758">
      <w:pPr>
        <w:jc w:val="left"/>
        <w:rPr>
          <w:rFonts w:eastAsia="Times New Roman" w:cs="Times New Roman"/>
          <w:b/>
          <w:bCs/>
          <w:color w:val="auto"/>
          <w:lang w:eastAsia="zh-CN"/>
        </w:rPr>
      </w:pPr>
    </w:p>
    <w:p w14:paraId="78EBC67A"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Finančna zavarovanja morajo biti izdana v obliki bančne garancije ali enakovrednega kavcijskega zavarovanja zavarovalnice. </w:t>
      </w:r>
    </w:p>
    <w:p w14:paraId="082A2E36" w14:textId="77777777" w:rsidR="00FA0758" w:rsidRPr="00692E44" w:rsidRDefault="00FA0758" w:rsidP="00FA0758">
      <w:pPr>
        <w:rPr>
          <w:rFonts w:eastAsia="Times New Roman" w:cs="Times New Roman"/>
          <w:bCs/>
          <w:color w:val="auto"/>
          <w:lang w:eastAsia="zh-CN"/>
        </w:rPr>
      </w:pPr>
    </w:p>
    <w:p w14:paraId="553B72B5"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Vse zahteve, ki se nanašajo na bančno garancijo, enakovredno veljajo tudi za kavcijsko zavarovanje zavarovalnice.</w:t>
      </w:r>
    </w:p>
    <w:p w14:paraId="64AC6038" w14:textId="77777777" w:rsidR="00FA0758" w:rsidRPr="00692E44" w:rsidRDefault="00FA0758" w:rsidP="00FA0758">
      <w:pPr>
        <w:rPr>
          <w:rFonts w:eastAsia="Times New Roman" w:cs="Times New Roman"/>
          <w:bCs/>
          <w:color w:val="auto"/>
          <w:lang w:eastAsia="zh-CN"/>
        </w:rPr>
      </w:pPr>
    </w:p>
    <w:p w14:paraId="43F435B6"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Namen finančnega zavarovanja za dobro izvedbo pogodbenih obveznosti in odpravo napak v garancijski dobi je pokritje vse škode, ki je naročniku nastala zaradi kršitve pogodbenih obveznosti s strani izvajalca oziroma sankcioniranje izvajalca za </w:t>
      </w:r>
      <w:proofErr w:type="spellStart"/>
      <w:r w:rsidRPr="00692E44">
        <w:rPr>
          <w:rFonts w:eastAsia="Times New Roman" w:cs="Times New Roman"/>
          <w:bCs/>
          <w:color w:val="auto"/>
          <w:lang w:eastAsia="zh-CN"/>
        </w:rPr>
        <w:t>nepredložitev</w:t>
      </w:r>
      <w:proofErr w:type="spellEnd"/>
      <w:r w:rsidRPr="00692E44">
        <w:rPr>
          <w:rFonts w:eastAsia="Times New Roman" w:cs="Times New Roman"/>
          <w:bCs/>
          <w:color w:val="auto"/>
          <w:lang w:eastAsia="zh-CN"/>
        </w:rPr>
        <w:t xml:space="preserve"> finančnega zavarovanja za odpravo napak v garancijskem roku ali podaljšanja dokumentov. </w:t>
      </w:r>
    </w:p>
    <w:p w14:paraId="0ABD5A24" w14:textId="77777777" w:rsidR="00FA0758" w:rsidRDefault="00FA0758" w:rsidP="00FA0758">
      <w:pPr>
        <w:rPr>
          <w:rFonts w:eastAsia="Times New Roman" w:cs="Times New Roman"/>
          <w:bCs/>
          <w:color w:val="auto"/>
          <w:lang w:eastAsia="zh-CN"/>
        </w:rPr>
      </w:pPr>
    </w:p>
    <w:p w14:paraId="1D37D472" w14:textId="77777777" w:rsidR="00FA0758" w:rsidRDefault="00FA0758" w:rsidP="00FA0758">
      <w:pPr>
        <w:rPr>
          <w:rFonts w:eastAsia="Times New Roman" w:cs="Times New Roman"/>
          <w:bCs/>
          <w:color w:val="auto"/>
          <w:lang w:eastAsia="zh-CN"/>
        </w:rPr>
      </w:pPr>
    </w:p>
    <w:p w14:paraId="01DDEA31"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 xml:space="preserve">člen </w:t>
      </w:r>
    </w:p>
    <w:p w14:paraId="396E05EF"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Finančno zavarovanje za dobro izvedbo pogodbenih obveznosti</w:t>
      </w:r>
    </w:p>
    <w:p w14:paraId="4CE67B24" w14:textId="77777777" w:rsidR="00FA0758" w:rsidRPr="00692E44" w:rsidRDefault="00FA0758" w:rsidP="00FA0758">
      <w:pPr>
        <w:jc w:val="left"/>
        <w:rPr>
          <w:rFonts w:eastAsia="Times New Roman" w:cs="Times New Roman"/>
          <w:b/>
          <w:bCs/>
          <w:color w:val="auto"/>
          <w:lang w:eastAsia="zh-CN"/>
        </w:rPr>
      </w:pPr>
    </w:p>
    <w:p w14:paraId="410EF257"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Izvajalec mora najkasneje v petnajstih (15) dneh po sklenitvi pogodbe naročniku izročiti bančno garancijo ali kavcijsko zavarovanje kot finančno zavarovanje za dobro izvedbo pogodbenih obveznosti v naslednji obliki:</w:t>
      </w:r>
    </w:p>
    <w:p w14:paraId="7573BA69" w14:textId="77777777" w:rsidR="00FA0758" w:rsidRPr="00692E44" w:rsidRDefault="00FA0758" w:rsidP="00FA0758">
      <w:pPr>
        <w:numPr>
          <w:ilvl w:val="3"/>
          <w:numId w:val="31"/>
        </w:numPr>
        <w:rPr>
          <w:rFonts w:eastAsia="Times New Roman" w:cs="Times New Roman"/>
          <w:bCs/>
          <w:color w:val="auto"/>
          <w:lang w:eastAsia="zh-CN"/>
        </w:rPr>
      </w:pPr>
      <w:r w:rsidRPr="00692E44">
        <w:rPr>
          <w:rFonts w:eastAsia="Times New Roman" w:cs="Times New Roman"/>
          <w:bCs/>
          <w:color w:val="auto"/>
          <w:lang w:eastAsia="zh-CN"/>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73C340EF" w14:textId="77777777" w:rsidR="00FA0758" w:rsidRPr="00692E44" w:rsidRDefault="00FA0758" w:rsidP="00FA0758">
      <w:pPr>
        <w:ind w:left="1077"/>
        <w:rPr>
          <w:rFonts w:eastAsia="Times New Roman" w:cs="Times New Roman"/>
          <w:bCs/>
          <w:color w:val="auto"/>
          <w:lang w:eastAsia="zh-CN"/>
        </w:rPr>
      </w:pPr>
    </w:p>
    <w:p w14:paraId="249EF528" w14:textId="77777777" w:rsidR="00FA0758" w:rsidRPr="00692E44" w:rsidRDefault="00FA0758" w:rsidP="00FA0758">
      <w:pPr>
        <w:rPr>
          <w:rFonts w:eastAsia="Times New Roman" w:cs="Times New Roman"/>
          <w:bCs/>
          <w:color w:val="auto"/>
        </w:rPr>
      </w:pPr>
      <w:r w:rsidRPr="00692E44">
        <w:rPr>
          <w:rFonts w:eastAsia="Times New Roman" w:cs="Times New Roman"/>
          <w:bCs/>
          <w:color w:val="auto"/>
        </w:rPr>
        <w:t xml:space="preserve">Predložitev finančnega zavarovanja za dobro izvedbo pogodbenih obveznosti je pogoj za veljavnost te pogodbe. </w:t>
      </w:r>
    </w:p>
    <w:p w14:paraId="012FBB67" w14:textId="77777777" w:rsidR="00FA0758" w:rsidRPr="00692E44" w:rsidRDefault="00FA0758" w:rsidP="00FA0758">
      <w:pPr>
        <w:rPr>
          <w:rFonts w:eastAsia="Times New Roman" w:cs="Times New Roman"/>
          <w:bCs/>
          <w:color w:val="auto"/>
          <w:lang w:eastAsia="zh-CN"/>
        </w:rPr>
      </w:pPr>
    </w:p>
    <w:p w14:paraId="1F3516EB" w14:textId="77777777" w:rsidR="00FA0758" w:rsidRPr="00692E44" w:rsidRDefault="00FA0758" w:rsidP="00FA0758">
      <w:pPr>
        <w:rPr>
          <w:rFonts w:eastAsia="Times New Roman" w:cs="Times New Roman"/>
          <w:color w:val="auto"/>
        </w:rPr>
      </w:pPr>
      <w:r w:rsidRPr="00692E44">
        <w:rPr>
          <w:rFonts w:eastAsia="Times New Roman" w:cs="Times New Roman"/>
          <w:color w:val="auto"/>
        </w:rPr>
        <w:t>Finančno zavarovanje za dobro izvedbo pogodbenih obveznosti naročnik lahko unovči v naslednjih primerih, če:</w:t>
      </w:r>
    </w:p>
    <w:p w14:paraId="52BCE733"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lastRenderedPageBreak/>
        <w:t>izvajalec svojih obveznosti do naročnika ne izpolni skladno s pogodbo, v dogovorjeni kvaliteti, obsegu in roku ter v skladu z dokumentacijo v zvezi z oddajo javnega naročila in ponudbeno dokumentacijo;</w:t>
      </w:r>
    </w:p>
    <w:p w14:paraId="33FE6CDA"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naročnik odstopi od pogodbe</w:t>
      </w:r>
      <w:r>
        <w:rPr>
          <w:rFonts w:eastAsia="Times New Roman" w:cs="Times New Roman"/>
          <w:color w:val="auto"/>
        </w:rPr>
        <w:t>, v primerih iz 54. člena pogodbe</w:t>
      </w:r>
      <w:r w:rsidRPr="00692E44">
        <w:rPr>
          <w:rFonts w:eastAsia="Times New Roman" w:cs="Times New Roman"/>
          <w:color w:val="auto"/>
        </w:rPr>
        <w:t>;</w:t>
      </w:r>
    </w:p>
    <w:p w14:paraId="42A2B6C5"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naročnik med izvajanjem del ugotovi, da dela dejansko izvaja subjekt, ki ni izvajalec, priglašeni podizvajalec ali partner v skupnem nastopu (kadar ponudnik oddaja ponudbo v skupnem nastopu);</w:t>
      </w:r>
    </w:p>
    <w:p w14:paraId="774A79A8"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izvajalec naročniku povzroči škodo, ki je ne povrne v roku 8 dni po pozivu naročnika;</w:t>
      </w:r>
    </w:p>
    <w:p w14:paraId="7F2A16EA"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izvajalec naročniku poda zavajajoče ali lažne informacije, podatke ali dokumente, zaradi česar mora naročnik javno naročilo razveljaviti ali modificirati;</w:t>
      </w:r>
    </w:p>
    <w:p w14:paraId="0CBE1D00"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izvajalec v roku, ki ga določi naročnik, ne odpravi morebitnih pomanjkljivosti;</w:t>
      </w:r>
    </w:p>
    <w:p w14:paraId="746B4491"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izvajalec naročniku ne predloži ustreznega finančnega zavarovanja za odpravo napak v garancijskem roku;</w:t>
      </w:r>
    </w:p>
    <w:p w14:paraId="52325806" w14:textId="77777777" w:rsidR="00FA0758"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013F87">
        <w:rPr>
          <w:rFonts w:eastAsia="Times New Roman" w:cs="Times New Roman"/>
          <w:color w:val="auto"/>
        </w:rPr>
        <w:t>izvajalec naročniku v roku ne izroči novega/podaljšanega/spremenjenega finančnega zavarovanja za dobr</w:t>
      </w:r>
      <w:r>
        <w:rPr>
          <w:rFonts w:eastAsia="Times New Roman" w:cs="Times New Roman"/>
          <w:color w:val="auto"/>
        </w:rPr>
        <w:t>o izvedbo pogodbenih obveznosti</w:t>
      </w:r>
      <w:r w:rsidRPr="00013F87">
        <w:rPr>
          <w:rFonts w:eastAsia="Times New Roman" w:cs="Times New Roman"/>
          <w:color w:val="auto"/>
        </w:rPr>
        <w:t>;</w:t>
      </w:r>
    </w:p>
    <w:p w14:paraId="7067C700" w14:textId="77777777" w:rsidR="00FA0758" w:rsidRPr="00F6540B"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F6540B">
        <w:rPr>
          <w:rFonts w:eastAsia="Times New Roman" w:cs="Times New Roman"/>
          <w:color w:val="auto"/>
        </w:rPr>
        <w:t>izvajalec naročniku v roku ne izroči nove/podaljšane/spremenjene zavarovalne police za zavarovanje splošne odgovornosti in potrdila o plačilu premije ali potrdila zavarovalnice, da so premije (premija) plačane in da zavarovalna polica nudi ustrezno kritje;</w:t>
      </w:r>
    </w:p>
    <w:p w14:paraId="584A4F9F"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če izvajalec ne predloži novega terminskega plana ali če iz predloženega terminskega plana izhaja, da rok za dokončanje del ne more biti dosežen;</w:t>
      </w:r>
    </w:p>
    <w:p w14:paraId="35DD7415"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če se na zahtevo naročnika, v primernem roku, ki ga določi naročnik v primopredajnem zapisniku, ugotovljene pomanjkljivosti in/ali napake ne odpravijo;</w:t>
      </w:r>
    </w:p>
    <w:p w14:paraId="0BBB23FF"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izvajalec ni poplačal potrjenih obveznosti do podizvajalcev;</w:t>
      </w:r>
    </w:p>
    <w:p w14:paraId="2560A35D" w14:textId="77777777" w:rsidR="00FA0758" w:rsidRPr="00692E44" w:rsidRDefault="00FA0758" w:rsidP="00FA0758">
      <w:pPr>
        <w:numPr>
          <w:ilvl w:val="0"/>
          <w:numId w:val="28"/>
        </w:numPr>
        <w:tabs>
          <w:tab w:val="clear" w:pos="360"/>
          <w:tab w:val="num" w:pos="240"/>
          <w:tab w:val="num" w:pos="720"/>
        </w:tabs>
        <w:ind w:left="700"/>
        <w:contextualSpacing/>
        <w:rPr>
          <w:rFonts w:eastAsia="Times New Roman" w:cs="Times New Roman"/>
          <w:color w:val="auto"/>
        </w:rPr>
      </w:pPr>
      <w:r w:rsidRPr="00692E44">
        <w:rPr>
          <w:rFonts w:eastAsia="Times New Roman" w:cs="Times New Roman"/>
          <w:color w:val="auto"/>
        </w:rPr>
        <w:t>v primeru drugih kršitev obveznosti izvajalca, določenih s to pogodbo.</w:t>
      </w:r>
    </w:p>
    <w:p w14:paraId="0767E355" w14:textId="77777777" w:rsidR="00FA0758" w:rsidRPr="00692E44" w:rsidRDefault="00FA0758" w:rsidP="00FA0758">
      <w:pPr>
        <w:ind w:left="705" w:hanging="705"/>
        <w:rPr>
          <w:rFonts w:eastAsia="Times New Roman" w:cs="Times New Roman"/>
          <w:color w:val="auto"/>
        </w:rPr>
      </w:pPr>
    </w:p>
    <w:p w14:paraId="3788DE5D" w14:textId="77777777" w:rsidR="00FA0758" w:rsidRPr="00692E44" w:rsidRDefault="00FA0758" w:rsidP="00FA0758">
      <w:pPr>
        <w:rPr>
          <w:rFonts w:cs="Arial"/>
        </w:rPr>
      </w:pPr>
      <w:r w:rsidRPr="00692E44">
        <w:rPr>
          <w:rFonts w:cs="Arial"/>
        </w:rPr>
        <w:t>V kolikor bo finančno zavarovanje za dobro izvedbo pogodbenih obveznosti vnovčeno le delno, bo moral izvajalec v roku 1</w:t>
      </w:r>
      <w:r>
        <w:rPr>
          <w:rFonts w:cs="Arial"/>
        </w:rPr>
        <w:t>0</w:t>
      </w:r>
      <w:r w:rsidRPr="00692E44">
        <w:rPr>
          <w:rFonts w:cs="Arial"/>
        </w:rPr>
        <w:t xml:space="preserve"> dni od vnovčenja predložiti novo finančno zavarovanje s preostalo višino zavarovanja. V nasprotnem primeru bo naročnik vnovčil preostanek finančnega zavarovanja.</w:t>
      </w:r>
    </w:p>
    <w:p w14:paraId="18C76F41" w14:textId="77777777" w:rsidR="00FA0758" w:rsidRPr="00692E44" w:rsidRDefault="00FA0758" w:rsidP="00FA0758">
      <w:pPr>
        <w:rPr>
          <w:rFonts w:cs="Arial"/>
        </w:rPr>
      </w:pPr>
    </w:p>
    <w:p w14:paraId="3603BF72" w14:textId="77777777" w:rsidR="00FA0758" w:rsidRPr="00692E44" w:rsidRDefault="00FA0758" w:rsidP="00FA0758">
      <w:pPr>
        <w:rPr>
          <w:rFonts w:ascii="Cambria" w:hAnsi="Cambria"/>
          <w:iCs/>
        </w:rPr>
      </w:pPr>
      <w:r w:rsidRPr="00DC3D61">
        <w:rPr>
          <w:rFonts w:cs="Arial"/>
        </w:rPr>
        <w:t xml:space="preserve">V kolikor bo zavarovanje za dobro izvedbo pogodbenih obveznosti v celoti vnovčeno, bo moral izvajalec v roku 10 dni od vnovčenja predložiti novo zavarovanje v višini in trajanju kot izhaja iz 40. člena te pogodbe, </w:t>
      </w:r>
      <w:r w:rsidRPr="00DC3D61">
        <w:rPr>
          <w:iCs/>
        </w:rPr>
        <w:t>sicer lahko naročnik brez kakršnihkoli posledic in brez odpovednega roka odpove pogodbo zaradi bistvene kršitve pogodbe s strani izvajalca</w:t>
      </w:r>
      <w:r w:rsidRPr="00DC3D61">
        <w:rPr>
          <w:rFonts w:ascii="Cambria" w:hAnsi="Cambria"/>
          <w:iCs/>
        </w:rPr>
        <w:t>.</w:t>
      </w:r>
    </w:p>
    <w:p w14:paraId="48D4400C" w14:textId="77777777" w:rsidR="00FA0758" w:rsidRPr="00692E44" w:rsidRDefault="00FA0758" w:rsidP="00FA0758">
      <w:pPr>
        <w:rPr>
          <w:rFonts w:ascii="Cambria" w:hAnsi="Cambria"/>
          <w:iCs/>
        </w:rPr>
      </w:pPr>
    </w:p>
    <w:p w14:paraId="11A9D8B7"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3BEB9B7A" w14:textId="77777777" w:rsidR="00FA0758" w:rsidRPr="0041595B"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 xml:space="preserve">Višina in trajanje finančnega zavarovanja za dobro </w:t>
      </w:r>
      <w:r w:rsidRPr="0041595B">
        <w:rPr>
          <w:rFonts w:eastAsia="Times New Roman" w:cs="Times New Roman"/>
          <w:b/>
          <w:bCs/>
          <w:color w:val="auto"/>
          <w:lang w:eastAsia="zh-CN"/>
        </w:rPr>
        <w:t>izvedbo pogodbenih obveznosti</w:t>
      </w:r>
    </w:p>
    <w:p w14:paraId="58B87D99" w14:textId="77777777" w:rsidR="00FA0758" w:rsidRPr="0041595B" w:rsidDel="00AD4891" w:rsidRDefault="00FA0758" w:rsidP="00FA0758">
      <w:pPr>
        <w:jc w:val="left"/>
        <w:rPr>
          <w:rFonts w:eastAsia="Times New Roman" w:cs="Times New Roman"/>
          <w:bCs/>
          <w:color w:val="auto"/>
          <w:lang w:eastAsia="zh-CN"/>
        </w:rPr>
      </w:pPr>
    </w:p>
    <w:p w14:paraId="38B72E19" w14:textId="714DAC3A" w:rsidR="00FA0758" w:rsidRPr="0041595B" w:rsidRDefault="00FA0758" w:rsidP="00FA0758">
      <w:pPr>
        <w:rPr>
          <w:rFonts w:eastAsia="Times New Roman" w:cs="Times New Roman"/>
          <w:bCs/>
          <w:color w:val="auto"/>
          <w:lang w:eastAsia="zh-CN"/>
        </w:rPr>
      </w:pPr>
      <w:r w:rsidRPr="00A1518D">
        <w:rPr>
          <w:rFonts w:eastAsia="Times New Roman" w:cs="Times New Roman"/>
          <w:bCs/>
          <w:color w:val="auto"/>
          <w:lang w:eastAsia="zh-CN"/>
        </w:rPr>
        <w:t xml:space="preserve">Višina finančnega zavarovanja za dobro izvedbo pogodbenih obveznosti znaša </w:t>
      </w:r>
      <w:r w:rsidR="00AE0082" w:rsidRPr="00A1518D">
        <w:rPr>
          <w:rFonts w:eastAsia="Times New Roman" w:cs="Times New Roman"/>
          <w:bCs/>
          <w:color w:val="auto"/>
          <w:lang w:eastAsia="zh-CN"/>
        </w:rPr>
        <w:t>400</w:t>
      </w:r>
      <w:r w:rsidRPr="00A1518D">
        <w:rPr>
          <w:rFonts w:eastAsia="Times New Roman" w:cs="Times New Roman"/>
          <w:bCs/>
          <w:color w:val="auto"/>
          <w:lang w:eastAsia="zh-CN"/>
        </w:rPr>
        <w:t>.000,00 EUR.</w:t>
      </w:r>
    </w:p>
    <w:p w14:paraId="667054EA" w14:textId="77777777" w:rsidR="00FA0758" w:rsidRPr="0041595B" w:rsidRDefault="00FA0758" w:rsidP="00FA0758">
      <w:pPr>
        <w:rPr>
          <w:rFonts w:eastAsia="Times New Roman" w:cs="Times New Roman"/>
          <w:bCs/>
          <w:color w:val="auto"/>
          <w:lang w:eastAsia="zh-CN"/>
        </w:rPr>
      </w:pPr>
    </w:p>
    <w:p w14:paraId="7E767B0F" w14:textId="77777777" w:rsidR="00FA0758" w:rsidRPr="0041595B" w:rsidRDefault="00FA0758" w:rsidP="00FA0758">
      <w:pPr>
        <w:rPr>
          <w:rFonts w:eastAsia="Times New Roman" w:cs="Times New Roman"/>
          <w:bCs/>
          <w:color w:val="auto"/>
          <w:lang w:eastAsia="zh-CN"/>
        </w:rPr>
      </w:pPr>
      <w:r w:rsidRPr="0041595B">
        <w:rPr>
          <w:rFonts w:eastAsia="Times New Roman" w:cs="Times New Roman"/>
          <w:bCs/>
          <w:color w:val="auto"/>
          <w:lang w:eastAsia="zh-CN"/>
        </w:rPr>
        <w:t xml:space="preserve">Trajanje finančnega zavarovanja za dobro izvedbo pogodbenih obveznosti: 75 dni od poteka roka za zaključek del iz te pogodbe. </w:t>
      </w:r>
    </w:p>
    <w:p w14:paraId="225BD76D" w14:textId="77777777" w:rsidR="00FA0758" w:rsidRPr="0041595B" w:rsidRDefault="00FA0758" w:rsidP="00FA0758">
      <w:pPr>
        <w:rPr>
          <w:rFonts w:eastAsia="Times New Roman" w:cs="Times New Roman"/>
          <w:bCs/>
          <w:color w:val="auto"/>
          <w:lang w:eastAsia="zh-CN"/>
        </w:rPr>
      </w:pPr>
    </w:p>
    <w:p w14:paraId="38643682" w14:textId="77777777" w:rsidR="00FA0758" w:rsidRPr="0041595B" w:rsidRDefault="00FA0758" w:rsidP="00FA0758">
      <w:pPr>
        <w:rPr>
          <w:rFonts w:eastAsia="Times New Roman" w:cs="Times New Roman"/>
          <w:color w:val="auto"/>
          <w:lang w:eastAsia="zh-CN"/>
        </w:rPr>
      </w:pPr>
      <w:r w:rsidRPr="0041595B">
        <w:rPr>
          <w:bCs/>
          <w:lang w:eastAsia="zh-CN"/>
        </w:rPr>
        <w:t xml:space="preserve">Če se med trajanjem izvedbe pogodbe spremeni rok za izvedbo pogodbenih storitev, </w:t>
      </w:r>
      <w:r w:rsidRPr="0041595B">
        <w:rPr>
          <w:lang w:eastAsia="zh-CN"/>
        </w:rPr>
        <w:t xml:space="preserve">kar naročnik in izvajalec uredita z dodatkom k pogodbi, </w:t>
      </w:r>
      <w:r w:rsidRPr="0041595B">
        <w:rPr>
          <w:bCs/>
          <w:lang w:eastAsia="zh-CN"/>
        </w:rPr>
        <w:t xml:space="preserve">mora izvajalec </w:t>
      </w:r>
      <w:r w:rsidRPr="0041595B">
        <w:rPr>
          <w:lang w:eastAsia="zh-CN"/>
        </w:rPr>
        <w:t>na lastne stroške / v sklopu pogodbene cene</w:t>
      </w:r>
      <w:r w:rsidRPr="0041595B">
        <w:rPr>
          <w:bCs/>
          <w:lang w:eastAsia="zh-CN"/>
        </w:rPr>
        <w:t xml:space="preserve"> v roku petnajst (15) dni od podpisa dodatka k tej pogodbi predložiti novo ali ustrezno spremenjeno finančno zavarovanje z novim rokom trajanja le tega, v skladu s spremembo pogodbenega roka. Če</w:t>
      </w:r>
      <w:r w:rsidRPr="0041595B">
        <w:rPr>
          <w:rFonts w:eastAsia="Times New Roman" w:cs="Times New Roman"/>
          <w:color w:val="auto"/>
          <w:lang w:eastAsia="zh-CN"/>
        </w:rPr>
        <w:t xml:space="preserve"> finančno zavarovanje ne bo ustrezno podaljšano oz. spremenjeno do roka, ki ga določi naročnik, ima naročnik pravico unovčiti obstoječe finančno zavarovanje za dobro izvedbo pogodbenih obveznosti. </w:t>
      </w:r>
    </w:p>
    <w:p w14:paraId="778BDEC2" w14:textId="77777777" w:rsidR="00FA0758" w:rsidRPr="0041595B" w:rsidRDefault="00FA0758" w:rsidP="00FA0758">
      <w:pPr>
        <w:rPr>
          <w:lang w:eastAsia="zh-CN"/>
        </w:rPr>
      </w:pPr>
    </w:p>
    <w:p w14:paraId="4BEDA7E5" w14:textId="77777777" w:rsidR="00FA0758" w:rsidRPr="00D91B44" w:rsidRDefault="00FA0758" w:rsidP="00FA0758">
      <w:pPr>
        <w:rPr>
          <w:rFonts w:eastAsia="Times New Roman" w:cs="Times New Roman"/>
          <w:bCs/>
          <w:color w:val="auto"/>
          <w:lang w:eastAsia="zh-CN"/>
        </w:rPr>
      </w:pPr>
      <w:r w:rsidRPr="0041595B">
        <w:rPr>
          <w:rFonts w:eastAsia="Times New Roman" w:cs="Times New Roman"/>
          <w:bCs/>
          <w:color w:val="auto"/>
          <w:lang w:eastAsia="zh-CN"/>
        </w:rPr>
        <w:t>Zavarovanje mora v skladu s spremembo pogodbenega roka za izvedbo del veljati</w:t>
      </w:r>
      <w:r w:rsidRPr="007D2D34">
        <w:rPr>
          <w:rFonts w:eastAsia="Times New Roman" w:cs="Times New Roman"/>
          <w:bCs/>
          <w:color w:val="auto"/>
          <w:lang w:eastAsia="zh-CN"/>
        </w:rPr>
        <w:t xml:space="preserve"> 75 dni od poteka novega roka za zaključek del.</w:t>
      </w:r>
      <w:r w:rsidRPr="00D91B44">
        <w:rPr>
          <w:rFonts w:eastAsia="Times New Roman" w:cs="Times New Roman"/>
          <w:bCs/>
          <w:color w:val="auto"/>
          <w:lang w:eastAsia="zh-CN"/>
        </w:rPr>
        <w:t xml:space="preserve"> </w:t>
      </w:r>
    </w:p>
    <w:p w14:paraId="774ED9EC" w14:textId="77777777" w:rsidR="00FA0758" w:rsidRPr="00D91B44" w:rsidRDefault="00FA0758" w:rsidP="00FA0758">
      <w:pPr>
        <w:rPr>
          <w:rFonts w:eastAsia="Times New Roman" w:cs="Times New Roman"/>
          <w:bCs/>
          <w:color w:val="auto"/>
          <w:lang w:eastAsia="zh-CN"/>
        </w:rPr>
      </w:pPr>
    </w:p>
    <w:p w14:paraId="270B3BDB" w14:textId="77777777" w:rsidR="00FA0758" w:rsidRDefault="00FA0758" w:rsidP="00FA0758">
      <w:pPr>
        <w:rPr>
          <w:rFonts w:eastAsia="Times New Roman" w:cs="Times New Roman"/>
          <w:bCs/>
          <w:color w:val="auto"/>
          <w:lang w:eastAsia="zh-CN"/>
        </w:rPr>
      </w:pPr>
      <w:r w:rsidRPr="00013F87">
        <w:rPr>
          <w:rFonts w:eastAsia="Times New Roman" w:cs="Times New Roman"/>
          <w:bCs/>
          <w:color w:val="auto"/>
          <w:lang w:eastAsia="zh-CN"/>
        </w:rPr>
        <w:lastRenderedPageBreak/>
        <w:t>Izvajalec je dolžan finančno zavarovanje za dobro izvedbo pogodbenih obveznosti podaljšati tudi v primeru, ko rok za odpravo napak in pomanjkljivosti, določen v zapisniku o prevzemu del, presega 25 dni, in sicer za obdobje 25 dni po preteku tega roka. Podaljšano finančno zavarovanje je izvajalec dolžan izročiti v roku 10 dni po prevzemu del, sicer naročnik lahko unovči obstoječe finančno zavarovanje za dobro izvedbo pogodbenih obveznosti.</w:t>
      </w:r>
    </w:p>
    <w:p w14:paraId="7504039E" w14:textId="77777777" w:rsidR="00FA0758" w:rsidRPr="00692E44" w:rsidRDefault="00FA0758" w:rsidP="00FA0758">
      <w:pPr>
        <w:rPr>
          <w:rFonts w:eastAsia="Times New Roman" w:cs="Times New Roman"/>
          <w:bCs/>
          <w:color w:val="auto"/>
          <w:lang w:eastAsia="zh-CN"/>
        </w:rPr>
      </w:pPr>
    </w:p>
    <w:p w14:paraId="1A0E3A1A" w14:textId="77777777" w:rsidR="00FA0758" w:rsidRPr="00692E44" w:rsidRDefault="00FA0758" w:rsidP="00FA0758">
      <w:pPr>
        <w:rPr>
          <w:rFonts w:eastAsia="Times New Roman" w:cs="Times New Roman"/>
          <w:bCs/>
          <w:color w:val="auto"/>
          <w:lang w:eastAsia="zh-CN"/>
        </w:rPr>
      </w:pPr>
    </w:p>
    <w:p w14:paraId="2ED7AFA5"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237A0943"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Finančno zavarovanje za odpravo napak v garancijskem roku</w:t>
      </w:r>
    </w:p>
    <w:p w14:paraId="1BC20B49" w14:textId="77777777" w:rsidR="00FA0758" w:rsidRPr="00692E44" w:rsidRDefault="00FA0758" w:rsidP="00FA0758">
      <w:pPr>
        <w:jc w:val="left"/>
        <w:rPr>
          <w:rFonts w:eastAsia="Times New Roman" w:cs="Times New Roman"/>
          <w:b/>
          <w:bCs/>
          <w:color w:val="auto"/>
          <w:lang w:eastAsia="zh-CN"/>
        </w:rPr>
      </w:pPr>
    </w:p>
    <w:p w14:paraId="7E37AEFB"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Izvajalec mora najkasneje v petnajstih (15) koledarskih dneh po podpisu končnega obračuna in pred iztekom veljavnosti finančnega zavarovanja za dobro izvedbo pogodbenih obveznosti, naročniku izročiti bančno garancijo ali kavcijsko zavarovanje za odpravo napak v garancijskem roku v naslednji obliki:</w:t>
      </w:r>
    </w:p>
    <w:p w14:paraId="3940CD9E" w14:textId="77777777" w:rsidR="00FA0758" w:rsidRPr="00692E44" w:rsidRDefault="00FA0758" w:rsidP="00243A50">
      <w:pPr>
        <w:numPr>
          <w:ilvl w:val="0"/>
          <w:numId w:val="49"/>
        </w:numPr>
        <w:contextualSpacing/>
        <w:rPr>
          <w:rFonts w:eastAsia="Times New Roman" w:cs="Times New Roman"/>
          <w:bCs/>
          <w:color w:val="auto"/>
          <w:lang w:eastAsia="zh-CN"/>
        </w:rPr>
      </w:pPr>
      <w:r w:rsidRPr="00692E44">
        <w:rPr>
          <w:rFonts w:eastAsia="Times New Roman" w:cs="Times New Roman"/>
          <w:bCs/>
          <w:color w:val="auto"/>
          <w:lang w:eastAsia="zh-CN"/>
        </w:rPr>
        <w:t>finančno zavarovanje za odpravo napak v garancijskem roku, izdelano po Enotnih pravilih za garancije na poziv (EPGP), revizija iz leta 2010, izdana pri MTZ pod št. 758, z valuto plačila 15 koledarskih dni od prejema zahteve upravičenca. Finančno zavarovanje mora vsebovati določilo, iz katerega jasno izhaja, da za finančno zavarovanje veljajo Enotna pravila za garancije na poziv (EPGP), revizija iz leta 2010, izdane pri MTZ pod št. 758.</w:t>
      </w:r>
    </w:p>
    <w:p w14:paraId="061CF8C0" w14:textId="77777777" w:rsidR="00FA0758" w:rsidRPr="00692E44" w:rsidRDefault="00FA0758" w:rsidP="00FA0758">
      <w:pPr>
        <w:rPr>
          <w:rFonts w:eastAsia="Times New Roman" w:cs="Times New Roman"/>
          <w:bCs/>
          <w:color w:val="auto"/>
          <w:lang w:eastAsia="zh-CN"/>
        </w:rPr>
      </w:pPr>
    </w:p>
    <w:p w14:paraId="207F82C4"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Finančno zavarovanje lahko naročnik unovči v naslednjih primerih: </w:t>
      </w:r>
    </w:p>
    <w:p w14:paraId="56C868B3" w14:textId="77777777" w:rsidR="00FA0758" w:rsidRPr="00692E44" w:rsidRDefault="00FA0758" w:rsidP="00243A50">
      <w:pPr>
        <w:numPr>
          <w:ilvl w:val="3"/>
          <w:numId w:val="39"/>
        </w:numPr>
        <w:rPr>
          <w:rFonts w:eastAsia="Times New Roman" w:cs="Times New Roman"/>
          <w:bCs/>
          <w:color w:val="auto"/>
          <w:lang w:eastAsia="zh-CN"/>
        </w:rPr>
      </w:pPr>
      <w:r w:rsidRPr="00692E44">
        <w:rPr>
          <w:rFonts w:eastAsia="Times New Roman" w:cs="Times New Roman"/>
          <w:bCs/>
          <w:color w:val="auto"/>
          <w:lang w:eastAsia="zh-CN"/>
        </w:rPr>
        <w:t>če izvajalec krši svoje pogodbene obveznosti iz naslova jamčevanja za odpravo napak;</w:t>
      </w:r>
    </w:p>
    <w:p w14:paraId="61659083" w14:textId="77777777" w:rsidR="00FA0758" w:rsidRPr="00692E44" w:rsidRDefault="00FA0758" w:rsidP="00243A50">
      <w:pPr>
        <w:numPr>
          <w:ilvl w:val="3"/>
          <w:numId w:val="39"/>
        </w:numPr>
        <w:rPr>
          <w:rFonts w:eastAsia="Times New Roman" w:cs="Times New Roman"/>
          <w:bCs/>
          <w:color w:val="auto"/>
          <w:lang w:eastAsia="zh-CN"/>
        </w:rPr>
      </w:pPr>
      <w:r w:rsidRPr="00692E44">
        <w:rPr>
          <w:rFonts w:eastAsia="Times New Roman" w:cs="Times New Roman"/>
          <w:bCs/>
          <w:color w:val="auto"/>
          <w:lang w:eastAsia="zh-CN"/>
        </w:rPr>
        <w:t>če izvajalec v času garancije ne bo izvajal garancijskih obveznosti na način, opredeljen v tej pogodbi;</w:t>
      </w:r>
    </w:p>
    <w:p w14:paraId="1065EA9A" w14:textId="77777777" w:rsidR="00FA0758" w:rsidRPr="00692E44" w:rsidRDefault="00FA0758" w:rsidP="00243A50">
      <w:pPr>
        <w:numPr>
          <w:ilvl w:val="3"/>
          <w:numId w:val="39"/>
        </w:numPr>
        <w:rPr>
          <w:rFonts w:eastAsia="Times New Roman" w:cs="Times New Roman"/>
          <w:bCs/>
          <w:color w:val="auto"/>
          <w:lang w:eastAsia="zh-CN"/>
        </w:rPr>
      </w:pPr>
      <w:r w:rsidRPr="00692E44">
        <w:rPr>
          <w:rFonts w:eastAsia="Times New Roman" w:cs="Times New Roman"/>
          <w:bCs/>
          <w:color w:val="auto"/>
          <w:lang w:eastAsia="zh-CN"/>
        </w:rPr>
        <w:t>če izvedena dela nimajo lastnosti/uporabljenih materialov/certifikatov, h katerim se je izvajalec zavezal ob podpisu pogodbe;</w:t>
      </w:r>
    </w:p>
    <w:p w14:paraId="30E5D6D6" w14:textId="77777777" w:rsidR="00FA0758" w:rsidRPr="00DC3D61" w:rsidRDefault="00FA0758" w:rsidP="00243A50">
      <w:pPr>
        <w:numPr>
          <w:ilvl w:val="3"/>
          <w:numId w:val="39"/>
        </w:numPr>
        <w:rPr>
          <w:rFonts w:eastAsia="Times New Roman" w:cs="Times New Roman"/>
          <w:bCs/>
          <w:color w:val="auto"/>
          <w:lang w:eastAsia="zh-CN"/>
        </w:rPr>
      </w:pPr>
      <w:r w:rsidRPr="00DC3D61">
        <w:rPr>
          <w:rFonts w:eastAsia="Times New Roman" w:cs="Times New Roman"/>
          <w:bCs/>
          <w:color w:val="auto"/>
          <w:lang w:eastAsia="zh-CN"/>
        </w:rPr>
        <w:t>če izvajalec ne predloži novega/podaljšanega finančnega zavarovanja za odpravo napak, kadar pride do podaljšanja pogodbenih rokov za odpravo napak ali primeru, ko predloženo finančno zavarovanje za odpravo napak za obdobje treh let ni podaljšano v roku iz 42. člena te pogodbe;</w:t>
      </w:r>
    </w:p>
    <w:p w14:paraId="7C6F8EC1" w14:textId="77777777" w:rsidR="00FA0758" w:rsidRPr="00267735" w:rsidRDefault="00FA0758" w:rsidP="00243A50">
      <w:pPr>
        <w:numPr>
          <w:ilvl w:val="3"/>
          <w:numId w:val="39"/>
        </w:numPr>
        <w:rPr>
          <w:rFonts w:eastAsia="Times New Roman" w:cs="Times New Roman"/>
          <w:bCs/>
          <w:color w:val="auto"/>
          <w:lang w:eastAsia="zh-CN"/>
        </w:rPr>
      </w:pPr>
      <w:r w:rsidRPr="00267735">
        <w:rPr>
          <w:rFonts w:eastAsia="Times New Roman" w:cs="Times New Roman"/>
          <w:bCs/>
          <w:color w:val="auto"/>
          <w:lang w:eastAsia="zh-CN"/>
        </w:rPr>
        <w:t>če ne predloži ustrezne dokumentacije za pridobitev pozitivnega tehničnega pregleda v zahtevanem roku in ne sodeluje v postopku pridobitve pozitivnega tehničnega pregleda;</w:t>
      </w:r>
    </w:p>
    <w:p w14:paraId="5EC47919" w14:textId="77777777" w:rsidR="00FA0758" w:rsidRPr="00267735" w:rsidRDefault="00FA0758" w:rsidP="00243A50">
      <w:pPr>
        <w:numPr>
          <w:ilvl w:val="3"/>
          <w:numId w:val="39"/>
        </w:numPr>
        <w:rPr>
          <w:rFonts w:eastAsia="Times New Roman" w:cs="Times New Roman"/>
          <w:bCs/>
          <w:color w:val="auto"/>
          <w:lang w:eastAsia="zh-CN"/>
        </w:rPr>
      </w:pPr>
      <w:r w:rsidRPr="00267735">
        <w:rPr>
          <w:rFonts w:eastAsia="Times New Roman" w:cs="Times New Roman"/>
          <w:bCs/>
          <w:color w:val="auto"/>
          <w:lang w:eastAsia="zh-CN"/>
        </w:rPr>
        <w:t>če ne predloži ustrezne dokumentacije za pridobitev uporabnega dovoljenja v zahtevanem roku in ne sodeluje v postopku pridobitve uporabnega dovoljenja,</w:t>
      </w:r>
    </w:p>
    <w:p w14:paraId="32669F01" w14:textId="77777777" w:rsidR="00FA0758" w:rsidRPr="00692E44" w:rsidRDefault="00FA0758" w:rsidP="00243A50">
      <w:pPr>
        <w:numPr>
          <w:ilvl w:val="3"/>
          <w:numId w:val="39"/>
        </w:numPr>
        <w:rPr>
          <w:rFonts w:eastAsia="Times New Roman" w:cs="Times New Roman"/>
          <w:bCs/>
          <w:color w:val="auto"/>
          <w:lang w:eastAsia="zh-CN"/>
        </w:rPr>
      </w:pPr>
      <w:r w:rsidRPr="00692E44">
        <w:rPr>
          <w:rFonts w:eastAsia="Times New Roman" w:cs="Times New Roman"/>
          <w:bCs/>
          <w:color w:val="auto"/>
          <w:lang w:eastAsia="zh-CN"/>
        </w:rPr>
        <w:t>drugih primerih, kot to določa pogodba.</w:t>
      </w:r>
    </w:p>
    <w:p w14:paraId="25EECAEC" w14:textId="77777777" w:rsidR="00FA0758" w:rsidRPr="00692E44" w:rsidRDefault="00FA0758" w:rsidP="00FA0758">
      <w:pPr>
        <w:rPr>
          <w:rFonts w:eastAsia="Times New Roman" w:cs="Times New Roman"/>
          <w:bCs/>
          <w:color w:val="auto"/>
          <w:lang w:eastAsia="zh-CN"/>
        </w:rPr>
      </w:pPr>
    </w:p>
    <w:p w14:paraId="54EB863E" w14:textId="77777777" w:rsidR="00FA0758" w:rsidRDefault="00FA0758" w:rsidP="00FA0758">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Predložitev ustreznega zavarovanja za odpravo napak naročniku je skupaj s predložitvijo kopije podpisanega končnega obračuna predpogoj za izstavitev končne situacije.</w:t>
      </w:r>
    </w:p>
    <w:p w14:paraId="6A70D979" w14:textId="77777777" w:rsidR="00E84A97" w:rsidRPr="00692E44" w:rsidRDefault="00E84A97" w:rsidP="00FA0758">
      <w:pPr>
        <w:rPr>
          <w:rFonts w:ascii="Calibri" w:eastAsia="Calibri" w:hAnsi="Calibri" w:cs="Times New Roman"/>
          <w:bCs/>
          <w:color w:val="000000"/>
          <w:lang w:eastAsia="zh-CN"/>
        </w:rPr>
      </w:pPr>
    </w:p>
    <w:p w14:paraId="6A89CF70" w14:textId="77777777" w:rsidR="00FA0758" w:rsidRPr="00692E44" w:rsidRDefault="00FA0758" w:rsidP="00FA0758">
      <w:pPr>
        <w:rPr>
          <w:rFonts w:eastAsia="Times New Roman" w:cs="Times New Roman"/>
          <w:bCs/>
          <w:color w:val="auto"/>
          <w:lang w:eastAsia="zh-CN"/>
        </w:rPr>
      </w:pPr>
    </w:p>
    <w:p w14:paraId="43E7F080"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34023F29"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Višina in trajanje finančnega zavarovanja za odpravo napak v garancijskem roku</w:t>
      </w:r>
    </w:p>
    <w:p w14:paraId="553DC782" w14:textId="77777777" w:rsidR="00FA0758" w:rsidRPr="00692E44" w:rsidRDefault="00FA0758" w:rsidP="00FA0758">
      <w:pPr>
        <w:jc w:val="left"/>
        <w:rPr>
          <w:rFonts w:eastAsia="Times New Roman" w:cs="Times New Roman"/>
          <w:bCs/>
          <w:color w:val="auto"/>
          <w:lang w:eastAsia="zh-CN"/>
        </w:rPr>
      </w:pPr>
    </w:p>
    <w:p w14:paraId="3E1BA83C" w14:textId="77777777" w:rsidR="00FA0758" w:rsidRPr="00692E44" w:rsidRDefault="00FA0758" w:rsidP="00FA0758">
      <w:pPr>
        <w:rPr>
          <w:rFonts w:eastAsia="Times New Roman" w:cs="Times New Roman"/>
          <w:bCs/>
          <w:color w:val="auto"/>
          <w:lang w:eastAsia="zh-CN"/>
        </w:rPr>
      </w:pPr>
      <w:r w:rsidRPr="00C53013">
        <w:rPr>
          <w:rFonts w:eastAsia="Times New Roman" w:cs="Times New Roman"/>
          <w:bCs/>
          <w:color w:val="auto"/>
          <w:lang w:eastAsia="zh-CN"/>
        </w:rPr>
        <w:t>Vrednost finančnega zavarovanja za odpravo napak v garancijskem roku: 5 % realizirane pogodbene vrednosti brez DDV.</w:t>
      </w:r>
    </w:p>
    <w:p w14:paraId="4611CFC0" w14:textId="77777777" w:rsidR="00FA0758" w:rsidRPr="00692E44" w:rsidRDefault="00FA0758" w:rsidP="00FA0758">
      <w:pPr>
        <w:rPr>
          <w:rFonts w:eastAsia="Times New Roman" w:cs="Times New Roman"/>
          <w:bCs/>
          <w:color w:val="auto"/>
          <w:lang w:eastAsia="zh-CN"/>
        </w:rPr>
      </w:pPr>
    </w:p>
    <w:p w14:paraId="345BDD4E" w14:textId="77777777" w:rsidR="00FA0758" w:rsidRDefault="00FA0758" w:rsidP="00FA0758">
      <w:pPr>
        <w:rPr>
          <w:rFonts w:eastAsia="Times New Roman" w:cs="Times New Roman"/>
          <w:bCs/>
          <w:color w:val="auto"/>
          <w:lang w:eastAsia="zh-CN"/>
        </w:rPr>
      </w:pPr>
      <w:r w:rsidRPr="00B10758">
        <w:rPr>
          <w:rFonts w:eastAsia="Times New Roman" w:cs="Times New Roman"/>
          <w:bCs/>
          <w:color w:val="auto"/>
          <w:lang w:eastAsia="zh-CN"/>
        </w:rPr>
        <w:t>Trajanje finančnega zavarovanja: 5 let in 30 dni od prevzema del.</w:t>
      </w:r>
    </w:p>
    <w:p w14:paraId="4345CA09" w14:textId="77777777" w:rsidR="00FA0758" w:rsidRPr="00692E44" w:rsidRDefault="00FA0758" w:rsidP="00FA0758">
      <w:pPr>
        <w:rPr>
          <w:rFonts w:eastAsia="Times New Roman" w:cs="Times New Roman"/>
          <w:bCs/>
          <w:color w:val="auto"/>
          <w:lang w:eastAsia="zh-CN"/>
        </w:rPr>
      </w:pPr>
    </w:p>
    <w:p w14:paraId="676486CC" w14:textId="77777777" w:rsidR="00FA0758" w:rsidRPr="00692E44" w:rsidRDefault="00FA0758" w:rsidP="00FA0758">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Izvajalec lahko sprva predloži ustrezno finančno zavarovanje za odpravo napak v garancijskem roku veljavno tri leta od uspešne primopredaja (prevzema del) in finančno zavarovanje nato v tretjem letu</w:t>
      </w:r>
      <w:r w:rsidRPr="00692E44">
        <w:rPr>
          <w:rFonts w:ascii="Calibri" w:eastAsia="Calibri" w:hAnsi="Calibri" w:cs="Times New Roman"/>
          <w:bCs/>
          <w:color w:val="000000"/>
          <w:highlight w:val="cyan"/>
          <w:lang w:eastAsia="zh-CN"/>
        </w:rPr>
        <w:t xml:space="preserve"> </w:t>
      </w:r>
      <w:r w:rsidRPr="00692E44">
        <w:rPr>
          <w:rFonts w:ascii="Calibri" w:eastAsia="Calibri" w:hAnsi="Calibri" w:cs="Times New Roman"/>
          <w:bCs/>
          <w:color w:val="000000"/>
          <w:lang w:eastAsia="zh-CN"/>
        </w:rPr>
        <w:t xml:space="preserve">veljavnosti (a najkasneje 10 dni pred iztekom veljavnosti predloženega veljavnega finančnega </w:t>
      </w:r>
      <w:r w:rsidRPr="00692E44">
        <w:rPr>
          <w:rFonts w:ascii="Calibri" w:eastAsia="Calibri" w:hAnsi="Calibri" w:cs="Times New Roman"/>
          <w:bCs/>
          <w:color w:val="000000"/>
          <w:lang w:eastAsia="zh-CN"/>
        </w:rPr>
        <w:lastRenderedPageBreak/>
        <w:t>zavarovanja) obvezno podaljša za nadaljnji 2 leti in 30 dni, tako, da se veljavnost zadnjega predloženega finančnega zavarovanja izteče po 5 letih in 30 dneh od uspešne primopredaje (prevzema) del.</w:t>
      </w:r>
    </w:p>
    <w:p w14:paraId="16941D8C" w14:textId="77777777" w:rsidR="00FA0758" w:rsidRPr="00692E44" w:rsidRDefault="00FA0758" w:rsidP="00FA0758">
      <w:pPr>
        <w:rPr>
          <w:rFonts w:ascii="Calibri" w:eastAsia="Calibri" w:hAnsi="Calibri" w:cs="Times New Roman"/>
          <w:bCs/>
          <w:color w:val="000000"/>
          <w:lang w:eastAsia="zh-CN"/>
        </w:rPr>
      </w:pPr>
    </w:p>
    <w:p w14:paraId="4B3E4ABE" w14:textId="77777777" w:rsidR="00FA0758" w:rsidRDefault="00FA0758" w:rsidP="00FA0758">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V kolikor izvajalec zavarovanja ne bo ustrezno in pravočasno podaljšal bo naročnik vnovčil obstoječe veljavno finančno zavarovanje za odpravo napak.</w:t>
      </w:r>
    </w:p>
    <w:p w14:paraId="2FC62E6C" w14:textId="77777777" w:rsidR="00FA0758" w:rsidRDefault="00FA0758" w:rsidP="00FA0758">
      <w:pPr>
        <w:rPr>
          <w:rFonts w:ascii="Calibri" w:eastAsia="Calibri" w:hAnsi="Calibri" w:cs="Times New Roman"/>
          <w:bCs/>
          <w:color w:val="000000"/>
          <w:lang w:eastAsia="zh-CN"/>
        </w:rPr>
      </w:pPr>
    </w:p>
    <w:p w14:paraId="63B6A4CB" w14:textId="77777777" w:rsidR="00FA0758" w:rsidRPr="00692E44" w:rsidRDefault="00FA0758" w:rsidP="00FA0758">
      <w:pPr>
        <w:rPr>
          <w:rFonts w:ascii="Calibri" w:eastAsia="Calibri" w:hAnsi="Calibri" w:cs="Times New Roman"/>
          <w:bCs/>
          <w:color w:val="000000"/>
          <w:lang w:eastAsia="zh-CN"/>
        </w:rPr>
      </w:pPr>
    </w:p>
    <w:p w14:paraId="70DCFA7A"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68820863"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Pravila unovčevanja finančnega zavarovanja za odpravo napak v garancijskem roku</w:t>
      </w:r>
    </w:p>
    <w:p w14:paraId="5F88B7B9" w14:textId="77777777" w:rsidR="00FA0758" w:rsidRPr="00692E44" w:rsidRDefault="00FA0758" w:rsidP="00FA0758">
      <w:pPr>
        <w:jc w:val="left"/>
        <w:rPr>
          <w:rFonts w:eastAsia="Times New Roman" w:cs="Times New Roman"/>
          <w:bCs/>
          <w:color w:val="auto"/>
          <w:lang w:eastAsia="zh-CN"/>
        </w:rPr>
      </w:pPr>
    </w:p>
    <w:p w14:paraId="1AFD146B"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Naročnik lahko finančno zavarovanje za odpravo napak v garancijskem roku unovči samo v primeru, da mu nastanejo ali da mu z nastankom grozijo kakršnikoli stroški zaradi razlogov na strani izvajalca, zaradi katerih lahko naročnik unovči finančno zavarovanje za odpravo napak v garancijskem roku.</w:t>
      </w:r>
    </w:p>
    <w:p w14:paraId="7A050909" w14:textId="77777777" w:rsidR="00FA0758" w:rsidRPr="00692E44" w:rsidRDefault="00FA0758" w:rsidP="00FA0758">
      <w:pPr>
        <w:tabs>
          <w:tab w:val="left" w:pos="5805"/>
        </w:tabs>
        <w:rPr>
          <w:rFonts w:eastAsia="Times New Roman" w:cs="Times New Roman"/>
          <w:bCs/>
          <w:color w:val="auto"/>
          <w:lang w:eastAsia="zh-CN"/>
        </w:rPr>
      </w:pPr>
      <w:r w:rsidRPr="00692E44">
        <w:rPr>
          <w:rFonts w:eastAsia="Times New Roman" w:cs="Times New Roman"/>
          <w:bCs/>
          <w:color w:val="auto"/>
          <w:lang w:eastAsia="zh-CN"/>
        </w:rPr>
        <w:tab/>
      </w:r>
    </w:p>
    <w:p w14:paraId="2E389901"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V kolikor naročnik unovči višji znesek finančnega zavarovanja za odpravo napak v garancijskem roku od višine stroškov ali škode, mora neupravičeno unovčeno razliko med nastalo škodo ali stroški ter unovčenim zneskom garancije vrniti  upravičencu.</w:t>
      </w:r>
    </w:p>
    <w:p w14:paraId="4C528338" w14:textId="77777777" w:rsidR="00FA0758" w:rsidRPr="00692E44" w:rsidRDefault="00FA0758" w:rsidP="00FA0758">
      <w:pPr>
        <w:rPr>
          <w:rFonts w:eastAsia="Times New Roman" w:cs="Times New Roman"/>
          <w:bCs/>
          <w:color w:val="auto"/>
          <w:lang w:eastAsia="zh-CN"/>
        </w:rPr>
      </w:pPr>
    </w:p>
    <w:p w14:paraId="1480DC9B" w14:textId="77777777" w:rsidR="00FA0758" w:rsidRPr="00CE252E" w:rsidRDefault="00FA0758" w:rsidP="00FA0758">
      <w:pPr>
        <w:rPr>
          <w:rFonts w:eastAsia="Times New Roman" w:cs="Times New Roman"/>
          <w:bCs/>
          <w:color w:val="auto"/>
          <w:lang w:eastAsia="zh-CN"/>
        </w:rPr>
      </w:pPr>
      <w:r w:rsidRPr="00CE252E">
        <w:rPr>
          <w:rFonts w:eastAsia="Times New Roman" w:cs="Times New Roman"/>
          <w:bCs/>
          <w:color w:val="auto"/>
          <w:lang w:eastAsia="zh-CN"/>
        </w:rPr>
        <w:t>V kolikor bo finančno zavarovanje za odpravo napak v garancijskem roku vnovčeno le delno, bo moral izvajalec v roku 10 dni od vnovčenja predložiti novo finančno zavarovanje s preostalo višino zavarovanja. V nasprotnem primeru bo naročnik vnovčil preostanek finančnega zavarovanja.</w:t>
      </w:r>
    </w:p>
    <w:p w14:paraId="2E9BD0F2" w14:textId="77777777" w:rsidR="00FA0758" w:rsidRPr="00CE252E" w:rsidRDefault="00FA0758" w:rsidP="00FA0758">
      <w:pPr>
        <w:rPr>
          <w:rFonts w:eastAsia="Times New Roman" w:cs="Times New Roman"/>
          <w:bCs/>
          <w:color w:val="auto"/>
          <w:lang w:eastAsia="zh-CN"/>
        </w:rPr>
      </w:pPr>
    </w:p>
    <w:p w14:paraId="2AAB94F4" w14:textId="77777777" w:rsidR="00FA0758" w:rsidRDefault="00FA0758" w:rsidP="00FA0758">
      <w:pPr>
        <w:rPr>
          <w:rFonts w:eastAsia="Times New Roman" w:cs="Times New Roman"/>
          <w:bCs/>
          <w:color w:val="auto"/>
          <w:lang w:eastAsia="zh-CN"/>
        </w:rPr>
      </w:pPr>
      <w:r w:rsidRPr="007054BC">
        <w:rPr>
          <w:rFonts w:eastAsia="Times New Roman" w:cs="Times New Roman"/>
          <w:bCs/>
          <w:color w:val="auto"/>
          <w:lang w:eastAsia="zh-CN"/>
        </w:rPr>
        <w:t xml:space="preserve">V kolikor bo zavarovanje za odpravo napak v garancijskem roku v </w:t>
      </w:r>
      <w:r w:rsidRPr="00B54432">
        <w:rPr>
          <w:rFonts w:eastAsia="Times New Roman" w:cs="Times New Roman"/>
          <w:bCs/>
          <w:color w:val="auto"/>
          <w:lang w:eastAsia="zh-CN"/>
        </w:rPr>
        <w:t xml:space="preserve">celoti vnovčeno, bo moral izvajalec v roku 10 dni od vnovčenja predložiti novo zavarovanje v višini in trajanju kot izhaja iz </w:t>
      </w:r>
      <w:r>
        <w:rPr>
          <w:rFonts w:eastAsia="Times New Roman" w:cs="Times New Roman"/>
          <w:bCs/>
          <w:color w:val="auto"/>
          <w:lang w:eastAsia="zh-CN"/>
        </w:rPr>
        <w:t>42</w:t>
      </w:r>
      <w:r w:rsidRPr="00B54432">
        <w:rPr>
          <w:rFonts w:eastAsia="Times New Roman" w:cs="Times New Roman"/>
          <w:bCs/>
          <w:color w:val="auto"/>
          <w:lang w:eastAsia="zh-CN"/>
        </w:rPr>
        <w:t>. člena te pogodbe.</w:t>
      </w:r>
    </w:p>
    <w:p w14:paraId="137E2198" w14:textId="77777777" w:rsidR="00FA0758" w:rsidRDefault="00FA0758" w:rsidP="00FA0758">
      <w:pPr>
        <w:rPr>
          <w:rFonts w:eastAsia="Times New Roman" w:cs="Times New Roman"/>
          <w:bCs/>
          <w:color w:val="auto"/>
          <w:lang w:eastAsia="zh-CN"/>
        </w:rPr>
      </w:pPr>
    </w:p>
    <w:p w14:paraId="49ADB541" w14:textId="77777777" w:rsidR="00FA0758" w:rsidRDefault="00FA0758" w:rsidP="00FA0758">
      <w:pPr>
        <w:rPr>
          <w:rFonts w:eastAsia="Times New Roman" w:cs="Times New Roman"/>
          <w:bCs/>
          <w:color w:val="auto"/>
          <w:lang w:eastAsia="zh-CN"/>
        </w:rPr>
      </w:pPr>
    </w:p>
    <w:p w14:paraId="280F5921" w14:textId="77777777" w:rsidR="00FA0758" w:rsidRPr="00692E44" w:rsidRDefault="00FA0758" w:rsidP="00243A50">
      <w:pPr>
        <w:numPr>
          <w:ilvl w:val="0"/>
          <w:numId w:val="43"/>
        </w:numPr>
        <w:jc w:val="left"/>
        <w:rPr>
          <w:rFonts w:eastAsia="Times New Roman" w:cs="Times New Roman"/>
          <w:b/>
          <w:bCs/>
          <w:color w:val="auto"/>
          <w:lang w:eastAsia="zh-CN"/>
        </w:rPr>
      </w:pPr>
      <w:r w:rsidRPr="00692E44">
        <w:rPr>
          <w:rFonts w:eastAsia="Times New Roman" w:cs="Times New Roman"/>
          <w:b/>
          <w:bCs/>
          <w:color w:val="auto"/>
          <w:lang w:eastAsia="zh-CN"/>
        </w:rPr>
        <w:t xml:space="preserve">PODIZVAJALCI </w:t>
      </w:r>
    </w:p>
    <w:p w14:paraId="6FDB0AA5" w14:textId="77777777" w:rsidR="00FA0758" w:rsidRPr="00692E44" w:rsidRDefault="00FA0758" w:rsidP="00FA0758">
      <w:pPr>
        <w:jc w:val="left"/>
        <w:rPr>
          <w:rFonts w:eastAsia="Times New Roman" w:cs="Times New Roman"/>
          <w:b/>
          <w:bCs/>
          <w:color w:val="auto"/>
          <w:lang w:eastAsia="zh-CN"/>
        </w:rPr>
      </w:pPr>
    </w:p>
    <w:p w14:paraId="41345CF8"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10DF67D8"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Priglasitev vseh podizvajalcev</w:t>
      </w:r>
    </w:p>
    <w:p w14:paraId="659F8376" w14:textId="77777777" w:rsidR="00FA0758" w:rsidRPr="00692E44" w:rsidRDefault="00FA0758" w:rsidP="00FA0758">
      <w:pPr>
        <w:jc w:val="left"/>
        <w:rPr>
          <w:rFonts w:eastAsia="Times New Roman" w:cs="Times New Roman"/>
          <w:b/>
          <w:bCs/>
          <w:color w:val="auto"/>
          <w:lang w:eastAsia="zh-CN"/>
        </w:rPr>
      </w:pPr>
    </w:p>
    <w:p w14:paraId="33833656" w14:textId="77777777" w:rsidR="00FA0758" w:rsidRPr="00692E44" w:rsidRDefault="00FA0758" w:rsidP="00FA0758">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Izvajalec pri izvajanju pogodbe nastopa s sledečimi podizvajalci:</w:t>
      </w:r>
    </w:p>
    <w:p w14:paraId="4BC84D5E" w14:textId="77777777" w:rsidR="00FA0758" w:rsidRPr="00692E44" w:rsidRDefault="00FA0758" w:rsidP="00FA0758">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9"/>
      </w:tblGrid>
      <w:tr w:rsidR="00FA0758" w:rsidRPr="00692E44" w14:paraId="0B0115E8" w14:textId="77777777" w:rsidTr="00FA5E2D">
        <w:tc>
          <w:tcPr>
            <w:tcW w:w="4673" w:type="dxa"/>
            <w:shd w:val="clear" w:color="auto" w:fill="auto"/>
          </w:tcPr>
          <w:p w14:paraId="5E4CFDF7"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Naziv:</w:t>
            </w:r>
          </w:p>
        </w:tc>
        <w:tc>
          <w:tcPr>
            <w:tcW w:w="4389" w:type="dxa"/>
            <w:shd w:val="clear" w:color="auto" w:fill="auto"/>
          </w:tcPr>
          <w:p w14:paraId="4AB7DF5F" w14:textId="77777777" w:rsidR="00FA0758" w:rsidRPr="00692E44" w:rsidRDefault="00FA0758" w:rsidP="00FA5E2D">
            <w:pPr>
              <w:rPr>
                <w:rFonts w:ascii="Calibri" w:eastAsia="Calibri" w:hAnsi="Calibri" w:cs="Times New Roman"/>
                <w:bCs/>
                <w:color w:val="000000"/>
                <w:lang w:eastAsia="zh-CN"/>
              </w:rPr>
            </w:pPr>
          </w:p>
        </w:tc>
      </w:tr>
      <w:tr w:rsidR="00FA0758" w:rsidRPr="00692E44" w14:paraId="6E78A107" w14:textId="77777777" w:rsidTr="00FA5E2D">
        <w:tc>
          <w:tcPr>
            <w:tcW w:w="4673" w:type="dxa"/>
            <w:shd w:val="clear" w:color="auto" w:fill="auto"/>
          </w:tcPr>
          <w:p w14:paraId="43B22951"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Polni naslov:</w:t>
            </w:r>
          </w:p>
        </w:tc>
        <w:tc>
          <w:tcPr>
            <w:tcW w:w="4389" w:type="dxa"/>
            <w:shd w:val="clear" w:color="auto" w:fill="auto"/>
          </w:tcPr>
          <w:p w14:paraId="24E7DF92" w14:textId="77777777" w:rsidR="00FA0758" w:rsidRPr="00692E44" w:rsidRDefault="00FA0758" w:rsidP="00FA5E2D">
            <w:pPr>
              <w:rPr>
                <w:rFonts w:ascii="Calibri" w:eastAsia="Calibri" w:hAnsi="Calibri" w:cs="Times New Roman"/>
                <w:bCs/>
                <w:color w:val="000000"/>
                <w:lang w:eastAsia="zh-CN"/>
              </w:rPr>
            </w:pPr>
          </w:p>
        </w:tc>
      </w:tr>
      <w:tr w:rsidR="00FA0758" w:rsidRPr="00692E44" w14:paraId="6991FACC" w14:textId="77777777" w:rsidTr="00FA5E2D">
        <w:tc>
          <w:tcPr>
            <w:tcW w:w="4673" w:type="dxa"/>
            <w:shd w:val="clear" w:color="auto" w:fill="auto"/>
          </w:tcPr>
          <w:p w14:paraId="24C68434"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Identifikacijska številka za DDV:</w:t>
            </w:r>
          </w:p>
        </w:tc>
        <w:tc>
          <w:tcPr>
            <w:tcW w:w="4389" w:type="dxa"/>
            <w:shd w:val="clear" w:color="auto" w:fill="auto"/>
          </w:tcPr>
          <w:p w14:paraId="6ECA7FB3" w14:textId="77777777" w:rsidR="00FA0758" w:rsidRPr="00692E44" w:rsidRDefault="00FA0758" w:rsidP="00FA5E2D">
            <w:pPr>
              <w:rPr>
                <w:rFonts w:ascii="Calibri" w:eastAsia="Calibri" w:hAnsi="Calibri" w:cs="Times New Roman"/>
                <w:bCs/>
                <w:color w:val="000000"/>
                <w:lang w:eastAsia="zh-CN"/>
              </w:rPr>
            </w:pPr>
          </w:p>
        </w:tc>
      </w:tr>
      <w:tr w:rsidR="00FA0758" w:rsidRPr="00692E44" w14:paraId="6E353F1E" w14:textId="77777777" w:rsidTr="00FA5E2D">
        <w:tc>
          <w:tcPr>
            <w:tcW w:w="4673" w:type="dxa"/>
            <w:shd w:val="clear" w:color="auto" w:fill="auto"/>
          </w:tcPr>
          <w:p w14:paraId="204F5F38"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Matična številka:</w:t>
            </w:r>
          </w:p>
        </w:tc>
        <w:tc>
          <w:tcPr>
            <w:tcW w:w="4389" w:type="dxa"/>
            <w:shd w:val="clear" w:color="auto" w:fill="auto"/>
          </w:tcPr>
          <w:p w14:paraId="2004AB88" w14:textId="77777777" w:rsidR="00FA0758" w:rsidRPr="00692E44" w:rsidRDefault="00FA0758" w:rsidP="00FA5E2D">
            <w:pPr>
              <w:rPr>
                <w:rFonts w:ascii="Calibri" w:eastAsia="Calibri" w:hAnsi="Calibri" w:cs="Times New Roman"/>
                <w:bCs/>
                <w:color w:val="000000"/>
                <w:lang w:eastAsia="zh-CN"/>
              </w:rPr>
            </w:pPr>
          </w:p>
        </w:tc>
      </w:tr>
      <w:tr w:rsidR="00FA0758" w:rsidRPr="00692E44" w14:paraId="57BCCD6E" w14:textId="77777777" w:rsidTr="00FA5E2D">
        <w:tc>
          <w:tcPr>
            <w:tcW w:w="4673" w:type="dxa"/>
            <w:shd w:val="clear" w:color="auto" w:fill="auto"/>
          </w:tcPr>
          <w:p w14:paraId="0BC36361"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Številka računa:</w:t>
            </w:r>
          </w:p>
        </w:tc>
        <w:tc>
          <w:tcPr>
            <w:tcW w:w="4389" w:type="dxa"/>
            <w:shd w:val="clear" w:color="auto" w:fill="auto"/>
          </w:tcPr>
          <w:p w14:paraId="61C82EEB" w14:textId="77777777" w:rsidR="00FA0758" w:rsidRPr="00692E44" w:rsidRDefault="00FA0758" w:rsidP="00FA5E2D">
            <w:pPr>
              <w:rPr>
                <w:rFonts w:ascii="Calibri" w:eastAsia="Calibri" w:hAnsi="Calibri" w:cs="Times New Roman"/>
                <w:bCs/>
                <w:color w:val="000000"/>
                <w:lang w:eastAsia="zh-CN"/>
              </w:rPr>
            </w:pPr>
          </w:p>
        </w:tc>
      </w:tr>
      <w:tr w:rsidR="00FA0758" w:rsidRPr="00692E44" w14:paraId="53BF507C" w14:textId="77777777" w:rsidTr="00FA5E2D">
        <w:tc>
          <w:tcPr>
            <w:tcW w:w="4673" w:type="dxa"/>
            <w:shd w:val="clear" w:color="auto" w:fill="auto"/>
          </w:tcPr>
          <w:p w14:paraId="0121C98F"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Banka:</w:t>
            </w:r>
          </w:p>
        </w:tc>
        <w:tc>
          <w:tcPr>
            <w:tcW w:w="4389" w:type="dxa"/>
            <w:shd w:val="clear" w:color="auto" w:fill="auto"/>
          </w:tcPr>
          <w:p w14:paraId="083E2933" w14:textId="77777777" w:rsidR="00FA0758" w:rsidRPr="00692E44" w:rsidRDefault="00FA0758" w:rsidP="00FA5E2D">
            <w:pPr>
              <w:rPr>
                <w:rFonts w:ascii="Calibri" w:eastAsia="Calibri" w:hAnsi="Calibri" w:cs="Times New Roman"/>
                <w:bCs/>
                <w:color w:val="000000"/>
                <w:lang w:eastAsia="zh-CN"/>
              </w:rPr>
            </w:pPr>
          </w:p>
        </w:tc>
      </w:tr>
      <w:tr w:rsidR="00FA0758" w:rsidRPr="00692E44" w14:paraId="2D1DB79F" w14:textId="77777777" w:rsidTr="00FA5E2D">
        <w:tc>
          <w:tcPr>
            <w:tcW w:w="4673" w:type="dxa"/>
            <w:shd w:val="clear" w:color="auto" w:fill="auto"/>
          </w:tcPr>
          <w:p w14:paraId="6D7F8AE9"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Vsaka vrsta del, ki jih bo izvedel podizvajalec:</w:t>
            </w:r>
          </w:p>
        </w:tc>
        <w:tc>
          <w:tcPr>
            <w:tcW w:w="4389" w:type="dxa"/>
            <w:shd w:val="clear" w:color="auto" w:fill="auto"/>
          </w:tcPr>
          <w:p w14:paraId="5100F757" w14:textId="77777777" w:rsidR="00FA0758" w:rsidRPr="00692E44" w:rsidRDefault="00FA0758" w:rsidP="00FA5E2D">
            <w:pPr>
              <w:rPr>
                <w:rFonts w:ascii="Calibri" w:eastAsia="Calibri" w:hAnsi="Calibri" w:cs="Times New Roman"/>
                <w:bCs/>
                <w:color w:val="000000"/>
                <w:lang w:eastAsia="zh-CN"/>
              </w:rPr>
            </w:pPr>
          </w:p>
        </w:tc>
      </w:tr>
      <w:tr w:rsidR="00FA0758" w:rsidRPr="00692E44" w14:paraId="1FA9A7F5" w14:textId="77777777" w:rsidTr="00FA5E2D">
        <w:tc>
          <w:tcPr>
            <w:tcW w:w="4673" w:type="dxa"/>
            <w:shd w:val="clear" w:color="auto" w:fill="auto"/>
          </w:tcPr>
          <w:p w14:paraId="681A21A1"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Vrednost v EUR brez DDV:</w:t>
            </w:r>
          </w:p>
        </w:tc>
        <w:tc>
          <w:tcPr>
            <w:tcW w:w="4389" w:type="dxa"/>
            <w:shd w:val="clear" w:color="auto" w:fill="auto"/>
          </w:tcPr>
          <w:p w14:paraId="4D8919A5" w14:textId="77777777" w:rsidR="00FA0758" w:rsidRPr="00692E44" w:rsidRDefault="00FA0758" w:rsidP="00FA5E2D">
            <w:pPr>
              <w:rPr>
                <w:rFonts w:ascii="Calibri" w:eastAsia="Calibri" w:hAnsi="Calibri" w:cs="Times New Roman"/>
                <w:bCs/>
                <w:color w:val="000000"/>
                <w:lang w:eastAsia="zh-CN"/>
              </w:rPr>
            </w:pPr>
          </w:p>
        </w:tc>
      </w:tr>
      <w:tr w:rsidR="00FA0758" w:rsidRPr="00692E44" w14:paraId="58EA5546" w14:textId="77777777" w:rsidTr="00FA5E2D">
        <w:tc>
          <w:tcPr>
            <w:tcW w:w="4673" w:type="dxa"/>
            <w:shd w:val="clear" w:color="auto" w:fill="auto"/>
          </w:tcPr>
          <w:p w14:paraId="4A9D33C0"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Delež del podizvajalca (v %):*</w:t>
            </w:r>
          </w:p>
        </w:tc>
        <w:tc>
          <w:tcPr>
            <w:tcW w:w="4389" w:type="dxa"/>
            <w:shd w:val="clear" w:color="auto" w:fill="auto"/>
          </w:tcPr>
          <w:p w14:paraId="0BD72D1C" w14:textId="77777777" w:rsidR="00FA0758" w:rsidRPr="00692E44" w:rsidRDefault="00FA0758" w:rsidP="00FA5E2D">
            <w:pPr>
              <w:rPr>
                <w:rFonts w:ascii="Calibri" w:eastAsia="Calibri" w:hAnsi="Calibri" w:cs="Times New Roman"/>
                <w:bCs/>
                <w:color w:val="000000"/>
                <w:lang w:eastAsia="zh-CN"/>
              </w:rPr>
            </w:pPr>
          </w:p>
        </w:tc>
      </w:tr>
      <w:tr w:rsidR="00FA0758" w:rsidRPr="00692E44" w14:paraId="628AC213" w14:textId="77777777" w:rsidTr="00FA5E2D">
        <w:tc>
          <w:tcPr>
            <w:tcW w:w="4673" w:type="dxa"/>
            <w:shd w:val="clear" w:color="auto" w:fill="auto"/>
          </w:tcPr>
          <w:p w14:paraId="30D650EC"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Podizvajalec zahteva neposredna plačila  (DA/NE)</w:t>
            </w:r>
          </w:p>
        </w:tc>
        <w:tc>
          <w:tcPr>
            <w:tcW w:w="4389" w:type="dxa"/>
            <w:shd w:val="clear" w:color="auto" w:fill="auto"/>
          </w:tcPr>
          <w:p w14:paraId="28EB3631" w14:textId="77777777" w:rsidR="00FA0758" w:rsidRPr="00692E44" w:rsidRDefault="00FA0758" w:rsidP="00FA5E2D">
            <w:pPr>
              <w:rPr>
                <w:rFonts w:ascii="Calibri" w:eastAsia="Calibri" w:hAnsi="Calibri" w:cs="Times New Roman"/>
                <w:bCs/>
                <w:color w:val="000000"/>
                <w:lang w:eastAsia="zh-CN"/>
              </w:rPr>
            </w:pPr>
          </w:p>
        </w:tc>
      </w:tr>
    </w:tbl>
    <w:p w14:paraId="00444FAA" w14:textId="77777777" w:rsidR="00FA0758" w:rsidRPr="00692E44" w:rsidRDefault="00FA0758" w:rsidP="00FA0758">
      <w:pPr>
        <w:contextualSpacing/>
        <w:rPr>
          <w:rFonts w:ascii="Calibri" w:eastAsia="Calibri" w:hAnsi="Calibri" w:cs="Times New Roman"/>
          <w:i/>
          <w:color w:val="000000"/>
          <w:sz w:val="20"/>
          <w:szCs w:val="20"/>
          <w:lang w:eastAsia="zh-CN"/>
        </w:rPr>
      </w:pPr>
      <w:r w:rsidRPr="00692E44">
        <w:rPr>
          <w:rFonts w:ascii="Calibri" w:eastAsia="Calibri" w:hAnsi="Calibri" w:cs="Times New Roman"/>
          <w:bCs/>
          <w:i/>
          <w:color w:val="000000"/>
          <w:sz w:val="20"/>
          <w:szCs w:val="20"/>
          <w:lang w:eastAsia="zh-CN"/>
        </w:rPr>
        <w:t>*</w:t>
      </w:r>
      <w:r w:rsidRPr="00692E44">
        <w:rPr>
          <w:rFonts w:ascii="Calibri" w:eastAsia="Calibri" w:hAnsi="Calibri" w:cs="Times New Roman"/>
          <w:i/>
          <w:color w:val="000000"/>
          <w:sz w:val="20"/>
          <w:szCs w:val="20"/>
          <w:lang w:eastAsia="zh-CN"/>
        </w:rPr>
        <w:t xml:space="preserve"> navede se delež izračunan na sledeči način: vrednost del podizvajalca brez DDV / končna ponudbena vrednost brez DDV</w:t>
      </w:r>
    </w:p>
    <w:p w14:paraId="57B0CA6E" w14:textId="77777777" w:rsidR="00FA0758" w:rsidRPr="00692E44" w:rsidRDefault="00FA0758" w:rsidP="00FA0758">
      <w:pPr>
        <w:rPr>
          <w:rFonts w:ascii="Calibri" w:eastAsia="Calibri" w:hAnsi="Calibri" w:cs="Times New Roman"/>
          <w:bCs/>
          <w:color w:val="000000"/>
          <w:lang w:eastAsia="zh-CN"/>
        </w:rPr>
      </w:pPr>
    </w:p>
    <w:p w14:paraId="3452B51B" w14:textId="77777777" w:rsidR="00FA0758" w:rsidRPr="00692E44" w:rsidRDefault="00FA0758" w:rsidP="00FA0758">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9"/>
      </w:tblGrid>
      <w:tr w:rsidR="00FA0758" w:rsidRPr="00692E44" w14:paraId="536E1E50" w14:textId="77777777" w:rsidTr="00FA5E2D">
        <w:tc>
          <w:tcPr>
            <w:tcW w:w="4673" w:type="dxa"/>
            <w:shd w:val="clear" w:color="auto" w:fill="auto"/>
          </w:tcPr>
          <w:p w14:paraId="63FA982F" w14:textId="77777777" w:rsidR="00FA0758" w:rsidRPr="00692E44" w:rsidRDefault="00FA0758" w:rsidP="00FA5E2D">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Naziv:</w:t>
            </w:r>
          </w:p>
        </w:tc>
        <w:tc>
          <w:tcPr>
            <w:tcW w:w="4389" w:type="dxa"/>
            <w:shd w:val="clear" w:color="auto" w:fill="auto"/>
          </w:tcPr>
          <w:p w14:paraId="1FAD38F0" w14:textId="77777777" w:rsidR="00FA0758" w:rsidRPr="00692E44" w:rsidRDefault="00FA0758" w:rsidP="00FA5E2D">
            <w:pPr>
              <w:contextualSpacing/>
              <w:rPr>
                <w:rFonts w:ascii="Calibri" w:eastAsia="Calibri" w:hAnsi="Calibri" w:cs="Times New Roman"/>
                <w:bCs/>
                <w:color w:val="000000"/>
                <w:lang w:eastAsia="zh-CN"/>
              </w:rPr>
            </w:pPr>
          </w:p>
        </w:tc>
      </w:tr>
      <w:tr w:rsidR="00FA0758" w:rsidRPr="00692E44" w14:paraId="5485B3BE" w14:textId="77777777" w:rsidTr="00FA5E2D">
        <w:tc>
          <w:tcPr>
            <w:tcW w:w="4673" w:type="dxa"/>
            <w:shd w:val="clear" w:color="auto" w:fill="auto"/>
          </w:tcPr>
          <w:p w14:paraId="428DB5B5" w14:textId="77777777" w:rsidR="00FA0758" w:rsidRPr="00692E44" w:rsidRDefault="00FA0758" w:rsidP="00FA5E2D">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Polni naslov:</w:t>
            </w:r>
          </w:p>
        </w:tc>
        <w:tc>
          <w:tcPr>
            <w:tcW w:w="4389" w:type="dxa"/>
            <w:shd w:val="clear" w:color="auto" w:fill="auto"/>
          </w:tcPr>
          <w:p w14:paraId="5180C801" w14:textId="77777777" w:rsidR="00FA0758" w:rsidRPr="00692E44" w:rsidRDefault="00FA0758" w:rsidP="00FA5E2D">
            <w:pPr>
              <w:contextualSpacing/>
              <w:rPr>
                <w:rFonts w:ascii="Calibri" w:eastAsia="Calibri" w:hAnsi="Calibri" w:cs="Times New Roman"/>
                <w:bCs/>
                <w:color w:val="000000"/>
                <w:lang w:eastAsia="zh-CN"/>
              </w:rPr>
            </w:pPr>
          </w:p>
        </w:tc>
      </w:tr>
      <w:tr w:rsidR="00FA0758" w:rsidRPr="00692E44" w14:paraId="76F663D7" w14:textId="77777777" w:rsidTr="00FA5E2D">
        <w:tc>
          <w:tcPr>
            <w:tcW w:w="4673" w:type="dxa"/>
            <w:shd w:val="clear" w:color="auto" w:fill="auto"/>
          </w:tcPr>
          <w:p w14:paraId="284D50A6" w14:textId="77777777" w:rsidR="00FA0758" w:rsidRPr="00692E44" w:rsidRDefault="00FA0758" w:rsidP="00FA5E2D">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Identifikacijska številka za DDV:</w:t>
            </w:r>
          </w:p>
        </w:tc>
        <w:tc>
          <w:tcPr>
            <w:tcW w:w="4389" w:type="dxa"/>
            <w:shd w:val="clear" w:color="auto" w:fill="auto"/>
          </w:tcPr>
          <w:p w14:paraId="391BB4DD" w14:textId="77777777" w:rsidR="00FA0758" w:rsidRPr="00692E44" w:rsidRDefault="00FA0758" w:rsidP="00FA5E2D">
            <w:pPr>
              <w:contextualSpacing/>
              <w:rPr>
                <w:rFonts w:ascii="Calibri" w:eastAsia="Calibri" w:hAnsi="Calibri" w:cs="Times New Roman"/>
                <w:bCs/>
                <w:color w:val="000000"/>
                <w:lang w:eastAsia="zh-CN"/>
              </w:rPr>
            </w:pPr>
          </w:p>
        </w:tc>
      </w:tr>
      <w:tr w:rsidR="00FA0758" w:rsidRPr="00692E44" w14:paraId="630D2CFB" w14:textId="77777777" w:rsidTr="00FA5E2D">
        <w:tc>
          <w:tcPr>
            <w:tcW w:w="4673" w:type="dxa"/>
            <w:shd w:val="clear" w:color="auto" w:fill="auto"/>
          </w:tcPr>
          <w:p w14:paraId="65611BF9" w14:textId="77777777" w:rsidR="00FA0758" w:rsidRPr="00692E44" w:rsidRDefault="00FA0758" w:rsidP="00FA5E2D">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lastRenderedPageBreak/>
              <w:t>Matična številka:</w:t>
            </w:r>
          </w:p>
        </w:tc>
        <w:tc>
          <w:tcPr>
            <w:tcW w:w="4389" w:type="dxa"/>
            <w:shd w:val="clear" w:color="auto" w:fill="auto"/>
          </w:tcPr>
          <w:p w14:paraId="597B1CD0" w14:textId="77777777" w:rsidR="00FA0758" w:rsidRPr="00692E44" w:rsidRDefault="00FA0758" w:rsidP="00FA5E2D">
            <w:pPr>
              <w:contextualSpacing/>
              <w:rPr>
                <w:rFonts w:ascii="Calibri" w:eastAsia="Calibri" w:hAnsi="Calibri" w:cs="Times New Roman"/>
                <w:bCs/>
                <w:color w:val="000000"/>
                <w:lang w:eastAsia="zh-CN"/>
              </w:rPr>
            </w:pPr>
          </w:p>
        </w:tc>
      </w:tr>
      <w:tr w:rsidR="00FA0758" w:rsidRPr="00692E44" w14:paraId="5D562EA6" w14:textId="77777777" w:rsidTr="00FA5E2D">
        <w:tc>
          <w:tcPr>
            <w:tcW w:w="4673" w:type="dxa"/>
            <w:shd w:val="clear" w:color="auto" w:fill="auto"/>
          </w:tcPr>
          <w:p w14:paraId="0B8375B9" w14:textId="77777777" w:rsidR="00FA0758" w:rsidRPr="00692E44" w:rsidRDefault="00FA0758" w:rsidP="00FA5E2D">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Številka računa:</w:t>
            </w:r>
          </w:p>
        </w:tc>
        <w:tc>
          <w:tcPr>
            <w:tcW w:w="4389" w:type="dxa"/>
            <w:shd w:val="clear" w:color="auto" w:fill="auto"/>
          </w:tcPr>
          <w:p w14:paraId="4D47FA32" w14:textId="77777777" w:rsidR="00FA0758" w:rsidRPr="00692E44" w:rsidRDefault="00FA0758" w:rsidP="00FA5E2D">
            <w:pPr>
              <w:contextualSpacing/>
              <w:rPr>
                <w:rFonts w:ascii="Calibri" w:eastAsia="Calibri" w:hAnsi="Calibri" w:cs="Times New Roman"/>
                <w:bCs/>
                <w:color w:val="000000"/>
                <w:lang w:eastAsia="zh-CN"/>
              </w:rPr>
            </w:pPr>
          </w:p>
        </w:tc>
      </w:tr>
      <w:tr w:rsidR="00FA0758" w:rsidRPr="00692E44" w14:paraId="70FB4230" w14:textId="77777777" w:rsidTr="00FA5E2D">
        <w:tc>
          <w:tcPr>
            <w:tcW w:w="4673" w:type="dxa"/>
            <w:shd w:val="clear" w:color="auto" w:fill="auto"/>
          </w:tcPr>
          <w:p w14:paraId="4E487204" w14:textId="77777777" w:rsidR="00FA0758" w:rsidRPr="00692E44" w:rsidRDefault="00FA0758" w:rsidP="00FA5E2D">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Banka:</w:t>
            </w:r>
          </w:p>
        </w:tc>
        <w:tc>
          <w:tcPr>
            <w:tcW w:w="4389" w:type="dxa"/>
            <w:shd w:val="clear" w:color="auto" w:fill="auto"/>
          </w:tcPr>
          <w:p w14:paraId="4C4AE9E1" w14:textId="77777777" w:rsidR="00FA0758" w:rsidRPr="00692E44" w:rsidRDefault="00FA0758" w:rsidP="00FA5E2D">
            <w:pPr>
              <w:contextualSpacing/>
              <w:rPr>
                <w:rFonts w:ascii="Calibri" w:eastAsia="Calibri" w:hAnsi="Calibri" w:cs="Times New Roman"/>
                <w:bCs/>
                <w:color w:val="000000"/>
                <w:lang w:eastAsia="zh-CN"/>
              </w:rPr>
            </w:pPr>
          </w:p>
        </w:tc>
      </w:tr>
      <w:tr w:rsidR="00FA0758" w:rsidRPr="00692E44" w14:paraId="38EC5BDE" w14:textId="77777777" w:rsidTr="00FA5E2D">
        <w:tc>
          <w:tcPr>
            <w:tcW w:w="4673" w:type="dxa"/>
            <w:shd w:val="clear" w:color="auto" w:fill="auto"/>
          </w:tcPr>
          <w:p w14:paraId="72272964" w14:textId="77777777" w:rsidR="00FA0758" w:rsidRPr="00692E44" w:rsidRDefault="00FA0758" w:rsidP="00FA5E2D">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Vsaka vrsta del, ki jih bo izvedel podizvajalec:</w:t>
            </w:r>
          </w:p>
        </w:tc>
        <w:tc>
          <w:tcPr>
            <w:tcW w:w="4389" w:type="dxa"/>
            <w:shd w:val="clear" w:color="auto" w:fill="auto"/>
          </w:tcPr>
          <w:p w14:paraId="636BC834" w14:textId="77777777" w:rsidR="00FA0758" w:rsidRPr="00692E44" w:rsidRDefault="00FA0758" w:rsidP="00FA5E2D">
            <w:pPr>
              <w:contextualSpacing/>
              <w:rPr>
                <w:rFonts w:ascii="Calibri" w:eastAsia="Calibri" w:hAnsi="Calibri" w:cs="Times New Roman"/>
                <w:bCs/>
                <w:color w:val="000000"/>
                <w:lang w:eastAsia="zh-CN"/>
              </w:rPr>
            </w:pPr>
          </w:p>
        </w:tc>
      </w:tr>
      <w:tr w:rsidR="00FA0758" w:rsidRPr="00692E44" w14:paraId="2B151C37" w14:textId="77777777" w:rsidTr="00FA5E2D">
        <w:tc>
          <w:tcPr>
            <w:tcW w:w="4673" w:type="dxa"/>
            <w:shd w:val="clear" w:color="auto" w:fill="auto"/>
          </w:tcPr>
          <w:p w14:paraId="5E8D197B" w14:textId="77777777" w:rsidR="00FA0758" w:rsidRPr="00692E44" w:rsidRDefault="00FA0758" w:rsidP="00FA5E2D">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Vrednost v EUR brez DDV:</w:t>
            </w:r>
          </w:p>
        </w:tc>
        <w:tc>
          <w:tcPr>
            <w:tcW w:w="4389" w:type="dxa"/>
            <w:shd w:val="clear" w:color="auto" w:fill="auto"/>
          </w:tcPr>
          <w:p w14:paraId="6617689C" w14:textId="77777777" w:rsidR="00FA0758" w:rsidRPr="00692E44" w:rsidRDefault="00FA0758" w:rsidP="00FA5E2D">
            <w:pPr>
              <w:contextualSpacing/>
              <w:rPr>
                <w:rFonts w:ascii="Calibri" w:eastAsia="Calibri" w:hAnsi="Calibri" w:cs="Times New Roman"/>
                <w:bCs/>
                <w:color w:val="000000"/>
                <w:lang w:eastAsia="zh-CN"/>
              </w:rPr>
            </w:pPr>
          </w:p>
        </w:tc>
      </w:tr>
      <w:tr w:rsidR="00FA0758" w:rsidRPr="00692E44" w14:paraId="38C515B5" w14:textId="77777777" w:rsidTr="00FA5E2D">
        <w:tc>
          <w:tcPr>
            <w:tcW w:w="4673" w:type="dxa"/>
            <w:shd w:val="clear" w:color="auto" w:fill="auto"/>
          </w:tcPr>
          <w:p w14:paraId="63E820E7" w14:textId="77777777" w:rsidR="00FA0758" w:rsidRPr="00692E44" w:rsidRDefault="00FA0758" w:rsidP="00FA5E2D">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Delež del podizvajalca (v %):*</w:t>
            </w:r>
          </w:p>
        </w:tc>
        <w:tc>
          <w:tcPr>
            <w:tcW w:w="4389" w:type="dxa"/>
            <w:shd w:val="clear" w:color="auto" w:fill="auto"/>
          </w:tcPr>
          <w:p w14:paraId="5B431D3A" w14:textId="77777777" w:rsidR="00FA0758" w:rsidRPr="00692E44" w:rsidRDefault="00FA0758" w:rsidP="00FA5E2D">
            <w:pPr>
              <w:contextualSpacing/>
              <w:rPr>
                <w:rFonts w:ascii="Calibri" w:eastAsia="Calibri" w:hAnsi="Calibri" w:cs="Times New Roman"/>
                <w:bCs/>
                <w:color w:val="000000"/>
                <w:lang w:eastAsia="zh-CN"/>
              </w:rPr>
            </w:pPr>
          </w:p>
        </w:tc>
      </w:tr>
      <w:tr w:rsidR="00FA0758" w:rsidRPr="00692E44" w14:paraId="0DC72C18" w14:textId="77777777" w:rsidTr="00FA5E2D">
        <w:tc>
          <w:tcPr>
            <w:tcW w:w="4673" w:type="dxa"/>
            <w:shd w:val="clear" w:color="auto" w:fill="auto"/>
          </w:tcPr>
          <w:p w14:paraId="7BDEA036" w14:textId="77777777" w:rsidR="00FA0758" w:rsidRPr="00692E44" w:rsidRDefault="00FA0758" w:rsidP="00FA5E2D">
            <w:pPr>
              <w:contextualSpacing/>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Podizvajalec zahteva neposredna plačila  (DA/NE)</w:t>
            </w:r>
          </w:p>
        </w:tc>
        <w:tc>
          <w:tcPr>
            <w:tcW w:w="4389" w:type="dxa"/>
            <w:shd w:val="clear" w:color="auto" w:fill="auto"/>
          </w:tcPr>
          <w:p w14:paraId="26B52131" w14:textId="77777777" w:rsidR="00FA0758" w:rsidRPr="00692E44" w:rsidRDefault="00FA0758" w:rsidP="00FA5E2D">
            <w:pPr>
              <w:contextualSpacing/>
              <w:rPr>
                <w:rFonts w:ascii="Calibri" w:eastAsia="Calibri" w:hAnsi="Calibri" w:cs="Times New Roman"/>
                <w:bCs/>
                <w:color w:val="000000"/>
                <w:lang w:eastAsia="zh-CN"/>
              </w:rPr>
            </w:pPr>
          </w:p>
        </w:tc>
      </w:tr>
    </w:tbl>
    <w:p w14:paraId="2CF35FA6" w14:textId="77777777" w:rsidR="00FA0758" w:rsidRPr="00692E44" w:rsidRDefault="00FA0758" w:rsidP="00FA0758">
      <w:pPr>
        <w:contextualSpacing/>
        <w:rPr>
          <w:rFonts w:ascii="Calibri" w:eastAsia="Calibri" w:hAnsi="Calibri" w:cs="Times New Roman"/>
          <w:i/>
          <w:color w:val="000000"/>
          <w:sz w:val="20"/>
          <w:szCs w:val="20"/>
          <w:lang w:eastAsia="zh-CN"/>
        </w:rPr>
      </w:pPr>
      <w:r w:rsidRPr="00692E44">
        <w:rPr>
          <w:rFonts w:ascii="Calibri" w:eastAsia="Calibri" w:hAnsi="Calibri" w:cs="Times New Roman"/>
          <w:bCs/>
          <w:i/>
          <w:color w:val="000000"/>
          <w:sz w:val="20"/>
          <w:szCs w:val="20"/>
          <w:lang w:eastAsia="zh-CN"/>
        </w:rPr>
        <w:t>*</w:t>
      </w:r>
      <w:r w:rsidRPr="00692E44">
        <w:rPr>
          <w:rFonts w:ascii="Calibri" w:eastAsia="Calibri" w:hAnsi="Calibri" w:cs="Times New Roman"/>
          <w:i/>
          <w:color w:val="000000"/>
          <w:sz w:val="20"/>
          <w:szCs w:val="20"/>
          <w:lang w:eastAsia="zh-CN"/>
        </w:rPr>
        <w:t xml:space="preserve"> navede se delež izračunan na sledeči način: vrednost del podizvajalca brez DDV / končna ponudbena vrednost brez DDV</w:t>
      </w:r>
    </w:p>
    <w:p w14:paraId="0FA92F5C" w14:textId="77777777" w:rsidR="00FA0758" w:rsidRPr="00692E44" w:rsidRDefault="00FA0758" w:rsidP="00FA0758">
      <w:pPr>
        <w:rPr>
          <w:rFonts w:ascii="Calibri" w:eastAsia="Calibri" w:hAnsi="Calibri" w:cs="Times New Roman"/>
          <w:bCs/>
          <w:color w:val="000000"/>
          <w:lang w:eastAsia="zh-CN"/>
        </w:rPr>
      </w:pPr>
    </w:p>
    <w:p w14:paraId="688A9DE8" w14:textId="77777777" w:rsidR="00FA0758" w:rsidRPr="00692E44" w:rsidRDefault="00FA0758" w:rsidP="00FA0758">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(V primeru nastopanja z večjim številom podizvajalcev se strani pogodbe, kjer so navedeni podatki o podizvajalcih in o vrsti, količini, vrednosti del in ostalem v ustreznem številu kopira).</w:t>
      </w:r>
    </w:p>
    <w:p w14:paraId="28D8C40B" w14:textId="77777777" w:rsidR="00FA0758" w:rsidRPr="00692E44" w:rsidRDefault="00FA0758" w:rsidP="00FA0758">
      <w:pPr>
        <w:rPr>
          <w:rFonts w:ascii="Calibri" w:eastAsia="Calibri" w:hAnsi="Calibri" w:cs="Times New Roman"/>
          <w:bCs/>
          <w:color w:val="000000"/>
          <w:lang w:eastAsia="zh-CN"/>
        </w:rPr>
      </w:pPr>
    </w:p>
    <w:p w14:paraId="1EE5B004"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Izvajalec lahko del</w:t>
      </w:r>
      <w:r>
        <w:rPr>
          <w:rFonts w:eastAsia="Times New Roman" w:cs="Times New Roman"/>
          <w:bCs/>
          <w:color w:val="auto"/>
          <w:lang w:eastAsia="zh-CN"/>
        </w:rPr>
        <w:t xml:space="preserve"> pogodbenih del</w:t>
      </w:r>
      <w:r w:rsidRPr="00692E44">
        <w:rPr>
          <w:rFonts w:eastAsia="Times New Roman" w:cs="Times New Roman"/>
          <w:bCs/>
          <w:color w:val="auto"/>
          <w:lang w:eastAsia="zh-CN"/>
        </w:rPr>
        <w:t xml:space="preserve"> </w:t>
      </w:r>
      <w:r>
        <w:rPr>
          <w:rFonts w:eastAsia="Times New Roman" w:cs="Times New Roman"/>
          <w:bCs/>
          <w:color w:val="auto"/>
          <w:lang w:eastAsia="zh-CN"/>
        </w:rPr>
        <w:t>(</w:t>
      </w:r>
      <w:r w:rsidRPr="00692E44">
        <w:rPr>
          <w:rFonts w:eastAsia="Times New Roman" w:cs="Times New Roman"/>
          <w:bCs/>
          <w:color w:val="auto"/>
          <w:lang w:eastAsia="zh-CN"/>
        </w:rPr>
        <w:t>javnega naročila</w:t>
      </w:r>
      <w:r>
        <w:rPr>
          <w:rFonts w:eastAsia="Times New Roman" w:cs="Times New Roman"/>
          <w:bCs/>
          <w:color w:val="auto"/>
          <w:lang w:eastAsia="zh-CN"/>
        </w:rPr>
        <w:t>)</w:t>
      </w:r>
      <w:r w:rsidRPr="00692E44">
        <w:rPr>
          <w:rFonts w:eastAsia="Times New Roman" w:cs="Times New Roman"/>
          <w:bCs/>
          <w:color w:val="auto"/>
          <w:lang w:eastAsia="zh-CN"/>
        </w:rPr>
        <w:t xml:space="preserve"> odda v </w:t>
      </w:r>
      <w:proofErr w:type="spellStart"/>
      <w:r w:rsidRPr="00692E44">
        <w:rPr>
          <w:rFonts w:eastAsia="Times New Roman" w:cs="Times New Roman"/>
          <w:bCs/>
          <w:color w:val="auto"/>
          <w:lang w:eastAsia="zh-CN"/>
        </w:rPr>
        <w:t>podizvajanje</w:t>
      </w:r>
      <w:proofErr w:type="spellEnd"/>
      <w:r w:rsidRPr="00692E44">
        <w:rPr>
          <w:rFonts w:eastAsia="Times New Roman" w:cs="Times New Roman"/>
          <w:bCs/>
          <w:color w:val="auto"/>
          <w:lang w:eastAsia="zh-CN"/>
        </w:rPr>
        <w:t xml:space="preserve">, vendar v </w:t>
      </w:r>
      <w:proofErr w:type="spellStart"/>
      <w:r w:rsidRPr="00692E44">
        <w:rPr>
          <w:rFonts w:eastAsia="Times New Roman" w:cs="Times New Roman"/>
          <w:bCs/>
          <w:color w:val="auto"/>
          <w:lang w:eastAsia="zh-CN"/>
        </w:rPr>
        <w:t>podizvajanje</w:t>
      </w:r>
      <w:proofErr w:type="spellEnd"/>
      <w:r w:rsidRPr="00692E44">
        <w:rPr>
          <w:rFonts w:eastAsia="Times New Roman" w:cs="Times New Roman"/>
          <w:bCs/>
          <w:color w:val="auto"/>
          <w:lang w:eastAsia="zh-CN"/>
        </w:rPr>
        <w:t xml:space="preserve"> ne sme oddati celotnega </w:t>
      </w:r>
      <w:r>
        <w:rPr>
          <w:rFonts w:eastAsia="Times New Roman" w:cs="Times New Roman"/>
          <w:bCs/>
          <w:color w:val="auto"/>
          <w:lang w:eastAsia="zh-CN"/>
        </w:rPr>
        <w:t>obsega pogodbenih del (</w:t>
      </w:r>
      <w:r w:rsidRPr="00692E44">
        <w:rPr>
          <w:rFonts w:eastAsia="Times New Roman" w:cs="Times New Roman"/>
          <w:bCs/>
          <w:color w:val="auto"/>
          <w:lang w:eastAsia="zh-CN"/>
        </w:rPr>
        <w:t>javnega naročila</w:t>
      </w:r>
      <w:r>
        <w:rPr>
          <w:rFonts w:eastAsia="Times New Roman" w:cs="Times New Roman"/>
          <w:bCs/>
          <w:color w:val="auto"/>
          <w:lang w:eastAsia="zh-CN"/>
        </w:rPr>
        <w:t>)</w:t>
      </w:r>
      <w:r w:rsidRPr="00692E44">
        <w:rPr>
          <w:rFonts w:eastAsia="Times New Roman" w:cs="Times New Roman"/>
          <w:bCs/>
          <w:color w:val="auto"/>
          <w:lang w:eastAsia="zh-CN"/>
        </w:rPr>
        <w:t>.</w:t>
      </w:r>
    </w:p>
    <w:p w14:paraId="6C9E5102" w14:textId="77777777" w:rsidR="00FA0758" w:rsidRPr="00692E44" w:rsidRDefault="00FA0758" w:rsidP="00FA0758">
      <w:pPr>
        <w:rPr>
          <w:rFonts w:eastAsia="Times New Roman" w:cs="Times New Roman"/>
          <w:bCs/>
          <w:color w:val="auto"/>
          <w:lang w:eastAsia="zh-CN"/>
        </w:rPr>
      </w:pPr>
    </w:p>
    <w:p w14:paraId="1096A57A" w14:textId="0E74A993" w:rsidR="00FA0758" w:rsidRPr="0041595B" w:rsidRDefault="00FA0758" w:rsidP="00FA0758">
      <w:pPr>
        <w:rPr>
          <w:rFonts w:eastAsia="Times New Roman" w:cs="Times New Roman"/>
          <w:bCs/>
          <w:color w:val="auto"/>
          <w:lang w:eastAsia="zh-CN"/>
        </w:rPr>
      </w:pPr>
      <w:r w:rsidRPr="0041595B">
        <w:rPr>
          <w:rFonts w:eastAsia="Times New Roman" w:cs="Times New Roman"/>
          <w:bCs/>
          <w:color w:val="auto"/>
          <w:lang w:eastAsia="zh-CN"/>
        </w:rPr>
        <w:t>Izvajalec lahko to pogodbo izvaja s podizvajalci, ki izpolnjujejo vse pogoje, ki so bili za podizvajalce določeni v dokumentaciji</w:t>
      </w:r>
      <w:r w:rsidRPr="0041595B">
        <w:rPr>
          <w:rFonts w:eastAsia="Times New Roman" w:cs="Times New Roman"/>
          <w:color w:val="auto"/>
        </w:rPr>
        <w:t xml:space="preserve"> </w:t>
      </w:r>
      <w:r w:rsidRPr="0041595B">
        <w:rPr>
          <w:rFonts w:eastAsia="Times New Roman" w:cs="Times New Roman"/>
          <w:bCs/>
          <w:color w:val="auto"/>
          <w:lang w:eastAsia="zh-CN"/>
        </w:rPr>
        <w:t>v zvezi z oddajo javnega naročila.</w:t>
      </w:r>
    </w:p>
    <w:p w14:paraId="7E56F496" w14:textId="77777777" w:rsidR="00FA0758" w:rsidRPr="0041595B" w:rsidRDefault="00FA0758" w:rsidP="00FA0758">
      <w:pPr>
        <w:rPr>
          <w:rFonts w:eastAsia="Times New Roman" w:cs="Times New Roman"/>
          <w:bCs/>
          <w:color w:val="auto"/>
          <w:lang w:eastAsia="zh-CN"/>
        </w:rPr>
      </w:pPr>
    </w:p>
    <w:p w14:paraId="68F21254" w14:textId="77777777" w:rsidR="00FA0758" w:rsidRPr="00226289" w:rsidRDefault="00FA0758" w:rsidP="00FA0758">
      <w:pPr>
        <w:rPr>
          <w:rFonts w:eastAsia="Times New Roman" w:cs="Times New Roman"/>
          <w:bCs/>
          <w:color w:val="auto"/>
          <w:lang w:eastAsia="zh-CN"/>
        </w:rPr>
      </w:pPr>
      <w:r w:rsidRPr="00226289">
        <w:rPr>
          <w:rFonts w:eastAsia="Times New Roman" w:cs="Times New Roman"/>
          <w:bCs/>
          <w:color w:val="auto"/>
          <w:lang w:eastAsia="zh-CN"/>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dokumentaciji</w:t>
      </w:r>
      <w:r w:rsidRPr="00226289">
        <w:rPr>
          <w:rFonts w:eastAsia="Times New Roman" w:cs="Times New Roman"/>
          <w:color w:val="auto"/>
        </w:rPr>
        <w:t xml:space="preserve"> </w:t>
      </w:r>
      <w:r w:rsidRPr="00226289">
        <w:rPr>
          <w:rFonts w:eastAsia="Times New Roman" w:cs="Times New Roman"/>
          <w:bCs/>
          <w:color w:val="auto"/>
          <w:lang w:eastAsia="zh-CN"/>
        </w:rPr>
        <w:t xml:space="preserve">v zvezi z oddajo javnega naročila. </w:t>
      </w:r>
    </w:p>
    <w:p w14:paraId="29B619D4" w14:textId="77777777" w:rsidR="00FA0758" w:rsidRPr="00226289" w:rsidRDefault="00FA0758" w:rsidP="00FA0758">
      <w:pPr>
        <w:rPr>
          <w:rFonts w:eastAsia="Times New Roman" w:cs="Times New Roman"/>
          <w:bCs/>
          <w:color w:val="auto"/>
          <w:lang w:eastAsia="zh-CN"/>
        </w:rPr>
      </w:pPr>
    </w:p>
    <w:p w14:paraId="4A09906A" w14:textId="77777777" w:rsidR="00FA0758" w:rsidRPr="00146F6C" w:rsidRDefault="00FA0758" w:rsidP="00FA0758">
      <w:pPr>
        <w:rPr>
          <w:rFonts w:cstheme="minorHAnsi"/>
          <w:color w:val="auto"/>
          <w:lang w:eastAsia="zh-CN"/>
        </w:rPr>
      </w:pPr>
      <w:r w:rsidRPr="00226289">
        <w:rPr>
          <w:rFonts w:cstheme="minorHAnsi"/>
          <w:color w:val="auto"/>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za podizvajalca in </w:t>
      </w:r>
      <w:proofErr w:type="spellStart"/>
      <w:r w:rsidRPr="00226289">
        <w:rPr>
          <w:rFonts w:cstheme="minorHAnsi"/>
          <w:color w:val="auto"/>
          <w:lang w:eastAsia="zh-CN"/>
        </w:rPr>
        <w:t>podizvajalsko</w:t>
      </w:r>
      <w:proofErr w:type="spellEnd"/>
      <w:r w:rsidRPr="00226289">
        <w:rPr>
          <w:rFonts w:cstheme="minorHAnsi"/>
          <w:color w:val="auto"/>
          <w:lang w:eastAsia="zh-CN"/>
        </w:rPr>
        <w:t xml:space="preserve"> pogodbo.</w:t>
      </w:r>
      <w:r w:rsidRPr="00146F6C">
        <w:rPr>
          <w:rFonts w:cstheme="minorHAnsi"/>
          <w:color w:val="auto"/>
          <w:lang w:eastAsia="zh-CN"/>
        </w:rPr>
        <w:t xml:space="preserve"> </w:t>
      </w:r>
    </w:p>
    <w:p w14:paraId="6BF60766" w14:textId="77777777" w:rsidR="00FA0758" w:rsidRPr="0041595B" w:rsidRDefault="00FA0758" w:rsidP="00FA0758">
      <w:pPr>
        <w:rPr>
          <w:rFonts w:cstheme="minorHAnsi"/>
          <w:color w:val="auto"/>
          <w:lang w:eastAsia="zh-CN"/>
        </w:rPr>
      </w:pPr>
    </w:p>
    <w:p w14:paraId="5886CC8A" w14:textId="77777777" w:rsidR="00FA0758" w:rsidRDefault="00FA0758" w:rsidP="00FA0758">
      <w:pPr>
        <w:rPr>
          <w:rFonts w:eastAsia="Times New Roman" w:cs="Times New Roman"/>
          <w:bCs/>
          <w:color w:val="auto"/>
          <w:lang w:eastAsia="zh-CN"/>
        </w:rPr>
      </w:pPr>
      <w:r w:rsidRPr="003B038C">
        <w:rPr>
          <w:rFonts w:eastAsia="Times New Roman" w:cs="Times New Roman"/>
          <w:bCs/>
          <w:color w:val="auto"/>
          <w:lang w:eastAsia="zh-CN"/>
        </w:rPr>
        <w:t>Novega podizvajalca, v kolikor izpolnjuje vse pogoje, ki so bili za podizvajalce določeni v dokumentaciji v zvezi z oddajo javnega naročila, naročnik potrdi s soglasjem. Izvajalec pogodbenih storitev ne sme izvajati del s podizvajalcem, ki je bil priglašen po roku za oddajo ponudb in ki še ni bil potrjen s strani naročnika.</w:t>
      </w:r>
    </w:p>
    <w:p w14:paraId="4661A6F8" w14:textId="77777777" w:rsidR="00FA0758" w:rsidRPr="0041595B" w:rsidRDefault="00FA0758" w:rsidP="00FA0758">
      <w:pPr>
        <w:rPr>
          <w:rFonts w:eastAsia="Times New Roman" w:cs="Times New Roman"/>
          <w:bCs/>
          <w:color w:val="auto"/>
          <w:lang w:eastAsia="zh-CN"/>
        </w:rPr>
      </w:pPr>
    </w:p>
    <w:p w14:paraId="2B4F53F5" w14:textId="77777777" w:rsidR="00FA0758" w:rsidRPr="0041595B" w:rsidRDefault="00FA0758" w:rsidP="00FA0758">
      <w:pPr>
        <w:rPr>
          <w:rFonts w:eastAsia="Times New Roman" w:cs="Times New Roman"/>
          <w:color w:val="auto"/>
          <w:lang w:eastAsia="zh-CN"/>
        </w:rPr>
      </w:pPr>
      <w:r w:rsidRPr="0041595B">
        <w:rPr>
          <w:rFonts w:eastAsia="Times New Roman" w:cs="Times New Roman"/>
          <w:color w:val="auto"/>
          <w:lang w:eastAsia="zh-CN"/>
        </w:rPr>
        <w:t xml:space="preserve">Če naročnik ugotovi, da dela izvaja podizvajalec, ki ga izvajalec ni navedel v svoji ponudbi in zanj tudi ni dobil soglasja naročnika, ima pravico </w:t>
      </w:r>
      <w:r>
        <w:rPr>
          <w:rFonts w:eastAsia="Times New Roman" w:cs="Times New Roman"/>
          <w:color w:val="auto"/>
          <w:lang w:eastAsia="zh-CN"/>
        </w:rPr>
        <w:t>odstopiti od te pogodbe</w:t>
      </w:r>
      <w:r w:rsidRPr="0041595B">
        <w:rPr>
          <w:rFonts w:eastAsia="Times New Roman" w:cs="Times New Roman"/>
          <w:color w:val="auto"/>
          <w:lang w:eastAsia="zh-CN"/>
        </w:rPr>
        <w:t xml:space="preserve"> o izvedbi javnega naročila. Naročnik si pridržuje pravico, da kadarkoli preveri, delavci katerega podizvajalca opravljajo delo, vendar pa je to zgolj pravica in ne dolžnost naročnika. Vsi delavci so naročniku dolžni dati verodostojne podatke.</w:t>
      </w:r>
    </w:p>
    <w:p w14:paraId="1D54AC02" w14:textId="77777777" w:rsidR="00FA0758" w:rsidRPr="0041595B" w:rsidRDefault="00FA0758" w:rsidP="00FA0758">
      <w:pPr>
        <w:rPr>
          <w:rFonts w:eastAsia="Times New Roman" w:cs="Times New Roman"/>
          <w:color w:val="auto"/>
          <w:lang w:eastAsia="zh-CN"/>
        </w:rPr>
      </w:pPr>
    </w:p>
    <w:p w14:paraId="54577F93" w14:textId="77777777" w:rsidR="00FA0758" w:rsidRPr="0041595B" w:rsidRDefault="00FA0758" w:rsidP="00FA0758">
      <w:pPr>
        <w:rPr>
          <w:rFonts w:eastAsia="Times New Roman" w:cs="Times New Roman"/>
          <w:bCs/>
          <w:color w:val="auto"/>
          <w:lang w:eastAsia="zh-CN"/>
        </w:rPr>
      </w:pPr>
      <w:r w:rsidRPr="0041595B">
        <w:rPr>
          <w:rFonts w:eastAsia="Times New Roman" w:cs="Times New Roman"/>
          <w:bCs/>
          <w:color w:val="auto"/>
          <w:lang w:eastAsia="zh-CN"/>
        </w:rPr>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14:paraId="3BC602BE" w14:textId="77777777" w:rsidR="00FA0758" w:rsidRPr="0041595B" w:rsidRDefault="00FA0758" w:rsidP="00FA0758">
      <w:pPr>
        <w:rPr>
          <w:rFonts w:eastAsia="Times New Roman" w:cs="Times New Roman"/>
          <w:bCs/>
          <w:color w:val="auto"/>
          <w:lang w:eastAsia="zh-CN"/>
        </w:rPr>
      </w:pPr>
    </w:p>
    <w:p w14:paraId="366412C8" w14:textId="77777777" w:rsidR="00FA0758" w:rsidRPr="00692E44" w:rsidRDefault="00FA0758" w:rsidP="00FA0758">
      <w:pPr>
        <w:rPr>
          <w:rFonts w:eastAsia="Times New Roman" w:cs="Times New Roman"/>
          <w:bCs/>
          <w:color w:val="auto"/>
          <w:lang w:eastAsia="zh-CN"/>
        </w:rPr>
      </w:pPr>
      <w:r w:rsidRPr="0041595B">
        <w:rPr>
          <w:rFonts w:eastAsia="Times New Roman" w:cs="Times New Roman"/>
          <w:bCs/>
          <w:color w:val="auto"/>
          <w:lang w:eastAsia="zh-CN"/>
        </w:rPr>
        <w:t>Naročnik mora zavrniti predlog za zamenjavo podizvajalca oziroma vključitev novega podizvajalca, če podizvajalec ne izpolnjuje pogojev, ki jih je naročnik določil za podizvajalce v dokumentaciji v zvezi z oddajo (predmetnega) javnega naročila.</w:t>
      </w:r>
      <w:r w:rsidRPr="00692E44">
        <w:rPr>
          <w:rFonts w:eastAsia="Times New Roman" w:cs="Times New Roman"/>
          <w:bCs/>
          <w:color w:val="auto"/>
          <w:lang w:eastAsia="zh-CN"/>
        </w:rPr>
        <w:t xml:space="preserve"> </w:t>
      </w:r>
    </w:p>
    <w:p w14:paraId="383161BE" w14:textId="77777777" w:rsidR="00FA0758" w:rsidRPr="00692E44" w:rsidRDefault="00FA0758" w:rsidP="00FA0758">
      <w:pPr>
        <w:rPr>
          <w:rFonts w:eastAsia="Times New Roman" w:cs="Times New Roman"/>
          <w:bCs/>
          <w:color w:val="auto"/>
          <w:lang w:eastAsia="zh-CN"/>
        </w:rPr>
      </w:pPr>
    </w:p>
    <w:p w14:paraId="597F7CC1"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Naročnik lahko predlog za zamenjavo podizvajalca oziroma vključitev novega podizvajalca zavrne, če bi to lahko vplivalo na nemoteno izvajanje pogodbenih obveznosti. </w:t>
      </w:r>
    </w:p>
    <w:p w14:paraId="0AE1E3F0" w14:textId="77777777" w:rsidR="00FA0758" w:rsidRPr="00692E44" w:rsidRDefault="00FA0758" w:rsidP="00FA0758">
      <w:pPr>
        <w:rPr>
          <w:rFonts w:eastAsia="Times New Roman" w:cs="Times New Roman"/>
          <w:bCs/>
          <w:color w:val="auto"/>
          <w:lang w:eastAsia="zh-CN"/>
        </w:rPr>
      </w:pPr>
    </w:p>
    <w:p w14:paraId="16F23047" w14:textId="77777777" w:rsidR="00FA0758" w:rsidRPr="00692E44" w:rsidRDefault="00FA0758" w:rsidP="00FA0758">
      <w:pPr>
        <w:rPr>
          <w:rFonts w:eastAsia="Times New Roman" w:cs="Times New Roman"/>
          <w:bCs/>
          <w:color w:val="auto"/>
          <w:lang w:eastAsia="zh-CN"/>
        </w:rPr>
      </w:pPr>
      <w:r w:rsidRPr="007D2D34">
        <w:rPr>
          <w:rFonts w:eastAsia="Times New Roman" w:cs="Times New Roman"/>
          <w:bCs/>
          <w:color w:val="auto"/>
          <w:lang w:eastAsia="zh-CN"/>
        </w:rPr>
        <w:lastRenderedPageBreak/>
        <w:t xml:space="preserve">Naročnik bo o morebitni zavrnitvi novega podizvajalca obvestil glavnega izvajalca najpozneje v desetih dneh od prejema predloga, pri čemer gre v tem primeru za </w:t>
      </w:r>
      <w:proofErr w:type="spellStart"/>
      <w:r w:rsidRPr="007D2D34">
        <w:rPr>
          <w:rFonts w:eastAsia="Times New Roman" w:cs="Times New Roman"/>
          <w:bCs/>
          <w:color w:val="auto"/>
          <w:lang w:eastAsia="zh-CN"/>
        </w:rPr>
        <w:t>instrukcijski</w:t>
      </w:r>
      <w:proofErr w:type="spellEnd"/>
      <w:r w:rsidRPr="007D2D34">
        <w:rPr>
          <w:rFonts w:eastAsia="Times New Roman" w:cs="Times New Roman"/>
          <w:bCs/>
          <w:color w:val="auto"/>
          <w:lang w:eastAsia="zh-CN"/>
        </w:rPr>
        <w:t xml:space="preserve"> rok, ki ne vpliva na pravico naročnika do zavrnitve podizvajalca, če za to obstajajo utemeljeni razlogi.</w:t>
      </w:r>
    </w:p>
    <w:p w14:paraId="6432CF36" w14:textId="77777777" w:rsidR="00FA0758" w:rsidRPr="00692E44" w:rsidRDefault="00FA0758" w:rsidP="00FA0758">
      <w:pPr>
        <w:rPr>
          <w:rFonts w:eastAsia="Times New Roman" w:cs="Times New Roman"/>
          <w:bCs/>
          <w:color w:val="auto"/>
          <w:lang w:eastAsia="zh-CN"/>
        </w:rPr>
      </w:pPr>
    </w:p>
    <w:p w14:paraId="0C442608" w14:textId="77777777" w:rsidR="00FA0758" w:rsidRDefault="00FA0758" w:rsidP="00FA0758">
      <w:pPr>
        <w:jc w:val="left"/>
        <w:rPr>
          <w:rFonts w:eastAsia="Times New Roman" w:cs="Times New Roman"/>
          <w:bCs/>
          <w:color w:val="auto"/>
          <w:lang w:eastAsia="zh-CN"/>
        </w:rPr>
      </w:pPr>
      <w:r w:rsidRPr="00692E44">
        <w:rPr>
          <w:rFonts w:eastAsia="Times New Roman" w:cs="Times New Roman"/>
          <w:bCs/>
          <w:color w:val="auto"/>
          <w:lang w:eastAsia="zh-CN"/>
        </w:rPr>
        <w:t>Naročnik si pridržuje pravico, da lahko zahteva zamenjavo podizvajalca.</w:t>
      </w:r>
    </w:p>
    <w:p w14:paraId="2D73CB76" w14:textId="77777777" w:rsidR="00FA0758" w:rsidRDefault="00FA0758" w:rsidP="00FA0758">
      <w:pPr>
        <w:jc w:val="left"/>
        <w:rPr>
          <w:rFonts w:eastAsia="Times New Roman" w:cs="Times New Roman"/>
          <w:bCs/>
          <w:color w:val="auto"/>
          <w:lang w:eastAsia="zh-CN"/>
        </w:rPr>
      </w:pPr>
    </w:p>
    <w:p w14:paraId="4E513D71" w14:textId="77777777" w:rsidR="00FA0758" w:rsidRPr="009C1986" w:rsidRDefault="00FA0758" w:rsidP="00FA0758">
      <w:pPr>
        <w:rPr>
          <w:rFonts w:eastAsia="Times New Roman" w:cs="Times New Roman"/>
          <w:i/>
          <w:color w:val="auto"/>
          <w:sz w:val="20"/>
          <w:szCs w:val="20"/>
          <w:lang w:eastAsia="zh-CN"/>
        </w:rPr>
      </w:pPr>
      <w:r w:rsidRPr="00B54432">
        <w:rPr>
          <w:rFonts w:eastAsia="Times New Roman" w:cs="Times New Roman"/>
          <w:i/>
          <w:color w:val="auto"/>
          <w:sz w:val="20"/>
          <w:szCs w:val="20"/>
          <w:lang w:eastAsia="zh-CN"/>
        </w:rPr>
        <w:t xml:space="preserve">(če izbrani izvajalec ne bo nastopal s podizvajalci, se ob podpisu pogodbe </w:t>
      </w:r>
      <w:r>
        <w:rPr>
          <w:rFonts w:eastAsia="Times New Roman" w:cs="Times New Roman"/>
          <w:i/>
          <w:color w:val="auto"/>
          <w:sz w:val="20"/>
          <w:szCs w:val="20"/>
          <w:lang w:eastAsia="zh-CN"/>
        </w:rPr>
        <w:t>44</w:t>
      </w:r>
      <w:r w:rsidRPr="00B54432">
        <w:rPr>
          <w:rFonts w:eastAsia="Times New Roman" w:cs="Times New Roman"/>
          <w:i/>
          <w:color w:val="auto"/>
          <w:sz w:val="20"/>
          <w:szCs w:val="20"/>
          <w:lang w:eastAsia="zh-CN"/>
        </w:rPr>
        <w:t>. člen z izjemo prvega odstavka lahko črta)</w:t>
      </w:r>
    </w:p>
    <w:p w14:paraId="1DAEEE25" w14:textId="77777777" w:rsidR="00FA0758" w:rsidRPr="00692E44" w:rsidRDefault="00FA0758" w:rsidP="00FA0758">
      <w:pPr>
        <w:jc w:val="left"/>
        <w:rPr>
          <w:rFonts w:eastAsia="Times New Roman" w:cs="Times New Roman"/>
          <w:bCs/>
          <w:color w:val="auto"/>
          <w:lang w:eastAsia="zh-CN"/>
        </w:rPr>
      </w:pPr>
    </w:p>
    <w:p w14:paraId="5AF2CFF7" w14:textId="77777777" w:rsidR="00FA0758" w:rsidRDefault="00FA0758" w:rsidP="00FA0758">
      <w:pPr>
        <w:jc w:val="left"/>
        <w:rPr>
          <w:rFonts w:eastAsia="Times New Roman" w:cs="Times New Roman"/>
          <w:bCs/>
          <w:color w:val="auto"/>
          <w:lang w:eastAsia="zh-CN"/>
        </w:rPr>
      </w:pPr>
    </w:p>
    <w:p w14:paraId="30211E5C"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01966AEB"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Posebni režim izvedbe del s podizvajalcem</w:t>
      </w:r>
    </w:p>
    <w:p w14:paraId="02907565" w14:textId="77777777" w:rsidR="00FA0758" w:rsidRPr="00692E44" w:rsidRDefault="00FA0758" w:rsidP="00FA0758">
      <w:pPr>
        <w:jc w:val="left"/>
        <w:rPr>
          <w:rFonts w:eastAsia="Times New Roman" w:cs="Times New Roman"/>
          <w:bCs/>
          <w:color w:val="auto"/>
          <w:lang w:eastAsia="zh-CN"/>
        </w:rPr>
      </w:pPr>
    </w:p>
    <w:p w14:paraId="7AF443C2"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Izvajalec odgovarja za delo podizvajalcev tako, kot bi ga opravil sam, oziroma v celoti odgovarja za izvedbo pogodbenih del proti naročniku.</w:t>
      </w:r>
    </w:p>
    <w:p w14:paraId="07D86B4B" w14:textId="77777777" w:rsidR="00FA0758" w:rsidRPr="00692E44" w:rsidRDefault="00FA0758" w:rsidP="00FA0758">
      <w:pPr>
        <w:rPr>
          <w:rFonts w:eastAsia="Times New Roman" w:cs="Times New Roman"/>
          <w:bCs/>
          <w:color w:val="auto"/>
          <w:lang w:eastAsia="zh-CN"/>
        </w:rPr>
      </w:pPr>
    </w:p>
    <w:p w14:paraId="1498C024"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Kadar namerava ponudnik izvesti javno naročilo s podizvajalcem, ki zahteva neposredno plačilo, mora:</w:t>
      </w:r>
    </w:p>
    <w:p w14:paraId="430FD8C7" w14:textId="77777777" w:rsidR="00FA0758" w:rsidRPr="00692E44" w:rsidRDefault="00FA0758" w:rsidP="00FA0758">
      <w:pPr>
        <w:numPr>
          <w:ilvl w:val="0"/>
          <w:numId w:val="18"/>
        </w:numPr>
        <w:contextualSpacing/>
        <w:rPr>
          <w:rFonts w:eastAsia="Times New Roman" w:cs="Times New Roman"/>
          <w:bCs/>
          <w:color w:val="auto"/>
          <w:lang w:eastAsia="zh-CN"/>
        </w:rPr>
      </w:pPr>
      <w:r w:rsidRPr="00692E44">
        <w:rPr>
          <w:rFonts w:eastAsia="Times New Roman" w:cs="Times New Roman"/>
          <w:bCs/>
          <w:color w:val="auto"/>
          <w:lang w:eastAsia="zh-CN"/>
        </w:rPr>
        <w:t>glavni izvajalec v pogodbi pooblastiti naročnika, da na podlagi potrjenega računa oziroma situacije s strani glavnega izvajalca neposredno plačuje podizvajalcu,</w:t>
      </w:r>
    </w:p>
    <w:p w14:paraId="51FC30DE" w14:textId="77777777" w:rsidR="00FA0758" w:rsidRPr="00692E44" w:rsidRDefault="00FA0758" w:rsidP="00FA0758">
      <w:pPr>
        <w:numPr>
          <w:ilvl w:val="0"/>
          <w:numId w:val="18"/>
        </w:numPr>
        <w:contextualSpacing/>
        <w:rPr>
          <w:rFonts w:eastAsia="Times New Roman" w:cs="Times New Roman"/>
          <w:bCs/>
          <w:color w:val="auto"/>
          <w:lang w:eastAsia="zh-CN"/>
        </w:rPr>
      </w:pPr>
      <w:r w:rsidRPr="00692E44">
        <w:rPr>
          <w:rFonts w:eastAsia="Times New Roman" w:cs="Times New Roman"/>
          <w:bCs/>
          <w:color w:val="auto"/>
          <w:lang w:eastAsia="zh-CN"/>
        </w:rPr>
        <w:t>podizvajalec predložiti soglasje, na podlagi katerega naročnik namesto ponudnika poravna podizvajalčevo terjatev do ponudnika,</w:t>
      </w:r>
    </w:p>
    <w:p w14:paraId="52EBA80A" w14:textId="77777777" w:rsidR="00FA0758" w:rsidRPr="00E451D7" w:rsidRDefault="00FA0758" w:rsidP="00FA0758">
      <w:pPr>
        <w:numPr>
          <w:ilvl w:val="0"/>
          <w:numId w:val="18"/>
        </w:numPr>
        <w:contextualSpacing/>
        <w:rPr>
          <w:rFonts w:eastAsia="Times New Roman" w:cs="Times New Roman"/>
          <w:bCs/>
          <w:color w:val="auto"/>
          <w:lang w:eastAsia="zh-CN"/>
        </w:rPr>
      </w:pPr>
      <w:r w:rsidRPr="00E451D7">
        <w:rPr>
          <w:rFonts w:eastAsia="Times New Roman" w:cs="Times New Roman"/>
          <w:bCs/>
          <w:color w:val="auto"/>
          <w:lang w:eastAsia="zh-CN"/>
        </w:rPr>
        <w:t>glavni izvajalec svojemu e-računu ali situaciji priložiti račun ali situacijo podizvajalca, ki ga je predhodno potrdil,</w:t>
      </w:r>
    </w:p>
    <w:p w14:paraId="359A56FC" w14:textId="77777777" w:rsidR="00FA0758" w:rsidRPr="00E451D7" w:rsidRDefault="00FA0758" w:rsidP="00FA0758">
      <w:pPr>
        <w:numPr>
          <w:ilvl w:val="0"/>
          <w:numId w:val="18"/>
        </w:numPr>
        <w:contextualSpacing/>
        <w:rPr>
          <w:rFonts w:eastAsia="Times New Roman" w:cs="Times New Roman"/>
          <w:bCs/>
          <w:color w:val="auto"/>
          <w:lang w:eastAsia="zh-CN"/>
        </w:rPr>
      </w:pPr>
      <w:r w:rsidRPr="00E451D7">
        <w:rPr>
          <w:rFonts w:eastAsia="Times New Roman" w:cs="Times New Roman"/>
          <w:bCs/>
          <w:color w:val="auto"/>
          <w:lang w:eastAsia="zh-CN"/>
        </w:rPr>
        <w:t>glavni izvajalec svojemu e-računu priložiti specifikacijo prejemnikov plačil,</w:t>
      </w:r>
    </w:p>
    <w:p w14:paraId="7D07C2BB" w14:textId="77777777" w:rsidR="00FA0758" w:rsidRPr="008C6EE3" w:rsidRDefault="00FA0758" w:rsidP="00FA0758">
      <w:pPr>
        <w:pStyle w:val="Odstavekseznama"/>
        <w:numPr>
          <w:ilvl w:val="0"/>
          <w:numId w:val="28"/>
        </w:numPr>
        <w:rPr>
          <w:rFonts w:eastAsia="Times New Roman" w:cs="Times New Roman"/>
          <w:bCs/>
          <w:color w:val="auto"/>
          <w:lang w:eastAsia="zh-CN"/>
        </w:rPr>
      </w:pPr>
      <w:r w:rsidRPr="008C6EE3">
        <w:rPr>
          <w:rFonts w:eastAsia="Times New Roman" w:cs="Times New Roman"/>
          <w:bCs/>
          <w:color w:val="auto"/>
          <w:lang w:eastAsia="zh-CN"/>
        </w:rPr>
        <w:t xml:space="preserve">za vsakega podizvajalca predložiti </w:t>
      </w:r>
      <w:proofErr w:type="spellStart"/>
      <w:r w:rsidRPr="008C6EE3">
        <w:rPr>
          <w:rFonts w:eastAsia="Times New Roman" w:cs="Times New Roman"/>
          <w:bCs/>
          <w:color w:val="auto"/>
          <w:lang w:eastAsia="zh-CN"/>
        </w:rPr>
        <w:t>podizvajalsko</w:t>
      </w:r>
      <w:proofErr w:type="spellEnd"/>
      <w:r w:rsidRPr="008C6EE3">
        <w:rPr>
          <w:rFonts w:eastAsia="Times New Roman" w:cs="Times New Roman"/>
          <w:bCs/>
          <w:color w:val="auto"/>
          <w:lang w:eastAsia="zh-CN"/>
        </w:rPr>
        <w:t xml:space="preserve"> pogodbo, v kolikor je ta že sklenjena, v nasprotnem primeru pa mora </w:t>
      </w:r>
      <w:r>
        <w:rPr>
          <w:rFonts w:eastAsia="Times New Roman" w:cs="Times New Roman"/>
          <w:bCs/>
          <w:color w:val="auto"/>
          <w:lang w:eastAsia="zh-CN"/>
        </w:rPr>
        <w:t>izvajalec</w:t>
      </w:r>
      <w:r w:rsidRPr="008C6EE3">
        <w:rPr>
          <w:rFonts w:eastAsia="Times New Roman" w:cs="Times New Roman"/>
          <w:bCs/>
          <w:color w:val="auto"/>
          <w:lang w:eastAsia="zh-CN"/>
        </w:rPr>
        <w:t xml:space="preserve"> </w:t>
      </w:r>
      <w:proofErr w:type="spellStart"/>
      <w:r w:rsidRPr="008C6EE3">
        <w:rPr>
          <w:rFonts w:eastAsia="Times New Roman" w:cs="Times New Roman"/>
          <w:bCs/>
          <w:color w:val="auto"/>
          <w:lang w:eastAsia="zh-CN"/>
        </w:rPr>
        <w:t>podizvajalsko</w:t>
      </w:r>
      <w:proofErr w:type="spellEnd"/>
      <w:r w:rsidRPr="008C6EE3">
        <w:rPr>
          <w:rFonts w:eastAsia="Times New Roman" w:cs="Times New Roman"/>
          <w:bCs/>
          <w:color w:val="auto"/>
          <w:lang w:eastAsia="zh-CN"/>
        </w:rPr>
        <w:t xml:space="preserve"> pogodbo naročniku predložiti v roku 5 dni od poziva naročnika k predložitvi </w:t>
      </w:r>
      <w:proofErr w:type="spellStart"/>
      <w:r w:rsidRPr="008C6EE3">
        <w:rPr>
          <w:rFonts w:eastAsia="Times New Roman" w:cs="Times New Roman"/>
          <w:bCs/>
          <w:color w:val="auto"/>
          <w:lang w:eastAsia="zh-CN"/>
        </w:rPr>
        <w:t>podizvajalske</w:t>
      </w:r>
      <w:proofErr w:type="spellEnd"/>
      <w:r w:rsidRPr="008C6EE3">
        <w:rPr>
          <w:rFonts w:eastAsia="Times New Roman" w:cs="Times New Roman"/>
          <w:bCs/>
          <w:color w:val="auto"/>
          <w:lang w:eastAsia="zh-CN"/>
        </w:rPr>
        <w:t xml:space="preserve"> pogodbe oz. najkasneje pred pričetkom del s strani podizvajalca.</w:t>
      </w:r>
    </w:p>
    <w:p w14:paraId="2DC68130" w14:textId="77777777" w:rsidR="00FA0758" w:rsidRPr="00E451D7" w:rsidRDefault="00FA0758" w:rsidP="00FA0758">
      <w:pPr>
        <w:rPr>
          <w:rFonts w:eastAsia="Times New Roman" w:cs="Times New Roman"/>
          <w:bCs/>
          <w:color w:val="auto"/>
          <w:lang w:eastAsia="zh-CN"/>
        </w:rPr>
      </w:pPr>
    </w:p>
    <w:p w14:paraId="3356CEA7" w14:textId="77777777" w:rsidR="00FA0758" w:rsidRDefault="00FA0758" w:rsidP="00FA0758">
      <w:pPr>
        <w:rPr>
          <w:rFonts w:eastAsia="Times New Roman" w:cs="Times New Roman"/>
          <w:bCs/>
          <w:color w:val="auto"/>
          <w:lang w:eastAsia="zh-CN"/>
        </w:rPr>
      </w:pPr>
      <w:r w:rsidRPr="00E451D7">
        <w:rPr>
          <w:rFonts w:eastAsia="Times New Roman" w:cs="Times New Roman"/>
          <w:bCs/>
          <w:color w:val="auto"/>
          <w:lang w:eastAsia="zh-CN"/>
        </w:rPr>
        <w:t>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w:t>
      </w:r>
      <w:r w:rsidRPr="00692E44">
        <w:rPr>
          <w:rFonts w:eastAsia="Times New Roman" w:cs="Times New Roman"/>
          <w:bCs/>
          <w:color w:val="auto"/>
          <w:lang w:eastAsia="zh-CN"/>
        </w:rPr>
        <w:t xml:space="preserve"> </w:t>
      </w:r>
    </w:p>
    <w:p w14:paraId="2442A9B2" w14:textId="77777777" w:rsidR="00FA0758" w:rsidRPr="00692E44" w:rsidRDefault="00FA0758" w:rsidP="00FA0758">
      <w:pPr>
        <w:rPr>
          <w:rFonts w:eastAsia="Times New Roman" w:cs="Times New Roman"/>
          <w:bCs/>
          <w:color w:val="auto"/>
          <w:lang w:eastAsia="zh-CN"/>
        </w:rPr>
      </w:pPr>
      <w:bookmarkStart w:id="207" w:name="_Hlk170461023"/>
      <w:r w:rsidRPr="00F65662">
        <w:rPr>
          <w:rFonts w:eastAsia="Times New Roman" w:cs="Times New Roman"/>
          <w:bCs/>
          <w:color w:val="auto"/>
          <w:lang w:eastAsia="zh-CN"/>
        </w:rPr>
        <w:t>Navedena pogodbena določba velja kot izpolnitev obveznosti naročnika o pozivanju glavnega izvajalca k predložitvi izjav, navedenih v prejšnjem odstavku tega člena.</w:t>
      </w:r>
    </w:p>
    <w:bookmarkEnd w:id="207"/>
    <w:p w14:paraId="2C74E104" w14:textId="77777777" w:rsidR="00FA0758" w:rsidRPr="00692E44" w:rsidRDefault="00FA0758" w:rsidP="00FA0758">
      <w:pPr>
        <w:rPr>
          <w:rFonts w:eastAsia="Times New Roman" w:cs="Times New Roman"/>
          <w:bCs/>
          <w:color w:val="auto"/>
          <w:lang w:eastAsia="zh-CN"/>
        </w:rPr>
      </w:pPr>
    </w:p>
    <w:p w14:paraId="1AE917A5"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V primeru, da izjave izvajalca iz tretjega odstavka tega člena ne bodo predložene, to predstavlja elemente prekrška, za katerega je med drugim zagrožena stranska sankcija izločitve iz postopkov javnega naročanja.</w:t>
      </w:r>
    </w:p>
    <w:p w14:paraId="7B3CC976" w14:textId="77777777" w:rsidR="00FA0758" w:rsidRPr="00692E44" w:rsidRDefault="00FA0758" w:rsidP="00FA0758">
      <w:pPr>
        <w:rPr>
          <w:rFonts w:eastAsia="Times New Roman" w:cs="Times New Roman"/>
          <w:bCs/>
          <w:color w:val="auto"/>
          <w:lang w:eastAsia="zh-CN"/>
        </w:rPr>
      </w:pPr>
    </w:p>
    <w:p w14:paraId="6609C0BB"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Izvajalec pooblašča naročnika, da izvedbo del, pri katerih so vključeni podizvajalci, naročnik na podlagi potrjene situacije/računa plača neposredno tem podizvajalcem, v kolikor podizvajalci neposredno plačilo izrecno in pravočasno zahtevajo.</w:t>
      </w:r>
    </w:p>
    <w:p w14:paraId="1F33B25B" w14:textId="77777777" w:rsidR="00FA0758" w:rsidRPr="00692E44" w:rsidRDefault="00FA0758" w:rsidP="00FA0758">
      <w:pPr>
        <w:rPr>
          <w:rFonts w:eastAsia="Times New Roman" w:cs="Times New Roman"/>
          <w:bCs/>
          <w:color w:val="auto"/>
          <w:lang w:eastAsia="zh-CN"/>
        </w:rPr>
      </w:pPr>
    </w:p>
    <w:p w14:paraId="1D4E2088"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Plačila podizvajalcem, ki zahtevajo neposredna plačila, se izvedejo v rokih in na enak način kot velja za plačila izvajalcu.</w:t>
      </w:r>
    </w:p>
    <w:p w14:paraId="5942C238" w14:textId="77777777" w:rsidR="00FA0758" w:rsidRPr="00692E44" w:rsidRDefault="00FA0758" w:rsidP="00FA0758">
      <w:pPr>
        <w:rPr>
          <w:rFonts w:eastAsia="Times New Roman" w:cs="Times New Roman"/>
          <w:bCs/>
          <w:color w:val="auto"/>
          <w:lang w:eastAsia="zh-CN"/>
        </w:rPr>
      </w:pPr>
    </w:p>
    <w:p w14:paraId="7121BCC0" w14:textId="77777777" w:rsidR="00FA0758" w:rsidRPr="009C1986" w:rsidRDefault="00FA0758" w:rsidP="00FA0758">
      <w:pPr>
        <w:rPr>
          <w:rFonts w:eastAsia="Times New Roman" w:cs="Times New Roman"/>
          <w:i/>
          <w:color w:val="auto"/>
          <w:sz w:val="20"/>
          <w:szCs w:val="20"/>
          <w:lang w:eastAsia="zh-CN"/>
        </w:rPr>
      </w:pPr>
      <w:r w:rsidRPr="00B54432">
        <w:rPr>
          <w:rFonts w:eastAsia="Times New Roman" w:cs="Times New Roman"/>
          <w:i/>
          <w:color w:val="auto"/>
          <w:sz w:val="20"/>
          <w:szCs w:val="20"/>
          <w:lang w:eastAsia="zh-CN"/>
        </w:rPr>
        <w:t xml:space="preserve">(če izbrani izvajalec ne bo nastopal s podizvajalci, se ob podpisu pogodbe </w:t>
      </w:r>
      <w:r>
        <w:rPr>
          <w:rFonts w:eastAsia="Times New Roman" w:cs="Times New Roman"/>
          <w:i/>
          <w:color w:val="auto"/>
          <w:sz w:val="20"/>
          <w:szCs w:val="20"/>
          <w:lang w:eastAsia="zh-CN"/>
        </w:rPr>
        <w:t>45</w:t>
      </w:r>
      <w:r w:rsidRPr="00B54432">
        <w:rPr>
          <w:rFonts w:eastAsia="Times New Roman" w:cs="Times New Roman"/>
          <w:i/>
          <w:color w:val="auto"/>
          <w:sz w:val="20"/>
          <w:szCs w:val="20"/>
          <w:lang w:eastAsia="zh-CN"/>
        </w:rPr>
        <w:t>. člen lahko črta)</w:t>
      </w:r>
    </w:p>
    <w:p w14:paraId="36530CDC" w14:textId="77777777" w:rsidR="00FA0758" w:rsidRDefault="00FA0758" w:rsidP="00FA0758">
      <w:pPr>
        <w:rPr>
          <w:rFonts w:eastAsia="Times New Roman" w:cs="Times New Roman"/>
          <w:bCs/>
          <w:color w:val="auto"/>
          <w:lang w:eastAsia="zh-CN"/>
        </w:rPr>
      </w:pPr>
    </w:p>
    <w:p w14:paraId="2B21182F" w14:textId="77777777" w:rsidR="00FA0758" w:rsidRDefault="00FA0758" w:rsidP="00FA0758">
      <w:pPr>
        <w:rPr>
          <w:rFonts w:eastAsia="Times New Roman" w:cs="Times New Roman"/>
          <w:bCs/>
          <w:color w:val="auto"/>
          <w:lang w:eastAsia="zh-CN"/>
        </w:rPr>
      </w:pPr>
    </w:p>
    <w:p w14:paraId="2FA988C2" w14:textId="77777777" w:rsidR="00FA0758" w:rsidRPr="00692E44" w:rsidRDefault="00FA0758" w:rsidP="00243A50">
      <w:pPr>
        <w:numPr>
          <w:ilvl w:val="0"/>
          <w:numId w:val="43"/>
        </w:numPr>
        <w:jc w:val="left"/>
        <w:rPr>
          <w:rFonts w:eastAsia="Times New Roman" w:cs="Times New Roman"/>
          <w:b/>
          <w:bCs/>
          <w:color w:val="auto"/>
          <w:lang w:eastAsia="zh-CN"/>
        </w:rPr>
      </w:pPr>
      <w:r w:rsidRPr="00692E44">
        <w:rPr>
          <w:rFonts w:eastAsia="Times New Roman" w:cs="Times New Roman"/>
          <w:b/>
          <w:bCs/>
          <w:color w:val="auto"/>
          <w:lang w:eastAsia="zh-CN"/>
        </w:rPr>
        <w:t>PARTNERJI V SKUPNI PONUDBI OZ. KONZORCIJU</w:t>
      </w:r>
    </w:p>
    <w:p w14:paraId="15F05179" w14:textId="77777777" w:rsidR="00FA0758" w:rsidRPr="00692E44" w:rsidRDefault="00FA0758" w:rsidP="00FA0758">
      <w:pPr>
        <w:rPr>
          <w:rFonts w:eastAsia="Times New Roman" w:cs="Times New Roman"/>
          <w:b/>
          <w:bCs/>
          <w:color w:val="auto"/>
          <w:lang w:eastAsia="zh-CN"/>
        </w:rPr>
      </w:pPr>
    </w:p>
    <w:p w14:paraId="3F723E03"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1CC1D5A1" w14:textId="77777777" w:rsidR="00FA0758" w:rsidRPr="00692E44" w:rsidRDefault="00FA0758" w:rsidP="00FA0758">
      <w:pPr>
        <w:rPr>
          <w:rFonts w:eastAsia="Times New Roman" w:cs="Times New Roman"/>
          <w:b/>
          <w:bCs/>
          <w:color w:val="auto"/>
          <w:lang w:eastAsia="zh-CN"/>
        </w:rPr>
      </w:pPr>
      <w:r w:rsidRPr="00692E44">
        <w:rPr>
          <w:rFonts w:eastAsia="Times New Roman" w:cs="Times New Roman"/>
          <w:b/>
          <w:bCs/>
          <w:color w:val="auto"/>
          <w:lang w:eastAsia="zh-CN"/>
        </w:rPr>
        <w:t>Seznam partnerjev</w:t>
      </w:r>
    </w:p>
    <w:p w14:paraId="532D417A" w14:textId="77777777" w:rsidR="00FA0758" w:rsidRPr="00692E44" w:rsidRDefault="00FA0758" w:rsidP="00FA0758">
      <w:pPr>
        <w:rPr>
          <w:rFonts w:eastAsia="Times New Roman" w:cs="Times New Roman"/>
          <w:bCs/>
          <w:color w:val="auto"/>
          <w:lang w:eastAsia="zh-CN"/>
        </w:rPr>
      </w:pPr>
    </w:p>
    <w:p w14:paraId="0A35C3CF"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Izvajalec pri izvajanju pogodbe nastopa s sledečim partnerjem / partnerji:</w:t>
      </w:r>
    </w:p>
    <w:p w14:paraId="4BA5918C" w14:textId="77777777" w:rsidR="00FA0758" w:rsidRDefault="00FA0758" w:rsidP="00FA0758">
      <w:pPr>
        <w:rPr>
          <w:rFonts w:eastAsia="Times New Roman" w:cs="Times New Roman"/>
          <w:bCs/>
          <w:color w:val="auto"/>
          <w:lang w:eastAsia="zh-CN"/>
        </w:rPr>
      </w:pPr>
    </w:p>
    <w:p w14:paraId="29CD8E4A"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097"/>
      </w:tblGrid>
      <w:tr w:rsidR="00FA0758" w:rsidRPr="00692E44" w14:paraId="29223E2A" w14:textId="77777777" w:rsidTr="00FA5E2D">
        <w:tc>
          <w:tcPr>
            <w:tcW w:w="3964" w:type="dxa"/>
            <w:shd w:val="clear" w:color="auto" w:fill="auto"/>
          </w:tcPr>
          <w:p w14:paraId="4DD86BF9"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Naziv:</w:t>
            </w:r>
          </w:p>
        </w:tc>
        <w:tc>
          <w:tcPr>
            <w:tcW w:w="5097" w:type="dxa"/>
            <w:shd w:val="clear" w:color="auto" w:fill="auto"/>
          </w:tcPr>
          <w:p w14:paraId="02B3070D" w14:textId="77777777" w:rsidR="00FA0758" w:rsidRPr="00692E44" w:rsidRDefault="00FA0758" w:rsidP="00FA5E2D">
            <w:pPr>
              <w:rPr>
                <w:rFonts w:ascii="Calibri" w:eastAsia="Calibri" w:hAnsi="Calibri" w:cs="Times New Roman"/>
                <w:bCs/>
                <w:color w:val="000000"/>
                <w:lang w:eastAsia="zh-CN"/>
              </w:rPr>
            </w:pPr>
          </w:p>
        </w:tc>
      </w:tr>
      <w:tr w:rsidR="00FA0758" w:rsidRPr="00692E44" w14:paraId="0955B4FA" w14:textId="77777777" w:rsidTr="00FA5E2D">
        <w:tc>
          <w:tcPr>
            <w:tcW w:w="3964" w:type="dxa"/>
            <w:shd w:val="clear" w:color="auto" w:fill="auto"/>
          </w:tcPr>
          <w:p w14:paraId="21B78CD5"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Polni naslov:</w:t>
            </w:r>
          </w:p>
        </w:tc>
        <w:tc>
          <w:tcPr>
            <w:tcW w:w="5097" w:type="dxa"/>
            <w:shd w:val="clear" w:color="auto" w:fill="auto"/>
          </w:tcPr>
          <w:p w14:paraId="19A27B02" w14:textId="77777777" w:rsidR="00FA0758" w:rsidRPr="00692E44" w:rsidRDefault="00FA0758" w:rsidP="00FA5E2D">
            <w:pPr>
              <w:rPr>
                <w:rFonts w:ascii="Calibri" w:eastAsia="Calibri" w:hAnsi="Calibri" w:cs="Times New Roman"/>
                <w:bCs/>
                <w:color w:val="000000"/>
                <w:lang w:eastAsia="zh-CN"/>
              </w:rPr>
            </w:pPr>
          </w:p>
        </w:tc>
      </w:tr>
      <w:tr w:rsidR="00FA0758" w:rsidRPr="00692E44" w14:paraId="4B8A673A" w14:textId="77777777" w:rsidTr="00FA5E2D">
        <w:tc>
          <w:tcPr>
            <w:tcW w:w="3964" w:type="dxa"/>
            <w:shd w:val="clear" w:color="auto" w:fill="auto"/>
          </w:tcPr>
          <w:p w14:paraId="380C859B"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Identifikacijska številka za DDV:</w:t>
            </w:r>
          </w:p>
        </w:tc>
        <w:tc>
          <w:tcPr>
            <w:tcW w:w="5097" w:type="dxa"/>
            <w:shd w:val="clear" w:color="auto" w:fill="auto"/>
          </w:tcPr>
          <w:p w14:paraId="536E5A48" w14:textId="77777777" w:rsidR="00FA0758" w:rsidRPr="00692E44" w:rsidRDefault="00FA0758" w:rsidP="00FA5E2D">
            <w:pPr>
              <w:rPr>
                <w:rFonts w:ascii="Calibri" w:eastAsia="Calibri" w:hAnsi="Calibri" w:cs="Times New Roman"/>
                <w:bCs/>
                <w:color w:val="000000"/>
                <w:lang w:eastAsia="zh-CN"/>
              </w:rPr>
            </w:pPr>
          </w:p>
        </w:tc>
      </w:tr>
      <w:tr w:rsidR="00FA0758" w:rsidRPr="00692E44" w14:paraId="2ECD3038" w14:textId="77777777" w:rsidTr="00FA5E2D">
        <w:tc>
          <w:tcPr>
            <w:tcW w:w="3964" w:type="dxa"/>
            <w:shd w:val="clear" w:color="auto" w:fill="auto"/>
          </w:tcPr>
          <w:p w14:paraId="17A70B91"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Matična številka:</w:t>
            </w:r>
          </w:p>
        </w:tc>
        <w:tc>
          <w:tcPr>
            <w:tcW w:w="5097" w:type="dxa"/>
            <w:shd w:val="clear" w:color="auto" w:fill="auto"/>
          </w:tcPr>
          <w:p w14:paraId="7E7377F0" w14:textId="77777777" w:rsidR="00FA0758" w:rsidRPr="00692E44" w:rsidRDefault="00FA0758" w:rsidP="00FA5E2D">
            <w:pPr>
              <w:rPr>
                <w:rFonts w:ascii="Calibri" w:eastAsia="Calibri" w:hAnsi="Calibri" w:cs="Times New Roman"/>
                <w:bCs/>
                <w:color w:val="000000"/>
                <w:lang w:eastAsia="zh-CN"/>
              </w:rPr>
            </w:pPr>
          </w:p>
        </w:tc>
      </w:tr>
      <w:tr w:rsidR="00FA0758" w:rsidRPr="00692E44" w14:paraId="44E11574" w14:textId="77777777" w:rsidTr="00FA5E2D">
        <w:tc>
          <w:tcPr>
            <w:tcW w:w="3964" w:type="dxa"/>
            <w:shd w:val="clear" w:color="auto" w:fill="auto"/>
          </w:tcPr>
          <w:p w14:paraId="10BF9BE7"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Številka računa:</w:t>
            </w:r>
          </w:p>
        </w:tc>
        <w:tc>
          <w:tcPr>
            <w:tcW w:w="5097" w:type="dxa"/>
            <w:shd w:val="clear" w:color="auto" w:fill="auto"/>
          </w:tcPr>
          <w:p w14:paraId="21CCB24E" w14:textId="77777777" w:rsidR="00FA0758" w:rsidRPr="00692E44" w:rsidRDefault="00FA0758" w:rsidP="00FA5E2D">
            <w:pPr>
              <w:rPr>
                <w:rFonts w:ascii="Calibri" w:eastAsia="Calibri" w:hAnsi="Calibri" w:cs="Times New Roman"/>
                <w:bCs/>
                <w:color w:val="000000"/>
                <w:lang w:eastAsia="zh-CN"/>
              </w:rPr>
            </w:pPr>
          </w:p>
        </w:tc>
      </w:tr>
      <w:tr w:rsidR="00FA0758" w:rsidRPr="00692E44" w14:paraId="7434F558" w14:textId="77777777" w:rsidTr="00FA5E2D">
        <w:tc>
          <w:tcPr>
            <w:tcW w:w="3964" w:type="dxa"/>
            <w:shd w:val="clear" w:color="auto" w:fill="auto"/>
          </w:tcPr>
          <w:p w14:paraId="0A00E90C"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Banka:</w:t>
            </w:r>
          </w:p>
        </w:tc>
        <w:tc>
          <w:tcPr>
            <w:tcW w:w="5097" w:type="dxa"/>
            <w:shd w:val="clear" w:color="auto" w:fill="auto"/>
          </w:tcPr>
          <w:p w14:paraId="5FF92608" w14:textId="77777777" w:rsidR="00FA0758" w:rsidRPr="00692E44" w:rsidRDefault="00FA0758" w:rsidP="00FA5E2D">
            <w:pPr>
              <w:rPr>
                <w:rFonts w:ascii="Calibri" w:eastAsia="Calibri" w:hAnsi="Calibri" w:cs="Times New Roman"/>
                <w:bCs/>
                <w:color w:val="000000"/>
                <w:lang w:eastAsia="zh-CN"/>
              </w:rPr>
            </w:pPr>
          </w:p>
        </w:tc>
      </w:tr>
      <w:tr w:rsidR="00FA0758" w:rsidRPr="00692E44" w14:paraId="385DD12F" w14:textId="77777777" w:rsidTr="00FA5E2D">
        <w:tc>
          <w:tcPr>
            <w:tcW w:w="3964" w:type="dxa"/>
            <w:shd w:val="clear" w:color="auto" w:fill="auto"/>
          </w:tcPr>
          <w:p w14:paraId="2EB51526"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Vsaka vrsta del, ki jih bo izvedel partner:</w:t>
            </w:r>
          </w:p>
        </w:tc>
        <w:tc>
          <w:tcPr>
            <w:tcW w:w="5097" w:type="dxa"/>
            <w:shd w:val="clear" w:color="auto" w:fill="auto"/>
          </w:tcPr>
          <w:p w14:paraId="73F92719" w14:textId="77777777" w:rsidR="00FA0758" w:rsidRPr="00692E44" w:rsidRDefault="00FA0758" w:rsidP="00FA5E2D">
            <w:pPr>
              <w:rPr>
                <w:rFonts w:ascii="Calibri" w:eastAsia="Calibri" w:hAnsi="Calibri" w:cs="Times New Roman"/>
                <w:bCs/>
                <w:color w:val="000000"/>
                <w:lang w:eastAsia="zh-CN"/>
              </w:rPr>
            </w:pPr>
          </w:p>
        </w:tc>
      </w:tr>
      <w:tr w:rsidR="00FA0758" w:rsidRPr="00692E44" w14:paraId="0459E31B" w14:textId="77777777" w:rsidTr="00FA5E2D">
        <w:tc>
          <w:tcPr>
            <w:tcW w:w="3964" w:type="dxa"/>
            <w:shd w:val="clear" w:color="auto" w:fill="auto"/>
          </w:tcPr>
          <w:p w14:paraId="022ECF85"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Predmet naročila:</w:t>
            </w:r>
          </w:p>
        </w:tc>
        <w:tc>
          <w:tcPr>
            <w:tcW w:w="5097" w:type="dxa"/>
            <w:shd w:val="clear" w:color="auto" w:fill="auto"/>
          </w:tcPr>
          <w:p w14:paraId="58DBD3D1" w14:textId="77777777" w:rsidR="00FA0758" w:rsidRPr="00692E44" w:rsidRDefault="00FA0758" w:rsidP="00FA5E2D">
            <w:pPr>
              <w:rPr>
                <w:rFonts w:ascii="Calibri" w:eastAsia="Calibri" w:hAnsi="Calibri" w:cs="Times New Roman"/>
                <w:bCs/>
                <w:color w:val="000000"/>
                <w:lang w:eastAsia="zh-CN"/>
              </w:rPr>
            </w:pPr>
          </w:p>
        </w:tc>
      </w:tr>
      <w:tr w:rsidR="00FA0758" w:rsidRPr="00692E44" w14:paraId="0D90C211" w14:textId="77777777" w:rsidTr="00FA5E2D">
        <w:tc>
          <w:tcPr>
            <w:tcW w:w="3964" w:type="dxa"/>
            <w:shd w:val="clear" w:color="auto" w:fill="auto"/>
          </w:tcPr>
          <w:p w14:paraId="076A35B0"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Vrednost v EUR brez DDV:</w:t>
            </w:r>
          </w:p>
        </w:tc>
        <w:tc>
          <w:tcPr>
            <w:tcW w:w="5097" w:type="dxa"/>
            <w:shd w:val="clear" w:color="auto" w:fill="auto"/>
          </w:tcPr>
          <w:p w14:paraId="109A613B" w14:textId="77777777" w:rsidR="00FA0758" w:rsidRPr="00692E44" w:rsidRDefault="00FA0758" w:rsidP="00FA5E2D">
            <w:pPr>
              <w:rPr>
                <w:rFonts w:ascii="Calibri" w:eastAsia="Calibri" w:hAnsi="Calibri" w:cs="Times New Roman"/>
                <w:bCs/>
                <w:color w:val="000000"/>
                <w:lang w:eastAsia="zh-CN"/>
              </w:rPr>
            </w:pPr>
          </w:p>
        </w:tc>
      </w:tr>
      <w:tr w:rsidR="00FA0758" w:rsidRPr="00692E44" w14:paraId="65F9BB55" w14:textId="77777777" w:rsidTr="00FA5E2D">
        <w:tc>
          <w:tcPr>
            <w:tcW w:w="3964" w:type="dxa"/>
            <w:shd w:val="clear" w:color="auto" w:fill="auto"/>
          </w:tcPr>
          <w:p w14:paraId="0571D168" w14:textId="77777777" w:rsidR="00FA0758" w:rsidRPr="00692E44" w:rsidRDefault="00FA0758" w:rsidP="00FA5E2D">
            <w:pPr>
              <w:rPr>
                <w:rFonts w:ascii="Calibri" w:eastAsia="Calibri" w:hAnsi="Calibri" w:cs="Times New Roman"/>
                <w:bCs/>
                <w:color w:val="000000"/>
                <w:lang w:eastAsia="zh-CN"/>
              </w:rPr>
            </w:pPr>
            <w:r w:rsidRPr="00692E44">
              <w:rPr>
                <w:rFonts w:ascii="Calibri" w:eastAsia="Calibri" w:hAnsi="Calibri" w:cs="Times New Roman"/>
                <w:bCs/>
                <w:color w:val="000000"/>
                <w:lang w:eastAsia="zh-CN"/>
              </w:rPr>
              <w:t>Delež del partnerja (v %):*</w:t>
            </w:r>
          </w:p>
        </w:tc>
        <w:tc>
          <w:tcPr>
            <w:tcW w:w="5097" w:type="dxa"/>
            <w:shd w:val="clear" w:color="auto" w:fill="auto"/>
          </w:tcPr>
          <w:p w14:paraId="7A7B4457" w14:textId="77777777" w:rsidR="00FA0758" w:rsidRPr="00692E44" w:rsidRDefault="00FA0758" w:rsidP="00FA5E2D">
            <w:pPr>
              <w:rPr>
                <w:rFonts w:ascii="Calibri" w:eastAsia="Calibri" w:hAnsi="Calibri" w:cs="Times New Roman"/>
                <w:bCs/>
                <w:color w:val="000000"/>
                <w:lang w:eastAsia="zh-CN"/>
              </w:rPr>
            </w:pPr>
          </w:p>
        </w:tc>
      </w:tr>
    </w:tbl>
    <w:p w14:paraId="3894A44A" w14:textId="77777777" w:rsidR="00FA0758" w:rsidRPr="00692E44" w:rsidRDefault="00FA0758" w:rsidP="00FA0758">
      <w:pPr>
        <w:rPr>
          <w:rFonts w:eastAsia="Times New Roman" w:cs="Times New Roman"/>
          <w:bCs/>
          <w:i/>
          <w:color w:val="auto"/>
          <w:sz w:val="20"/>
          <w:szCs w:val="20"/>
          <w:lang w:eastAsia="zh-CN"/>
        </w:rPr>
      </w:pPr>
      <w:r w:rsidRPr="00692E44">
        <w:rPr>
          <w:rFonts w:eastAsia="Times New Roman" w:cs="Times New Roman"/>
          <w:bCs/>
          <w:i/>
          <w:color w:val="auto"/>
          <w:sz w:val="20"/>
          <w:szCs w:val="20"/>
          <w:lang w:eastAsia="zh-CN"/>
        </w:rPr>
        <w:t>* navede se delež izračunan na sledeči način : vrednost del partnerja / končna ponudbena vrednost (oboje brez DDV)</w:t>
      </w:r>
    </w:p>
    <w:p w14:paraId="396F80C0" w14:textId="77777777" w:rsidR="00FA0758" w:rsidRPr="00692E44" w:rsidRDefault="00FA0758" w:rsidP="00FA0758">
      <w:pPr>
        <w:rPr>
          <w:rFonts w:eastAsia="Times New Roman" w:cs="Times New Roman"/>
          <w:bCs/>
          <w:i/>
          <w:color w:val="auto"/>
          <w:sz w:val="20"/>
          <w:szCs w:val="20"/>
          <w:lang w:eastAsia="zh-CN"/>
        </w:rPr>
      </w:pPr>
    </w:p>
    <w:p w14:paraId="05AB25BD" w14:textId="77777777" w:rsidR="00FA0758" w:rsidRPr="00692E44" w:rsidRDefault="00FA0758" w:rsidP="00FA0758">
      <w:pPr>
        <w:rPr>
          <w:rFonts w:eastAsia="Times New Roman" w:cs="Times New Roman"/>
          <w:bCs/>
          <w:i/>
          <w:color w:val="auto"/>
          <w:sz w:val="20"/>
          <w:szCs w:val="20"/>
          <w:lang w:eastAsia="zh-CN"/>
        </w:rPr>
      </w:pPr>
      <w:r w:rsidRPr="00692E44">
        <w:rPr>
          <w:rFonts w:eastAsia="Times New Roman" w:cs="Times New Roman"/>
          <w:bCs/>
          <w:i/>
          <w:color w:val="auto"/>
          <w:sz w:val="20"/>
          <w:szCs w:val="20"/>
          <w:lang w:eastAsia="zh-CN"/>
        </w:rPr>
        <w:t xml:space="preserve">(V primeru skupne ponudbe se v zgornji obrazec napiše </w:t>
      </w:r>
      <w:r w:rsidRPr="00692E44">
        <w:rPr>
          <w:rFonts w:eastAsia="Times New Roman" w:cs="Times New Roman"/>
          <w:bCs/>
          <w:i/>
          <w:color w:val="auto"/>
          <w:sz w:val="20"/>
          <w:szCs w:val="20"/>
          <w:u w:val="single"/>
          <w:lang w:eastAsia="zh-CN"/>
        </w:rPr>
        <w:t>podatke o partnerjih</w:t>
      </w:r>
      <w:r w:rsidRPr="00692E44">
        <w:rPr>
          <w:rFonts w:eastAsia="Times New Roman" w:cs="Times New Roman"/>
          <w:bCs/>
          <w:i/>
          <w:color w:val="auto"/>
          <w:sz w:val="20"/>
          <w:szCs w:val="20"/>
          <w:lang w:eastAsia="zh-CN"/>
        </w:rPr>
        <w:t>).</w:t>
      </w:r>
    </w:p>
    <w:p w14:paraId="11D36AED" w14:textId="77777777" w:rsidR="00FA0758" w:rsidRPr="00692E44" w:rsidRDefault="00FA0758" w:rsidP="00FA0758">
      <w:pPr>
        <w:rPr>
          <w:rFonts w:eastAsia="Times New Roman" w:cs="Times New Roman"/>
          <w:bCs/>
          <w:i/>
          <w:color w:val="auto"/>
          <w:sz w:val="20"/>
          <w:szCs w:val="20"/>
          <w:lang w:eastAsia="zh-CN"/>
        </w:rPr>
      </w:pPr>
      <w:r w:rsidRPr="00692E44">
        <w:rPr>
          <w:rFonts w:eastAsia="Times New Roman" w:cs="Times New Roman"/>
          <w:bCs/>
          <w:i/>
          <w:color w:val="auto"/>
          <w:sz w:val="20"/>
          <w:szCs w:val="20"/>
          <w:lang w:eastAsia="zh-CN"/>
        </w:rPr>
        <w:t>(V primeru nastopanja z večjim številom partnerjev se strani pogodbe, kjer so navedeni podatki o partnerjih in o vrsti, količini, vrednosti del in ostalem v ustreznem številu kopira).</w:t>
      </w:r>
    </w:p>
    <w:p w14:paraId="76B9C077" w14:textId="77777777" w:rsidR="00FA0758" w:rsidRPr="00692E44" w:rsidRDefault="00FA0758" w:rsidP="00FA0758">
      <w:pPr>
        <w:rPr>
          <w:rFonts w:eastAsia="Times New Roman" w:cs="Times New Roman"/>
          <w:bCs/>
          <w:color w:val="auto"/>
          <w:lang w:eastAsia="zh-CN"/>
        </w:rPr>
      </w:pPr>
    </w:p>
    <w:p w14:paraId="4F19822D"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V primeru nastopanja s partnerji mora izvajalec o datumu začetka del obvestiti vse partnerje, lahko pa obvesti tudi podizvajalce. </w:t>
      </w:r>
    </w:p>
    <w:p w14:paraId="20A3D663" w14:textId="77777777" w:rsidR="00FA0758" w:rsidRPr="00692E44" w:rsidRDefault="00FA0758" w:rsidP="00FA0758">
      <w:pPr>
        <w:rPr>
          <w:rFonts w:eastAsia="Times New Roman" w:cs="Times New Roman"/>
          <w:bCs/>
          <w:color w:val="auto"/>
          <w:lang w:eastAsia="zh-CN"/>
        </w:rPr>
      </w:pPr>
    </w:p>
    <w:p w14:paraId="486445DE"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Prvega koordinacijskega sestanka se morajo udeležiti vsi partnerji.</w:t>
      </w:r>
    </w:p>
    <w:p w14:paraId="49D92E70" w14:textId="77777777" w:rsidR="00FA0758" w:rsidRDefault="00FA0758" w:rsidP="00FA0758">
      <w:pPr>
        <w:jc w:val="left"/>
        <w:rPr>
          <w:rFonts w:eastAsia="Times New Roman" w:cs="Times New Roman"/>
          <w:bCs/>
          <w:color w:val="auto"/>
          <w:lang w:eastAsia="zh-CN"/>
        </w:rPr>
      </w:pPr>
    </w:p>
    <w:p w14:paraId="2BD761E5" w14:textId="77777777" w:rsidR="00FA0758" w:rsidRPr="009E0609" w:rsidRDefault="00FA0758" w:rsidP="00FA0758">
      <w:pPr>
        <w:jc w:val="left"/>
        <w:rPr>
          <w:rFonts w:eastAsia="Times New Roman" w:cs="Times New Roman"/>
          <w:bCs/>
          <w:i/>
          <w:color w:val="auto"/>
          <w:sz w:val="20"/>
          <w:szCs w:val="20"/>
          <w:lang w:eastAsia="zh-CN"/>
        </w:rPr>
      </w:pPr>
      <w:r w:rsidRPr="00B54432">
        <w:rPr>
          <w:rFonts w:eastAsia="Times New Roman" w:cs="Times New Roman"/>
          <w:bCs/>
          <w:i/>
          <w:color w:val="auto"/>
          <w:sz w:val="20"/>
          <w:szCs w:val="20"/>
          <w:lang w:eastAsia="zh-CN"/>
        </w:rPr>
        <w:t xml:space="preserve">(če izbrani izvajalec ne bo nastopal s partnerji, se ob podpisu pogodbe </w:t>
      </w:r>
      <w:r>
        <w:rPr>
          <w:rFonts w:eastAsia="Times New Roman" w:cs="Times New Roman"/>
          <w:bCs/>
          <w:i/>
          <w:color w:val="auto"/>
          <w:sz w:val="20"/>
          <w:szCs w:val="20"/>
          <w:lang w:eastAsia="zh-CN"/>
        </w:rPr>
        <w:t>46</w:t>
      </w:r>
      <w:r w:rsidRPr="00B54432">
        <w:rPr>
          <w:rFonts w:eastAsia="Times New Roman" w:cs="Times New Roman"/>
          <w:bCs/>
          <w:i/>
          <w:color w:val="auto"/>
          <w:sz w:val="20"/>
          <w:szCs w:val="20"/>
          <w:lang w:eastAsia="zh-CN"/>
        </w:rPr>
        <w:t>. člen z izjemo prvega odstavka lahko črta)</w:t>
      </w:r>
    </w:p>
    <w:p w14:paraId="00D3548E" w14:textId="77777777" w:rsidR="00FA0758" w:rsidRDefault="00FA0758" w:rsidP="00FA0758">
      <w:pPr>
        <w:jc w:val="left"/>
        <w:rPr>
          <w:rFonts w:eastAsia="Times New Roman" w:cs="Times New Roman"/>
          <w:bCs/>
          <w:color w:val="auto"/>
          <w:lang w:eastAsia="zh-CN"/>
        </w:rPr>
      </w:pPr>
    </w:p>
    <w:p w14:paraId="465F6E34" w14:textId="77777777" w:rsidR="00FA0758" w:rsidRDefault="00FA0758" w:rsidP="00FA0758">
      <w:pPr>
        <w:jc w:val="left"/>
        <w:rPr>
          <w:rFonts w:eastAsia="Times New Roman" w:cs="Times New Roman"/>
          <w:bCs/>
          <w:color w:val="auto"/>
          <w:lang w:eastAsia="zh-CN"/>
        </w:rPr>
      </w:pPr>
    </w:p>
    <w:p w14:paraId="56139795" w14:textId="77777777" w:rsidR="00FA0758" w:rsidRPr="00692E44" w:rsidRDefault="00FA0758" w:rsidP="00243A50">
      <w:pPr>
        <w:numPr>
          <w:ilvl w:val="0"/>
          <w:numId w:val="43"/>
        </w:numPr>
        <w:jc w:val="left"/>
        <w:rPr>
          <w:rFonts w:eastAsia="Times New Roman" w:cs="Times New Roman"/>
          <w:b/>
          <w:bCs/>
          <w:color w:val="auto"/>
          <w:lang w:eastAsia="zh-CN"/>
        </w:rPr>
      </w:pPr>
      <w:r w:rsidRPr="00692E44">
        <w:rPr>
          <w:rFonts w:eastAsia="Times New Roman" w:cs="Times New Roman"/>
          <w:b/>
          <w:bCs/>
          <w:color w:val="auto"/>
          <w:lang w:eastAsia="zh-CN"/>
        </w:rPr>
        <w:t>ODSTOP POGODBE</w:t>
      </w:r>
    </w:p>
    <w:p w14:paraId="48AB1A80" w14:textId="77777777" w:rsidR="00FA0758" w:rsidRPr="00692E44" w:rsidRDefault="00FA0758" w:rsidP="00FA0758">
      <w:pPr>
        <w:jc w:val="left"/>
        <w:rPr>
          <w:rFonts w:eastAsia="Times New Roman" w:cs="Times New Roman"/>
          <w:b/>
          <w:bCs/>
          <w:color w:val="auto"/>
          <w:lang w:eastAsia="zh-CN"/>
        </w:rPr>
      </w:pPr>
    </w:p>
    <w:p w14:paraId="67248580"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7F227A01"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Prepoved odstopa pogodbe</w:t>
      </w:r>
    </w:p>
    <w:p w14:paraId="68AF77E4" w14:textId="77777777" w:rsidR="00FA0758" w:rsidRPr="00692E44" w:rsidRDefault="00FA0758" w:rsidP="00FA0758">
      <w:pPr>
        <w:jc w:val="left"/>
        <w:rPr>
          <w:rFonts w:eastAsia="Times New Roman" w:cs="Times New Roman"/>
          <w:bCs/>
          <w:color w:val="auto"/>
          <w:lang w:eastAsia="zh-CN"/>
        </w:rPr>
      </w:pPr>
    </w:p>
    <w:p w14:paraId="2E9745AA"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Nobena stranka ne sme odstopiti celotne pogodbe ali dela pogodbe neki tretji osebi, ki ni pogodbena stranka, brez predhodnega pisnega soglasja druge pogodbene stranke.</w:t>
      </w:r>
    </w:p>
    <w:p w14:paraId="7C584A72" w14:textId="77777777" w:rsidR="00FA0758" w:rsidRPr="00692E44" w:rsidRDefault="00FA0758" w:rsidP="00FA0758">
      <w:pPr>
        <w:jc w:val="left"/>
        <w:rPr>
          <w:rFonts w:eastAsia="Times New Roman" w:cs="Times New Roman"/>
          <w:b/>
          <w:bCs/>
          <w:color w:val="auto"/>
          <w:lang w:eastAsia="zh-CN"/>
        </w:rPr>
      </w:pPr>
    </w:p>
    <w:p w14:paraId="622CE063" w14:textId="77777777" w:rsidR="00FA0758" w:rsidRPr="00692E44" w:rsidRDefault="00FA0758" w:rsidP="00FA0758">
      <w:pPr>
        <w:jc w:val="left"/>
        <w:rPr>
          <w:rFonts w:eastAsia="Times New Roman" w:cs="Times New Roman"/>
          <w:b/>
          <w:bCs/>
          <w:color w:val="auto"/>
          <w:lang w:eastAsia="zh-CN"/>
        </w:rPr>
      </w:pPr>
    </w:p>
    <w:p w14:paraId="6EA9223C" w14:textId="77777777" w:rsidR="00FA0758" w:rsidRPr="00692E44" w:rsidRDefault="00FA0758" w:rsidP="00243A50">
      <w:pPr>
        <w:numPr>
          <w:ilvl w:val="0"/>
          <w:numId w:val="43"/>
        </w:numPr>
        <w:jc w:val="left"/>
        <w:rPr>
          <w:rFonts w:eastAsia="Times New Roman" w:cs="Times New Roman"/>
          <w:b/>
          <w:bCs/>
          <w:color w:val="auto"/>
          <w:lang w:eastAsia="zh-CN"/>
        </w:rPr>
      </w:pPr>
      <w:r w:rsidRPr="00692E44">
        <w:rPr>
          <w:rFonts w:eastAsia="Times New Roman" w:cs="Times New Roman"/>
          <w:b/>
          <w:bCs/>
          <w:color w:val="auto"/>
          <w:lang w:eastAsia="zh-CN"/>
        </w:rPr>
        <w:t>ZAUSTAVITEV DEL</w:t>
      </w:r>
    </w:p>
    <w:p w14:paraId="699343B1" w14:textId="77777777" w:rsidR="00FA0758" w:rsidRPr="00692E44" w:rsidRDefault="00FA0758" w:rsidP="00FA0758">
      <w:pPr>
        <w:jc w:val="left"/>
        <w:rPr>
          <w:rFonts w:eastAsia="Times New Roman" w:cs="Times New Roman"/>
          <w:b/>
          <w:bCs/>
          <w:color w:val="auto"/>
          <w:lang w:eastAsia="zh-CN"/>
        </w:rPr>
      </w:pPr>
    </w:p>
    <w:p w14:paraId="5198CCB8"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6DF28C80"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Zaustavitev del po navodilu naročnika</w:t>
      </w:r>
    </w:p>
    <w:p w14:paraId="0D050CA7" w14:textId="77777777" w:rsidR="00FA0758" w:rsidRPr="00692E44" w:rsidRDefault="00FA0758" w:rsidP="00FA0758">
      <w:pPr>
        <w:jc w:val="left"/>
        <w:rPr>
          <w:rFonts w:eastAsia="Times New Roman" w:cs="Times New Roman"/>
          <w:b/>
          <w:bCs/>
          <w:color w:val="auto"/>
          <w:lang w:eastAsia="zh-CN"/>
        </w:rPr>
      </w:pPr>
    </w:p>
    <w:p w14:paraId="15C329C7" w14:textId="77777777" w:rsidR="00FA0758" w:rsidRPr="00612E2C" w:rsidRDefault="00FA0758" w:rsidP="00FA0758">
      <w:pPr>
        <w:rPr>
          <w:rFonts w:eastAsia="Times New Roman" w:cs="Times New Roman"/>
          <w:bCs/>
          <w:color w:val="auto"/>
          <w:lang w:eastAsia="zh-CN"/>
        </w:rPr>
      </w:pPr>
      <w:r w:rsidRPr="00612E2C">
        <w:rPr>
          <w:rFonts w:eastAsia="Times New Roman" w:cs="Times New Roman"/>
          <w:bCs/>
          <w:color w:val="auto"/>
          <w:lang w:eastAsia="zh-CN"/>
        </w:rPr>
        <w:t>Naročnik lahko kadarkoli naroči izvajalcu, da na lastne stroške ustavi napredovanje nekega dela ali vseh del (razen, če je razlog zaustavitve izključno v sferi naročnika). V takšnem primeru mora izvajalec zaščititi, shraniti ali zavarovati pogodbena dela proti kvarjenju, izgubi ali škodi.</w:t>
      </w:r>
    </w:p>
    <w:p w14:paraId="7B26793A" w14:textId="77777777" w:rsidR="00FA0758" w:rsidRPr="00612E2C" w:rsidRDefault="00FA0758" w:rsidP="00FA0758">
      <w:pPr>
        <w:rPr>
          <w:rFonts w:eastAsia="Times New Roman" w:cs="Times New Roman"/>
          <w:bCs/>
          <w:color w:val="auto"/>
          <w:lang w:eastAsia="zh-CN"/>
        </w:rPr>
      </w:pPr>
    </w:p>
    <w:p w14:paraId="0E05A048" w14:textId="77777777" w:rsidR="00FA0758" w:rsidRPr="00612E2C" w:rsidRDefault="00FA0758" w:rsidP="00FA0758">
      <w:pPr>
        <w:rPr>
          <w:rFonts w:eastAsia="Times New Roman" w:cs="Times New Roman"/>
          <w:bCs/>
          <w:color w:val="auto"/>
          <w:lang w:eastAsia="zh-CN"/>
        </w:rPr>
      </w:pPr>
      <w:r w:rsidRPr="00612E2C">
        <w:rPr>
          <w:rFonts w:eastAsia="Times New Roman" w:cs="Times New Roman"/>
          <w:bCs/>
          <w:color w:val="auto"/>
          <w:lang w:eastAsia="zh-CN"/>
        </w:rPr>
        <w:lastRenderedPageBreak/>
        <w:t>Izvajalec je v primeru ustavitve del po krivdi naročnika upravičen do plačila vseh stroškov, ki jih je utrpel zaradi ustavitve del po navodilu in krivdi naročnika in do ustreznega podaljšanja pogodbenega roka, v kolikor do ustavitve del pride iz krivdnih razlogov na strani naročnika.</w:t>
      </w:r>
    </w:p>
    <w:p w14:paraId="08E2A787" w14:textId="77777777" w:rsidR="00FA0758" w:rsidRPr="00612E2C" w:rsidRDefault="00FA0758" w:rsidP="00FA0758">
      <w:pPr>
        <w:rPr>
          <w:rFonts w:eastAsia="Times New Roman" w:cs="Times New Roman"/>
          <w:bCs/>
          <w:color w:val="auto"/>
          <w:lang w:eastAsia="zh-CN"/>
        </w:rPr>
      </w:pPr>
    </w:p>
    <w:p w14:paraId="7A419073" w14:textId="77777777" w:rsidR="00FA0758" w:rsidRDefault="00FA0758" w:rsidP="00FA0758">
      <w:pPr>
        <w:rPr>
          <w:rFonts w:eastAsia="Times New Roman" w:cs="Times New Roman"/>
          <w:bCs/>
          <w:color w:val="auto"/>
          <w:lang w:eastAsia="zh-CN"/>
        </w:rPr>
      </w:pPr>
      <w:r w:rsidRPr="00621D93">
        <w:rPr>
          <w:rFonts w:eastAsia="Times New Roman" w:cs="Times New Roman"/>
          <w:bCs/>
          <w:color w:val="auto"/>
          <w:lang w:eastAsia="zh-CN"/>
        </w:rPr>
        <w:t>Stroške zaustavitve napredovanja del krije izvajalec, če je odgovoren za razlog zaustavitve del.</w:t>
      </w:r>
    </w:p>
    <w:p w14:paraId="404F84A3" w14:textId="77777777" w:rsidR="00FA0758" w:rsidRPr="00692E44" w:rsidRDefault="00FA0758" w:rsidP="00FA0758">
      <w:pPr>
        <w:rPr>
          <w:rFonts w:eastAsia="Times New Roman" w:cs="Times New Roman"/>
          <w:bCs/>
          <w:color w:val="auto"/>
          <w:lang w:eastAsia="zh-CN"/>
        </w:rPr>
      </w:pPr>
    </w:p>
    <w:p w14:paraId="45A03A9B" w14:textId="77777777" w:rsidR="00FA0758" w:rsidRPr="00692E44" w:rsidRDefault="00FA0758" w:rsidP="00FA0758">
      <w:pPr>
        <w:rPr>
          <w:rFonts w:eastAsia="Times New Roman" w:cs="Times New Roman"/>
          <w:bCs/>
          <w:color w:val="auto"/>
          <w:lang w:eastAsia="zh-CN"/>
        </w:rPr>
      </w:pPr>
    </w:p>
    <w:p w14:paraId="2EF51A89"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0C07C587"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Zaustavitev del s strani izvajalca</w:t>
      </w:r>
    </w:p>
    <w:p w14:paraId="213171A9" w14:textId="77777777" w:rsidR="00FA0758" w:rsidRPr="00692E44" w:rsidRDefault="00FA0758" w:rsidP="00FA0758">
      <w:pPr>
        <w:jc w:val="left"/>
        <w:rPr>
          <w:rFonts w:eastAsia="Times New Roman" w:cs="Times New Roman"/>
          <w:b/>
          <w:bCs/>
          <w:color w:val="auto"/>
          <w:lang w:eastAsia="zh-CN"/>
        </w:rPr>
      </w:pPr>
    </w:p>
    <w:p w14:paraId="00E21AEB" w14:textId="77777777" w:rsidR="00FA0758" w:rsidRPr="005D024C" w:rsidRDefault="00FA0758" w:rsidP="00FA0758">
      <w:pPr>
        <w:rPr>
          <w:rFonts w:eastAsia="Times New Roman" w:cs="Times New Roman"/>
          <w:bCs/>
          <w:color w:val="auto"/>
          <w:lang w:eastAsia="zh-CN"/>
        </w:rPr>
      </w:pPr>
      <w:r w:rsidRPr="00456112">
        <w:rPr>
          <w:rFonts w:eastAsia="Times New Roman" w:cs="Times New Roman"/>
          <w:bCs/>
          <w:color w:val="auto"/>
          <w:lang w:eastAsia="zh-CN"/>
        </w:rPr>
        <w:t>Izvajalec ima pravico, da ustavi napredovanje del ali izvedbo vseh del v primeru, da naročnik krši svoje finančne obveznosti po tej pogodbi, in sicer v primeru da naročnik zamuja s plačilom že druge izdane situacije, pri čemer ni poravnal še niti predhodno izdane situacije (zamuda pri plačilu dveh zaporednih situacij).</w:t>
      </w:r>
    </w:p>
    <w:p w14:paraId="7D2F5786" w14:textId="77777777" w:rsidR="00FA0758" w:rsidRPr="005D024C" w:rsidRDefault="00FA0758" w:rsidP="00FA0758">
      <w:pPr>
        <w:rPr>
          <w:rFonts w:eastAsia="Times New Roman" w:cs="Times New Roman"/>
          <w:bCs/>
          <w:color w:val="auto"/>
          <w:lang w:eastAsia="zh-CN"/>
        </w:rPr>
      </w:pPr>
    </w:p>
    <w:p w14:paraId="1C3DABB1" w14:textId="77777777" w:rsidR="00FA0758" w:rsidRPr="00456112" w:rsidRDefault="00FA0758" w:rsidP="00FA0758">
      <w:pPr>
        <w:rPr>
          <w:rFonts w:eastAsia="Times New Roman" w:cs="Times New Roman"/>
          <w:bCs/>
          <w:color w:val="auto"/>
          <w:lang w:eastAsia="zh-CN"/>
        </w:rPr>
      </w:pPr>
      <w:r w:rsidRPr="00612E2C">
        <w:rPr>
          <w:rFonts w:eastAsia="Times New Roman" w:cs="Times New Roman"/>
          <w:bCs/>
          <w:color w:val="auto"/>
          <w:lang w:eastAsia="zh-CN"/>
        </w:rPr>
        <w:t>Izvajalec mora v takšnem primeru naročniku poslati opozorilo pred zaustavitvijo del ter naročniku določiti dodatni primerni rok za odpravo kršitve, ki ne sme biti krajši od 15 dni. V kolikor naročnik tudi po izteku tega dodatnega roka ne odpravi kršitve, lahko izvajalec zaustavi dela do prejema vseh zapadlih plačil, ki jih naročnik dolguje izvajalcu.  Stroške zaustavitve del nosi naročnik v primeru, če je razlog zaustavitve del izključno v njegovi sferi.</w:t>
      </w:r>
    </w:p>
    <w:p w14:paraId="04F055A2" w14:textId="77777777" w:rsidR="00FA0758" w:rsidRPr="00456112" w:rsidRDefault="00FA0758" w:rsidP="00FA0758">
      <w:pPr>
        <w:rPr>
          <w:rFonts w:eastAsia="Times New Roman" w:cs="Times New Roman"/>
          <w:bCs/>
          <w:color w:val="auto"/>
          <w:lang w:eastAsia="zh-CN"/>
        </w:rPr>
      </w:pPr>
    </w:p>
    <w:p w14:paraId="1311E166" w14:textId="77777777" w:rsidR="00FA0758" w:rsidRPr="00456112" w:rsidRDefault="00FA0758" w:rsidP="00FA0758">
      <w:pPr>
        <w:rPr>
          <w:rFonts w:eastAsia="Times New Roman" w:cs="Times New Roman"/>
          <w:bCs/>
          <w:color w:val="auto"/>
          <w:lang w:eastAsia="zh-CN"/>
        </w:rPr>
      </w:pPr>
      <w:r w:rsidRPr="00456112">
        <w:rPr>
          <w:rFonts w:eastAsia="Times New Roman" w:cs="Times New Roman"/>
          <w:bCs/>
          <w:color w:val="auto"/>
          <w:lang w:eastAsia="zh-CN"/>
        </w:rPr>
        <w:t>Ko prenehajo ovire, zaradi katerih so bila dela ustavljena, je izvajalec dolžan nadaljevati izvajanje del.</w:t>
      </w:r>
    </w:p>
    <w:p w14:paraId="3000CCB7" w14:textId="77777777" w:rsidR="00FA0758" w:rsidRPr="00456112" w:rsidRDefault="00FA0758" w:rsidP="00FA0758">
      <w:pPr>
        <w:rPr>
          <w:rFonts w:eastAsia="Times New Roman" w:cs="Times New Roman"/>
          <w:bCs/>
          <w:color w:val="auto"/>
          <w:lang w:eastAsia="zh-CN"/>
        </w:rPr>
      </w:pPr>
    </w:p>
    <w:p w14:paraId="29BA46F9" w14:textId="77777777" w:rsidR="00FA0758" w:rsidRPr="00456112" w:rsidRDefault="00FA0758" w:rsidP="00FA0758">
      <w:pPr>
        <w:rPr>
          <w:rFonts w:eastAsia="Times New Roman" w:cs="Times New Roman"/>
          <w:bCs/>
          <w:color w:val="auto"/>
          <w:lang w:eastAsia="zh-CN"/>
        </w:rPr>
      </w:pPr>
      <w:r w:rsidRPr="00456112">
        <w:rPr>
          <w:rFonts w:eastAsia="Times New Roman" w:cs="Times New Roman"/>
          <w:bCs/>
          <w:color w:val="auto"/>
          <w:lang w:eastAsia="zh-CN"/>
        </w:rPr>
        <w:t>Pri ustavitvi del je izvajalec dolžan že izvedena dela zavarovati pred propadanjem, samo z ukrepi, ki so nujni. Poleg tega mora gledati, da so stroški v zvezi s tem čim manjši. Stroške zavarovanja izvedenih del in druge izdatke, ki jih je imel izvajalec s tem v zvezi, trpi izvajalec v kolikor je sam odgovoren za ustavitev del.</w:t>
      </w:r>
    </w:p>
    <w:p w14:paraId="6A4184AA" w14:textId="77777777" w:rsidR="00FA0758" w:rsidRPr="00456112" w:rsidRDefault="00FA0758" w:rsidP="00FA0758">
      <w:pPr>
        <w:rPr>
          <w:rFonts w:eastAsia="Times New Roman" w:cs="Times New Roman"/>
          <w:bCs/>
          <w:color w:val="auto"/>
          <w:lang w:eastAsia="zh-CN"/>
        </w:rPr>
      </w:pPr>
    </w:p>
    <w:p w14:paraId="6E8B4F29" w14:textId="77777777" w:rsidR="00FA0758" w:rsidRDefault="00FA0758" w:rsidP="00FA0758">
      <w:pPr>
        <w:rPr>
          <w:rFonts w:eastAsia="Times New Roman" w:cs="Times New Roman"/>
          <w:bCs/>
          <w:color w:val="auto"/>
          <w:lang w:eastAsia="zh-CN"/>
        </w:rPr>
      </w:pPr>
      <w:r w:rsidRPr="00456112">
        <w:rPr>
          <w:rFonts w:eastAsia="Times New Roman" w:cs="Times New Roman"/>
          <w:bCs/>
          <w:color w:val="auto"/>
          <w:lang w:eastAsia="zh-CN"/>
        </w:rPr>
        <w:t>Izvajalec je dolžan naročnika v primernem roku obvestiti o okoliščinah, ki onemogočajo ali otežujejo izvajanje del, o ustavitvi del, svojih ukrepih za zavarovanje izvedenih del in nadaljevanju del po prenehanju ovir, zaradi katerih je bilo izvajanje del ustavljeno.</w:t>
      </w:r>
    </w:p>
    <w:p w14:paraId="7168DD30" w14:textId="77777777" w:rsidR="00FA0758" w:rsidRPr="00692E44" w:rsidRDefault="00FA0758" w:rsidP="00FA0758">
      <w:pPr>
        <w:rPr>
          <w:rFonts w:eastAsia="Times New Roman" w:cs="Times New Roman"/>
          <w:bCs/>
          <w:color w:val="auto"/>
          <w:lang w:eastAsia="zh-CN"/>
        </w:rPr>
      </w:pPr>
    </w:p>
    <w:p w14:paraId="5EFA8008" w14:textId="77777777" w:rsidR="00FA0758" w:rsidRPr="00692E44" w:rsidRDefault="00FA0758" w:rsidP="00243A50">
      <w:pPr>
        <w:numPr>
          <w:ilvl w:val="0"/>
          <w:numId w:val="43"/>
        </w:numPr>
        <w:jc w:val="left"/>
        <w:rPr>
          <w:rFonts w:eastAsia="Times New Roman" w:cs="Times New Roman"/>
          <w:b/>
          <w:bCs/>
          <w:color w:val="auto"/>
          <w:lang w:eastAsia="zh-CN"/>
        </w:rPr>
      </w:pPr>
      <w:r w:rsidRPr="00692E44">
        <w:rPr>
          <w:rFonts w:eastAsia="Times New Roman" w:cs="Times New Roman"/>
          <w:b/>
          <w:bCs/>
          <w:color w:val="auto"/>
          <w:lang w:eastAsia="zh-CN"/>
        </w:rPr>
        <w:t>VIŠJA SILA</w:t>
      </w:r>
    </w:p>
    <w:p w14:paraId="4B0EAE03" w14:textId="77777777" w:rsidR="00FA0758" w:rsidRPr="00692E44" w:rsidRDefault="00FA0758" w:rsidP="00FA0758">
      <w:pPr>
        <w:jc w:val="left"/>
        <w:rPr>
          <w:rFonts w:eastAsia="Times New Roman" w:cs="Times New Roman"/>
          <w:b/>
          <w:bCs/>
          <w:color w:val="auto"/>
          <w:lang w:eastAsia="zh-CN"/>
        </w:rPr>
      </w:pPr>
    </w:p>
    <w:p w14:paraId="0D3693A4"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01CAB94C"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Višja sila</w:t>
      </w:r>
    </w:p>
    <w:p w14:paraId="59334D5C" w14:textId="77777777" w:rsidR="00FA0758" w:rsidRPr="00692E44" w:rsidRDefault="00FA0758" w:rsidP="00FA0758">
      <w:pPr>
        <w:jc w:val="left"/>
        <w:rPr>
          <w:rFonts w:eastAsia="Times New Roman" w:cs="Times New Roman"/>
          <w:b/>
          <w:bCs/>
          <w:color w:val="auto"/>
          <w:lang w:eastAsia="zh-CN"/>
        </w:rPr>
      </w:pPr>
    </w:p>
    <w:p w14:paraId="202B9778"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Pod višjo silo se razumejo vsi nepredvideni in nepričakovani dogodki, ki nastopijo neodvisno od volje strank in ki jih stranki nista mogli predvideti ob sklepanju pogodbe ter kakorkoli vplivajo na izvedbo pogodbenih obveznosti.</w:t>
      </w:r>
    </w:p>
    <w:p w14:paraId="435EA74B" w14:textId="77777777" w:rsidR="00FA0758" w:rsidRPr="00692E44" w:rsidRDefault="00FA0758" w:rsidP="00FA0758">
      <w:pPr>
        <w:rPr>
          <w:rFonts w:eastAsia="Times New Roman" w:cs="Times New Roman"/>
          <w:bCs/>
          <w:color w:val="auto"/>
          <w:lang w:eastAsia="zh-CN"/>
        </w:rPr>
      </w:pPr>
    </w:p>
    <w:p w14:paraId="2144B3C7" w14:textId="77777777" w:rsidR="00FA0758" w:rsidRPr="008E4CD5" w:rsidRDefault="00FA0758" w:rsidP="00FA0758">
      <w:pPr>
        <w:tabs>
          <w:tab w:val="left" w:pos="426"/>
        </w:tabs>
        <w:rPr>
          <w:rFonts w:eastAsia="Calibri" w:cstheme="minorHAnsi"/>
          <w:color w:val="auto"/>
        </w:rPr>
      </w:pPr>
      <w:r w:rsidRPr="008E4CD5">
        <w:rPr>
          <w:rFonts w:eastAsia="Times New Roman" w:cs="Times New Roman"/>
          <w:bCs/>
          <w:color w:val="auto"/>
          <w:lang w:eastAsia="zh-CN"/>
        </w:rPr>
        <w:t>Nobena od strank ni odgovorna za neizpolnitev katerekoli izmed svojih obveznosti iz razlogov, ki so izven njenega nadzora.</w:t>
      </w:r>
      <w:r w:rsidRPr="008E4CD5">
        <w:rPr>
          <w:rFonts w:eastAsia="Calibri" w:cstheme="minorHAnsi"/>
          <w:color w:val="auto"/>
        </w:rPr>
        <w:t xml:space="preserve"> V primeru nespoštovanja pogodbenih rokov, do katerih ne pride zaradi višje sile, je naročnik upravičen zahtevati povrnitev dejanske škode ali odstopiti od pogodbe.</w:t>
      </w:r>
    </w:p>
    <w:p w14:paraId="63B1905D" w14:textId="77777777" w:rsidR="00FA0758" w:rsidRPr="00692E44" w:rsidRDefault="00FA0758" w:rsidP="00FA0758">
      <w:pPr>
        <w:rPr>
          <w:rFonts w:eastAsia="Times New Roman" w:cs="Times New Roman"/>
          <w:bCs/>
          <w:color w:val="auto"/>
          <w:lang w:eastAsia="zh-CN"/>
        </w:rPr>
      </w:pPr>
    </w:p>
    <w:p w14:paraId="2DFC2D08" w14:textId="77777777" w:rsidR="00FA0758" w:rsidRPr="00692E44" w:rsidRDefault="00FA0758" w:rsidP="00FA0758">
      <w:pPr>
        <w:rPr>
          <w:rFonts w:eastAsia="Times New Roman" w:cs="Times New Roman"/>
          <w:bCs/>
          <w:color w:val="auto"/>
          <w:lang w:eastAsia="zh-CN"/>
        </w:rPr>
      </w:pPr>
    </w:p>
    <w:p w14:paraId="3E585F4D" w14:textId="77777777" w:rsidR="00FA0758" w:rsidRPr="00692E44" w:rsidRDefault="00FA0758" w:rsidP="00243A50">
      <w:pPr>
        <w:numPr>
          <w:ilvl w:val="0"/>
          <w:numId w:val="43"/>
        </w:numPr>
        <w:jc w:val="left"/>
        <w:rPr>
          <w:rFonts w:eastAsia="Times New Roman" w:cs="Times New Roman"/>
          <w:b/>
          <w:bCs/>
          <w:color w:val="auto"/>
          <w:lang w:eastAsia="zh-CN"/>
        </w:rPr>
      </w:pPr>
      <w:r w:rsidRPr="00692E44">
        <w:rPr>
          <w:rFonts w:eastAsia="Times New Roman" w:cs="Times New Roman"/>
          <w:b/>
          <w:bCs/>
          <w:color w:val="auto"/>
          <w:lang w:eastAsia="zh-CN"/>
        </w:rPr>
        <w:t>PREDSTAVNIKI POGODBENIH STRANK IN KOMUNIKACIJA</w:t>
      </w:r>
    </w:p>
    <w:p w14:paraId="5F4CED2E" w14:textId="77777777" w:rsidR="00FA0758" w:rsidRPr="00692E44" w:rsidRDefault="00FA0758" w:rsidP="00FA0758">
      <w:pPr>
        <w:jc w:val="left"/>
        <w:rPr>
          <w:rFonts w:eastAsia="Times New Roman" w:cs="Times New Roman"/>
          <w:b/>
          <w:bCs/>
          <w:color w:val="auto"/>
          <w:lang w:eastAsia="zh-CN"/>
        </w:rPr>
      </w:pPr>
    </w:p>
    <w:p w14:paraId="2533E03E"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522E7EE4"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Predstavniki pogodbenih strank</w:t>
      </w:r>
    </w:p>
    <w:p w14:paraId="5CC6DEE5" w14:textId="77777777" w:rsidR="00FA0758" w:rsidRPr="00692E44" w:rsidRDefault="00FA0758" w:rsidP="00FA0758">
      <w:pPr>
        <w:jc w:val="left"/>
        <w:rPr>
          <w:rFonts w:eastAsia="Times New Roman" w:cs="Times New Roman"/>
          <w:bCs/>
          <w:color w:val="auto"/>
          <w:lang w:eastAsia="zh-CN"/>
        </w:rPr>
      </w:pPr>
    </w:p>
    <w:p w14:paraId="5461F0E0" w14:textId="77777777" w:rsidR="00FA0758" w:rsidRPr="00692E44" w:rsidRDefault="00FA0758" w:rsidP="00FA0758">
      <w:pPr>
        <w:rPr>
          <w:rFonts w:eastAsia="Times New Roman" w:cs="Times New Roman"/>
          <w:bCs/>
          <w:color w:val="auto"/>
          <w:lang w:val="pl-PL" w:eastAsia="zh-CN"/>
        </w:rPr>
      </w:pPr>
      <w:r w:rsidRPr="00692E44">
        <w:rPr>
          <w:rFonts w:eastAsia="Times New Roman" w:cs="Times New Roman"/>
          <w:bCs/>
          <w:color w:val="auto"/>
          <w:lang w:val="pl-PL" w:eastAsia="zh-CN"/>
        </w:rPr>
        <w:lastRenderedPageBreak/>
        <w:t>Pooblaščeni predstavnik izvajalca je _______________________________________________, telefon: _______________________, e-naslov: __________________________.</w:t>
      </w:r>
    </w:p>
    <w:p w14:paraId="4C629A9D" w14:textId="77777777" w:rsidR="00FA0758" w:rsidRPr="00692E44" w:rsidRDefault="00FA0758" w:rsidP="00FA0758">
      <w:pPr>
        <w:rPr>
          <w:rFonts w:eastAsia="Times New Roman" w:cs="Times New Roman"/>
          <w:bCs/>
          <w:color w:val="auto"/>
          <w:lang w:val="pl-PL" w:eastAsia="zh-CN"/>
        </w:rPr>
      </w:pPr>
    </w:p>
    <w:p w14:paraId="7DD25FAF" w14:textId="77777777" w:rsidR="00FA0758" w:rsidRPr="00692E44" w:rsidRDefault="00FA0758" w:rsidP="00FA0758">
      <w:pPr>
        <w:rPr>
          <w:rFonts w:eastAsia="Times New Roman" w:cs="Times New Roman"/>
          <w:bCs/>
          <w:color w:val="auto"/>
          <w:lang w:val="pl-PL" w:eastAsia="zh-CN"/>
        </w:rPr>
      </w:pPr>
      <w:r w:rsidRPr="00692E44">
        <w:rPr>
          <w:rFonts w:eastAsia="Times New Roman" w:cs="Times New Roman"/>
          <w:bCs/>
          <w:color w:val="auto"/>
          <w:lang w:val="pl-PL" w:eastAsia="zh-CN"/>
        </w:rPr>
        <w:t>Skr</w:t>
      </w:r>
      <w:r>
        <w:rPr>
          <w:rFonts w:eastAsia="Times New Roman" w:cs="Times New Roman"/>
          <w:bCs/>
          <w:color w:val="auto"/>
          <w:lang w:val="pl-PL" w:eastAsia="zh-CN"/>
        </w:rPr>
        <w:t>b</w:t>
      </w:r>
      <w:r w:rsidRPr="00692E44">
        <w:rPr>
          <w:rFonts w:eastAsia="Times New Roman" w:cs="Times New Roman"/>
          <w:bCs/>
          <w:color w:val="auto"/>
          <w:lang w:val="pl-PL" w:eastAsia="zh-CN"/>
        </w:rPr>
        <w:t>nik pogodbe na strani izvajalca je: ___________________________________________________, telefon: _______________________, e-naslov: __________________________.</w:t>
      </w:r>
    </w:p>
    <w:p w14:paraId="0AADB6F0" w14:textId="77777777" w:rsidR="00FA0758" w:rsidRDefault="00FA0758" w:rsidP="00FA0758">
      <w:pPr>
        <w:rPr>
          <w:rFonts w:cs="Arial"/>
          <w:szCs w:val="20"/>
        </w:rPr>
      </w:pPr>
    </w:p>
    <w:p w14:paraId="454FBA21" w14:textId="77777777" w:rsidR="00FA0758" w:rsidRDefault="00FA0758" w:rsidP="00FA0758">
      <w:pPr>
        <w:rPr>
          <w:rFonts w:eastAsia="Times New Roman" w:cs="Times New Roman"/>
          <w:bCs/>
          <w:color w:val="auto"/>
          <w:lang w:val="pl-PL" w:eastAsia="zh-CN"/>
        </w:rPr>
      </w:pPr>
      <w:r w:rsidRPr="004364EB">
        <w:rPr>
          <w:rFonts w:eastAsia="Times New Roman" w:cs="Times New Roman"/>
          <w:bCs/>
          <w:color w:val="auto"/>
          <w:lang w:val="pl-PL" w:eastAsia="zh-CN"/>
        </w:rPr>
        <w:t>Pooblaščeni predstavnik naročnika,  ki je zadolžen za spremljanje pogodbe, komunikacijo z izvajalcem, sprejem in kontrolo opravljenih storitev oziroma del, računsko in vsebinsko kontrolo listin, ki so podlaga za izplačilo iz proračuna naročnika in pooblaščen, da zastopa naročnika v vseh vprašanjih, ki zadevajo izvrševanje ali razveljavitev pogodbe, je vodja notranje organizacijske enote naročnika, odgovorne za projekte in investicije.</w:t>
      </w:r>
    </w:p>
    <w:p w14:paraId="1EA44C85" w14:textId="77777777" w:rsidR="00FA0758" w:rsidRPr="00692E44" w:rsidRDefault="00FA0758" w:rsidP="00FA0758">
      <w:pPr>
        <w:rPr>
          <w:rFonts w:eastAsia="Times New Roman" w:cs="Times New Roman"/>
          <w:bCs/>
          <w:color w:val="auto"/>
          <w:lang w:val="pl-PL" w:eastAsia="zh-CN"/>
        </w:rPr>
      </w:pPr>
    </w:p>
    <w:p w14:paraId="20185D90" w14:textId="64AB4D65" w:rsidR="00FA0758" w:rsidRPr="00692E44" w:rsidRDefault="00FA0758" w:rsidP="00FA0758">
      <w:pPr>
        <w:rPr>
          <w:rFonts w:eastAsia="Times New Roman" w:cs="Times New Roman"/>
          <w:bCs/>
          <w:color w:val="auto"/>
          <w:lang w:val="pl-PL" w:eastAsia="zh-CN"/>
        </w:rPr>
      </w:pPr>
      <w:r w:rsidRPr="00A1518D">
        <w:rPr>
          <w:rFonts w:eastAsia="Times New Roman" w:cs="Times New Roman"/>
          <w:bCs/>
          <w:color w:val="auto"/>
          <w:lang w:val="pl-PL" w:eastAsia="zh-CN"/>
        </w:rPr>
        <w:t xml:space="preserve">Skrbnik te pogodbe s strani naročnika je </w:t>
      </w:r>
      <w:r w:rsidR="005B14C6" w:rsidRPr="00A1518D">
        <w:rPr>
          <w:rFonts w:eastAsia="Times New Roman" w:cs="Times New Roman"/>
          <w:bCs/>
          <w:color w:val="auto"/>
          <w:lang w:val="pl-PL" w:eastAsia="zh-CN"/>
        </w:rPr>
        <w:t>Miha Bečan</w:t>
      </w:r>
      <w:r w:rsidRPr="00A1518D">
        <w:rPr>
          <w:rFonts w:eastAsia="Times New Roman" w:cs="Times New Roman"/>
          <w:bCs/>
          <w:color w:val="auto"/>
          <w:lang w:val="pl-PL" w:eastAsia="zh-CN"/>
        </w:rPr>
        <w:t xml:space="preserve">, </w:t>
      </w:r>
      <w:r w:rsidRPr="00A1518D">
        <w:rPr>
          <w:rFonts w:eastAsia="Times New Roman" w:cs="Times New Roman"/>
          <w:bCs/>
          <w:color w:val="auto"/>
          <w:lang w:eastAsia="zh-CN"/>
        </w:rPr>
        <w:t>telefon: 04/2373-</w:t>
      </w:r>
      <w:r w:rsidR="005B14C6" w:rsidRPr="00A1518D">
        <w:rPr>
          <w:rFonts w:eastAsia="Times New Roman" w:cs="Times New Roman"/>
          <w:bCs/>
          <w:color w:val="auto"/>
          <w:lang w:eastAsia="zh-CN"/>
        </w:rPr>
        <w:t>165</w:t>
      </w:r>
      <w:r w:rsidRPr="00A1518D">
        <w:rPr>
          <w:rFonts w:eastAsia="Times New Roman" w:cs="Times New Roman"/>
          <w:bCs/>
          <w:color w:val="auto"/>
          <w:lang w:eastAsia="zh-CN"/>
        </w:rPr>
        <w:t xml:space="preserve">, e-naslov: </w:t>
      </w:r>
      <w:hyperlink r:id="rId45" w:history="1"/>
      <w:r w:rsidR="005B14C6" w:rsidRPr="00A1518D">
        <w:t>miha.becan</w:t>
      </w:r>
      <w:r w:rsidRPr="00A1518D">
        <w:t>@kranj.si</w:t>
      </w:r>
      <w:r w:rsidRPr="00A1518D">
        <w:rPr>
          <w:rFonts w:eastAsia="Times New Roman" w:cs="Times New Roman"/>
          <w:bCs/>
          <w:color w:val="auto"/>
          <w:lang w:eastAsia="zh-CN"/>
        </w:rPr>
        <w:t xml:space="preserve">, </w:t>
      </w:r>
      <w:r w:rsidRPr="00A1518D">
        <w:rPr>
          <w:rFonts w:eastAsia="Times New Roman" w:cs="Times New Roman"/>
          <w:bCs/>
          <w:color w:val="auto"/>
          <w:lang w:val="pl-PL" w:eastAsia="zh-CN"/>
        </w:rPr>
        <w:t>ki je s strani naročnik pooblaščen tudi za</w:t>
      </w:r>
      <w:r w:rsidRPr="00A1518D">
        <w:rPr>
          <w:rFonts w:eastAsia="SimSun" w:cs="Times New Roman"/>
          <w:color w:val="auto"/>
        </w:rPr>
        <w:t xml:space="preserve"> </w:t>
      </w:r>
      <w:r w:rsidRPr="00A1518D">
        <w:rPr>
          <w:rFonts w:eastAsia="Times New Roman" w:cs="Times New Roman"/>
          <w:bCs/>
          <w:color w:val="auto"/>
          <w:lang w:val="pl-PL" w:eastAsia="zh-CN"/>
        </w:rPr>
        <w:t>sestavo in podpis končnega obračuna.</w:t>
      </w:r>
    </w:p>
    <w:p w14:paraId="61CA2F95" w14:textId="77777777" w:rsidR="00FA0758" w:rsidRDefault="00FA0758" w:rsidP="00FA0758">
      <w:pPr>
        <w:rPr>
          <w:rFonts w:eastAsia="Times New Roman" w:cs="Times New Roman"/>
          <w:bCs/>
          <w:color w:val="auto"/>
          <w:lang w:val="pl-PL" w:eastAsia="zh-CN"/>
        </w:rPr>
      </w:pPr>
    </w:p>
    <w:p w14:paraId="5C54BC7F" w14:textId="2ECDA5F9" w:rsidR="00B15BD3" w:rsidRPr="004B1F0C" w:rsidRDefault="00B15BD3" w:rsidP="00B15BD3">
      <w:pPr>
        <w:rPr>
          <w:rFonts w:eastAsia="Times New Roman" w:cs="Times New Roman"/>
          <w:bCs/>
          <w:color w:val="auto"/>
          <w:lang w:eastAsia="zh-CN"/>
        </w:rPr>
      </w:pPr>
      <w:r w:rsidRPr="004B1F0C">
        <w:rPr>
          <w:rFonts w:eastAsia="Times New Roman" w:cs="Times New Roman"/>
          <w:bCs/>
          <w:color w:val="auto"/>
          <w:lang w:eastAsia="zh-CN"/>
        </w:rPr>
        <w:t xml:space="preserve">Pogodbeni stranki sta sporazumni, da zaradi spremembe predstavnika </w:t>
      </w:r>
      <w:r w:rsidR="00E97658">
        <w:rPr>
          <w:rFonts w:eastAsia="Times New Roman" w:cs="Times New Roman"/>
          <w:bCs/>
          <w:color w:val="auto"/>
          <w:lang w:eastAsia="zh-CN"/>
        </w:rPr>
        <w:t>pogodbenih strank</w:t>
      </w:r>
      <w:r>
        <w:rPr>
          <w:rFonts w:eastAsia="Times New Roman" w:cs="Times New Roman"/>
          <w:bCs/>
          <w:color w:val="auto"/>
          <w:lang w:eastAsia="zh-CN"/>
        </w:rPr>
        <w:t xml:space="preserve"> in </w:t>
      </w:r>
      <w:r w:rsidRPr="00B92296">
        <w:rPr>
          <w:rFonts w:eastAsia="Times New Roman" w:cs="Times New Roman"/>
          <w:bCs/>
          <w:color w:val="auto"/>
          <w:lang w:eastAsia="zh-CN"/>
        </w:rPr>
        <w:t xml:space="preserve">skrbnika pogodbe </w:t>
      </w:r>
      <w:r w:rsidRPr="004B1F0C">
        <w:rPr>
          <w:rFonts w:eastAsia="Times New Roman" w:cs="Times New Roman"/>
          <w:bCs/>
          <w:color w:val="auto"/>
          <w:lang w:eastAsia="zh-CN"/>
        </w:rPr>
        <w:t>ni potrebna sprememba te pogodbe. O spremembi predstavnika</w:t>
      </w:r>
      <w:r w:rsidR="00E97658">
        <w:rPr>
          <w:rFonts w:eastAsia="Times New Roman" w:cs="Times New Roman"/>
          <w:bCs/>
          <w:color w:val="auto"/>
          <w:lang w:eastAsia="zh-CN"/>
        </w:rPr>
        <w:t>/skrbnika</w:t>
      </w:r>
      <w:r w:rsidRPr="004B1F0C">
        <w:rPr>
          <w:rFonts w:eastAsia="Times New Roman" w:cs="Times New Roman"/>
          <w:bCs/>
          <w:color w:val="auto"/>
          <w:lang w:eastAsia="zh-CN"/>
        </w:rPr>
        <w:t xml:space="preserve"> se drugo pogodbeno stranko pisno obvesti,  v roku sedem (7) delovnih dni po zamenjavi.</w:t>
      </w:r>
    </w:p>
    <w:p w14:paraId="4FA2DE8A" w14:textId="77777777" w:rsidR="00FA0758" w:rsidRPr="00692E44" w:rsidRDefault="00FA0758" w:rsidP="00FA0758">
      <w:pPr>
        <w:rPr>
          <w:rFonts w:eastAsia="Times New Roman" w:cs="Times New Roman"/>
          <w:bCs/>
          <w:color w:val="auto"/>
          <w:lang w:eastAsia="zh-CN"/>
        </w:rPr>
      </w:pPr>
    </w:p>
    <w:p w14:paraId="364022E2"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55870E45"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Način komunikacije</w:t>
      </w:r>
    </w:p>
    <w:p w14:paraId="393B428F" w14:textId="77777777" w:rsidR="00FA0758" w:rsidRPr="00692E44" w:rsidRDefault="00FA0758" w:rsidP="00FA0758">
      <w:pPr>
        <w:jc w:val="left"/>
        <w:rPr>
          <w:rFonts w:eastAsia="Times New Roman" w:cs="Times New Roman"/>
          <w:bCs/>
          <w:color w:val="auto"/>
          <w:lang w:eastAsia="zh-CN"/>
        </w:rPr>
      </w:pPr>
    </w:p>
    <w:p w14:paraId="31754B75"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Vsa obvestila strank in ostale pomembne komunikacije morajo biti poslane nasprotni stranki po pošti ali e-pošti. Pomembne komunikacije so tiste, ki zadevajo določbe te pogodbe, potek gradnje, storitev in dobav, projektno dokumentacijo ter spremembo te, situacije, prevzeme in potrjevanja, plačila, naročila, odredbe, opomine in pritožbe. </w:t>
      </w:r>
    </w:p>
    <w:p w14:paraId="7BDC835E" w14:textId="77777777" w:rsidR="00FA0758" w:rsidRPr="00692E44" w:rsidRDefault="00FA0758" w:rsidP="00FA0758">
      <w:pPr>
        <w:rPr>
          <w:rFonts w:eastAsia="Times New Roman" w:cs="Times New Roman"/>
          <w:bCs/>
          <w:color w:val="auto"/>
          <w:lang w:eastAsia="zh-CN"/>
        </w:rPr>
      </w:pPr>
    </w:p>
    <w:p w14:paraId="55A8B25F"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Operativne komunikacije brez zgoraj naštetih učinkov lahko potekajo preko telefona.</w:t>
      </w:r>
    </w:p>
    <w:p w14:paraId="43CFBEDA"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 </w:t>
      </w:r>
    </w:p>
    <w:p w14:paraId="13D990F5"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Vsa pisanja in elektronska pošta mora biti naslovljena na pristojne kontaktne osebe v skladu s to pogodbo.</w:t>
      </w:r>
    </w:p>
    <w:p w14:paraId="1C9ABFBA" w14:textId="77777777" w:rsidR="00FA0758" w:rsidRPr="00692E44" w:rsidRDefault="00FA0758" w:rsidP="00FA0758">
      <w:pPr>
        <w:rPr>
          <w:rFonts w:eastAsia="Times New Roman" w:cs="Times New Roman"/>
          <w:bCs/>
          <w:color w:val="auto"/>
          <w:lang w:eastAsia="zh-CN"/>
        </w:rPr>
      </w:pPr>
    </w:p>
    <w:p w14:paraId="77BA094D" w14:textId="77777777" w:rsidR="00FA0758" w:rsidRPr="00692E44" w:rsidRDefault="00FA0758" w:rsidP="00FA0758">
      <w:pPr>
        <w:rPr>
          <w:rFonts w:eastAsia="SimSun" w:cs="Times New Roman"/>
          <w:bCs/>
          <w:color w:val="auto"/>
          <w:lang w:eastAsia="zh-CN"/>
        </w:rPr>
      </w:pPr>
      <w:r w:rsidRPr="0041595B">
        <w:rPr>
          <w:rFonts w:eastAsia="SimSun" w:cs="Times New Roman"/>
          <w:bCs/>
          <w:color w:val="auto"/>
          <w:lang w:eastAsia="zh-CN"/>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3703BACC" w14:textId="77777777" w:rsidR="00FA0758" w:rsidRPr="00692E44" w:rsidRDefault="00FA0758" w:rsidP="00FA0758">
      <w:pPr>
        <w:rPr>
          <w:rFonts w:eastAsia="SimSun" w:cs="Times New Roman"/>
          <w:bCs/>
          <w:color w:val="auto"/>
          <w:lang w:eastAsia="zh-CN"/>
        </w:rPr>
      </w:pPr>
    </w:p>
    <w:p w14:paraId="2521E646" w14:textId="77777777" w:rsidR="00FA0758" w:rsidRPr="00692E44" w:rsidRDefault="00FA0758" w:rsidP="00FA0758">
      <w:pPr>
        <w:rPr>
          <w:rFonts w:eastAsia="SimSun" w:cs="Times New Roman"/>
          <w:bCs/>
          <w:color w:val="auto"/>
          <w:lang w:eastAsia="zh-CN"/>
        </w:rPr>
      </w:pPr>
    </w:p>
    <w:p w14:paraId="208BCDD2" w14:textId="77777777" w:rsidR="00FA0758" w:rsidRPr="00692E44" w:rsidRDefault="00FA0758" w:rsidP="00243A50">
      <w:pPr>
        <w:numPr>
          <w:ilvl w:val="0"/>
          <w:numId w:val="43"/>
        </w:numPr>
        <w:jc w:val="left"/>
        <w:rPr>
          <w:rFonts w:eastAsia="Times New Roman" w:cs="Times New Roman"/>
          <w:b/>
          <w:bCs/>
          <w:color w:val="auto"/>
          <w:lang w:eastAsia="zh-CN"/>
        </w:rPr>
      </w:pPr>
      <w:r w:rsidRPr="00692E44">
        <w:rPr>
          <w:rFonts w:eastAsia="Times New Roman" w:cs="Times New Roman"/>
          <w:b/>
          <w:bCs/>
          <w:color w:val="auto"/>
          <w:lang w:eastAsia="zh-CN"/>
        </w:rPr>
        <w:t>ODSTOP OD POGODBE</w:t>
      </w:r>
    </w:p>
    <w:p w14:paraId="2E63A238" w14:textId="77777777" w:rsidR="00FA0758" w:rsidRPr="00692E44" w:rsidRDefault="00FA0758" w:rsidP="00FA0758">
      <w:pPr>
        <w:jc w:val="left"/>
        <w:rPr>
          <w:rFonts w:eastAsia="Times New Roman" w:cs="Times New Roman"/>
          <w:b/>
          <w:bCs/>
          <w:color w:val="auto"/>
          <w:lang w:eastAsia="zh-CN"/>
        </w:rPr>
      </w:pPr>
    </w:p>
    <w:p w14:paraId="3F530946"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6F978E7B"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Splošno o odstopu od pogodbe</w:t>
      </w:r>
    </w:p>
    <w:p w14:paraId="2441EC89" w14:textId="77777777" w:rsidR="00FA0758" w:rsidRPr="00692E44" w:rsidRDefault="00FA0758" w:rsidP="00FA0758">
      <w:pPr>
        <w:jc w:val="left"/>
        <w:rPr>
          <w:rFonts w:eastAsia="Times New Roman" w:cs="Times New Roman"/>
          <w:b/>
          <w:bCs/>
          <w:color w:val="auto"/>
          <w:lang w:eastAsia="zh-CN"/>
        </w:rPr>
      </w:pPr>
    </w:p>
    <w:p w14:paraId="101C1452" w14:textId="77777777" w:rsidR="00FA0758" w:rsidRPr="00B54432"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Katerakoli od pogodbenih strank lahko zaradi hujših kršitev pogodbenih obveznosti s strani druge pogodbene stranke, če kršitve ne prenehajo </w:t>
      </w:r>
      <w:r>
        <w:rPr>
          <w:rFonts w:eastAsia="Times New Roman" w:cs="Times New Roman"/>
          <w:bCs/>
          <w:color w:val="auto"/>
          <w:lang w:eastAsia="zh-CN"/>
        </w:rPr>
        <w:t>po</w:t>
      </w:r>
      <w:r w:rsidRPr="00692E44">
        <w:rPr>
          <w:rFonts w:eastAsia="Times New Roman" w:cs="Times New Roman"/>
          <w:bCs/>
          <w:color w:val="auto"/>
          <w:lang w:eastAsia="zh-CN"/>
        </w:rPr>
        <w:t xml:space="preserve"> pisne</w:t>
      </w:r>
      <w:r>
        <w:rPr>
          <w:rFonts w:eastAsia="Times New Roman" w:cs="Times New Roman"/>
          <w:bCs/>
          <w:color w:val="auto"/>
          <w:lang w:eastAsia="zh-CN"/>
        </w:rPr>
        <w:t>m</w:t>
      </w:r>
      <w:r w:rsidRPr="00692E44">
        <w:rPr>
          <w:rFonts w:eastAsia="Times New Roman" w:cs="Times New Roman"/>
          <w:bCs/>
          <w:color w:val="auto"/>
          <w:lang w:eastAsia="zh-CN"/>
        </w:rPr>
        <w:t xml:space="preserve"> opomin</w:t>
      </w:r>
      <w:r>
        <w:rPr>
          <w:rFonts w:eastAsia="Times New Roman" w:cs="Times New Roman"/>
          <w:bCs/>
          <w:color w:val="auto"/>
          <w:lang w:eastAsia="zh-CN"/>
        </w:rPr>
        <w:t>u</w:t>
      </w:r>
      <w:r w:rsidRPr="00692E44">
        <w:rPr>
          <w:rFonts w:eastAsia="Times New Roman" w:cs="Times New Roman"/>
          <w:bCs/>
          <w:color w:val="auto"/>
          <w:lang w:eastAsia="zh-CN"/>
        </w:rPr>
        <w:t xml:space="preserve">, odstopi od te pogodbe. V primeru odstopa sta pogodbeni stranki dolžni </w:t>
      </w:r>
      <w:r w:rsidRPr="00B54432">
        <w:rPr>
          <w:rFonts w:eastAsia="Times New Roman" w:cs="Times New Roman"/>
          <w:bCs/>
          <w:color w:val="auto"/>
          <w:lang w:eastAsia="zh-CN"/>
        </w:rPr>
        <w:t>poravnati medsebojne obveznosti iz te pogodbe in nastalo škodo.</w:t>
      </w:r>
    </w:p>
    <w:p w14:paraId="20444B62" w14:textId="77777777" w:rsidR="00FA0758" w:rsidRPr="00B54432" w:rsidRDefault="00FA0758" w:rsidP="00FA0758">
      <w:pPr>
        <w:rPr>
          <w:rFonts w:eastAsia="Times New Roman" w:cs="Times New Roman"/>
          <w:bCs/>
          <w:color w:val="auto"/>
          <w:lang w:eastAsia="zh-CN"/>
        </w:rPr>
      </w:pPr>
    </w:p>
    <w:p w14:paraId="770CADEA" w14:textId="77777777" w:rsidR="00FA0758" w:rsidRPr="00B54432" w:rsidRDefault="00FA0758" w:rsidP="00FA0758">
      <w:pPr>
        <w:rPr>
          <w:rFonts w:ascii="Calibri" w:eastAsia="Times New Roman" w:hAnsi="Calibri" w:cs="Times New Roman"/>
          <w:bCs/>
          <w:color w:val="auto"/>
          <w:lang w:eastAsia="zh-CN"/>
        </w:rPr>
      </w:pPr>
    </w:p>
    <w:p w14:paraId="3C78D681" w14:textId="77777777" w:rsidR="00FA0758" w:rsidRPr="00B54432" w:rsidRDefault="00FA0758" w:rsidP="00243A50">
      <w:pPr>
        <w:numPr>
          <w:ilvl w:val="0"/>
          <w:numId w:val="42"/>
        </w:numPr>
        <w:jc w:val="left"/>
        <w:rPr>
          <w:rFonts w:eastAsia="Times New Roman" w:cs="Times New Roman"/>
          <w:b/>
          <w:bCs/>
          <w:color w:val="auto"/>
          <w:lang w:eastAsia="zh-CN"/>
        </w:rPr>
      </w:pPr>
      <w:r w:rsidRPr="00B54432">
        <w:rPr>
          <w:rFonts w:eastAsia="Times New Roman" w:cs="Times New Roman"/>
          <w:b/>
          <w:bCs/>
          <w:color w:val="auto"/>
          <w:lang w:eastAsia="zh-CN"/>
        </w:rPr>
        <w:t>člen</w:t>
      </w:r>
    </w:p>
    <w:p w14:paraId="02C9ED4E" w14:textId="77777777" w:rsidR="00FA0758" w:rsidRPr="00B54432" w:rsidRDefault="00FA0758" w:rsidP="00FA0758">
      <w:pPr>
        <w:jc w:val="left"/>
        <w:rPr>
          <w:rFonts w:eastAsia="Times New Roman" w:cs="Times New Roman"/>
          <w:b/>
          <w:bCs/>
          <w:color w:val="auto"/>
          <w:lang w:eastAsia="zh-CN"/>
        </w:rPr>
      </w:pPr>
      <w:r w:rsidRPr="00B54432">
        <w:rPr>
          <w:rFonts w:eastAsia="Times New Roman" w:cs="Times New Roman"/>
          <w:b/>
          <w:bCs/>
          <w:color w:val="auto"/>
          <w:lang w:eastAsia="zh-CN"/>
        </w:rPr>
        <w:t>Odstop naročnika od pogodbe</w:t>
      </w:r>
    </w:p>
    <w:p w14:paraId="17A18608" w14:textId="77777777" w:rsidR="00FA0758" w:rsidRPr="00B54432" w:rsidRDefault="00FA0758" w:rsidP="00FA0758">
      <w:pPr>
        <w:jc w:val="left"/>
        <w:rPr>
          <w:rFonts w:eastAsia="Times New Roman" w:cs="Times New Roman"/>
          <w:b/>
          <w:bCs/>
          <w:color w:val="auto"/>
          <w:lang w:eastAsia="zh-CN"/>
        </w:rPr>
      </w:pPr>
    </w:p>
    <w:p w14:paraId="2A9F9955" w14:textId="77777777" w:rsidR="00FA0758" w:rsidRPr="00B54432" w:rsidRDefault="00FA0758" w:rsidP="00FA0758">
      <w:pPr>
        <w:rPr>
          <w:rFonts w:eastAsia="Times New Roman" w:cs="Times New Roman"/>
          <w:bCs/>
          <w:color w:val="auto"/>
          <w:lang w:eastAsia="zh-CN"/>
        </w:rPr>
      </w:pPr>
      <w:r w:rsidRPr="00B54432">
        <w:rPr>
          <w:rFonts w:eastAsia="Times New Roman" w:cs="Times New Roman"/>
          <w:bCs/>
          <w:color w:val="auto"/>
          <w:lang w:eastAsia="zh-CN"/>
        </w:rPr>
        <w:t>Za hujšo kršitev pogodbenih določil, zaradi katerih lahko naročnik predčasno odstopi od pogodbe, štejejo zlasti:</w:t>
      </w:r>
    </w:p>
    <w:p w14:paraId="47CA13BE"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če izvajalec z izvajanjem del ne prične v skladu s pogodbenim rokom;</w:t>
      </w:r>
    </w:p>
    <w:p w14:paraId="2E642CE7"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če izvajalec ne predloži nove/spremenjene kopije zavarovalne police iz 35. člena te pogodbe in potrdila o plačilu premije za to zavarovalno polico ali potrdila ali potrdila zavarovalnice, da so premije (premija) plačane in da zavarovalna polica nudi ustrezno kritje;</w:t>
      </w:r>
    </w:p>
    <w:p w14:paraId="541B5B54"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 xml:space="preserve">če izvajalec ne predloži novega/spremenjenega finančnega zavarovanja za dobro izvedbo pogodbenih obveznosti v skladu z 39. in 40. členom te pogodbe; </w:t>
      </w:r>
    </w:p>
    <w:p w14:paraId="388B954F"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če izvajalec ne izpolnjuje pogodbenih obveznosti na način, predviden v pogodbi o izvedbi javnega naročila oz.  ravna  v nasprotju s skrbnostjo dobrega gospodarstvenika;</w:t>
      </w:r>
    </w:p>
    <w:p w14:paraId="5DEBD1D6"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če izvajalec mimo pogodbenih določil prepusti izvedbo del podizvajalcem;</w:t>
      </w:r>
    </w:p>
    <w:p w14:paraId="3ADDEC4A"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dela izvaja podizvajalec, ki ga izvajalec ni navedel v svoji ponudbi in zanj tudi predhodno ni dobil soglasja naročnika;</w:t>
      </w:r>
    </w:p>
    <w:p w14:paraId="6EBE9BC9"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če izvajalec tudi po pisnem pozivu naročnika in naknadnem 3-dnevnem roku z deli ne začne in jih ob morebitni prekinitvi ne nadaljuje;</w:t>
      </w:r>
    </w:p>
    <w:p w14:paraId="216B641C"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če zamuda izvajalca, ki presega število dni vrednosti maksimalno dogovorjene pogodbene kazni</w:t>
      </w:r>
      <w:r>
        <w:rPr>
          <w:rFonts w:eastAsia="Times New Roman" w:cs="Times New Roman"/>
          <w:bCs/>
          <w:color w:val="auto"/>
          <w:lang w:eastAsia="zh-CN"/>
        </w:rPr>
        <w:t>;</w:t>
      </w:r>
    </w:p>
    <w:p w14:paraId="2FEC43D7"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če je zaradi zamude izvajalca ali napake v izvedbi bistveno zmanjšan pomen, namen ali uporabnost izvedenih del;</w:t>
      </w:r>
    </w:p>
    <w:p w14:paraId="15F35564"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če izvajalec ne doseže oz. ne izpolni  pogodbeno dogovorjenih obveznosti  in pogodbeno dogovorjene kvalitete in ne vzpostavi le-teh niti v naknadnem primernem roku, ki ga določi naročnik;</w:t>
      </w:r>
    </w:p>
    <w:p w14:paraId="331F9F57"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če izvajalec s svojim ravnanjem ali opustitvami povzroča nevarnost nastanka škode za naročnika in ga je na možnost odpovedi iz tega razloga naročnik posebej opozoril;</w:t>
      </w:r>
    </w:p>
    <w:p w14:paraId="5F30A76B" w14:textId="77777777" w:rsidR="00FA0758"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bistvena sprememba javnega naročila, kar terja nov postopek javnega naročanja;</w:t>
      </w:r>
    </w:p>
    <w:p w14:paraId="68939367" w14:textId="77777777" w:rsidR="00FA0758" w:rsidRPr="007459B1" w:rsidRDefault="00FA0758" w:rsidP="00243A50">
      <w:pPr>
        <w:pStyle w:val="Odstavekseznama"/>
        <w:numPr>
          <w:ilvl w:val="0"/>
          <w:numId w:val="62"/>
        </w:numPr>
        <w:rPr>
          <w:rFonts w:eastAsia="Times New Roman" w:cs="Times New Roman"/>
          <w:bCs/>
          <w:color w:val="auto"/>
          <w:lang w:eastAsia="zh-CN"/>
        </w:rPr>
      </w:pPr>
      <w:r w:rsidRPr="007459B1">
        <w:rPr>
          <w:rFonts w:eastAsia="Times New Roman" w:cs="Times New Roman"/>
          <w:bCs/>
          <w:color w:val="auto"/>
          <w:lang w:eastAsia="zh-CN"/>
        </w:rPr>
        <w:t>in drugi primeri, določeni v tej pogodbi.</w:t>
      </w:r>
    </w:p>
    <w:p w14:paraId="008AC6F7" w14:textId="77777777" w:rsidR="00FA0758" w:rsidRPr="00692E44" w:rsidRDefault="00FA0758" w:rsidP="00FA0758">
      <w:pPr>
        <w:ind w:left="705"/>
        <w:contextualSpacing/>
        <w:rPr>
          <w:rFonts w:eastAsia="Times New Roman" w:cs="Times New Roman"/>
          <w:bCs/>
          <w:color w:val="auto"/>
          <w:lang w:eastAsia="zh-CN"/>
        </w:rPr>
      </w:pPr>
    </w:p>
    <w:p w14:paraId="66FF9E76"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Odstop od pogodbe lahko naročnik uveljavlja po opominu, po katerem izvajalec ne odpravi kršitve oziroma je kršitev kljub opominu ponovno zagrešil, v kolikor je odprava kršitev sploh možna. </w:t>
      </w:r>
    </w:p>
    <w:p w14:paraId="776EFF90" w14:textId="77777777" w:rsidR="00FA0758" w:rsidRPr="00692E44" w:rsidRDefault="00FA0758" w:rsidP="00FA0758">
      <w:pPr>
        <w:rPr>
          <w:rFonts w:eastAsia="Times New Roman" w:cs="Times New Roman"/>
          <w:bCs/>
          <w:color w:val="auto"/>
          <w:lang w:eastAsia="zh-CN"/>
        </w:rPr>
      </w:pPr>
    </w:p>
    <w:p w14:paraId="784F35CA" w14:textId="77777777" w:rsidR="00FA0758" w:rsidRDefault="00FA0758" w:rsidP="00FA0758">
      <w:r w:rsidRPr="003B2C2E">
        <w:t>Odstop od pogodbe učinkuje po preteku treh mesecev od dne prejema izjave o odstopu pri drugo pogodbeni stranki</w:t>
      </w:r>
      <w:r>
        <w:t xml:space="preserve">, s </w:t>
      </w:r>
      <w:r w:rsidRPr="00AF1E6D">
        <w:rPr>
          <w:rFonts w:eastAsia="Times New Roman" w:cs="Times New Roman"/>
          <w:bCs/>
          <w:color w:val="auto"/>
          <w:lang w:eastAsia="zh-CN"/>
        </w:rPr>
        <w:t>tem, da si naročnik pridržuje pravico, da lahko po potrebi odpovedni rok določi v krajšem ali daljšem obdobju</w:t>
      </w:r>
      <w:r>
        <w:rPr>
          <w:rFonts w:eastAsia="Times New Roman" w:cs="Times New Roman"/>
          <w:bCs/>
          <w:lang w:eastAsia="zh-CN"/>
        </w:rPr>
        <w:t>.</w:t>
      </w:r>
    </w:p>
    <w:p w14:paraId="11CF779A" w14:textId="77777777" w:rsidR="00FA0758" w:rsidRPr="00AF1E6D" w:rsidRDefault="00FA0758" w:rsidP="00FA0758">
      <w:pPr>
        <w:rPr>
          <w:rFonts w:eastAsia="Times New Roman" w:cs="Times New Roman"/>
          <w:bCs/>
          <w:color w:val="auto"/>
          <w:lang w:eastAsia="zh-CN"/>
        </w:rPr>
      </w:pPr>
    </w:p>
    <w:p w14:paraId="5F2C141A" w14:textId="77777777" w:rsidR="00FA0758" w:rsidRPr="00AF1E6D" w:rsidRDefault="00FA0758" w:rsidP="00FA0758">
      <w:pPr>
        <w:rPr>
          <w:rFonts w:eastAsia="Times New Roman" w:cs="Times New Roman"/>
          <w:bCs/>
          <w:color w:val="auto"/>
          <w:lang w:eastAsia="zh-CN"/>
        </w:rPr>
      </w:pPr>
      <w:r w:rsidRPr="00AF1E6D">
        <w:rPr>
          <w:rFonts w:eastAsia="Times New Roman" w:cs="Times New Roman"/>
          <w:bCs/>
          <w:color w:val="auto"/>
          <w:lang w:eastAsia="zh-CN"/>
        </w:rPr>
        <w:t>Naročnik ima v primeru odstopa od pogodbe iz zgoraj navedenih razlogov, pravico unovčiti finančno zavarovanje za dobro izvedbo pogodbenih obveznosti  in zahtevati povrnitev nastale škode.</w:t>
      </w:r>
    </w:p>
    <w:p w14:paraId="390C1C63" w14:textId="77777777" w:rsidR="00FA0758" w:rsidRPr="00AF1E6D" w:rsidRDefault="00FA0758" w:rsidP="00FA0758">
      <w:pPr>
        <w:rPr>
          <w:rFonts w:eastAsia="Times New Roman" w:cs="Times New Roman"/>
          <w:bCs/>
          <w:color w:val="auto"/>
          <w:lang w:eastAsia="zh-CN"/>
        </w:rPr>
      </w:pPr>
    </w:p>
    <w:p w14:paraId="20A9CDDF" w14:textId="77777777" w:rsidR="00FA0758" w:rsidRPr="008E4CD5" w:rsidRDefault="00FA0758" w:rsidP="00FA0758">
      <w:pPr>
        <w:rPr>
          <w:rFonts w:eastAsia="Times New Roman" w:cs="Times New Roman"/>
          <w:bCs/>
          <w:color w:val="auto"/>
          <w:lang w:eastAsia="zh-CN"/>
        </w:rPr>
      </w:pPr>
      <w:r>
        <w:rPr>
          <w:rFonts w:eastAsia="Times New Roman" w:cs="Times New Roman"/>
          <w:bCs/>
          <w:color w:val="auto"/>
          <w:lang w:eastAsia="zh-CN"/>
        </w:rPr>
        <w:t xml:space="preserve">Naročnik </w:t>
      </w:r>
      <w:r w:rsidRPr="008E4CD5">
        <w:rPr>
          <w:rFonts w:eastAsia="Times New Roman" w:cs="Times New Roman"/>
          <w:bCs/>
          <w:color w:val="auto"/>
          <w:lang w:eastAsia="zh-CN"/>
        </w:rPr>
        <w:t>od pogodbe odstopi s takojšnjim učinkom v primeru:</w:t>
      </w:r>
    </w:p>
    <w:p w14:paraId="2D4B9790" w14:textId="77777777" w:rsidR="00FA0758" w:rsidRPr="00612E2C" w:rsidRDefault="00FA0758" w:rsidP="00243A50">
      <w:pPr>
        <w:numPr>
          <w:ilvl w:val="0"/>
          <w:numId w:val="50"/>
        </w:numPr>
        <w:contextualSpacing/>
        <w:rPr>
          <w:rFonts w:eastAsia="Times New Roman" w:cs="Times New Roman"/>
          <w:bCs/>
          <w:color w:val="auto"/>
          <w:lang w:eastAsia="zh-CN"/>
        </w:rPr>
      </w:pPr>
      <w:r w:rsidRPr="00612E2C">
        <w:rPr>
          <w:rFonts w:eastAsia="Times New Roman" w:cs="Times New Roman"/>
          <w:bCs/>
          <w:color w:val="auto"/>
          <w:lang w:eastAsia="zh-CN"/>
        </w:rPr>
        <w:t>začetka uvedbe enega od postopkov insolventnosti po Zakonu o finančnem poslovanju, postopkih zaradi insolventnosti in prisilnem prenehanju zoper izvajalca;</w:t>
      </w:r>
    </w:p>
    <w:p w14:paraId="480247F4" w14:textId="77777777" w:rsidR="00FA0758" w:rsidRPr="008E4CD5" w:rsidRDefault="00FA0758" w:rsidP="00243A50">
      <w:pPr>
        <w:numPr>
          <w:ilvl w:val="0"/>
          <w:numId w:val="50"/>
        </w:numPr>
        <w:contextualSpacing/>
        <w:rPr>
          <w:rFonts w:eastAsia="Times New Roman" w:cs="Times New Roman"/>
          <w:bCs/>
          <w:color w:val="auto"/>
          <w:lang w:eastAsia="zh-CN"/>
        </w:rPr>
      </w:pPr>
      <w:r>
        <w:rPr>
          <w:rFonts w:eastAsia="Times New Roman" w:cs="Times New Roman"/>
          <w:bCs/>
          <w:color w:val="auto"/>
          <w:lang w:eastAsia="zh-CN"/>
        </w:rPr>
        <w:t>naknadnih</w:t>
      </w:r>
      <w:r w:rsidRPr="008E4CD5">
        <w:rPr>
          <w:rFonts w:eastAsia="Times New Roman" w:cs="Times New Roman"/>
          <w:bCs/>
          <w:color w:val="auto"/>
          <w:lang w:eastAsia="zh-CN"/>
        </w:rPr>
        <w:t xml:space="preserve"> ugotovitev kršitve ZJN-3 na strani izvajalca ali naročnika;</w:t>
      </w:r>
    </w:p>
    <w:p w14:paraId="1A8F30E9" w14:textId="77777777" w:rsidR="00FA0758" w:rsidRPr="008E4CD5" w:rsidRDefault="00FA0758" w:rsidP="00243A50">
      <w:pPr>
        <w:numPr>
          <w:ilvl w:val="0"/>
          <w:numId w:val="50"/>
        </w:numPr>
        <w:contextualSpacing/>
        <w:rPr>
          <w:rFonts w:eastAsia="Times New Roman" w:cs="Times New Roman"/>
          <w:bCs/>
          <w:color w:val="auto"/>
          <w:lang w:eastAsia="zh-CN"/>
        </w:rPr>
      </w:pPr>
      <w:r w:rsidRPr="008E4CD5">
        <w:rPr>
          <w:rFonts w:eastAsia="Times New Roman" w:cs="Times New Roman"/>
          <w:bCs/>
          <w:color w:val="auto"/>
          <w:lang w:eastAsia="zh-CN"/>
        </w:rPr>
        <w:t>če je bil izvajalec v času oddaje javnega naročila v enem od položajev, zaradi katerega bi ga naročnik moral izključiti iz postopka javnega naročanja, pa s tem dejstvom naročnik ni bil seznanjen v postopku javnega naročanja;</w:t>
      </w:r>
    </w:p>
    <w:p w14:paraId="02542940" w14:textId="77777777" w:rsidR="00FA0758" w:rsidRPr="008E4CD5" w:rsidRDefault="00FA0758" w:rsidP="00243A50">
      <w:pPr>
        <w:numPr>
          <w:ilvl w:val="0"/>
          <w:numId w:val="50"/>
        </w:numPr>
        <w:contextualSpacing/>
        <w:rPr>
          <w:rFonts w:eastAsia="Times New Roman" w:cs="Times New Roman"/>
          <w:bCs/>
          <w:color w:val="auto"/>
          <w:lang w:eastAsia="zh-CN"/>
        </w:rPr>
      </w:pPr>
      <w:r w:rsidRPr="008E4CD5">
        <w:rPr>
          <w:rFonts w:eastAsia="Times New Roman" w:cs="Times New Roman"/>
          <w:bCs/>
          <w:color w:val="auto"/>
          <w:lang w:eastAsia="zh-CN"/>
        </w:rPr>
        <w:t>če izvajalec celotno obdobje veljavnosti te pogodbe ne izpolnjuje vse pogoje,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p>
    <w:p w14:paraId="71BF1E1D" w14:textId="77777777" w:rsidR="00FA0758" w:rsidRPr="00C81FDE" w:rsidRDefault="00FA0758" w:rsidP="00243A50">
      <w:pPr>
        <w:numPr>
          <w:ilvl w:val="0"/>
          <w:numId w:val="50"/>
        </w:numPr>
        <w:contextualSpacing/>
        <w:rPr>
          <w:rFonts w:eastAsia="Times New Roman" w:cs="Times New Roman"/>
          <w:bCs/>
          <w:color w:val="auto"/>
          <w:lang w:eastAsia="zh-CN"/>
        </w:rPr>
      </w:pPr>
      <w:r w:rsidRPr="008E4CD5">
        <w:rPr>
          <w:rFonts w:eastAsia="Times New Roman" w:cs="Times New Roman"/>
          <w:bCs/>
          <w:color w:val="auto"/>
          <w:lang w:eastAsia="zh-CN"/>
        </w:rPr>
        <w:t xml:space="preserve">hude kršitve obveznosti iz Pogodbe o evropski uniji, Pogodbe o delovanje evropske unije in ZJN-3, ki jih je po izvedenem postopku v skladu z 258. členom Pogodbe o delovanje evropske </w:t>
      </w:r>
      <w:r w:rsidRPr="008E4CD5">
        <w:rPr>
          <w:rFonts w:eastAsia="Times New Roman" w:cs="Times New Roman"/>
          <w:bCs/>
          <w:color w:val="auto"/>
          <w:lang w:eastAsia="zh-CN"/>
        </w:rPr>
        <w:lastRenderedPageBreak/>
        <w:t>unije ugotovilo Sodišče Evropske unije, zaradi katerih javno naročilo ne</w:t>
      </w:r>
      <w:r>
        <w:rPr>
          <w:rFonts w:eastAsia="Times New Roman" w:cs="Times New Roman"/>
          <w:bCs/>
          <w:color w:val="auto"/>
          <w:lang w:eastAsia="zh-CN"/>
        </w:rPr>
        <w:t xml:space="preserve"> bi smelo biti oddano izvajalcu.</w:t>
      </w:r>
    </w:p>
    <w:p w14:paraId="4BF342A3" w14:textId="77777777" w:rsidR="00FA0758" w:rsidRPr="00DC3D61" w:rsidRDefault="00FA0758" w:rsidP="00FA0758">
      <w:pPr>
        <w:contextualSpacing/>
        <w:rPr>
          <w:rFonts w:eastAsia="Times New Roman" w:cs="Times New Roman"/>
          <w:bCs/>
          <w:color w:val="auto"/>
          <w:lang w:eastAsia="zh-CN"/>
        </w:rPr>
      </w:pPr>
    </w:p>
    <w:p w14:paraId="4E503A9C" w14:textId="77777777" w:rsidR="00FA0758" w:rsidRDefault="00FA0758" w:rsidP="00FA0758">
      <w:pPr>
        <w:rPr>
          <w:rFonts w:eastAsia="Times New Roman" w:cs="Times New Roman"/>
          <w:bCs/>
          <w:color w:val="auto"/>
          <w:lang w:eastAsia="zh-CN"/>
        </w:rPr>
      </w:pPr>
    </w:p>
    <w:p w14:paraId="47A05C04" w14:textId="77777777" w:rsidR="00A1518D" w:rsidRDefault="00A1518D" w:rsidP="00FA0758">
      <w:pPr>
        <w:rPr>
          <w:rFonts w:eastAsia="Times New Roman" w:cs="Times New Roman"/>
          <w:bCs/>
          <w:color w:val="auto"/>
          <w:lang w:eastAsia="zh-CN"/>
        </w:rPr>
      </w:pPr>
    </w:p>
    <w:p w14:paraId="32BE9379" w14:textId="77777777" w:rsidR="00A1518D" w:rsidRPr="00DC3D61" w:rsidRDefault="00A1518D" w:rsidP="00FA0758">
      <w:pPr>
        <w:rPr>
          <w:rFonts w:eastAsia="Times New Roman" w:cs="Times New Roman"/>
          <w:bCs/>
          <w:color w:val="auto"/>
          <w:lang w:eastAsia="zh-CN"/>
        </w:rPr>
      </w:pPr>
    </w:p>
    <w:p w14:paraId="76E552E0" w14:textId="77777777" w:rsidR="00FA0758" w:rsidRPr="00DC3D61" w:rsidRDefault="00FA0758" w:rsidP="00243A50">
      <w:pPr>
        <w:numPr>
          <w:ilvl w:val="0"/>
          <w:numId w:val="42"/>
        </w:numPr>
        <w:jc w:val="left"/>
        <w:rPr>
          <w:rFonts w:eastAsia="Times New Roman" w:cs="Times New Roman"/>
          <w:b/>
          <w:bCs/>
          <w:color w:val="auto"/>
          <w:lang w:eastAsia="zh-CN"/>
        </w:rPr>
      </w:pPr>
      <w:r w:rsidRPr="00DC3D61">
        <w:rPr>
          <w:rFonts w:eastAsia="Times New Roman" w:cs="Times New Roman"/>
          <w:b/>
          <w:bCs/>
          <w:color w:val="auto"/>
          <w:lang w:eastAsia="zh-CN"/>
        </w:rPr>
        <w:t>člen</w:t>
      </w:r>
    </w:p>
    <w:p w14:paraId="56A96445" w14:textId="77777777" w:rsidR="00FA0758" w:rsidRPr="00DC3D61" w:rsidRDefault="00FA0758" w:rsidP="00FA0758">
      <w:pPr>
        <w:jc w:val="left"/>
        <w:rPr>
          <w:rFonts w:eastAsia="Times New Roman" w:cs="Times New Roman"/>
          <w:b/>
          <w:bCs/>
          <w:color w:val="auto"/>
          <w:lang w:eastAsia="zh-CN"/>
        </w:rPr>
      </w:pPr>
      <w:r w:rsidRPr="00DC3D61">
        <w:rPr>
          <w:rFonts w:eastAsia="Times New Roman" w:cs="Times New Roman"/>
          <w:b/>
          <w:bCs/>
          <w:color w:val="auto"/>
          <w:lang w:eastAsia="zh-CN"/>
        </w:rPr>
        <w:t>Odstop izvajalca od pogodbe</w:t>
      </w:r>
    </w:p>
    <w:p w14:paraId="3B787F83" w14:textId="77777777" w:rsidR="00FA0758" w:rsidRPr="00DC3D61" w:rsidRDefault="00FA0758" w:rsidP="00FA0758">
      <w:pPr>
        <w:jc w:val="left"/>
        <w:rPr>
          <w:rFonts w:eastAsia="Times New Roman" w:cs="Times New Roman"/>
          <w:b/>
          <w:bCs/>
          <w:color w:val="auto"/>
          <w:lang w:eastAsia="zh-CN"/>
        </w:rPr>
      </w:pPr>
    </w:p>
    <w:p w14:paraId="18C09344" w14:textId="77777777" w:rsidR="00FA0758" w:rsidRPr="00DC3D61" w:rsidRDefault="00FA0758" w:rsidP="00FA0758">
      <w:pPr>
        <w:rPr>
          <w:rFonts w:eastAsia="Times New Roman" w:cs="Times New Roman"/>
          <w:bCs/>
          <w:color w:val="auto"/>
          <w:lang w:eastAsia="zh-CN"/>
        </w:rPr>
      </w:pPr>
      <w:r w:rsidRPr="00DC3D61">
        <w:rPr>
          <w:rFonts w:eastAsia="Times New Roman" w:cs="Times New Roman"/>
          <w:bCs/>
          <w:color w:val="auto"/>
          <w:lang w:eastAsia="zh-CN"/>
        </w:rPr>
        <w:t>Izvajalec sme odstopiti od pogodbe:</w:t>
      </w:r>
    </w:p>
    <w:p w14:paraId="2EDE66E7" w14:textId="77777777" w:rsidR="00FA0758" w:rsidRPr="00DC3D61" w:rsidRDefault="00FA0758" w:rsidP="00FA0758">
      <w:pPr>
        <w:numPr>
          <w:ilvl w:val="0"/>
          <w:numId w:val="14"/>
        </w:numPr>
        <w:contextualSpacing/>
        <w:rPr>
          <w:rFonts w:eastAsia="Times New Roman" w:cs="Times New Roman"/>
          <w:bCs/>
          <w:color w:val="auto"/>
          <w:lang w:eastAsia="zh-CN"/>
        </w:rPr>
      </w:pPr>
      <w:r w:rsidRPr="00DC3D61">
        <w:rPr>
          <w:rFonts w:eastAsia="Times New Roman" w:cs="Times New Roman"/>
          <w:bCs/>
          <w:color w:val="auto"/>
          <w:lang w:eastAsia="zh-CN"/>
        </w:rPr>
        <w:t xml:space="preserve">če izvajalec ne zagotovi odprave napak v projektni dokumentaciji, ali </w:t>
      </w:r>
    </w:p>
    <w:p w14:paraId="251E8589" w14:textId="77777777" w:rsidR="00FA0758" w:rsidRPr="00015F11" w:rsidRDefault="00FA0758" w:rsidP="00FA0758">
      <w:pPr>
        <w:numPr>
          <w:ilvl w:val="0"/>
          <w:numId w:val="14"/>
        </w:numPr>
        <w:rPr>
          <w:rFonts w:eastAsia="Times New Roman" w:cs="Times New Roman"/>
          <w:bCs/>
          <w:color w:val="auto"/>
          <w:lang w:eastAsia="zh-CN"/>
        </w:rPr>
      </w:pPr>
      <w:r w:rsidRPr="00DC3D61">
        <w:rPr>
          <w:rFonts w:eastAsia="Times New Roman" w:cs="Times New Roman"/>
          <w:bCs/>
          <w:color w:val="auto"/>
          <w:lang w:eastAsia="zh-CN"/>
        </w:rPr>
        <w:t xml:space="preserve">če naročnik več kot </w:t>
      </w:r>
      <w:r w:rsidRPr="00015F11">
        <w:rPr>
          <w:rFonts w:eastAsia="Times New Roman" w:cs="Times New Roman"/>
          <w:bCs/>
          <w:color w:val="auto"/>
          <w:lang w:eastAsia="zh-CN"/>
        </w:rPr>
        <w:t>60 dni neupravičeno zamuja s plačilom kateregakoli računa,</w:t>
      </w:r>
    </w:p>
    <w:p w14:paraId="1EF5958A" w14:textId="77777777" w:rsidR="00FA0758" w:rsidRPr="00015F11" w:rsidRDefault="00FA0758" w:rsidP="00FA0758">
      <w:pPr>
        <w:numPr>
          <w:ilvl w:val="0"/>
          <w:numId w:val="14"/>
        </w:numPr>
        <w:rPr>
          <w:rFonts w:eastAsia="Times New Roman" w:cs="Times New Roman"/>
          <w:bCs/>
          <w:color w:val="auto"/>
          <w:lang w:eastAsia="zh-CN"/>
        </w:rPr>
      </w:pPr>
      <w:r w:rsidRPr="00015F11">
        <w:rPr>
          <w:rFonts w:eastAsia="Times New Roman" w:cs="Times New Roman"/>
          <w:bCs/>
          <w:color w:val="auto"/>
          <w:lang w:eastAsia="zh-CN"/>
        </w:rPr>
        <w:t xml:space="preserve">če naročnik več kot 60 dni po zaustavitvi del s strani izvajalca izvajalcu neupravičeno ne odgovori na njegovo opozorilo po 49. členu. </w:t>
      </w:r>
    </w:p>
    <w:p w14:paraId="4E768E86" w14:textId="77777777" w:rsidR="00FA0758" w:rsidRPr="00015F11" w:rsidRDefault="00FA0758" w:rsidP="00FA0758">
      <w:pPr>
        <w:rPr>
          <w:rFonts w:eastAsia="Times New Roman" w:cs="Times New Roman"/>
          <w:bCs/>
          <w:color w:val="auto"/>
          <w:lang w:eastAsia="zh-CN"/>
        </w:rPr>
      </w:pPr>
    </w:p>
    <w:p w14:paraId="354677C8" w14:textId="77777777" w:rsidR="00FA0758" w:rsidRPr="00DC3D61" w:rsidRDefault="00FA0758" w:rsidP="00FA0758">
      <w:pPr>
        <w:rPr>
          <w:rFonts w:eastAsia="Times New Roman" w:cs="Times New Roman"/>
          <w:bCs/>
          <w:color w:val="auto"/>
          <w:lang w:eastAsia="zh-CN"/>
        </w:rPr>
      </w:pPr>
      <w:r w:rsidRPr="00015F11">
        <w:rPr>
          <w:rFonts w:eastAsia="Times New Roman" w:cs="Times New Roman"/>
          <w:bCs/>
          <w:color w:val="auto"/>
          <w:lang w:eastAsia="zh-CN"/>
        </w:rPr>
        <w:t xml:space="preserve">Odstop mora biti naročniku poslan pisno ali na elektronski način na e-naslova: </w:t>
      </w:r>
      <w:hyperlink r:id="rId46" w:history="1">
        <w:r w:rsidRPr="00015F11">
          <w:rPr>
            <w:rFonts w:eastAsia="Times New Roman" w:cs="Times New Roman"/>
            <w:bCs/>
            <w:color w:val="0000FF" w:themeColor="hyperlink"/>
            <w:u w:val="single"/>
            <w:lang w:eastAsia="zh-CN"/>
          </w:rPr>
          <w:t>mok@kranj.si</w:t>
        </w:r>
      </w:hyperlink>
      <w:r w:rsidRPr="00015F11">
        <w:rPr>
          <w:rFonts w:eastAsia="Times New Roman" w:cs="Times New Roman"/>
          <w:bCs/>
          <w:color w:val="0000FF" w:themeColor="hyperlink"/>
          <w:u w:val="single"/>
          <w:lang w:eastAsia="zh-CN"/>
        </w:rPr>
        <w:t xml:space="preserve"> </w:t>
      </w:r>
      <w:r w:rsidRPr="00015F11">
        <w:rPr>
          <w:rFonts w:ascii="Calibri" w:eastAsia="Times New Roman" w:hAnsi="Calibri" w:cs="Times New Roman"/>
          <w:color w:val="auto"/>
        </w:rPr>
        <w:t>in skrbnika pogodbe, navedenega v 51. členu te pogodbe</w:t>
      </w:r>
      <w:r w:rsidRPr="00015F11">
        <w:rPr>
          <w:rFonts w:eastAsia="Times New Roman" w:cs="Times New Roman"/>
          <w:bCs/>
          <w:color w:val="auto"/>
          <w:lang w:eastAsia="zh-CN"/>
        </w:rPr>
        <w:t>.</w:t>
      </w:r>
    </w:p>
    <w:p w14:paraId="6B6E09F9" w14:textId="77777777" w:rsidR="00FA0758" w:rsidRPr="00DC3D61" w:rsidRDefault="00FA0758" w:rsidP="00FA0758">
      <w:pPr>
        <w:jc w:val="left"/>
        <w:rPr>
          <w:rFonts w:eastAsia="Times New Roman" w:cs="Times New Roman"/>
          <w:bCs/>
          <w:color w:val="auto"/>
          <w:lang w:eastAsia="zh-CN"/>
        </w:rPr>
      </w:pPr>
    </w:p>
    <w:p w14:paraId="778178E2" w14:textId="77777777" w:rsidR="00FA0758" w:rsidRDefault="00FA0758" w:rsidP="00FA0758">
      <w:pPr>
        <w:rPr>
          <w:rFonts w:eastAsia="Times New Roman" w:cs="Times New Roman"/>
          <w:bCs/>
          <w:color w:val="auto"/>
          <w:lang w:eastAsia="zh-CN"/>
        </w:rPr>
      </w:pPr>
      <w:r w:rsidRPr="00DC3D61">
        <w:rPr>
          <w:rFonts w:eastAsia="Times New Roman" w:cs="Times New Roman"/>
          <w:bCs/>
          <w:color w:val="auto"/>
          <w:lang w:eastAsia="zh-CN"/>
        </w:rPr>
        <w:t>Odstopna izjava izvajalca učinkuje po preteku 3 mesecev od dneva, ko naročnik</w:t>
      </w:r>
      <w:r w:rsidRPr="00AF1E6D">
        <w:rPr>
          <w:rFonts w:eastAsia="Times New Roman" w:cs="Times New Roman"/>
          <w:bCs/>
          <w:color w:val="auto"/>
          <w:lang w:eastAsia="zh-CN"/>
        </w:rPr>
        <w:t xml:space="preserve"> prejme dopis/izjavo izvajalca o odstopu.</w:t>
      </w:r>
    </w:p>
    <w:p w14:paraId="3D0777CE" w14:textId="77777777" w:rsidR="00FA0758" w:rsidRPr="00692E44" w:rsidRDefault="00FA0758" w:rsidP="00FA0758">
      <w:pPr>
        <w:rPr>
          <w:rFonts w:eastAsia="Times New Roman" w:cs="Times New Roman"/>
          <w:bCs/>
          <w:color w:val="auto"/>
          <w:lang w:eastAsia="zh-CN"/>
        </w:rPr>
      </w:pPr>
    </w:p>
    <w:p w14:paraId="628BDD7F"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2ABD2BCD"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Dolžnosti pogodbenih strank po odstopu od pogodbe</w:t>
      </w:r>
    </w:p>
    <w:p w14:paraId="36462912" w14:textId="77777777" w:rsidR="00FA0758" w:rsidRPr="00692E44" w:rsidRDefault="00FA0758" w:rsidP="00FA0758">
      <w:pPr>
        <w:jc w:val="left"/>
        <w:rPr>
          <w:rFonts w:eastAsia="Times New Roman" w:cs="Times New Roman"/>
          <w:b/>
          <w:bCs/>
          <w:color w:val="auto"/>
          <w:lang w:eastAsia="zh-CN"/>
        </w:rPr>
      </w:pPr>
    </w:p>
    <w:p w14:paraId="3CA269F6"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Ne glede na to, katera od pogodbenih strank odstopa od pogodbe, je  izvajalec dolžan izvršena dela zavarovati tako, da jih zaščiti pred propadanjem, stroške teh del pa nosi tista od strank, ki je odgovorna za odstop od pogodbe.</w:t>
      </w:r>
    </w:p>
    <w:p w14:paraId="3DC7D4B7" w14:textId="77777777" w:rsidR="00FA0758" w:rsidRPr="00692E44" w:rsidRDefault="00FA0758" w:rsidP="00FA0758">
      <w:pPr>
        <w:rPr>
          <w:rFonts w:eastAsia="Times New Roman" w:cs="Times New Roman"/>
          <w:bCs/>
          <w:color w:val="auto"/>
          <w:lang w:eastAsia="zh-CN"/>
        </w:rPr>
      </w:pPr>
    </w:p>
    <w:p w14:paraId="36383BDC"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Pogodbeni stranki se zavezujeta takoj po odstopu od pogodbe pristopiti k prevzemu izvedenih del in izdelavi končnega obračuna.</w:t>
      </w:r>
    </w:p>
    <w:p w14:paraId="265D366C" w14:textId="77777777" w:rsidR="00FA0758" w:rsidRPr="00692E44" w:rsidRDefault="00FA0758" w:rsidP="00FA0758">
      <w:pPr>
        <w:rPr>
          <w:rFonts w:eastAsia="Times New Roman" w:cs="Times New Roman"/>
          <w:bCs/>
          <w:color w:val="auto"/>
          <w:lang w:eastAsia="zh-CN"/>
        </w:rPr>
      </w:pPr>
    </w:p>
    <w:p w14:paraId="60FD9C5B"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Ne glede na to, katera od pogodbenih strank odstopa od pogodbe, je naročnik izvajalcu dolžan plačati za vsa dela, ki so bila izvedena v skladu s pogodbo do trenutka odstopa od pogodbe.</w:t>
      </w:r>
    </w:p>
    <w:p w14:paraId="7C644810" w14:textId="77777777" w:rsidR="00FA0758" w:rsidRPr="00692E44" w:rsidRDefault="00FA0758" w:rsidP="00FA0758">
      <w:pPr>
        <w:rPr>
          <w:rFonts w:eastAsia="Times New Roman" w:cs="Times New Roman"/>
          <w:bCs/>
          <w:color w:val="auto"/>
          <w:lang w:eastAsia="zh-CN"/>
        </w:rPr>
      </w:pPr>
    </w:p>
    <w:p w14:paraId="2E2D9B6E" w14:textId="77777777" w:rsidR="00FA0758" w:rsidRPr="00692E44" w:rsidRDefault="00FA0758" w:rsidP="00FA0758">
      <w:pPr>
        <w:rPr>
          <w:rFonts w:eastAsia="Times New Roman" w:cs="Times New Roman"/>
          <w:bCs/>
          <w:color w:val="auto"/>
          <w:lang w:eastAsia="zh-CN"/>
        </w:rPr>
      </w:pPr>
    </w:p>
    <w:p w14:paraId="26B08A21" w14:textId="77777777" w:rsidR="00FA0758" w:rsidRPr="00CE3FCD" w:rsidRDefault="00FA0758" w:rsidP="00243A50">
      <w:pPr>
        <w:pStyle w:val="Odstavekseznama"/>
        <w:numPr>
          <w:ilvl w:val="0"/>
          <w:numId w:val="43"/>
        </w:numPr>
        <w:jc w:val="left"/>
        <w:rPr>
          <w:rFonts w:eastAsia="Times New Roman" w:cs="Times New Roman"/>
          <w:b/>
          <w:bCs/>
          <w:color w:val="auto"/>
          <w:lang w:eastAsia="zh-CN"/>
        </w:rPr>
      </w:pPr>
      <w:r w:rsidRPr="00CE3FCD">
        <w:rPr>
          <w:rFonts w:eastAsia="Times New Roman" w:cs="Times New Roman"/>
          <w:b/>
          <w:bCs/>
          <w:color w:val="auto"/>
          <w:lang w:eastAsia="zh-CN"/>
        </w:rPr>
        <w:t>POSLOVNA SKRIVNOST</w:t>
      </w:r>
    </w:p>
    <w:p w14:paraId="5DAFCC2F" w14:textId="77777777" w:rsidR="00FA0758" w:rsidRPr="00692E44" w:rsidRDefault="00FA0758" w:rsidP="00FA0758">
      <w:pPr>
        <w:jc w:val="left"/>
        <w:rPr>
          <w:rFonts w:eastAsia="Times New Roman" w:cs="Times New Roman"/>
          <w:b/>
          <w:bCs/>
          <w:color w:val="auto"/>
          <w:lang w:eastAsia="zh-CN"/>
        </w:rPr>
      </w:pPr>
    </w:p>
    <w:p w14:paraId="3C3909C1"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7338136B"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Varovanje poslovne skrivnosti</w:t>
      </w:r>
    </w:p>
    <w:p w14:paraId="494DD5B3" w14:textId="77777777" w:rsidR="00FA0758" w:rsidRPr="00692E44" w:rsidRDefault="00FA0758" w:rsidP="00FA0758">
      <w:pPr>
        <w:jc w:val="left"/>
        <w:rPr>
          <w:rFonts w:eastAsia="Times New Roman" w:cs="Times New Roman"/>
          <w:b/>
          <w:bCs/>
          <w:color w:val="auto"/>
          <w:lang w:eastAsia="zh-CN"/>
        </w:rPr>
      </w:pPr>
    </w:p>
    <w:p w14:paraId="4A0C082C" w14:textId="5014D562" w:rsidR="00FA0758" w:rsidRPr="00F2426F" w:rsidRDefault="00FA0758" w:rsidP="00FA0758">
      <w:pPr>
        <w:rPr>
          <w:rFonts w:ascii="Calibri" w:eastAsia="Calibri" w:hAnsi="Calibri" w:cs="Calibri"/>
          <w:bCs/>
          <w:color w:val="000000"/>
          <w:lang w:eastAsia="zh-CN"/>
        </w:rPr>
      </w:pPr>
      <w:bookmarkStart w:id="208" w:name="_Hlk192844062"/>
      <w:r w:rsidRPr="00A1518D">
        <w:rPr>
          <w:rFonts w:ascii="Calibri" w:eastAsia="Calibri" w:hAnsi="Calibri" w:cs="Calibri"/>
          <w:bCs/>
          <w:color w:val="000000"/>
          <w:lang w:eastAsia="zh-CN"/>
        </w:rPr>
        <w:t>Pogodbeni stranki se zavezujeta, da bosta vse podatke, ki izhajajo iz pogodbene dokumentacije, in druge podatke, ki izvirajo iz pogodbenega razmerja, ohranjali kot poslovno skrivnost</w:t>
      </w:r>
      <w:r w:rsidR="00C566E2" w:rsidRPr="00A1518D">
        <w:rPr>
          <w:rFonts w:ascii="Calibri" w:eastAsia="Calibri" w:hAnsi="Calibri" w:cs="Calibri"/>
          <w:bCs/>
          <w:color w:val="000000"/>
          <w:lang w:eastAsia="zh-CN"/>
        </w:rPr>
        <w:t xml:space="preserve"> (v kolikor so izpolnjeni pogoji iz prvega odstavka 2. člena Zakona o poslovni skrivnosti (Uradni list RS</w:t>
      </w:r>
      <w:r w:rsidR="00E8212B" w:rsidRPr="00A1518D">
        <w:rPr>
          <w:rFonts w:ascii="Calibri" w:eastAsia="Calibri" w:hAnsi="Calibri" w:cs="Calibri"/>
          <w:bCs/>
          <w:color w:val="000000"/>
          <w:lang w:eastAsia="zh-CN"/>
        </w:rPr>
        <w:t xml:space="preserve"> št.22/19))</w:t>
      </w:r>
      <w:r w:rsidRPr="00A1518D">
        <w:rPr>
          <w:rFonts w:ascii="Calibri" w:eastAsia="Calibri" w:hAnsi="Calibri" w:cs="Calibri"/>
          <w:bCs/>
          <w:color w:val="000000"/>
          <w:lang w:eastAsia="zh-CN"/>
        </w:rPr>
        <w:t xml:space="preserve"> v času trajanja in tudi po prenehanju veljavnosti pogodbe, razen tistih, ki se skladno z veljavnimi predpisi štejejo za javne.</w:t>
      </w:r>
    </w:p>
    <w:bookmarkEnd w:id="208"/>
    <w:p w14:paraId="4AA25926" w14:textId="77777777" w:rsidR="00FA0758" w:rsidRPr="00F2426F" w:rsidRDefault="00FA0758" w:rsidP="00FA0758">
      <w:pPr>
        <w:rPr>
          <w:rFonts w:ascii="Calibri" w:eastAsia="Calibri" w:hAnsi="Calibri" w:cs="Calibri"/>
          <w:bCs/>
          <w:color w:val="000000"/>
          <w:lang w:eastAsia="zh-CN"/>
        </w:rPr>
      </w:pPr>
    </w:p>
    <w:p w14:paraId="5142E67D" w14:textId="77777777" w:rsidR="00FA0758" w:rsidRPr="00F2426F" w:rsidRDefault="00FA0758" w:rsidP="00FA0758">
      <w:pPr>
        <w:rPr>
          <w:rFonts w:ascii="Calibri" w:eastAsia="Times New Roman" w:hAnsi="Calibri" w:cs="Calibri"/>
          <w:bCs/>
          <w:color w:val="auto"/>
          <w:lang w:eastAsia="zh-CN"/>
        </w:rPr>
      </w:pPr>
      <w:r w:rsidRPr="00F2426F">
        <w:rPr>
          <w:rFonts w:ascii="Calibri" w:eastAsia="Times New Roman" w:hAnsi="Calibri" w:cs="Calibri"/>
          <w:bCs/>
          <w:color w:val="auto"/>
          <w:lang w:eastAsia="zh-CN"/>
        </w:rPr>
        <w:t xml:space="preserve">Pogodbeni stranki zagotavljata, da bosta spoštovali varovanje osebnih podatkov nasprotne pogodbene stranke, ki jima bodo posredovani ali se bosta z njimi seznanili vezano na izvajanje pogodbenih storitev. </w:t>
      </w:r>
    </w:p>
    <w:p w14:paraId="0E912187" w14:textId="77777777" w:rsidR="00FA0758" w:rsidRPr="00F2426F" w:rsidRDefault="00FA0758" w:rsidP="00FA0758">
      <w:pPr>
        <w:rPr>
          <w:rFonts w:ascii="Calibri" w:eastAsia="Times New Roman" w:hAnsi="Calibri" w:cs="Calibri"/>
          <w:bCs/>
          <w:color w:val="auto"/>
          <w:lang w:eastAsia="zh-CN"/>
        </w:rPr>
      </w:pPr>
    </w:p>
    <w:p w14:paraId="70C002E5" w14:textId="77777777" w:rsidR="00FA0758" w:rsidRPr="00690A0B" w:rsidRDefault="00FA0758" w:rsidP="00FA0758">
      <w:pPr>
        <w:rPr>
          <w:rFonts w:ascii="Calibri" w:eastAsia="Times New Roman" w:hAnsi="Calibri" w:cs="Calibri"/>
          <w:bCs/>
          <w:color w:val="auto"/>
          <w:lang w:eastAsia="zh-CN"/>
        </w:rPr>
      </w:pPr>
      <w:r w:rsidRPr="00F2426F">
        <w:rPr>
          <w:rFonts w:ascii="Calibri" w:eastAsia="Times New Roman" w:hAnsi="Calibri" w:cs="Calibri"/>
          <w:bCs/>
          <w:color w:val="auto"/>
          <w:lang w:eastAsia="zh-CN"/>
        </w:rPr>
        <w:t xml:space="preserve">Pogodbeni stranki zagotavljata, da bodo vse osebe, ki bodo sodelovale pri pogodbenih delih, spoštovale varovanje osebnih podatkov nasprotne pogodbene </w:t>
      </w:r>
      <w:r w:rsidRPr="00690A0B">
        <w:rPr>
          <w:rFonts w:ascii="Calibri" w:eastAsia="Times New Roman" w:hAnsi="Calibri" w:cs="Calibri"/>
          <w:bCs/>
          <w:color w:val="auto"/>
          <w:lang w:eastAsia="zh-CN"/>
        </w:rPr>
        <w:t xml:space="preserve">stranke, ki jima bodo posredovani ali se </w:t>
      </w:r>
      <w:r w:rsidRPr="00690A0B">
        <w:rPr>
          <w:rFonts w:ascii="Calibri" w:eastAsia="Times New Roman" w:hAnsi="Calibri" w:cs="Calibri"/>
          <w:bCs/>
          <w:color w:val="auto"/>
          <w:lang w:eastAsia="zh-CN"/>
        </w:rPr>
        <w:lastRenderedPageBreak/>
        <w:t>bosta z njimi seznanili vezano na izvajanje pogodbenih storitev, skladno z določili Zakona o varstvu osebnih podatkov (Zvop-2) in Splošne uredbe o varstvu osebnih podatkov (GDPR).</w:t>
      </w:r>
    </w:p>
    <w:p w14:paraId="113BF6A4" w14:textId="77777777" w:rsidR="00FA0758" w:rsidRPr="00690A0B" w:rsidRDefault="00FA0758" w:rsidP="00FA0758">
      <w:pPr>
        <w:rPr>
          <w:rFonts w:ascii="Calibri" w:eastAsia="Times New Roman" w:hAnsi="Calibri" w:cs="Calibri"/>
          <w:bCs/>
          <w:color w:val="auto"/>
          <w:lang w:eastAsia="zh-CN"/>
        </w:rPr>
      </w:pPr>
    </w:p>
    <w:p w14:paraId="4471B756" w14:textId="77777777" w:rsidR="00FA0758" w:rsidRPr="00F2426F" w:rsidRDefault="00FA0758" w:rsidP="00FA0758">
      <w:pPr>
        <w:rPr>
          <w:rFonts w:ascii="Calibri" w:eastAsia="Times New Roman" w:hAnsi="Calibri" w:cs="Calibri"/>
          <w:bCs/>
          <w:color w:val="auto"/>
          <w:lang w:eastAsia="zh-CN"/>
        </w:rPr>
      </w:pPr>
      <w:r w:rsidRPr="00690A0B">
        <w:rPr>
          <w:rFonts w:ascii="Calibri" w:eastAsia="Times New Roman" w:hAnsi="Calibri" w:cs="Calibri"/>
          <w:bCs/>
          <w:color w:val="auto"/>
          <w:lang w:eastAsia="zh-CN"/>
        </w:rPr>
        <w:t>Vsi izvedbeni kadri so kot poslovno skrivnost dolžni spoštovati in varovati podatke, s katerimi</w:t>
      </w:r>
      <w:r w:rsidRPr="00F2426F">
        <w:rPr>
          <w:rFonts w:ascii="Calibri" w:eastAsia="Times New Roman" w:hAnsi="Calibri" w:cs="Calibri"/>
          <w:bCs/>
          <w:color w:val="auto"/>
          <w:lang w:eastAsia="zh-CN"/>
        </w:rPr>
        <w:t xml:space="preserve">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59933C33" w14:textId="77777777" w:rsidR="00FA0758" w:rsidRPr="00F2426F" w:rsidRDefault="00FA0758" w:rsidP="00FA0758">
      <w:pPr>
        <w:jc w:val="left"/>
        <w:rPr>
          <w:rFonts w:ascii="Calibri" w:eastAsia="Calibri" w:hAnsi="Calibri" w:cs="Calibri"/>
          <w:bCs/>
          <w:color w:val="000000"/>
          <w:lang w:eastAsia="zh-CN"/>
        </w:rPr>
      </w:pPr>
    </w:p>
    <w:p w14:paraId="00796831" w14:textId="77777777" w:rsidR="00FA0758" w:rsidRPr="00F2426F" w:rsidRDefault="00FA0758" w:rsidP="00FA0758">
      <w:pPr>
        <w:rPr>
          <w:rFonts w:ascii="Calibri" w:eastAsia="Calibri" w:hAnsi="Calibri" w:cs="Calibri"/>
          <w:bCs/>
          <w:color w:val="000000"/>
          <w:lang w:eastAsia="zh-CN"/>
        </w:rPr>
      </w:pPr>
      <w:r w:rsidRPr="00F2426F">
        <w:rPr>
          <w:rFonts w:ascii="Calibri" w:eastAsia="Calibri" w:hAnsi="Calibri" w:cs="Calibri"/>
          <w:bCs/>
          <w:color w:val="000000"/>
          <w:lang w:eastAsia="zh-CN"/>
        </w:rPr>
        <w:t>Pogodbeni stranki lahko s pisnim dogovorom določita izjeme od te določbe.</w:t>
      </w:r>
    </w:p>
    <w:p w14:paraId="4C9ED659" w14:textId="77777777" w:rsidR="00FA0758" w:rsidRPr="00F2426F" w:rsidRDefault="00FA0758" w:rsidP="00FA0758">
      <w:pPr>
        <w:rPr>
          <w:rFonts w:ascii="Calibri" w:eastAsia="Calibri" w:hAnsi="Calibri" w:cs="Calibri"/>
          <w:bCs/>
          <w:color w:val="000000"/>
          <w:lang w:eastAsia="zh-CN"/>
        </w:rPr>
      </w:pPr>
    </w:p>
    <w:p w14:paraId="0491F72B" w14:textId="77777777" w:rsidR="00FA0758" w:rsidRDefault="00FA0758" w:rsidP="00FA0758">
      <w:pPr>
        <w:rPr>
          <w:rFonts w:ascii="Calibri" w:eastAsia="Times New Roman" w:hAnsi="Calibri" w:cs="Calibri"/>
          <w:bCs/>
          <w:color w:val="auto"/>
          <w:lang w:eastAsia="zh-CN"/>
        </w:rPr>
      </w:pPr>
      <w:r w:rsidRPr="00B322F7">
        <w:rPr>
          <w:rFonts w:ascii="Calibri" w:eastAsia="Times New Roman" w:hAnsi="Calibri" w:cs="Calibri"/>
          <w:bCs/>
          <w:color w:val="auto"/>
          <w:lang w:eastAsia="zh-CN"/>
        </w:rPr>
        <w:t>Obdelava osebnih podatkov je skladno z določili člena 6 Splošne uredbe EU o varstvu podatkov (GDPR, 2016/679) potrebna zaradi izvedbe postopka oddaje javnega naročila skladno z veljavnim Zakonom o javnem naročanju.</w:t>
      </w:r>
    </w:p>
    <w:p w14:paraId="6ACC7883" w14:textId="77777777" w:rsidR="00FA0758" w:rsidRPr="00692E44" w:rsidRDefault="00FA0758" w:rsidP="00FA0758">
      <w:pPr>
        <w:rPr>
          <w:rFonts w:eastAsiaTheme="minorEastAsia" w:cstheme="minorHAnsi"/>
          <w:bCs/>
          <w:color w:val="auto"/>
          <w:lang w:eastAsia="zh-CN"/>
        </w:rPr>
      </w:pPr>
    </w:p>
    <w:p w14:paraId="41382437" w14:textId="77777777" w:rsidR="00FA0758" w:rsidRPr="00692E44" w:rsidRDefault="00FA0758" w:rsidP="00FA0758">
      <w:pPr>
        <w:rPr>
          <w:rFonts w:eastAsiaTheme="minorEastAsia" w:cstheme="minorHAnsi"/>
          <w:bCs/>
          <w:color w:val="auto"/>
          <w:lang w:eastAsia="zh-CN"/>
        </w:rPr>
      </w:pPr>
    </w:p>
    <w:p w14:paraId="21D217BE" w14:textId="77777777" w:rsidR="00FA0758" w:rsidRPr="00692E44" w:rsidRDefault="00FA0758" w:rsidP="00243A50">
      <w:pPr>
        <w:numPr>
          <w:ilvl w:val="0"/>
          <w:numId w:val="43"/>
        </w:numPr>
        <w:jc w:val="left"/>
        <w:rPr>
          <w:rFonts w:eastAsia="Times New Roman" w:cs="Times New Roman"/>
          <w:b/>
          <w:bCs/>
          <w:color w:val="auto"/>
          <w:lang w:eastAsia="zh-CN"/>
        </w:rPr>
      </w:pPr>
      <w:r w:rsidRPr="00692E44">
        <w:rPr>
          <w:rFonts w:eastAsia="Times New Roman" w:cs="Times New Roman"/>
          <w:b/>
          <w:bCs/>
          <w:color w:val="auto"/>
          <w:lang w:eastAsia="zh-CN"/>
        </w:rPr>
        <w:t>KONČNE DOLOČBE</w:t>
      </w:r>
    </w:p>
    <w:p w14:paraId="682A240F" w14:textId="77777777" w:rsidR="00FA0758" w:rsidRDefault="00FA0758" w:rsidP="00FA0758">
      <w:pPr>
        <w:jc w:val="left"/>
        <w:rPr>
          <w:rFonts w:eastAsia="Times New Roman" w:cs="Times New Roman"/>
          <w:bCs/>
          <w:color w:val="auto"/>
          <w:lang w:eastAsia="zh-CN"/>
        </w:rPr>
      </w:pPr>
    </w:p>
    <w:p w14:paraId="33B6305D"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6F6A1C40" w14:textId="77777777" w:rsidR="00FA0758" w:rsidRPr="00692E44" w:rsidRDefault="00FA0758" w:rsidP="00FA0758">
      <w:pPr>
        <w:jc w:val="left"/>
        <w:rPr>
          <w:rFonts w:eastAsia="Times New Roman" w:cs="Times New Roman"/>
          <w:b/>
          <w:bCs/>
          <w:color w:val="auto"/>
          <w:lang w:eastAsia="zh-CN"/>
        </w:rPr>
      </w:pPr>
      <w:r>
        <w:rPr>
          <w:rFonts w:eastAsia="Times New Roman" w:cs="Times New Roman"/>
          <w:b/>
          <w:bCs/>
          <w:color w:val="auto"/>
          <w:lang w:eastAsia="zh-CN"/>
        </w:rPr>
        <w:t xml:space="preserve">Sofinanciranje </w:t>
      </w:r>
    </w:p>
    <w:p w14:paraId="54CAB37E" w14:textId="77777777" w:rsidR="00FA0758" w:rsidRPr="00692E44" w:rsidRDefault="00FA0758" w:rsidP="00FA0758">
      <w:pPr>
        <w:jc w:val="left"/>
        <w:rPr>
          <w:rFonts w:eastAsia="Times New Roman" w:cs="Times New Roman"/>
          <w:b/>
          <w:bCs/>
          <w:color w:val="auto"/>
          <w:lang w:eastAsia="zh-CN"/>
        </w:rPr>
      </w:pPr>
    </w:p>
    <w:p w14:paraId="7A9744D5" w14:textId="77777777" w:rsidR="00A13E05" w:rsidRPr="00E84A97" w:rsidRDefault="00FA0758" w:rsidP="00FA0758">
      <w:pPr>
        <w:autoSpaceDE w:val="0"/>
        <w:autoSpaceDN w:val="0"/>
        <w:adjustRightInd w:val="0"/>
        <w:rPr>
          <w:lang w:eastAsia="zh-CN"/>
        </w:rPr>
      </w:pPr>
      <w:bookmarkStart w:id="209" w:name="_Hlk187394364"/>
      <w:r w:rsidRPr="00E84A97">
        <w:rPr>
          <w:lang w:eastAsia="zh-CN"/>
        </w:rPr>
        <w:t xml:space="preserve">Projekt bo sofinanciran s strani Evropske unije </w:t>
      </w:r>
      <w:r w:rsidR="00A13E05" w:rsidRPr="00E84A97">
        <w:rPr>
          <w:lang w:eastAsia="zh-CN"/>
        </w:rPr>
        <w:t>preko mehanizma DDR (Kohezijski sklad EU in Republika Slovenija).</w:t>
      </w:r>
    </w:p>
    <w:p w14:paraId="4F772711" w14:textId="3F3B0598" w:rsidR="00A13E05" w:rsidRPr="00E84A97" w:rsidRDefault="008915F2" w:rsidP="00FA0758">
      <w:pPr>
        <w:autoSpaceDE w:val="0"/>
        <w:autoSpaceDN w:val="0"/>
        <w:adjustRightInd w:val="0"/>
        <w:rPr>
          <w:lang w:eastAsia="zh-CN"/>
        </w:rPr>
      </w:pPr>
      <w:r w:rsidRPr="00E84A97">
        <w:rPr>
          <w:lang w:eastAsia="zh-CN"/>
        </w:rPr>
        <w:t xml:space="preserve">Predmetna naložba sodi v okvir CP 2: Bolj zelena, </w:t>
      </w:r>
      <w:proofErr w:type="spellStart"/>
      <w:r w:rsidRPr="00E84A97">
        <w:rPr>
          <w:lang w:eastAsia="zh-CN"/>
        </w:rPr>
        <w:t>nizkoogljična</w:t>
      </w:r>
      <w:proofErr w:type="spellEnd"/>
      <w:r w:rsidRPr="00E84A97">
        <w:rPr>
          <w:lang w:eastAsia="zh-CN"/>
        </w:rPr>
        <w:t xml:space="preserve"> Evropa, prednostna naloga 3: Zelena preobrazba za podnebno nevtralnost, specifični cilj: RSO 2.5 Spodbujanje dostopa do vode in trajnostnega gospodarjenja z vodnimi viri (KS) - odprava neskladij v </w:t>
      </w:r>
      <w:r w:rsidR="00E418E7" w:rsidRPr="00E84A97">
        <w:rPr>
          <w:lang w:eastAsia="zh-CN"/>
        </w:rPr>
        <w:t>aglomeracijah</w:t>
      </w:r>
      <w:r w:rsidRPr="00E84A97">
        <w:rPr>
          <w:lang w:eastAsia="zh-CN"/>
        </w:rPr>
        <w:t xml:space="preserve"> s skupno obremenitvijo, enako ali večjo od 2.000 PE (KS).</w:t>
      </w:r>
    </w:p>
    <w:bookmarkEnd w:id="209"/>
    <w:p w14:paraId="72504BFB" w14:textId="77777777" w:rsidR="00FA0758" w:rsidRDefault="00FA0758" w:rsidP="00FA0758">
      <w:pPr>
        <w:jc w:val="left"/>
        <w:rPr>
          <w:rFonts w:eastAsia="Times New Roman" w:cs="Times New Roman"/>
          <w:bCs/>
          <w:color w:val="auto"/>
          <w:lang w:eastAsia="zh-CN"/>
        </w:rPr>
      </w:pPr>
    </w:p>
    <w:p w14:paraId="0D7FC59C" w14:textId="77777777" w:rsidR="00FA0758" w:rsidRPr="00692E44" w:rsidRDefault="00FA0758" w:rsidP="00FA0758">
      <w:pPr>
        <w:jc w:val="left"/>
        <w:rPr>
          <w:rFonts w:eastAsia="Times New Roman" w:cs="Times New Roman"/>
          <w:bCs/>
          <w:color w:val="auto"/>
          <w:lang w:eastAsia="zh-CN"/>
        </w:rPr>
      </w:pPr>
    </w:p>
    <w:p w14:paraId="79CCBB06"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3E2FCEB7"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Prioriteta dokumentov</w:t>
      </w:r>
    </w:p>
    <w:p w14:paraId="4B1A0DEF" w14:textId="77777777" w:rsidR="00FA0758" w:rsidRPr="00692E44" w:rsidRDefault="00FA0758" w:rsidP="00FA0758">
      <w:pPr>
        <w:jc w:val="left"/>
        <w:rPr>
          <w:rFonts w:eastAsia="Times New Roman" w:cs="Times New Roman"/>
          <w:b/>
          <w:bCs/>
          <w:color w:val="auto"/>
          <w:lang w:eastAsia="zh-CN"/>
        </w:rPr>
      </w:pPr>
    </w:p>
    <w:p w14:paraId="4195604B" w14:textId="77777777" w:rsidR="00FA0758" w:rsidRDefault="00FA0758" w:rsidP="00FA0758">
      <w:pPr>
        <w:rPr>
          <w:rFonts w:eastAsia="Times New Roman" w:cs="Times New Roman"/>
          <w:bCs/>
          <w:color w:val="auto"/>
          <w:lang w:eastAsia="zh-CN"/>
        </w:rPr>
      </w:pPr>
      <w:r w:rsidRPr="00A5472F">
        <w:rPr>
          <w:rFonts w:eastAsia="Times New Roman" w:cs="Times New Roman"/>
          <w:bCs/>
          <w:color w:val="auto"/>
          <w:lang w:eastAsia="zh-CN"/>
        </w:rPr>
        <w:t>Pogodbo je potrebno razlagati po jezikovni razlagi. V primeru, če pogodbena določila posameznih vprašanj ne urejajo, se uporabljajo določila Obligacijskega zakonika, zakona, ki ureja gradnjo objektov in druge veljavne zakonodaje. Pogodbeni stranki izrecno izključujeta uporabo Posebnih gradbenih uzanc 2020.</w:t>
      </w:r>
    </w:p>
    <w:p w14:paraId="1A9BE840" w14:textId="77777777" w:rsidR="00FA0758" w:rsidRPr="00A5472F" w:rsidRDefault="00FA0758" w:rsidP="00FA0758">
      <w:pPr>
        <w:rPr>
          <w:rFonts w:eastAsia="Times New Roman" w:cs="Times New Roman"/>
          <w:bCs/>
          <w:color w:val="auto"/>
          <w:lang w:eastAsia="zh-CN"/>
        </w:rPr>
      </w:pPr>
    </w:p>
    <w:p w14:paraId="6A29B245" w14:textId="77777777" w:rsidR="00FA0758" w:rsidRDefault="00FA0758" w:rsidP="00FA0758">
      <w:pPr>
        <w:rPr>
          <w:rFonts w:eastAsia="Times New Roman" w:cs="Times New Roman"/>
          <w:bCs/>
          <w:color w:val="auto"/>
          <w:lang w:eastAsia="zh-CN"/>
        </w:rPr>
      </w:pPr>
      <w:r w:rsidRPr="00A5472F">
        <w:rPr>
          <w:rFonts w:eastAsia="Times New Roman" w:cs="Times New Roman"/>
          <w:bCs/>
          <w:color w:val="auto"/>
          <w:lang w:eastAsia="zh-CN"/>
        </w:rPr>
        <w:t>Za presojo te pogodbe se poleg zgoraj navedenih predpisov uporabljajo tudi določila Posebnih gradbenih uzanc (Uradni list SFRJ, 1. april 1977, št. 18/1977).</w:t>
      </w:r>
    </w:p>
    <w:p w14:paraId="5CA8E4CB" w14:textId="77777777" w:rsidR="00FA0758" w:rsidRDefault="00FA0758" w:rsidP="00FA0758">
      <w:pPr>
        <w:rPr>
          <w:rFonts w:eastAsia="Times New Roman" w:cs="Times New Roman"/>
          <w:bCs/>
          <w:color w:val="auto"/>
          <w:lang w:eastAsia="zh-CN"/>
        </w:rPr>
      </w:pPr>
    </w:p>
    <w:p w14:paraId="565E36E2"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Naslednji dokumenti se štejejo kot sestavni del te pogodbe:</w:t>
      </w:r>
    </w:p>
    <w:p w14:paraId="776C4E98" w14:textId="77777777" w:rsidR="00FA0758" w:rsidRDefault="00FA0758" w:rsidP="00243A50">
      <w:pPr>
        <w:numPr>
          <w:ilvl w:val="0"/>
          <w:numId w:val="46"/>
        </w:numPr>
        <w:contextualSpacing/>
        <w:rPr>
          <w:rFonts w:eastAsia="Times New Roman" w:cs="Times New Roman"/>
          <w:bCs/>
          <w:color w:val="auto"/>
          <w:lang w:eastAsia="zh-CN"/>
        </w:rPr>
      </w:pPr>
      <w:r w:rsidRPr="00692E44">
        <w:rPr>
          <w:rFonts w:eastAsia="Times New Roman" w:cs="Times New Roman"/>
          <w:bCs/>
          <w:color w:val="auto"/>
          <w:lang w:eastAsia="zh-CN"/>
        </w:rPr>
        <w:t>dokumentacija v zvezi z oddajo javnega naročila (razpisna dokumentacija) z vsemi dodatnimi pojasnili, dopolnitvami, prilogami in vsemi drugimi dokumenti, ki sestavljajo razpisno dokumentacijo,</w:t>
      </w:r>
    </w:p>
    <w:p w14:paraId="11101CE6" w14:textId="77777777" w:rsidR="00FA0758" w:rsidRPr="007F3BE9" w:rsidRDefault="00FA0758" w:rsidP="00243A50">
      <w:pPr>
        <w:pStyle w:val="Odstavekseznama"/>
        <w:numPr>
          <w:ilvl w:val="0"/>
          <w:numId w:val="46"/>
        </w:numPr>
        <w:rPr>
          <w:rFonts w:eastAsia="Times New Roman" w:cs="Times New Roman"/>
          <w:bCs/>
          <w:color w:val="auto"/>
          <w:lang w:eastAsia="zh-CN"/>
        </w:rPr>
      </w:pPr>
      <w:r>
        <w:rPr>
          <w:rFonts w:eastAsia="Times New Roman" w:cs="Times New Roman"/>
          <w:bCs/>
          <w:color w:val="auto"/>
          <w:lang w:eastAsia="zh-CN"/>
        </w:rPr>
        <w:t xml:space="preserve">projektna </w:t>
      </w:r>
      <w:r w:rsidRPr="007F3BE9">
        <w:rPr>
          <w:rFonts w:eastAsia="Times New Roman" w:cs="Times New Roman"/>
          <w:bCs/>
          <w:color w:val="auto"/>
          <w:lang w:eastAsia="zh-CN"/>
        </w:rPr>
        <w:t xml:space="preserve">dokumentacija, navedena v </w:t>
      </w:r>
      <w:r>
        <w:rPr>
          <w:rFonts w:eastAsia="Times New Roman" w:cs="Times New Roman"/>
          <w:bCs/>
          <w:color w:val="auto"/>
          <w:lang w:eastAsia="zh-CN"/>
        </w:rPr>
        <w:t xml:space="preserve">drugi alineji </w:t>
      </w:r>
      <w:r w:rsidRPr="007F3BE9">
        <w:rPr>
          <w:rFonts w:eastAsia="Times New Roman" w:cs="Times New Roman"/>
          <w:bCs/>
          <w:color w:val="auto"/>
          <w:lang w:eastAsia="zh-CN"/>
        </w:rPr>
        <w:t>3. člen</w:t>
      </w:r>
      <w:r>
        <w:rPr>
          <w:rFonts w:eastAsia="Times New Roman" w:cs="Times New Roman"/>
          <w:bCs/>
          <w:color w:val="auto"/>
          <w:lang w:eastAsia="zh-CN"/>
        </w:rPr>
        <w:t>a te pogodbe,</w:t>
      </w:r>
    </w:p>
    <w:p w14:paraId="32316AD0" w14:textId="77777777" w:rsidR="00FA0758" w:rsidRDefault="00FA0758" w:rsidP="00243A50">
      <w:pPr>
        <w:numPr>
          <w:ilvl w:val="0"/>
          <w:numId w:val="46"/>
        </w:numPr>
        <w:contextualSpacing/>
        <w:rPr>
          <w:rFonts w:eastAsia="Times New Roman" w:cs="Times New Roman"/>
          <w:bCs/>
          <w:color w:val="auto"/>
          <w:lang w:eastAsia="zh-CN"/>
        </w:rPr>
      </w:pPr>
      <w:r w:rsidRPr="00873F5C">
        <w:rPr>
          <w:rFonts w:eastAsia="Times New Roman" w:cs="Times New Roman"/>
          <w:bCs/>
          <w:color w:val="auto"/>
          <w:lang w:eastAsia="zh-CN"/>
        </w:rPr>
        <w:t xml:space="preserve">ponudba izvajalca navedena v 1. členu te pogodbe vključno z vsemi priloženimi dokazili in izjavami ter popisom </w:t>
      </w:r>
      <w:r>
        <w:rPr>
          <w:rFonts w:eastAsia="Times New Roman" w:cs="Times New Roman"/>
          <w:bCs/>
          <w:color w:val="auto"/>
          <w:lang w:eastAsia="zh-CN"/>
        </w:rPr>
        <w:t>del ponudnika s cenami.</w:t>
      </w:r>
    </w:p>
    <w:p w14:paraId="2CDB7D70" w14:textId="77777777" w:rsidR="00FA0758" w:rsidRPr="00873F5C" w:rsidRDefault="00FA0758" w:rsidP="00FA0758">
      <w:pPr>
        <w:ind w:left="360"/>
        <w:contextualSpacing/>
        <w:rPr>
          <w:rFonts w:eastAsia="Times New Roman" w:cs="Times New Roman"/>
          <w:bCs/>
          <w:color w:val="auto"/>
          <w:lang w:eastAsia="zh-CN"/>
        </w:rPr>
      </w:pPr>
    </w:p>
    <w:p w14:paraId="7B67FD49"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V primeru navzkrižnih določb med zgornjimi dokumenti veljajo prioritetno določila pogodbe, nato pa sestavni deli pogodbe po zgoraj navedenem vrstnem redu.</w:t>
      </w:r>
    </w:p>
    <w:p w14:paraId="5F6CE449" w14:textId="77777777" w:rsidR="00FA0758" w:rsidRPr="00692E44" w:rsidRDefault="00FA0758" w:rsidP="00FA0758">
      <w:pPr>
        <w:rPr>
          <w:rFonts w:eastAsia="Times New Roman" w:cs="Times New Roman"/>
          <w:bCs/>
          <w:color w:val="auto"/>
          <w:lang w:eastAsia="zh-CN"/>
        </w:rPr>
      </w:pPr>
    </w:p>
    <w:p w14:paraId="6F7EADA4" w14:textId="77777777" w:rsidR="00FA0758" w:rsidRPr="0064585E" w:rsidRDefault="00FA0758" w:rsidP="00243A50">
      <w:pPr>
        <w:numPr>
          <w:ilvl w:val="0"/>
          <w:numId w:val="42"/>
        </w:numPr>
        <w:jc w:val="left"/>
        <w:rPr>
          <w:rFonts w:eastAsia="Times New Roman" w:cs="Times New Roman"/>
          <w:b/>
          <w:bCs/>
          <w:color w:val="auto"/>
          <w:lang w:eastAsia="zh-CN"/>
        </w:rPr>
      </w:pPr>
      <w:r w:rsidRPr="0064585E">
        <w:rPr>
          <w:rFonts w:eastAsia="Times New Roman" w:cs="Times New Roman"/>
          <w:b/>
          <w:bCs/>
          <w:color w:val="auto"/>
          <w:lang w:eastAsia="zh-CN"/>
        </w:rPr>
        <w:t>člen</w:t>
      </w:r>
    </w:p>
    <w:p w14:paraId="69D866B6" w14:textId="77777777" w:rsidR="00FA0758" w:rsidRPr="0064585E" w:rsidRDefault="00FA0758" w:rsidP="00FA0758">
      <w:pPr>
        <w:jc w:val="left"/>
        <w:rPr>
          <w:rFonts w:eastAsia="Times New Roman" w:cs="Times New Roman"/>
          <w:b/>
          <w:bCs/>
          <w:color w:val="auto"/>
          <w:lang w:eastAsia="zh-CN"/>
        </w:rPr>
      </w:pPr>
      <w:r w:rsidRPr="0064585E">
        <w:rPr>
          <w:rFonts w:eastAsia="Times New Roman" w:cs="Times New Roman"/>
          <w:b/>
          <w:bCs/>
          <w:color w:val="auto"/>
          <w:lang w:eastAsia="zh-CN"/>
        </w:rPr>
        <w:t>Datum sklenitve in veljavnosti pogodbe</w:t>
      </w:r>
    </w:p>
    <w:p w14:paraId="2DE930F4" w14:textId="77777777" w:rsidR="00FA0758" w:rsidRPr="0064585E" w:rsidRDefault="00FA0758" w:rsidP="00FA0758">
      <w:pPr>
        <w:jc w:val="left"/>
        <w:rPr>
          <w:rFonts w:eastAsia="Times New Roman" w:cs="Times New Roman"/>
          <w:bCs/>
          <w:color w:val="auto"/>
          <w:lang w:eastAsia="zh-CN"/>
        </w:rPr>
      </w:pPr>
    </w:p>
    <w:p w14:paraId="6607DC80" w14:textId="77777777" w:rsidR="00FA0758" w:rsidRPr="0064585E" w:rsidRDefault="00FA0758" w:rsidP="00FA0758">
      <w:pPr>
        <w:rPr>
          <w:rFonts w:eastAsia="Times New Roman" w:cs="Times New Roman"/>
          <w:bCs/>
          <w:color w:val="auto"/>
          <w:lang w:eastAsia="zh-CN"/>
        </w:rPr>
      </w:pPr>
      <w:r w:rsidRPr="0064585E">
        <w:rPr>
          <w:rFonts w:eastAsia="Times New Roman" w:cs="Times New Roman"/>
          <w:bCs/>
          <w:color w:val="auto"/>
          <w:lang w:eastAsia="zh-CN"/>
        </w:rPr>
        <w:t xml:space="preserve">Pogodba je sklenjena z dnem podpisa zadnje od pogodbenih strank in učinkuje pod </w:t>
      </w:r>
      <w:proofErr w:type="spellStart"/>
      <w:r w:rsidRPr="0064585E">
        <w:rPr>
          <w:rFonts w:eastAsia="Times New Roman" w:cs="Times New Roman"/>
          <w:bCs/>
          <w:color w:val="auto"/>
          <w:lang w:eastAsia="zh-CN"/>
        </w:rPr>
        <w:t>odložnimi</w:t>
      </w:r>
      <w:proofErr w:type="spellEnd"/>
      <w:r w:rsidRPr="0064585E">
        <w:rPr>
          <w:rFonts w:eastAsia="Times New Roman" w:cs="Times New Roman"/>
          <w:bCs/>
          <w:color w:val="auto"/>
          <w:lang w:eastAsia="zh-CN"/>
        </w:rPr>
        <w:t xml:space="preserve"> pogoji: </w:t>
      </w:r>
    </w:p>
    <w:p w14:paraId="56A30EDD" w14:textId="77777777" w:rsidR="00FA0758" w:rsidRPr="0064585E" w:rsidRDefault="00FA0758" w:rsidP="00FA0758">
      <w:pPr>
        <w:numPr>
          <w:ilvl w:val="0"/>
          <w:numId w:val="14"/>
        </w:numPr>
        <w:contextualSpacing/>
        <w:rPr>
          <w:rFonts w:eastAsia="Times New Roman" w:cs="Times New Roman"/>
          <w:bCs/>
          <w:color w:val="auto"/>
          <w:lang w:eastAsia="zh-CN"/>
        </w:rPr>
      </w:pPr>
      <w:r w:rsidRPr="0064585E">
        <w:rPr>
          <w:rFonts w:ascii="Calibri" w:eastAsia="Times New Roman" w:hAnsi="Calibri" w:cs="Times New Roman"/>
          <w:bCs/>
          <w:color w:val="auto"/>
          <w:lang w:eastAsia="zh-CN"/>
        </w:rPr>
        <w:t>predložitve kopije veljavne zavarovalne police za splošno odgovornost in predložitve potrdil iz 36. člena te pogodbe,</w:t>
      </w:r>
    </w:p>
    <w:p w14:paraId="487E117F" w14:textId="77777777" w:rsidR="00FA0758" w:rsidRPr="0064585E" w:rsidRDefault="00FA0758" w:rsidP="00FA0758">
      <w:pPr>
        <w:numPr>
          <w:ilvl w:val="0"/>
          <w:numId w:val="14"/>
        </w:numPr>
        <w:contextualSpacing/>
        <w:rPr>
          <w:rFonts w:eastAsia="Times New Roman" w:cs="Times New Roman"/>
          <w:bCs/>
          <w:color w:val="auto"/>
          <w:lang w:eastAsia="zh-CN"/>
        </w:rPr>
      </w:pPr>
      <w:r w:rsidRPr="0064585E">
        <w:rPr>
          <w:rFonts w:ascii="Calibri" w:eastAsia="Times New Roman" w:hAnsi="Calibri" w:cs="Times New Roman"/>
          <w:color w:val="auto"/>
          <w:lang w:eastAsia="zh-CN"/>
        </w:rPr>
        <w:t xml:space="preserve">predložitve </w:t>
      </w:r>
      <w:r w:rsidRPr="0064585E">
        <w:rPr>
          <w:rFonts w:ascii="Calibri" w:eastAsia="Times New Roman" w:hAnsi="Calibri" w:cs="Times New Roman"/>
          <w:bCs/>
          <w:color w:val="auto"/>
          <w:lang w:eastAsia="zh-CN"/>
        </w:rPr>
        <w:t>finančnega zavarovanja za dobro izvedbo pogodbenih obveznosti v skladu z 39. in 40. členom te pogodbe.</w:t>
      </w:r>
    </w:p>
    <w:p w14:paraId="27720D7B" w14:textId="77777777" w:rsidR="00FA0758" w:rsidRDefault="00FA0758" w:rsidP="00FA0758">
      <w:pPr>
        <w:jc w:val="left"/>
        <w:rPr>
          <w:rFonts w:ascii="Calibri" w:eastAsia="Times New Roman" w:hAnsi="Calibri" w:cs="Times New Roman"/>
          <w:bCs/>
          <w:color w:val="auto"/>
          <w:lang w:eastAsia="zh-CN"/>
        </w:rPr>
      </w:pPr>
    </w:p>
    <w:p w14:paraId="5D7BE114" w14:textId="77777777" w:rsidR="00FA0758" w:rsidRDefault="00FA0758" w:rsidP="00FA0758">
      <w:pPr>
        <w:jc w:val="left"/>
        <w:rPr>
          <w:rFonts w:ascii="Calibri" w:eastAsia="Times New Roman" w:hAnsi="Calibri" w:cs="Times New Roman"/>
          <w:bCs/>
          <w:color w:val="auto"/>
          <w:lang w:eastAsia="zh-CN"/>
        </w:rPr>
      </w:pPr>
      <w:r w:rsidRPr="003B140F">
        <w:rPr>
          <w:rFonts w:ascii="Calibri" w:eastAsia="Times New Roman" w:hAnsi="Calibri" w:cs="Times New Roman"/>
          <w:bCs/>
          <w:color w:val="auto"/>
          <w:lang w:eastAsia="zh-CN"/>
        </w:rPr>
        <w:t>Pogodba velja za čas veljavnosti, kot je opredeljeno v pogodbi oziroma do izpolnitve vseh obveznosti pogodbenih strank v skladu s to pogodbo.</w:t>
      </w:r>
    </w:p>
    <w:p w14:paraId="74769B59" w14:textId="77777777" w:rsidR="00FA0758" w:rsidRDefault="00FA0758" w:rsidP="00FA0758">
      <w:pPr>
        <w:jc w:val="left"/>
        <w:rPr>
          <w:rFonts w:ascii="Calibri" w:eastAsia="Times New Roman" w:hAnsi="Calibri" w:cs="Times New Roman"/>
          <w:bCs/>
          <w:color w:val="auto"/>
          <w:lang w:eastAsia="zh-CN"/>
        </w:rPr>
      </w:pPr>
    </w:p>
    <w:p w14:paraId="0532926E" w14:textId="77777777" w:rsidR="00FA0758" w:rsidRDefault="00FA0758" w:rsidP="00FA0758">
      <w:pPr>
        <w:rPr>
          <w:bCs/>
          <w:lang w:eastAsia="zh-CN"/>
        </w:rPr>
      </w:pPr>
    </w:p>
    <w:p w14:paraId="00284B6C"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24E23053"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Spremembe pogodbe</w:t>
      </w:r>
    </w:p>
    <w:p w14:paraId="14649B93" w14:textId="77777777" w:rsidR="00FA0758" w:rsidRPr="00692E44" w:rsidRDefault="00FA0758" w:rsidP="00FA0758">
      <w:pPr>
        <w:jc w:val="left"/>
        <w:rPr>
          <w:rFonts w:eastAsia="Times New Roman" w:cs="Times New Roman"/>
          <w:b/>
          <w:bCs/>
          <w:color w:val="auto"/>
          <w:lang w:eastAsia="zh-CN"/>
        </w:rPr>
      </w:pPr>
    </w:p>
    <w:p w14:paraId="72B119D6" w14:textId="77777777" w:rsidR="00FA0758" w:rsidRPr="00E451D7" w:rsidRDefault="00FA0758" w:rsidP="00FA0758">
      <w:pPr>
        <w:rPr>
          <w:rFonts w:eastAsia="Times New Roman" w:cs="Times New Roman"/>
          <w:bCs/>
          <w:color w:val="auto"/>
          <w:lang w:eastAsia="zh-CN"/>
        </w:rPr>
      </w:pPr>
      <w:r w:rsidRPr="00692E44">
        <w:rPr>
          <w:rFonts w:eastAsia="Times New Roman" w:cs="Times New Roman"/>
          <w:bCs/>
          <w:color w:val="auto"/>
          <w:lang w:eastAsia="zh-CN"/>
        </w:rPr>
        <w:t xml:space="preserve">Pogodba se lahko spremeni ali dopolni s pisnim dodatkom k pogodbi, ki ga sprejmeta in podpišeta obe pogodbeni stranki, razen če ni v tej pogodbi določeno drugače. Spremembe pogodbe so mogoče na </w:t>
      </w:r>
      <w:r w:rsidRPr="00E451D7">
        <w:rPr>
          <w:rFonts w:eastAsia="Times New Roman" w:cs="Times New Roman"/>
          <w:bCs/>
          <w:color w:val="auto"/>
          <w:lang w:eastAsia="zh-CN"/>
        </w:rPr>
        <w:t>podlagi 95. člena ZJN-3.</w:t>
      </w:r>
      <w:r w:rsidRPr="00E451D7">
        <w:rPr>
          <w:rFonts w:eastAsia="Times New Roman" w:cs="Times New Roman"/>
          <w:color w:val="auto"/>
        </w:rPr>
        <w:t xml:space="preserve"> </w:t>
      </w:r>
      <w:r w:rsidRPr="00E451D7">
        <w:rPr>
          <w:rFonts w:eastAsia="Times New Roman" w:cs="Times New Roman"/>
          <w:bCs/>
          <w:color w:val="auto"/>
          <w:lang w:eastAsia="zh-CN"/>
        </w:rPr>
        <w:t>V takšnem primeru bo naročnik na Portalu javnih naročil objavil obvestilo o spremembi pogodbe o izvedbi javnega naročila v času njegove veljavnosti v skladu s 59. členom ZJN-3.</w:t>
      </w:r>
    </w:p>
    <w:p w14:paraId="0F3912DE" w14:textId="77777777" w:rsidR="00FA0758" w:rsidRPr="00E451D7" w:rsidRDefault="00FA0758" w:rsidP="00FA0758">
      <w:pPr>
        <w:rPr>
          <w:rFonts w:eastAsia="Times New Roman" w:cs="Times New Roman"/>
          <w:bCs/>
          <w:color w:val="auto"/>
          <w:lang w:eastAsia="zh-CN"/>
        </w:rPr>
      </w:pPr>
    </w:p>
    <w:p w14:paraId="1B958653" w14:textId="77777777" w:rsidR="00FA0758" w:rsidRPr="004E54BF" w:rsidRDefault="00FA0758" w:rsidP="00FA0758">
      <w:pPr>
        <w:rPr>
          <w:rFonts w:eastAsia="Times New Roman" w:cs="Times New Roman"/>
          <w:bCs/>
          <w:color w:val="auto"/>
          <w:lang w:eastAsia="zh-CN"/>
        </w:rPr>
      </w:pPr>
      <w:r w:rsidRPr="00A1518D">
        <w:rPr>
          <w:rFonts w:ascii="Calibri" w:eastAsia="Calibri" w:hAnsi="Calibri" w:cs="Calibri"/>
          <w:color w:val="auto"/>
        </w:rPr>
        <w:t xml:space="preserve">Naročnik si skladno z določili 1. točke 1. odstavka 95. člena ZJN-3 pridržuje pravico, da se pogodbena cena iz 7. člena te pogodbe zaradi morebitnega dviga cen na trgu, skladno z določili 656. člena Obligacijskega zakonika (Uradni list RS, št. 83/2001, 32/2004, 28/2006 - </w:t>
      </w:r>
      <w:proofErr w:type="spellStart"/>
      <w:r w:rsidRPr="00A1518D">
        <w:rPr>
          <w:rFonts w:ascii="Calibri" w:eastAsia="Calibri" w:hAnsi="Calibri" w:cs="Calibri"/>
          <w:color w:val="auto"/>
        </w:rPr>
        <w:t>odl</w:t>
      </w:r>
      <w:proofErr w:type="spellEnd"/>
      <w:r w:rsidRPr="00A1518D">
        <w:rPr>
          <w:rFonts w:ascii="Calibri" w:eastAsia="Calibri" w:hAnsi="Calibri" w:cs="Calibri"/>
          <w:color w:val="auto"/>
        </w:rPr>
        <w:t xml:space="preserve">. US, 40/2007, 64/2016 - </w:t>
      </w:r>
      <w:proofErr w:type="spellStart"/>
      <w:r w:rsidRPr="00A1518D">
        <w:rPr>
          <w:rFonts w:ascii="Calibri" w:eastAsia="Calibri" w:hAnsi="Calibri" w:cs="Calibri"/>
          <w:color w:val="auto"/>
        </w:rPr>
        <w:t>odl</w:t>
      </w:r>
      <w:proofErr w:type="spellEnd"/>
      <w:r w:rsidRPr="00A1518D">
        <w:rPr>
          <w:rFonts w:ascii="Calibri" w:eastAsia="Calibri" w:hAnsi="Calibri" w:cs="Calibri"/>
          <w:color w:val="auto"/>
        </w:rPr>
        <w:t xml:space="preserve">. US, 20/2018) ter 7. člena te pogodbe in zaradi morebitnih več del lahko poviša (spremeni) </w:t>
      </w:r>
      <w:r w:rsidRPr="00A1518D">
        <w:rPr>
          <w:rFonts w:ascii="Calibri" w:eastAsia="Calibri" w:hAnsi="Calibri" w:cs="Calibri"/>
          <w:color w:val="000000"/>
        </w:rPr>
        <w:t>za največ 30% ocenjene vrednosti brez DDV.</w:t>
      </w:r>
      <w:r w:rsidRPr="004E54BF">
        <w:rPr>
          <w:rFonts w:ascii="Calibri" w:eastAsia="Calibri" w:hAnsi="Calibri" w:cs="Calibri"/>
          <w:color w:val="000000"/>
        </w:rPr>
        <w:t xml:space="preserve">  </w:t>
      </w:r>
    </w:p>
    <w:p w14:paraId="524ED00E" w14:textId="77777777" w:rsidR="00FA0758" w:rsidRPr="004E54BF" w:rsidRDefault="00FA0758" w:rsidP="00FA0758">
      <w:pPr>
        <w:rPr>
          <w:rFonts w:eastAsia="Times New Roman" w:cs="Times New Roman"/>
          <w:bCs/>
          <w:color w:val="auto"/>
          <w:lang w:eastAsia="zh-CN"/>
        </w:rPr>
      </w:pPr>
    </w:p>
    <w:p w14:paraId="349081E1" w14:textId="77777777" w:rsidR="00FA0758" w:rsidRPr="004E54BF" w:rsidRDefault="00FA0758" w:rsidP="00FA0758">
      <w:pPr>
        <w:rPr>
          <w:rFonts w:eastAsia="Times New Roman" w:cs="Times New Roman"/>
          <w:bCs/>
          <w:color w:val="auto"/>
          <w:lang w:eastAsia="zh-CN"/>
        </w:rPr>
      </w:pPr>
      <w:r w:rsidRPr="004E54BF">
        <w:rPr>
          <w:rFonts w:eastAsia="Times New Roman" w:cs="Times New Roman"/>
          <w:bCs/>
          <w:color w:val="auto"/>
          <w:lang w:eastAsia="zh-CN"/>
        </w:rPr>
        <w:t>Sprememba roka izvedbe, v primeru nastopa nepredvidenih okoliščin, ne predstavlja bistvene spremembe pogodbe.</w:t>
      </w:r>
    </w:p>
    <w:p w14:paraId="26D35195" w14:textId="77777777" w:rsidR="00FA0758" w:rsidRPr="004E54BF" w:rsidRDefault="00FA0758" w:rsidP="00FA0758">
      <w:pPr>
        <w:rPr>
          <w:rFonts w:eastAsia="Times New Roman" w:cs="Times New Roman"/>
          <w:bCs/>
          <w:color w:val="auto"/>
          <w:lang w:eastAsia="zh-CN"/>
        </w:rPr>
      </w:pPr>
    </w:p>
    <w:p w14:paraId="13ED877D" w14:textId="77777777" w:rsidR="00FA0758" w:rsidRPr="004E54BF" w:rsidRDefault="00FA0758" w:rsidP="00FA0758">
      <w:pPr>
        <w:rPr>
          <w:rFonts w:eastAsia="Times New Roman" w:cs="Times New Roman"/>
          <w:bCs/>
          <w:color w:val="auto"/>
          <w:lang w:eastAsia="zh-CN"/>
        </w:rPr>
      </w:pPr>
      <w:r w:rsidRPr="004E54BF">
        <w:rPr>
          <w:rFonts w:eastAsia="Times New Roman" w:cs="Times New Roman"/>
          <w:bCs/>
          <w:color w:val="auto"/>
          <w:lang w:eastAsia="zh-CN"/>
        </w:rPr>
        <w:t xml:space="preserve">Sprememba zakona, ki ureja minimalno plačo (tudi upoštevajoč sodbo VSRS Sodba III </w:t>
      </w:r>
      <w:proofErr w:type="spellStart"/>
      <w:r w:rsidRPr="004E54BF">
        <w:rPr>
          <w:rFonts w:eastAsia="Times New Roman" w:cs="Times New Roman"/>
          <w:bCs/>
          <w:color w:val="auto"/>
          <w:lang w:eastAsia="zh-CN"/>
        </w:rPr>
        <w:t>Ips</w:t>
      </w:r>
      <w:proofErr w:type="spellEnd"/>
      <w:r w:rsidRPr="004E54BF">
        <w:rPr>
          <w:rFonts w:eastAsia="Times New Roman" w:cs="Times New Roman"/>
          <w:bCs/>
          <w:color w:val="auto"/>
          <w:lang w:eastAsia="zh-CN"/>
        </w:rPr>
        <w:t xml:space="preserve"> 154/2015) ne predstavlja spremembo, ki je nastala zaradi okoliščin, ki jih skrben naročnik ni mogel predvideti (3. točka prvega odstavka 95. člena ZJN-3) in iz navedenega naslova izvajalec ne more od naročnika zahtevati spremembo pogodbe na način, da se cene storitev usklajujejo z odstotkom dviga zakonsko določene minimalne plače v Republiki Sloveniji.</w:t>
      </w:r>
    </w:p>
    <w:p w14:paraId="1A738F65" w14:textId="77777777" w:rsidR="00FA0758" w:rsidRPr="004E54BF" w:rsidRDefault="00FA0758" w:rsidP="00FA0758">
      <w:pPr>
        <w:rPr>
          <w:rFonts w:eastAsia="Times New Roman" w:cs="Times New Roman"/>
          <w:bCs/>
          <w:color w:val="auto"/>
          <w:lang w:eastAsia="zh-CN"/>
        </w:rPr>
      </w:pPr>
    </w:p>
    <w:p w14:paraId="5E50C605" w14:textId="77777777" w:rsidR="00FA0758" w:rsidRPr="00692E44" w:rsidRDefault="00FA0758" w:rsidP="00FA0758">
      <w:pPr>
        <w:rPr>
          <w:rFonts w:eastAsia="Times New Roman" w:cs="Times New Roman"/>
          <w:bCs/>
          <w:color w:val="auto"/>
          <w:lang w:eastAsia="zh-CN"/>
        </w:rPr>
      </w:pPr>
      <w:r>
        <w:rPr>
          <w:rFonts w:eastAsia="Times New Roman" w:cs="Times New Roman"/>
          <w:bCs/>
          <w:color w:val="auto"/>
          <w:lang w:eastAsia="zh-CN"/>
        </w:rPr>
        <w:t>K</w:t>
      </w:r>
      <w:r w:rsidRPr="004E54BF">
        <w:rPr>
          <w:rFonts w:eastAsia="Times New Roman" w:cs="Times New Roman"/>
          <w:bCs/>
          <w:color w:val="auto"/>
          <w:lang w:eastAsia="zh-CN"/>
        </w:rPr>
        <w:t>akršenkoli dvig minimalne plače, ki je posledica zakonskih sprememb ali drugačne razlage zakonskih določb, ni okoliščina iz 3. točke prvega</w:t>
      </w:r>
      <w:r w:rsidRPr="00692E44">
        <w:rPr>
          <w:rFonts w:eastAsia="Times New Roman" w:cs="Times New Roman"/>
          <w:bCs/>
          <w:color w:val="auto"/>
          <w:lang w:eastAsia="zh-CN"/>
        </w:rPr>
        <w:t xml:space="preserve"> odstavka 95. člena ZJN-3, na podlagi katere bi bilo dopustno spremeniti pogodbo med njeno veljavnostjo.</w:t>
      </w:r>
    </w:p>
    <w:p w14:paraId="5BC98DB9" w14:textId="77777777" w:rsidR="00FA0758" w:rsidRDefault="00FA0758" w:rsidP="00FA0758">
      <w:pPr>
        <w:rPr>
          <w:rFonts w:eastAsia="Times New Roman" w:cs="Times New Roman"/>
          <w:bCs/>
          <w:color w:val="auto"/>
          <w:lang w:eastAsia="zh-CN"/>
        </w:rPr>
      </w:pPr>
    </w:p>
    <w:p w14:paraId="5E4EDF3A" w14:textId="77777777" w:rsidR="00FA0758" w:rsidRDefault="00FA0758" w:rsidP="00FA0758">
      <w:pPr>
        <w:rPr>
          <w:rFonts w:eastAsia="Times New Roman" w:cs="Times New Roman"/>
          <w:bCs/>
          <w:color w:val="auto"/>
          <w:lang w:eastAsia="zh-CN"/>
        </w:rPr>
      </w:pPr>
    </w:p>
    <w:p w14:paraId="12D698ED"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4DB5824E"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Reševanje sporov</w:t>
      </w:r>
    </w:p>
    <w:p w14:paraId="4754CBBE" w14:textId="77777777" w:rsidR="00FA0758" w:rsidRPr="00692E44" w:rsidDel="00A65B05" w:rsidRDefault="00FA0758" w:rsidP="00FA0758">
      <w:pPr>
        <w:jc w:val="left"/>
        <w:rPr>
          <w:rFonts w:eastAsia="Times New Roman" w:cs="Times New Roman"/>
          <w:b/>
          <w:bCs/>
          <w:i/>
          <w:color w:val="auto"/>
          <w:lang w:eastAsia="zh-CN"/>
        </w:rPr>
      </w:pPr>
    </w:p>
    <w:p w14:paraId="1B1916F6" w14:textId="77777777" w:rsidR="00FA0758" w:rsidRDefault="00FA0758" w:rsidP="00FA0758">
      <w:pPr>
        <w:rPr>
          <w:rFonts w:eastAsia="Times New Roman" w:cs="Times New Roman"/>
          <w:bCs/>
          <w:color w:val="auto"/>
          <w:lang w:eastAsia="zh-CN"/>
        </w:rPr>
      </w:pPr>
      <w:r w:rsidRPr="00692E44">
        <w:rPr>
          <w:rFonts w:eastAsia="Times New Roman" w:cs="Times New Roman"/>
          <w:bCs/>
          <w:color w:val="auto"/>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2C92942A" w14:textId="77777777" w:rsidR="00FA0758" w:rsidRDefault="00FA0758" w:rsidP="00FA0758">
      <w:pPr>
        <w:rPr>
          <w:rFonts w:eastAsia="Times New Roman" w:cs="Times New Roman"/>
          <w:bCs/>
          <w:color w:val="auto"/>
          <w:lang w:eastAsia="zh-CN"/>
        </w:rPr>
      </w:pPr>
    </w:p>
    <w:p w14:paraId="0E4ADCF6" w14:textId="77777777" w:rsidR="00FA0758" w:rsidRPr="00692E44" w:rsidRDefault="00FA0758" w:rsidP="00FA0758">
      <w:pPr>
        <w:rPr>
          <w:rFonts w:eastAsia="Times New Roman" w:cs="Times New Roman"/>
          <w:bCs/>
          <w:color w:val="auto"/>
          <w:lang w:eastAsia="zh-CN"/>
        </w:rPr>
      </w:pPr>
    </w:p>
    <w:p w14:paraId="690B8AB4" w14:textId="77777777" w:rsidR="00FA0758" w:rsidRPr="00256613" w:rsidRDefault="00FA0758" w:rsidP="00243A50">
      <w:pPr>
        <w:numPr>
          <w:ilvl w:val="0"/>
          <w:numId w:val="42"/>
        </w:numPr>
        <w:jc w:val="left"/>
        <w:rPr>
          <w:rFonts w:eastAsia="Times New Roman" w:cs="Times New Roman"/>
          <w:b/>
          <w:bCs/>
          <w:color w:val="auto"/>
          <w:lang w:eastAsia="zh-CN"/>
        </w:rPr>
      </w:pPr>
      <w:r w:rsidRPr="00256613">
        <w:rPr>
          <w:rFonts w:eastAsia="Times New Roman" w:cs="Times New Roman"/>
          <w:b/>
          <w:bCs/>
          <w:color w:val="auto"/>
          <w:lang w:eastAsia="zh-CN"/>
        </w:rPr>
        <w:t>člen</w:t>
      </w:r>
    </w:p>
    <w:p w14:paraId="7AD50436" w14:textId="77777777" w:rsidR="00FA0758" w:rsidRPr="00256613" w:rsidRDefault="00FA0758" w:rsidP="00FA0758">
      <w:pPr>
        <w:jc w:val="left"/>
        <w:rPr>
          <w:rFonts w:eastAsia="Times New Roman" w:cs="Times New Roman"/>
          <w:b/>
          <w:bCs/>
          <w:color w:val="auto"/>
          <w:lang w:eastAsia="zh-CN"/>
        </w:rPr>
      </w:pPr>
      <w:r w:rsidRPr="00256613">
        <w:rPr>
          <w:rFonts w:eastAsia="Times New Roman" w:cs="Times New Roman"/>
          <w:b/>
          <w:bCs/>
          <w:color w:val="auto"/>
          <w:lang w:eastAsia="zh-CN"/>
        </w:rPr>
        <w:t>Število izvodov pogodbe</w:t>
      </w:r>
    </w:p>
    <w:p w14:paraId="590F903D" w14:textId="77777777" w:rsidR="00FA0758" w:rsidRPr="00256613" w:rsidRDefault="00FA0758" w:rsidP="00FA0758">
      <w:pPr>
        <w:jc w:val="left"/>
        <w:rPr>
          <w:rFonts w:eastAsia="Times New Roman" w:cs="Times New Roman"/>
          <w:b/>
          <w:bCs/>
          <w:color w:val="auto"/>
          <w:lang w:eastAsia="zh-CN"/>
        </w:rPr>
      </w:pPr>
    </w:p>
    <w:p w14:paraId="451D617B" w14:textId="77777777" w:rsidR="00FA0758" w:rsidRPr="00256613" w:rsidRDefault="00FA0758" w:rsidP="00FA0758">
      <w:pPr>
        <w:jc w:val="left"/>
        <w:rPr>
          <w:rFonts w:eastAsia="Times New Roman" w:cs="Times New Roman"/>
          <w:i/>
          <w:iCs/>
          <w:color w:val="auto"/>
          <w:lang w:eastAsia="zh-CN"/>
        </w:rPr>
      </w:pPr>
      <w:r w:rsidRPr="00256613">
        <w:rPr>
          <w:rFonts w:eastAsia="Times New Roman" w:cs="Times New Roman"/>
          <w:i/>
          <w:iCs/>
          <w:color w:val="auto"/>
          <w:lang w:eastAsia="zh-CN"/>
        </w:rPr>
        <w:t>(velja v primeru elektronskega podpisa pogodbe)</w:t>
      </w:r>
    </w:p>
    <w:p w14:paraId="1331860D" w14:textId="77777777" w:rsidR="00FA0758" w:rsidRPr="00256613" w:rsidRDefault="00FA0758" w:rsidP="00FA0758">
      <w:pPr>
        <w:spacing w:line="260" w:lineRule="exact"/>
        <w:rPr>
          <w:rFonts w:eastAsia="Times New Roman" w:cs="Times New Roman"/>
          <w:bCs/>
          <w:color w:val="auto"/>
          <w:lang w:eastAsia="zh-CN"/>
        </w:rPr>
      </w:pPr>
    </w:p>
    <w:p w14:paraId="38313652" w14:textId="0EA5515F" w:rsidR="00FA0758" w:rsidRDefault="00B73976" w:rsidP="00B73976">
      <w:pPr>
        <w:rPr>
          <w:rFonts w:eastAsia="Times New Roman" w:cs="Times New Roman"/>
          <w:bCs/>
          <w:color w:val="auto"/>
          <w:lang w:eastAsia="zh-CN"/>
        </w:rPr>
      </w:pPr>
      <w:r w:rsidRPr="007A2C0D">
        <w:rPr>
          <w:rFonts w:eastAsia="Times New Roman" w:cs="Times New Roman"/>
          <w:bCs/>
          <w:color w:val="auto"/>
          <w:lang w:eastAsia="zh-CN"/>
        </w:rPr>
        <w:lastRenderedPageBreak/>
        <w:t>Pogodba je sestavljena in podpisana v obliki elektronskega dokumenta, ki ga s kvalificiranim elektronskim podpisom podpišeta obe stranki (ALI zakonita zastopnika obeh strank), vsaka stranka pa prejme identičen izvod podpisanega elektronskega dokumenta.</w:t>
      </w:r>
    </w:p>
    <w:p w14:paraId="41B52D60" w14:textId="77777777" w:rsidR="00A1518D" w:rsidRDefault="00A1518D" w:rsidP="00B73976">
      <w:pPr>
        <w:rPr>
          <w:rFonts w:eastAsia="Times New Roman" w:cs="Times New Roman"/>
          <w:bCs/>
          <w:color w:val="auto"/>
          <w:lang w:eastAsia="zh-CN"/>
        </w:rPr>
      </w:pPr>
    </w:p>
    <w:p w14:paraId="68AB3EF7" w14:textId="77777777" w:rsidR="00A1518D" w:rsidRDefault="00A1518D" w:rsidP="00B73976">
      <w:pPr>
        <w:rPr>
          <w:rFonts w:eastAsia="Times New Roman" w:cs="Times New Roman"/>
          <w:bCs/>
          <w:color w:val="auto"/>
          <w:lang w:eastAsia="zh-CN"/>
        </w:rPr>
      </w:pPr>
    </w:p>
    <w:p w14:paraId="42A90E4B" w14:textId="77777777" w:rsidR="00A1518D" w:rsidRDefault="00A1518D" w:rsidP="00B73976">
      <w:pPr>
        <w:rPr>
          <w:rFonts w:eastAsia="Times New Roman" w:cs="Times New Roman"/>
          <w:bCs/>
          <w:color w:val="auto"/>
          <w:lang w:eastAsia="zh-CN"/>
        </w:rPr>
      </w:pPr>
    </w:p>
    <w:p w14:paraId="51F066D1" w14:textId="77777777" w:rsidR="00B73976" w:rsidRPr="00256613" w:rsidRDefault="00B73976" w:rsidP="00B73976">
      <w:pPr>
        <w:jc w:val="left"/>
        <w:rPr>
          <w:rFonts w:eastAsia="Times New Roman" w:cs="Times New Roman"/>
          <w:i/>
          <w:iCs/>
          <w:color w:val="auto"/>
          <w:lang w:eastAsia="zh-CN"/>
        </w:rPr>
      </w:pPr>
    </w:p>
    <w:p w14:paraId="52FDB8A3" w14:textId="77777777" w:rsidR="00FA0758" w:rsidRPr="00256613" w:rsidRDefault="00FA0758" w:rsidP="00FA0758">
      <w:pPr>
        <w:jc w:val="left"/>
        <w:rPr>
          <w:rFonts w:eastAsia="Times New Roman" w:cs="Times New Roman"/>
          <w:i/>
          <w:iCs/>
          <w:color w:val="auto"/>
          <w:lang w:eastAsia="zh-CN"/>
        </w:rPr>
      </w:pPr>
      <w:r w:rsidRPr="00256613">
        <w:rPr>
          <w:rFonts w:eastAsia="Times New Roman" w:cs="Times New Roman"/>
          <w:i/>
          <w:iCs/>
          <w:color w:val="auto"/>
          <w:lang w:eastAsia="zh-CN"/>
        </w:rPr>
        <w:t>(velja v primeru fizičnega podpisa pogodbe)</w:t>
      </w:r>
    </w:p>
    <w:p w14:paraId="6AA11EAD" w14:textId="77777777" w:rsidR="00FA0758" w:rsidRPr="00256613" w:rsidRDefault="00FA0758" w:rsidP="00FA0758">
      <w:pPr>
        <w:jc w:val="left"/>
        <w:rPr>
          <w:rFonts w:eastAsia="Times New Roman" w:cs="Times New Roman"/>
          <w:b/>
          <w:bCs/>
          <w:color w:val="auto"/>
          <w:lang w:eastAsia="zh-CN"/>
        </w:rPr>
      </w:pPr>
    </w:p>
    <w:p w14:paraId="4222CE68" w14:textId="77777777" w:rsidR="00FA0758" w:rsidRPr="00692E44" w:rsidRDefault="00FA0758" w:rsidP="00FA0758">
      <w:pPr>
        <w:rPr>
          <w:rFonts w:eastAsia="Times New Roman" w:cs="Times New Roman"/>
          <w:bCs/>
          <w:color w:val="auto"/>
          <w:lang w:eastAsia="zh-CN"/>
        </w:rPr>
      </w:pPr>
      <w:r w:rsidRPr="00256613">
        <w:rPr>
          <w:rFonts w:eastAsia="Times New Roman" w:cs="Times New Roman"/>
          <w:bCs/>
          <w:color w:val="auto"/>
          <w:lang w:eastAsia="zh-CN"/>
        </w:rPr>
        <w:t>Pogodba je sestavljena v štirih (4) enakih izvodih, od katerih prejmeta naročnik in izvajalec vsak po dva (2) izvoda.</w:t>
      </w:r>
    </w:p>
    <w:p w14:paraId="4C55336A" w14:textId="77777777" w:rsidR="00FA0758" w:rsidRPr="00692E44" w:rsidRDefault="00FA0758" w:rsidP="00FA0758">
      <w:pPr>
        <w:jc w:val="left"/>
        <w:rPr>
          <w:rFonts w:eastAsia="Times New Roman" w:cs="Times New Roman"/>
          <w:bCs/>
          <w:color w:val="auto"/>
          <w:lang w:eastAsia="zh-CN"/>
        </w:rPr>
      </w:pPr>
    </w:p>
    <w:p w14:paraId="7BA235DB"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18F91649" w14:textId="77777777" w:rsidR="00FA0758" w:rsidRPr="00692E44" w:rsidRDefault="00FA0758" w:rsidP="00FA0758">
      <w:pPr>
        <w:jc w:val="left"/>
        <w:rPr>
          <w:rFonts w:eastAsia="Times New Roman" w:cs="Times New Roman"/>
          <w:b/>
          <w:bCs/>
          <w:color w:val="auto"/>
          <w:lang w:eastAsia="zh-CN"/>
        </w:rPr>
      </w:pPr>
      <w:r w:rsidRPr="00692E44">
        <w:rPr>
          <w:rFonts w:eastAsia="Times New Roman" w:cs="Times New Roman"/>
          <w:b/>
          <w:bCs/>
          <w:color w:val="auto"/>
          <w:lang w:eastAsia="zh-CN"/>
        </w:rPr>
        <w:t>Protikorupcijska klavzula</w:t>
      </w:r>
    </w:p>
    <w:p w14:paraId="26D8AE96" w14:textId="77777777" w:rsidR="00FA0758" w:rsidRPr="00692E44" w:rsidRDefault="00FA0758" w:rsidP="00FA0758">
      <w:pPr>
        <w:jc w:val="left"/>
        <w:rPr>
          <w:rFonts w:eastAsia="Times New Roman" w:cs="Times New Roman"/>
          <w:bCs/>
          <w:color w:val="auto"/>
          <w:lang w:eastAsia="zh-CN"/>
        </w:rPr>
      </w:pPr>
    </w:p>
    <w:p w14:paraId="61AE6F95"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BFB7EB7" w14:textId="77777777" w:rsidR="00FA0758" w:rsidRPr="00692E44" w:rsidRDefault="00FA0758" w:rsidP="00FA0758">
      <w:pPr>
        <w:rPr>
          <w:rFonts w:eastAsia="Times New Roman" w:cs="Times New Roman"/>
          <w:bCs/>
          <w:color w:val="auto"/>
          <w:lang w:eastAsia="zh-CN"/>
        </w:rPr>
      </w:pPr>
    </w:p>
    <w:p w14:paraId="7A393FA4" w14:textId="77777777" w:rsidR="00FA0758" w:rsidRPr="00692E44" w:rsidRDefault="00FA0758" w:rsidP="00FA0758">
      <w:pPr>
        <w:rPr>
          <w:rFonts w:eastAsia="Times New Roman" w:cs="Times New Roman"/>
          <w:bCs/>
          <w:color w:val="auto"/>
          <w:lang w:eastAsia="zh-CN"/>
        </w:rPr>
      </w:pPr>
      <w:r w:rsidRPr="00692E44">
        <w:rPr>
          <w:rFonts w:eastAsia="Times New Roman" w:cs="Times New Roman"/>
          <w:bCs/>
          <w:color w:val="auto"/>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14B7EE0" w14:textId="77777777" w:rsidR="00FA0758" w:rsidRDefault="00FA0758" w:rsidP="00FA0758">
      <w:pPr>
        <w:rPr>
          <w:rFonts w:eastAsia="Times New Roman" w:cs="Times New Roman"/>
          <w:bCs/>
          <w:color w:val="auto"/>
          <w:lang w:eastAsia="zh-CN"/>
        </w:rPr>
      </w:pPr>
    </w:p>
    <w:p w14:paraId="484F1A70" w14:textId="77777777" w:rsidR="00FA0758" w:rsidRPr="00692E44" w:rsidRDefault="00FA0758" w:rsidP="00243A50">
      <w:pPr>
        <w:numPr>
          <w:ilvl w:val="0"/>
          <w:numId w:val="42"/>
        </w:numPr>
        <w:jc w:val="left"/>
        <w:rPr>
          <w:rFonts w:eastAsia="Times New Roman" w:cs="Times New Roman"/>
          <w:b/>
          <w:bCs/>
          <w:color w:val="auto"/>
          <w:lang w:eastAsia="zh-CN"/>
        </w:rPr>
      </w:pPr>
      <w:r w:rsidRPr="00692E44">
        <w:rPr>
          <w:rFonts w:eastAsia="Times New Roman" w:cs="Times New Roman"/>
          <w:b/>
          <w:bCs/>
          <w:color w:val="auto"/>
          <w:lang w:eastAsia="zh-CN"/>
        </w:rPr>
        <w:t>člen</w:t>
      </w:r>
    </w:p>
    <w:p w14:paraId="1DB603F9" w14:textId="77777777" w:rsidR="00FA0758" w:rsidRPr="00692E44" w:rsidRDefault="00FA0758" w:rsidP="00FA0758">
      <w:pPr>
        <w:jc w:val="left"/>
        <w:rPr>
          <w:rFonts w:ascii="Calibri" w:eastAsia="Calibri" w:hAnsi="Calibri" w:cs="Times New Roman"/>
          <w:b/>
          <w:bCs/>
          <w:color w:val="000000"/>
          <w:lang w:eastAsia="zh-CN"/>
        </w:rPr>
      </w:pPr>
      <w:r w:rsidRPr="00692E44">
        <w:rPr>
          <w:rFonts w:ascii="Calibri" w:eastAsia="Calibri" w:hAnsi="Calibri" w:cs="Times New Roman"/>
          <w:b/>
          <w:bCs/>
          <w:color w:val="000000"/>
          <w:lang w:eastAsia="zh-CN"/>
        </w:rPr>
        <w:t>Razvezni pogoj</w:t>
      </w:r>
    </w:p>
    <w:p w14:paraId="6AC318C2" w14:textId="77777777" w:rsidR="00FA0758" w:rsidRPr="00692E44" w:rsidRDefault="00FA0758" w:rsidP="00FA0758">
      <w:pPr>
        <w:jc w:val="left"/>
        <w:rPr>
          <w:rFonts w:ascii="Calibri" w:eastAsia="Calibri" w:hAnsi="Calibri" w:cs="Times New Roman"/>
          <w:b/>
          <w:bCs/>
          <w:color w:val="000000"/>
          <w:lang w:eastAsia="zh-CN"/>
        </w:rPr>
      </w:pPr>
    </w:p>
    <w:p w14:paraId="5999B83F" w14:textId="77777777" w:rsidR="00FA0758" w:rsidRPr="008E4CD5" w:rsidRDefault="00FA0758" w:rsidP="00FA0758">
      <w:p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Ta pogodba je sklenjena pod razveznim pogojem, ki se uresniči v primeru izpolnitve ene od naslednjih okoliščin:</w:t>
      </w:r>
    </w:p>
    <w:p w14:paraId="793E26B2" w14:textId="77777777" w:rsidR="00FA0758" w:rsidRPr="008E4CD5" w:rsidRDefault="00FA0758" w:rsidP="00243A50">
      <w:pPr>
        <w:numPr>
          <w:ilvl w:val="0"/>
          <w:numId w:val="60"/>
        </w:num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 xml:space="preserve">če bo naročnik seznanjen, da je sodišče s pravnomočno odločitvijo ugotovilo kršitev obveznosti delovne, </w:t>
      </w:r>
      <w:proofErr w:type="spellStart"/>
      <w:r w:rsidRPr="008E4CD5">
        <w:rPr>
          <w:rFonts w:ascii="Calibri" w:eastAsia="Calibri" w:hAnsi="Calibri" w:cs="Times New Roman"/>
          <w:bCs/>
          <w:color w:val="000000"/>
          <w:lang w:eastAsia="zh-CN"/>
        </w:rPr>
        <w:t>okoljske</w:t>
      </w:r>
      <w:proofErr w:type="spellEnd"/>
      <w:r w:rsidRPr="008E4CD5">
        <w:rPr>
          <w:rFonts w:ascii="Calibri" w:eastAsia="Calibri" w:hAnsi="Calibri" w:cs="Times New Roman"/>
          <w:bCs/>
          <w:color w:val="000000"/>
          <w:lang w:eastAsia="zh-CN"/>
        </w:rPr>
        <w:t xml:space="preserve"> ali socialne zakonodaje s strani izvajalca ali podizvajalca ali </w:t>
      </w:r>
    </w:p>
    <w:p w14:paraId="605F6463" w14:textId="77777777" w:rsidR="00FA0758" w:rsidRPr="008E4CD5" w:rsidRDefault="00FA0758" w:rsidP="00243A50">
      <w:pPr>
        <w:numPr>
          <w:ilvl w:val="0"/>
          <w:numId w:val="60"/>
        </w:num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če bo naročnik seznanjen, da je pristojni državni organ pri izvajalcu ali podizvajalcu v času izvajanja pogodbe ugotovil najmanj dve kršitvi v zvezi s:</w:t>
      </w:r>
    </w:p>
    <w:p w14:paraId="469B0F31" w14:textId="77777777" w:rsidR="00FA0758" w:rsidRPr="008E4CD5" w:rsidRDefault="00FA0758" w:rsidP="00243A50">
      <w:pPr>
        <w:numPr>
          <w:ilvl w:val="1"/>
          <w:numId w:val="59"/>
        </w:num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 xml:space="preserve">plačilom za delo, </w:t>
      </w:r>
    </w:p>
    <w:p w14:paraId="45A2B3DA" w14:textId="77777777" w:rsidR="00FA0758" w:rsidRPr="008E4CD5" w:rsidRDefault="00FA0758" w:rsidP="00243A50">
      <w:pPr>
        <w:numPr>
          <w:ilvl w:val="1"/>
          <w:numId w:val="59"/>
        </w:num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 xml:space="preserve">delovnim časom, </w:t>
      </w:r>
    </w:p>
    <w:p w14:paraId="0DDA7F00" w14:textId="77777777" w:rsidR="00FA0758" w:rsidRPr="008E4CD5" w:rsidRDefault="00FA0758" w:rsidP="00243A50">
      <w:pPr>
        <w:numPr>
          <w:ilvl w:val="1"/>
          <w:numId w:val="59"/>
        </w:num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 xml:space="preserve">počitki, </w:t>
      </w:r>
    </w:p>
    <w:p w14:paraId="1246DD72" w14:textId="77777777" w:rsidR="00FA0758" w:rsidRPr="008E4CD5" w:rsidRDefault="00FA0758" w:rsidP="00243A50">
      <w:pPr>
        <w:numPr>
          <w:ilvl w:val="1"/>
          <w:numId w:val="59"/>
        </w:num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 xml:space="preserve">opravljanjem dela na podlagi pogodb civilnega prava kljub obstoju elementov delovnega razmerja ali </w:t>
      </w:r>
    </w:p>
    <w:p w14:paraId="43AA2BF7" w14:textId="77777777" w:rsidR="00FA0758" w:rsidRPr="008E4CD5" w:rsidRDefault="00FA0758" w:rsidP="00243A50">
      <w:pPr>
        <w:numPr>
          <w:ilvl w:val="1"/>
          <w:numId w:val="59"/>
        </w:num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 xml:space="preserve">v zvezi z zaposlovanjem na črno </w:t>
      </w:r>
    </w:p>
    <w:p w14:paraId="72657C7E" w14:textId="77777777" w:rsidR="00FA0758" w:rsidRPr="008E4CD5" w:rsidRDefault="00FA0758" w:rsidP="00FA0758">
      <w:p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in za kateri mu je bila s pravnomočno odločitvijo ali več pravnomočnimi odločitvami izrečena globa za prekršek.</w:t>
      </w:r>
    </w:p>
    <w:p w14:paraId="3A65DED7" w14:textId="77777777" w:rsidR="00FA0758" w:rsidRPr="008E4CD5" w:rsidRDefault="00FA0758" w:rsidP="00FA0758">
      <w:pPr>
        <w:rPr>
          <w:rFonts w:ascii="Calibri" w:eastAsia="Calibri" w:hAnsi="Calibri" w:cs="Times New Roman"/>
          <w:bCs/>
          <w:color w:val="000000"/>
          <w:lang w:eastAsia="zh-CN"/>
        </w:rPr>
      </w:pPr>
    </w:p>
    <w:p w14:paraId="7122BBB0" w14:textId="77777777" w:rsidR="00FA0758" w:rsidRPr="008E4CD5" w:rsidRDefault="00FA0758" w:rsidP="00FA0758">
      <w:p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 xml:space="preserve">V primeru seznanitve naročnika s kršitvijo bo naročnik o tem obvestil izvajalca v desetih dneh. </w:t>
      </w:r>
    </w:p>
    <w:p w14:paraId="5C874A1E" w14:textId="77777777" w:rsidR="00FA0758" w:rsidRPr="008E4CD5" w:rsidRDefault="00FA0758" w:rsidP="00FA0758">
      <w:pPr>
        <w:rPr>
          <w:rFonts w:ascii="Calibri" w:eastAsia="Calibri" w:hAnsi="Calibri" w:cs="Times New Roman"/>
          <w:bCs/>
          <w:color w:val="000000"/>
          <w:lang w:eastAsia="zh-CN"/>
        </w:rPr>
      </w:pPr>
    </w:p>
    <w:p w14:paraId="4D33526A" w14:textId="77777777" w:rsidR="00FA0758" w:rsidRDefault="00FA0758" w:rsidP="00FA0758">
      <w:p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Izvajalec lahko v roku, ki ga bo določil naročnik, ki pa ne sme biti daljši kot 15 dni, predloži dokaze, da je sprejel zadostne ukrepe, s katerimi lahko dokaže svojo zanesljivost kljub obstoju kršitev.</w:t>
      </w:r>
    </w:p>
    <w:p w14:paraId="44ED8D77" w14:textId="77777777" w:rsidR="00FA0758" w:rsidRDefault="00FA0758" w:rsidP="00FA0758">
      <w:pPr>
        <w:rPr>
          <w:rFonts w:ascii="Calibri" w:eastAsia="Calibri" w:hAnsi="Calibri" w:cs="Times New Roman"/>
          <w:bCs/>
          <w:color w:val="000000"/>
          <w:lang w:eastAsia="zh-CN"/>
        </w:rPr>
      </w:pPr>
    </w:p>
    <w:p w14:paraId="6858E9B7" w14:textId="77777777" w:rsidR="00FA0758" w:rsidRDefault="00FA0758" w:rsidP="00FA0758">
      <w:p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 xml:space="preserve">Če obstaja kršitev pri podizvajalcu, lahko izvajalec v istem roku predloži dokaze, da je podizvajalec sprejel zadostne ukrepe, s katerimi lahko dokaže svojo zanesljivost kljub obstoju kršitev. </w:t>
      </w:r>
    </w:p>
    <w:p w14:paraId="360B095E" w14:textId="77777777" w:rsidR="00FA0758" w:rsidRDefault="00FA0758" w:rsidP="00FA0758">
      <w:pPr>
        <w:rPr>
          <w:rFonts w:ascii="Calibri" w:eastAsia="Calibri" w:hAnsi="Calibri" w:cs="Times New Roman"/>
          <w:bCs/>
          <w:color w:val="000000"/>
          <w:lang w:eastAsia="zh-CN"/>
        </w:rPr>
      </w:pPr>
    </w:p>
    <w:p w14:paraId="60732699" w14:textId="77777777" w:rsidR="00FA0758" w:rsidRDefault="00FA0758" w:rsidP="00FA0758">
      <w:p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 xml:space="preserve">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E4CD5">
        <w:rPr>
          <w:rFonts w:ascii="Calibri" w:eastAsia="Calibri" w:hAnsi="Calibri" w:cs="Times New Roman"/>
          <w:bCs/>
          <w:color w:val="000000"/>
          <w:lang w:eastAsia="zh-CN"/>
        </w:rPr>
        <w:t>podizvajanje</w:t>
      </w:r>
      <w:proofErr w:type="spellEnd"/>
      <w:r w:rsidRPr="008E4CD5">
        <w:rPr>
          <w:rFonts w:ascii="Calibri" w:eastAsia="Calibri" w:hAnsi="Calibri" w:cs="Times New Roman"/>
          <w:bCs/>
          <w:color w:val="000000"/>
          <w:lang w:eastAsia="zh-CN"/>
        </w:rPr>
        <w:t xml:space="preserve"> temu podizvajalcu, če ta zamenjava ali prevzem ne pomeni bistvene spremembe pogodbe. </w:t>
      </w:r>
    </w:p>
    <w:p w14:paraId="3C9CB86A" w14:textId="77777777" w:rsidR="00FA0758" w:rsidRDefault="00FA0758" w:rsidP="00FA0758">
      <w:pPr>
        <w:rPr>
          <w:rFonts w:ascii="Calibri" w:eastAsia="Calibri" w:hAnsi="Calibri" w:cs="Times New Roman"/>
          <w:bCs/>
          <w:color w:val="000000"/>
          <w:lang w:eastAsia="zh-CN"/>
        </w:rPr>
      </w:pPr>
    </w:p>
    <w:p w14:paraId="635B8582" w14:textId="77777777" w:rsidR="00FA0758" w:rsidRPr="008E4CD5" w:rsidRDefault="00FA0758" w:rsidP="00FA0758">
      <w:p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91DC59C" w14:textId="77777777" w:rsidR="00FA0758" w:rsidRPr="008E4CD5" w:rsidRDefault="00FA0758" w:rsidP="00FA0758">
      <w:pPr>
        <w:rPr>
          <w:rFonts w:ascii="Calibri" w:eastAsia="Calibri" w:hAnsi="Calibri" w:cs="Times New Roman"/>
          <w:bCs/>
          <w:color w:val="000000"/>
          <w:lang w:eastAsia="zh-CN"/>
        </w:rPr>
      </w:pPr>
    </w:p>
    <w:p w14:paraId="1632D568" w14:textId="77777777" w:rsidR="00FA0758" w:rsidRPr="008E4CD5" w:rsidRDefault="00FA0758" w:rsidP="00FA0758">
      <w:p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731A131" w14:textId="77777777" w:rsidR="00FA0758" w:rsidRPr="008E4CD5" w:rsidRDefault="00FA0758" w:rsidP="00FA0758">
      <w:pPr>
        <w:rPr>
          <w:rFonts w:ascii="Calibri" w:eastAsia="Calibri" w:hAnsi="Calibri" w:cs="Times New Roman"/>
          <w:bCs/>
          <w:color w:val="000000"/>
          <w:lang w:eastAsia="zh-CN"/>
        </w:rPr>
      </w:pPr>
    </w:p>
    <w:p w14:paraId="0601A74D" w14:textId="77777777" w:rsidR="00FA0758" w:rsidRPr="008E4CD5" w:rsidRDefault="00FA0758" w:rsidP="00FA0758">
      <w:p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V primeru izpolnitve razveznega pogoja se šteje, da je pogodba za tega izvajalca razvezana z dnem sklenitve nove pogodbe o izvedbi javnega naročila za predmetno naročilo. O datumu sklenitve nove pogodbe bo naročnik obvestil izvajalca.</w:t>
      </w:r>
    </w:p>
    <w:p w14:paraId="087BE7ED" w14:textId="77777777" w:rsidR="00FA0758" w:rsidRDefault="00FA0758" w:rsidP="00FA0758">
      <w:pPr>
        <w:rPr>
          <w:rFonts w:ascii="Calibri" w:eastAsia="Calibri" w:hAnsi="Calibri" w:cs="Times New Roman"/>
          <w:bCs/>
          <w:color w:val="000000"/>
          <w:lang w:eastAsia="zh-CN"/>
        </w:rPr>
      </w:pPr>
    </w:p>
    <w:p w14:paraId="147D365C" w14:textId="77777777" w:rsidR="00FA0758" w:rsidRPr="008E4CD5" w:rsidRDefault="00FA0758" w:rsidP="00FA0758">
      <w:pPr>
        <w:rPr>
          <w:rFonts w:ascii="Calibri" w:eastAsia="Calibri" w:hAnsi="Calibri" w:cs="Times New Roman"/>
          <w:bCs/>
          <w:color w:val="000000"/>
          <w:lang w:eastAsia="zh-CN"/>
        </w:rPr>
      </w:pPr>
      <w:r w:rsidRPr="008E4CD5">
        <w:rPr>
          <w:rFonts w:ascii="Calibri" w:eastAsia="Calibri" w:hAnsi="Calibri" w:cs="Times New Roman"/>
          <w:bCs/>
          <w:color w:val="000000"/>
          <w:lang w:eastAsia="zh-CN"/>
        </w:rPr>
        <w:t>Če naročnik v 60 dneh od seznanitve s kršitvijo ne začne novega postopka javnega naročila, se šteje, da je pogodba razvezana šestdeseti dan od seznanitve s kršitvij</w:t>
      </w:r>
      <w:r>
        <w:rPr>
          <w:rFonts w:ascii="Calibri" w:eastAsia="Calibri" w:hAnsi="Calibri" w:cs="Times New Roman"/>
          <w:bCs/>
          <w:color w:val="000000"/>
          <w:lang w:eastAsia="zh-CN"/>
        </w:rPr>
        <w:t>o</w:t>
      </w:r>
      <w:r w:rsidRPr="008E4CD5">
        <w:rPr>
          <w:rFonts w:ascii="Calibri" w:eastAsia="Calibri" w:hAnsi="Calibri" w:cs="Times New Roman"/>
          <w:bCs/>
          <w:color w:val="000000"/>
          <w:lang w:eastAsia="zh-CN"/>
        </w:rPr>
        <w:t>.</w:t>
      </w:r>
    </w:p>
    <w:p w14:paraId="229B10EF" w14:textId="77777777" w:rsidR="00FA0758" w:rsidRDefault="00FA0758" w:rsidP="00FA0758">
      <w:pPr>
        <w:spacing w:line="276" w:lineRule="auto"/>
        <w:rPr>
          <w:rFonts w:cstheme="minorHAnsi"/>
        </w:rPr>
      </w:pPr>
    </w:p>
    <w:p w14:paraId="31E56C6E" w14:textId="77777777" w:rsidR="00FA0758" w:rsidRPr="00692E44" w:rsidRDefault="00FA0758" w:rsidP="00FA0758">
      <w:pPr>
        <w:rPr>
          <w:rFonts w:ascii="Calibri" w:eastAsia="Calibri" w:hAnsi="Calibri" w:cs="Times New Roman"/>
          <w:bCs/>
          <w:color w:val="000000"/>
          <w:lang w:eastAsia="zh-CN"/>
        </w:rPr>
      </w:pPr>
    </w:p>
    <w:p w14:paraId="497D7600" w14:textId="77777777" w:rsidR="00FA0758" w:rsidRPr="00692E44" w:rsidRDefault="00FA0758" w:rsidP="00FA0758">
      <w:pPr>
        <w:rPr>
          <w:rFonts w:ascii="Calibri" w:eastAsia="Calibri" w:hAnsi="Calibri" w:cs="Times New Roman"/>
          <w:bCs/>
          <w:color w:val="000000"/>
          <w:lang w:eastAsia="zh-CN"/>
        </w:rPr>
      </w:pPr>
    </w:p>
    <w:tbl>
      <w:tblPr>
        <w:tblW w:w="8895" w:type="dxa"/>
        <w:tblInd w:w="-68" w:type="dxa"/>
        <w:tblLayout w:type="fixed"/>
        <w:tblCellMar>
          <w:left w:w="70" w:type="dxa"/>
          <w:right w:w="70" w:type="dxa"/>
        </w:tblCellMar>
        <w:tblLook w:val="00A0" w:firstRow="1" w:lastRow="0" w:firstColumn="1" w:lastColumn="0" w:noHBand="0" w:noVBand="0"/>
      </w:tblPr>
      <w:tblGrid>
        <w:gridCol w:w="3672"/>
        <w:gridCol w:w="1441"/>
        <w:gridCol w:w="3782"/>
      </w:tblGrid>
      <w:tr w:rsidR="00FA0758" w:rsidRPr="00692E44" w14:paraId="0FF2F32D" w14:textId="77777777" w:rsidTr="00FA5E2D">
        <w:tc>
          <w:tcPr>
            <w:tcW w:w="3672" w:type="dxa"/>
          </w:tcPr>
          <w:p w14:paraId="6D24C71F" w14:textId="77777777" w:rsidR="00FA0758" w:rsidRPr="00692E44" w:rsidRDefault="00FA0758" w:rsidP="00FA5E2D">
            <w:pPr>
              <w:jc w:val="left"/>
              <w:rPr>
                <w:rFonts w:eastAsia="Times New Roman" w:cs="Times New Roman"/>
                <w:b/>
                <w:bCs/>
                <w:color w:val="auto"/>
                <w:lang w:eastAsia="zh-CN"/>
              </w:rPr>
            </w:pPr>
            <w:r w:rsidRPr="00692E44">
              <w:rPr>
                <w:rFonts w:eastAsia="Times New Roman" w:cs="Times New Roman"/>
                <w:b/>
                <w:bCs/>
                <w:color w:val="auto"/>
                <w:lang w:eastAsia="zh-CN"/>
              </w:rPr>
              <w:t>Izvajalec:</w:t>
            </w:r>
          </w:p>
          <w:p w14:paraId="36F7EA65" w14:textId="77777777" w:rsidR="00FA0758" w:rsidRPr="00692E44" w:rsidRDefault="00FA0758" w:rsidP="00FA5E2D">
            <w:pPr>
              <w:jc w:val="left"/>
              <w:rPr>
                <w:rFonts w:eastAsia="Times New Roman" w:cs="Times New Roman"/>
                <w:bCs/>
                <w:color w:val="auto"/>
                <w:lang w:eastAsia="zh-CN"/>
              </w:rPr>
            </w:pPr>
          </w:p>
          <w:p w14:paraId="5FE80187" w14:textId="77777777" w:rsidR="00FA0758" w:rsidRPr="00692E44" w:rsidRDefault="00FA0758" w:rsidP="00FA5E2D">
            <w:pPr>
              <w:jc w:val="left"/>
              <w:rPr>
                <w:rFonts w:eastAsia="Times New Roman" w:cs="Times New Roman"/>
                <w:bCs/>
                <w:color w:val="auto"/>
                <w:lang w:eastAsia="zh-CN"/>
              </w:rPr>
            </w:pPr>
            <w:r w:rsidRPr="00692E44">
              <w:rPr>
                <w:rFonts w:eastAsia="Times New Roman" w:cs="Times New Roman"/>
                <w:bCs/>
                <w:color w:val="auto"/>
                <w:lang w:eastAsia="zh-CN"/>
              </w:rPr>
              <w:t>Št. pogodbe:____________________</w:t>
            </w:r>
          </w:p>
          <w:p w14:paraId="628F73E7" w14:textId="77777777" w:rsidR="00FA0758" w:rsidRPr="00692E44" w:rsidRDefault="00FA0758" w:rsidP="00FA5E2D">
            <w:pPr>
              <w:jc w:val="left"/>
              <w:rPr>
                <w:rFonts w:eastAsia="Times New Roman" w:cs="Times New Roman"/>
                <w:bCs/>
                <w:color w:val="auto"/>
                <w:lang w:eastAsia="zh-CN"/>
              </w:rPr>
            </w:pPr>
          </w:p>
          <w:p w14:paraId="345E5948" w14:textId="77777777" w:rsidR="00FA0758" w:rsidRPr="00692E44" w:rsidRDefault="00FA0758" w:rsidP="00FA5E2D">
            <w:pPr>
              <w:jc w:val="left"/>
              <w:rPr>
                <w:rFonts w:eastAsia="Times New Roman" w:cs="Times New Roman"/>
                <w:bCs/>
                <w:color w:val="auto"/>
                <w:lang w:eastAsia="zh-CN"/>
              </w:rPr>
            </w:pPr>
            <w:r w:rsidRPr="00692E44">
              <w:rPr>
                <w:rFonts w:eastAsia="Times New Roman" w:cs="Times New Roman"/>
                <w:bCs/>
                <w:color w:val="auto"/>
                <w:lang w:eastAsia="zh-CN"/>
              </w:rPr>
              <w:t>Datum: ________________</w:t>
            </w:r>
          </w:p>
          <w:p w14:paraId="2293FC5F" w14:textId="77777777" w:rsidR="00FA0758" w:rsidRPr="00692E44" w:rsidRDefault="00FA0758" w:rsidP="00FA5E2D">
            <w:pPr>
              <w:jc w:val="left"/>
              <w:rPr>
                <w:rFonts w:eastAsia="Times New Roman" w:cs="Times New Roman"/>
                <w:bCs/>
                <w:color w:val="auto"/>
                <w:lang w:eastAsia="zh-CN"/>
              </w:rPr>
            </w:pPr>
          </w:p>
          <w:p w14:paraId="22457A7E" w14:textId="77777777" w:rsidR="00FA0758" w:rsidRPr="00692E44" w:rsidRDefault="00FA0758" w:rsidP="00FA5E2D">
            <w:pPr>
              <w:jc w:val="left"/>
              <w:rPr>
                <w:rFonts w:eastAsia="Times New Roman" w:cs="Times New Roman"/>
                <w:bCs/>
                <w:color w:val="auto"/>
                <w:lang w:eastAsia="zh-CN"/>
              </w:rPr>
            </w:pPr>
            <w:r w:rsidRPr="00692E44">
              <w:rPr>
                <w:rFonts w:eastAsia="Times New Roman" w:cs="Times New Roman"/>
                <w:bCs/>
                <w:color w:val="auto"/>
                <w:lang w:eastAsia="zh-CN"/>
              </w:rPr>
              <w:t>_____________________________</w:t>
            </w:r>
          </w:p>
          <w:p w14:paraId="5E78ED2B" w14:textId="77777777" w:rsidR="00FA0758" w:rsidRPr="00692E44" w:rsidRDefault="00FA0758" w:rsidP="00FA5E2D">
            <w:pPr>
              <w:jc w:val="left"/>
              <w:rPr>
                <w:rFonts w:eastAsia="Times New Roman" w:cs="Times New Roman"/>
                <w:bCs/>
                <w:color w:val="auto"/>
                <w:lang w:eastAsia="zh-CN"/>
              </w:rPr>
            </w:pPr>
          </w:p>
          <w:p w14:paraId="602F69B4" w14:textId="77777777" w:rsidR="00FA0758" w:rsidRPr="00692E44" w:rsidRDefault="00FA0758" w:rsidP="00FA5E2D">
            <w:pPr>
              <w:jc w:val="left"/>
              <w:rPr>
                <w:rFonts w:eastAsia="Times New Roman" w:cs="Times New Roman"/>
                <w:bCs/>
                <w:color w:val="auto"/>
                <w:lang w:eastAsia="zh-CN"/>
              </w:rPr>
            </w:pPr>
            <w:r w:rsidRPr="00692E44">
              <w:rPr>
                <w:rFonts w:eastAsia="Times New Roman" w:cs="Times New Roman"/>
                <w:bCs/>
                <w:color w:val="auto"/>
                <w:lang w:eastAsia="zh-CN"/>
              </w:rPr>
              <w:t>Zakoniti zastopnik:</w:t>
            </w:r>
          </w:p>
          <w:p w14:paraId="15F70B7D" w14:textId="77777777" w:rsidR="00FA0758" w:rsidRPr="00692E44" w:rsidRDefault="00FA0758" w:rsidP="00FA5E2D">
            <w:pPr>
              <w:jc w:val="left"/>
              <w:rPr>
                <w:rFonts w:eastAsia="Times New Roman" w:cs="Times New Roman"/>
                <w:bCs/>
                <w:color w:val="auto"/>
                <w:lang w:eastAsia="zh-CN"/>
              </w:rPr>
            </w:pPr>
            <w:r w:rsidRPr="00692E44">
              <w:rPr>
                <w:rFonts w:eastAsia="Times New Roman" w:cs="Times New Roman"/>
                <w:bCs/>
                <w:color w:val="auto"/>
                <w:lang w:eastAsia="zh-CN"/>
              </w:rPr>
              <w:t>____________________________</w:t>
            </w:r>
          </w:p>
        </w:tc>
        <w:tc>
          <w:tcPr>
            <w:tcW w:w="1441" w:type="dxa"/>
          </w:tcPr>
          <w:p w14:paraId="41807FDE" w14:textId="77777777" w:rsidR="00FA0758" w:rsidRPr="00692E44" w:rsidRDefault="00FA0758" w:rsidP="00FA5E2D">
            <w:pPr>
              <w:jc w:val="left"/>
              <w:rPr>
                <w:rFonts w:eastAsia="Times New Roman" w:cs="Times New Roman"/>
                <w:bCs/>
                <w:color w:val="auto"/>
                <w:lang w:eastAsia="zh-CN"/>
              </w:rPr>
            </w:pPr>
          </w:p>
          <w:p w14:paraId="79B65018" w14:textId="77777777" w:rsidR="00FA0758" w:rsidRPr="00692E44" w:rsidRDefault="00FA0758" w:rsidP="00FA5E2D">
            <w:pPr>
              <w:jc w:val="left"/>
              <w:rPr>
                <w:rFonts w:eastAsia="Times New Roman" w:cs="Times New Roman"/>
                <w:bCs/>
                <w:color w:val="auto"/>
                <w:lang w:eastAsia="zh-CN"/>
              </w:rPr>
            </w:pPr>
          </w:p>
          <w:p w14:paraId="622BB0DD" w14:textId="77777777" w:rsidR="00FA0758" w:rsidRPr="00692E44" w:rsidRDefault="00FA0758" w:rsidP="00FA5E2D">
            <w:pPr>
              <w:jc w:val="left"/>
              <w:rPr>
                <w:rFonts w:eastAsia="Times New Roman" w:cs="Times New Roman"/>
                <w:bCs/>
                <w:color w:val="auto"/>
                <w:lang w:eastAsia="zh-CN"/>
              </w:rPr>
            </w:pPr>
          </w:p>
        </w:tc>
        <w:tc>
          <w:tcPr>
            <w:tcW w:w="3782" w:type="dxa"/>
          </w:tcPr>
          <w:p w14:paraId="412CE9C6" w14:textId="77777777" w:rsidR="00FA0758" w:rsidRPr="00692E44" w:rsidRDefault="00FA0758" w:rsidP="00FA5E2D">
            <w:pPr>
              <w:jc w:val="left"/>
              <w:rPr>
                <w:rFonts w:eastAsia="Times New Roman" w:cs="Times New Roman"/>
                <w:b/>
                <w:bCs/>
                <w:color w:val="auto"/>
                <w:lang w:eastAsia="zh-CN"/>
              </w:rPr>
            </w:pPr>
            <w:r w:rsidRPr="00692E44">
              <w:rPr>
                <w:rFonts w:eastAsia="Times New Roman" w:cs="Times New Roman"/>
                <w:b/>
                <w:bCs/>
                <w:color w:val="auto"/>
                <w:lang w:eastAsia="zh-CN"/>
              </w:rPr>
              <w:t>Naročnik:</w:t>
            </w:r>
          </w:p>
          <w:p w14:paraId="73112273" w14:textId="77777777" w:rsidR="00FA0758" w:rsidRPr="00692E44" w:rsidRDefault="00FA0758" w:rsidP="00FA5E2D">
            <w:pPr>
              <w:jc w:val="left"/>
              <w:rPr>
                <w:rFonts w:eastAsia="Times New Roman" w:cs="Times New Roman"/>
                <w:bCs/>
                <w:color w:val="auto"/>
                <w:lang w:eastAsia="zh-CN"/>
              </w:rPr>
            </w:pPr>
          </w:p>
          <w:p w14:paraId="73638797" w14:textId="77777777" w:rsidR="00FA0758" w:rsidRPr="00692E44" w:rsidRDefault="00FA0758" w:rsidP="00FA5E2D">
            <w:pPr>
              <w:jc w:val="left"/>
              <w:rPr>
                <w:rFonts w:eastAsia="Times New Roman" w:cs="Times New Roman"/>
                <w:bCs/>
                <w:color w:val="auto"/>
                <w:lang w:eastAsia="zh-CN"/>
              </w:rPr>
            </w:pPr>
            <w:r w:rsidRPr="00692E44">
              <w:rPr>
                <w:rFonts w:eastAsia="Times New Roman" w:cs="Times New Roman"/>
                <w:bCs/>
                <w:color w:val="auto"/>
                <w:lang w:eastAsia="zh-CN"/>
              </w:rPr>
              <w:t>Št. pogodbe:______________________</w:t>
            </w:r>
          </w:p>
          <w:p w14:paraId="4C55A8C3" w14:textId="77777777" w:rsidR="00FA0758" w:rsidRPr="00692E44" w:rsidRDefault="00FA0758" w:rsidP="00FA5E2D">
            <w:pPr>
              <w:jc w:val="left"/>
              <w:rPr>
                <w:rFonts w:eastAsia="Times New Roman" w:cs="Times New Roman"/>
                <w:bCs/>
                <w:color w:val="auto"/>
                <w:lang w:eastAsia="zh-CN"/>
              </w:rPr>
            </w:pPr>
          </w:p>
          <w:p w14:paraId="0D3812E4" w14:textId="77777777" w:rsidR="00FA0758" w:rsidRPr="00692E44" w:rsidRDefault="00FA0758" w:rsidP="00FA5E2D">
            <w:pPr>
              <w:jc w:val="left"/>
              <w:rPr>
                <w:rFonts w:eastAsia="Times New Roman" w:cs="Times New Roman"/>
                <w:bCs/>
                <w:color w:val="auto"/>
                <w:lang w:eastAsia="zh-CN"/>
              </w:rPr>
            </w:pPr>
            <w:r w:rsidRPr="00692E44">
              <w:rPr>
                <w:rFonts w:eastAsia="Times New Roman" w:cs="Times New Roman"/>
                <w:bCs/>
                <w:color w:val="auto"/>
                <w:lang w:eastAsia="zh-CN"/>
              </w:rPr>
              <w:t>Datum: _________________________</w:t>
            </w:r>
          </w:p>
          <w:p w14:paraId="3B396455" w14:textId="77777777" w:rsidR="00FA0758" w:rsidRPr="00692E44" w:rsidRDefault="00FA0758" w:rsidP="00FA5E2D">
            <w:pPr>
              <w:jc w:val="left"/>
              <w:rPr>
                <w:rFonts w:eastAsia="Times New Roman" w:cs="Times New Roman"/>
                <w:bCs/>
                <w:color w:val="auto"/>
                <w:lang w:eastAsia="zh-CN"/>
              </w:rPr>
            </w:pPr>
          </w:p>
          <w:p w14:paraId="23CAF0DD" w14:textId="77777777" w:rsidR="00FA0758" w:rsidRPr="00692E44" w:rsidRDefault="00FA0758" w:rsidP="00FA5E2D">
            <w:pPr>
              <w:jc w:val="left"/>
              <w:rPr>
                <w:rFonts w:eastAsia="Times New Roman" w:cs="Times New Roman"/>
                <w:bCs/>
                <w:color w:val="auto"/>
                <w:lang w:eastAsia="zh-CN"/>
              </w:rPr>
            </w:pPr>
            <w:r w:rsidRPr="00692E44">
              <w:rPr>
                <w:rFonts w:eastAsia="Times New Roman" w:cs="Times New Roman"/>
                <w:bCs/>
                <w:color w:val="auto"/>
                <w:lang w:eastAsia="zh-CN"/>
              </w:rPr>
              <w:t>Mestna občina Kranj</w:t>
            </w:r>
          </w:p>
          <w:p w14:paraId="3B871BE9" w14:textId="77777777" w:rsidR="00FA0758" w:rsidRPr="00692E44" w:rsidRDefault="00FA0758" w:rsidP="00FA5E2D">
            <w:pPr>
              <w:jc w:val="left"/>
              <w:rPr>
                <w:rFonts w:eastAsia="Times New Roman" w:cs="Times New Roman"/>
                <w:b/>
                <w:bCs/>
                <w:color w:val="auto"/>
                <w:lang w:eastAsia="zh-CN"/>
              </w:rPr>
            </w:pPr>
          </w:p>
          <w:p w14:paraId="49469A60" w14:textId="77777777" w:rsidR="00FA0758" w:rsidRPr="00692E44" w:rsidRDefault="00FA0758" w:rsidP="00FA5E2D">
            <w:pPr>
              <w:jc w:val="left"/>
              <w:rPr>
                <w:rFonts w:eastAsia="Times New Roman" w:cs="Times New Roman"/>
                <w:b/>
                <w:bCs/>
                <w:color w:val="auto"/>
                <w:lang w:eastAsia="zh-CN"/>
              </w:rPr>
            </w:pPr>
            <w:r w:rsidRPr="00692E44">
              <w:rPr>
                <w:rFonts w:eastAsia="Times New Roman" w:cs="Times New Roman"/>
                <w:b/>
                <w:bCs/>
                <w:color w:val="auto"/>
                <w:lang w:eastAsia="zh-CN"/>
              </w:rPr>
              <w:t>ŽUPAN</w:t>
            </w:r>
          </w:p>
          <w:p w14:paraId="349D41D2" w14:textId="77777777" w:rsidR="00FA0758" w:rsidRPr="00692E44" w:rsidRDefault="00FA0758" w:rsidP="00FA5E2D">
            <w:pPr>
              <w:jc w:val="left"/>
              <w:rPr>
                <w:rFonts w:eastAsia="Times New Roman" w:cs="Times New Roman"/>
                <w:b/>
                <w:bCs/>
                <w:color w:val="auto"/>
                <w:lang w:eastAsia="zh-CN"/>
              </w:rPr>
            </w:pPr>
            <w:r w:rsidRPr="00692E44">
              <w:rPr>
                <w:rFonts w:eastAsia="Times New Roman" w:cs="Times New Roman"/>
                <w:b/>
                <w:bCs/>
                <w:color w:val="auto"/>
                <w:lang w:eastAsia="zh-CN"/>
              </w:rPr>
              <w:t>Matjaž Rakovec</w:t>
            </w:r>
          </w:p>
        </w:tc>
      </w:tr>
    </w:tbl>
    <w:p w14:paraId="7667CFAC" w14:textId="77777777" w:rsidR="00FA0758" w:rsidRPr="00692E44" w:rsidRDefault="00FA0758" w:rsidP="00FA0758">
      <w:pPr>
        <w:jc w:val="left"/>
        <w:rPr>
          <w:rFonts w:eastAsia="Calibri" w:cs="Times New Roman"/>
          <w:b/>
          <w:color w:val="7030A0"/>
          <w:lang w:eastAsia="zh-CN"/>
        </w:rPr>
      </w:pPr>
    </w:p>
    <w:p w14:paraId="079700E2" w14:textId="77777777" w:rsidR="00FA0758" w:rsidRDefault="00FA0758" w:rsidP="00FA0758">
      <w:pPr>
        <w:spacing w:after="200" w:line="276" w:lineRule="auto"/>
        <w:ind w:left="1080"/>
        <w:jc w:val="left"/>
        <w:rPr>
          <w:rFonts w:cstheme="minorHAnsi"/>
          <w:bCs/>
          <w:sz w:val="23"/>
          <w:szCs w:val="23"/>
          <w:lang w:eastAsia="zh-CN"/>
        </w:rPr>
      </w:pPr>
    </w:p>
    <w:p w14:paraId="56701D6F" w14:textId="77777777" w:rsidR="00FA0758" w:rsidRDefault="00FA0758" w:rsidP="00FA0758">
      <w:pPr>
        <w:rPr>
          <w:rFonts w:cstheme="minorHAnsi"/>
          <w:sz w:val="23"/>
          <w:szCs w:val="23"/>
          <w:lang w:eastAsia="zh-CN"/>
        </w:rPr>
      </w:pPr>
    </w:p>
    <w:p w14:paraId="26261965" w14:textId="77777777" w:rsidR="00FA0758" w:rsidRPr="00256613" w:rsidRDefault="00FA0758" w:rsidP="00FA0758">
      <w:pPr>
        <w:rPr>
          <w:rFonts w:cstheme="minorHAnsi"/>
          <w:i/>
          <w:iCs/>
          <w:lang w:eastAsia="zh-CN"/>
        </w:rPr>
      </w:pPr>
      <w:r w:rsidRPr="00256613">
        <w:rPr>
          <w:rFonts w:cstheme="minorHAnsi"/>
          <w:i/>
          <w:iCs/>
          <w:lang w:eastAsia="zh-CN"/>
        </w:rPr>
        <w:t>ali</w:t>
      </w:r>
    </w:p>
    <w:p w14:paraId="1EA90B04" w14:textId="77777777" w:rsidR="00FA0758" w:rsidRPr="00256613" w:rsidRDefault="00FA0758" w:rsidP="00FA0758">
      <w:pPr>
        <w:rPr>
          <w:rFonts w:cstheme="minorHAnsi"/>
          <w:i/>
          <w:iCs/>
          <w:lang w:eastAsia="zh-CN"/>
        </w:rPr>
      </w:pPr>
    </w:p>
    <w:p w14:paraId="22C025B4" w14:textId="358FC885" w:rsidR="00FA0758" w:rsidRDefault="00FA0758" w:rsidP="00FA0758">
      <w:pPr>
        <w:rPr>
          <w:rFonts w:cstheme="minorHAnsi"/>
          <w:sz w:val="23"/>
          <w:szCs w:val="23"/>
          <w:lang w:eastAsia="zh-CN"/>
        </w:rPr>
      </w:pPr>
      <w:r w:rsidRPr="007A2C0D">
        <w:rPr>
          <w:rFonts w:cstheme="minorHAnsi"/>
          <w:i/>
          <w:iCs/>
          <w:lang w:eastAsia="zh-CN"/>
        </w:rPr>
        <w:t>Datum podpisa pogodbe je razviden iz elektronskega podpisa (velja v primeru elektronskega podpisa pogodbe)</w:t>
      </w:r>
    </w:p>
    <w:p w14:paraId="407332EC" w14:textId="77777777" w:rsidR="00FA0758" w:rsidRPr="00B824C6" w:rsidRDefault="00FA0758" w:rsidP="00FA0758">
      <w:pPr>
        <w:rPr>
          <w:rFonts w:cstheme="minorHAnsi"/>
          <w:sz w:val="23"/>
          <w:szCs w:val="23"/>
          <w:lang w:eastAsia="zh-CN"/>
        </w:rPr>
      </w:pPr>
    </w:p>
    <w:p w14:paraId="1E755AFB" w14:textId="77777777" w:rsidR="00FA0758" w:rsidRPr="00B824C6" w:rsidRDefault="00FA0758" w:rsidP="00FA0758">
      <w:pPr>
        <w:rPr>
          <w:rFonts w:cstheme="minorHAnsi"/>
          <w:sz w:val="23"/>
          <w:szCs w:val="23"/>
          <w:lang w:eastAsia="zh-CN"/>
        </w:rPr>
      </w:pPr>
    </w:p>
    <w:sectPr w:rsidR="00FA0758" w:rsidRPr="00B824C6" w:rsidSect="00B824C6">
      <w:headerReference w:type="default" r:id="rId4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F7E06" w14:textId="77777777" w:rsidR="00CC33E9" w:rsidRDefault="00CC33E9" w:rsidP="00C75404">
      <w:r>
        <w:separator/>
      </w:r>
    </w:p>
    <w:p w14:paraId="34D26CB2" w14:textId="77777777" w:rsidR="00CC33E9" w:rsidRDefault="00CC33E9"/>
  </w:endnote>
  <w:endnote w:type="continuationSeparator" w:id="0">
    <w:p w14:paraId="39D4A8C2" w14:textId="77777777" w:rsidR="00CC33E9" w:rsidRDefault="00CC33E9" w:rsidP="00C75404">
      <w:r>
        <w:continuationSeparator/>
      </w:r>
    </w:p>
    <w:p w14:paraId="2E5ADD2A" w14:textId="77777777" w:rsidR="00CC33E9" w:rsidRDefault="00CC33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JJGLAD+Calibri">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0F79F" w14:textId="77777777" w:rsidR="00FA0758" w:rsidRPr="00693165" w:rsidRDefault="00FA0758" w:rsidP="00693165">
    <w:pPr>
      <w:tabs>
        <w:tab w:val="center" w:pos="4550"/>
        <w:tab w:val="left" w:pos="5818"/>
      </w:tabs>
      <w:ind w:right="260"/>
      <w:jc w:val="right"/>
      <w:rPr>
        <w:rFonts w:ascii="Calibri" w:eastAsia="Times New Roman" w:hAnsi="Calibri" w:cs="Times New Roman"/>
        <w:color w:val="auto"/>
        <w:sz w:val="16"/>
        <w:szCs w:val="16"/>
        <w:lang w:eastAsia="sl-SI"/>
      </w:rPr>
    </w:pP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PAGE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2</w:t>
    </w:r>
    <w:r>
      <w:rPr>
        <w:rFonts w:ascii="Calibri" w:eastAsia="Times New Roman" w:hAnsi="Calibri" w:cs="Times New Roman"/>
        <w:noProof/>
        <w:color w:val="auto"/>
        <w:sz w:val="16"/>
        <w:szCs w:val="16"/>
        <w:lang w:eastAsia="sl-SI"/>
      </w:rPr>
      <w:t>1</w:t>
    </w:r>
    <w:r w:rsidRPr="00693165">
      <w:rPr>
        <w:rFonts w:ascii="Calibri" w:eastAsia="Times New Roman" w:hAnsi="Calibri" w:cs="Times New Roman"/>
        <w:color w:val="auto"/>
        <w:sz w:val="16"/>
        <w:szCs w:val="16"/>
        <w:lang w:eastAsia="sl-SI"/>
      </w:rPr>
      <w:fldChar w:fldCharType="end"/>
    </w:r>
    <w:r w:rsidRPr="00693165">
      <w:rPr>
        <w:rFonts w:ascii="Calibri" w:eastAsia="Times New Roman" w:hAnsi="Calibri" w:cs="Times New Roman"/>
        <w:color w:val="auto"/>
        <w:sz w:val="16"/>
        <w:szCs w:val="16"/>
        <w:lang w:eastAsia="sl-SI"/>
      </w:rPr>
      <w:t xml:space="preserve"> | </w:t>
    </w: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NUMPAGES  \* Arabic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110</w:t>
    </w:r>
    <w:r w:rsidRPr="00693165">
      <w:rPr>
        <w:rFonts w:ascii="Calibri" w:eastAsia="Times New Roman" w:hAnsi="Calibri" w:cs="Times New Roman"/>
        <w:color w:val="auto"/>
        <w:sz w:val="16"/>
        <w:szCs w:val="16"/>
        <w:lang w:eastAsia="sl-SI"/>
      </w:rPr>
      <w:fldChar w:fldCharType="end"/>
    </w:r>
  </w:p>
  <w:p w14:paraId="510840BD" w14:textId="77777777" w:rsidR="00FA0758" w:rsidRPr="00693165" w:rsidRDefault="00FA0758" w:rsidP="00693165">
    <w:pPr>
      <w:tabs>
        <w:tab w:val="center" w:pos="4550"/>
        <w:tab w:val="left" w:pos="5818"/>
      </w:tabs>
      <w:ind w:right="260"/>
      <w:jc w:val="right"/>
      <w:rPr>
        <w:rFonts w:ascii="Calibri" w:eastAsia="Times New Roman" w:hAnsi="Calibri" w:cs="Times New Roman"/>
        <w:color w:val="auto"/>
        <w:sz w:val="14"/>
        <w:szCs w:val="14"/>
        <w:lang w:eastAsia="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98DAB" w14:textId="77777777" w:rsidR="00FA0758" w:rsidRPr="00090F50" w:rsidRDefault="00FA0758" w:rsidP="00090F50">
    <w:pPr>
      <w:tabs>
        <w:tab w:val="center" w:pos="4550"/>
        <w:tab w:val="left" w:pos="5818"/>
      </w:tabs>
      <w:ind w:right="260"/>
      <w:jc w:val="right"/>
      <w:rPr>
        <w:rFonts w:ascii="Calibri" w:eastAsia="Times New Roman" w:hAnsi="Calibri" w:cs="Times New Roman"/>
        <w:color w:val="auto"/>
        <w:sz w:val="16"/>
        <w:szCs w:val="16"/>
        <w:lang w:eastAsia="sl-SI"/>
      </w:rPr>
    </w:pPr>
    <w:r w:rsidRPr="00090F50">
      <w:rPr>
        <w:rFonts w:ascii="Calibri" w:eastAsia="Times New Roman" w:hAnsi="Calibri" w:cs="Times New Roman"/>
        <w:color w:val="auto"/>
        <w:sz w:val="16"/>
        <w:szCs w:val="16"/>
        <w:lang w:eastAsia="sl-SI"/>
      </w:rPr>
      <w:fldChar w:fldCharType="begin"/>
    </w:r>
    <w:r w:rsidRPr="00090F50">
      <w:rPr>
        <w:rFonts w:ascii="Calibri" w:eastAsia="Times New Roman" w:hAnsi="Calibri" w:cs="Times New Roman"/>
        <w:color w:val="auto"/>
        <w:sz w:val="16"/>
        <w:szCs w:val="16"/>
        <w:lang w:eastAsia="sl-SI"/>
      </w:rPr>
      <w:instrText>PAGE   \* MERGEFORMAT</w:instrText>
    </w:r>
    <w:r w:rsidRPr="00090F50">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1</w:t>
    </w:r>
    <w:r w:rsidRPr="00090F50">
      <w:rPr>
        <w:rFonts w:ascii="Calibri" w:eastAsia="Times New Roman" w:hAnsi="Calibri" w:cs="Times New Roman"/>
        <w:color w:val="auto"/>
        <w:sz w:val="16"/>
        <w:szCs w:val="16"/>
        <w:lang w:eastAsia="sl-SI"/>
      </w:rPr>
      <w:fldChar w:fldCharType="end"/>
    </w:r>
    <w:r w:rsidRPr="00090F50">
      <w:rPr>
        <w:rFonts w:ascii="Calibri" w:eastAsia="Times New Roman" w:hAnsi="Calibri" w:cs="Times New Roman"/>
        <w:color w:val="auto"/>
        <w:sz w:val="16"/>
        <w:szCs w:val="16"/>
        <w:lang w:eastAsia="sl-SI"/>
      </w:rPr>
      <w:t xml:space="preserve"> | </w:t>
    </w:r>
    <w:r w:rsidRPr="00090F50">
      <w:rPr>
        <w:rFonts w:ascii="Calibri" w:eastAsia="Times New Roman" w:hAnsi="Calibri" w:cs="Times New Roman"/>
        <w:color w:val="auto"/>
        <w:sz w:val="16"/>
        <w:szCs w:val="16"/>
        <w:lang w:eastAsia="sl-SI"/>
      </w:rPr>
      <w:fldChar w:fldCharType="begin"/>
    </w:r>
    <w:r w:rsidRPr="00090F50">
      <w:rPr>
        <w:rFonts w:ascii="Calibri" w:eastAsia="Times New Roman" w:hAnsi="Calibri" w:cs="Times New Roman"/>
        <w:color w:val="auto"/>
        <w:sz w:val="16"/>
        <w:szCs w:val="16"/>
        <w:lang w:eastAsia="sl-SI"/>
      </w:rPr>
      <w:instrText>NUMPAGES  \* Arabic  \* MERGEFORMAT</w:instrText>
    </w:r>
    <w:r w:rsidRPr="00090F50">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110</w:t>
    </w:r>
    <w:r w:rsidRPr="00090F50">
      <w:rPr>
        <w:rFonts w:ascii="Calibri" w:eastAsia="Times New Roman" w:hAnsi="Calibri" w:cs="Times New Roman"/>
        <w:color w:val="auto"/>
        <w:sz w:val="16"/>
        <w:szCs w:val="16"/>
        <w:lang w:eastAsia="sl-SI"/>
      </w:rPr>
      <w:fldChar w:fldCharType="end"/>
    </w:r>
  </w:p>
  <w:p w14:paraId="23CCB4C3" w14:textId="77777777" w:rsidR="00FA0758" w:rsidRDefault="00FA075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A7443" w14:textId="77777777" w:rsidR="00FA0758" w:rsidRDefault="00FA0758" w:rsidP="004C0C69">
    <w:pPr>
      <w:tabs>
        <w:tab w:val="center" w:pos="4550"/>
        <w:tab w:val="left" w:pos="5818"/>
      </w:tabs>
      <w:ind w:right="260"/>
      <w:jc w:val="right"/>
    </w:pP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PAGE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6</w:t>
    </w:r>
    <w:r>
      <w:rPr>
        <w:rFonts w:ascii="Calibri" w:eastAsia="Times New Roman" w:hAnsi="Calibri" w:cs="Times New Roman"/>
        <w:noProof/>
        <w:color w:val="auto"/>
        <w:sz w:val="16"/>
        <w:szCs w:val="16"/>
        <w:lang w:eastAsia="sl-SI"/>
      </w:rPr>
      <w:t>7</w:t>
    </w:r>
    <w:r w:rsidRPr="00693165">
      <w:rPr>
        <w:rFonts w:ascii="Calibri" w:eastAsia="Times New Roman" w:hAnsi="Calibri" w:cs="Times New Roman"/>
        <w:color w:val="auto"/>
        <w:sz w:val="16"/>
        <w:szCs w:val="16"/>
        <w:lang w:eastAsia="sl-SI"/>
      </w:rPr>
      <w:fldChar w:fldCharType="end"/>
    </w:r>
    <w:r w:rsidRPr="00693165">
      <w:rPr>
        <w:rFonts w:ascii="Calibri" w:eastAsia="Times New Roman" w:hAnsi="Calibri" w:cs="Times New Roman"/>
        <w:color w:val="auto"/>
        <w:sz w:val="16"/>
        <w:szCs w:val="16"/>
        <w:lang w:eastAsia="sl-SI"/>
      </w:rPr>
      <w:t xml:space="preserve"> | </w:t>
    </w:r>
    <w:r w:rsidRPr="00693165">
      <w:rPr>
        <w:rFonts w:ascii="Calibri" w:eastAsia="Times New Roman" w:hAnsi="Calibri" w:cs="Times New Roman"/>
        <w:color w:val="auto"/>
        <w:sz w:val="16"/>
        <w:szCs w:val="16"/>
        <w:lang w:eastAsia="sl-SI"/>
      </w:rPr>
      <w:fldChar w:fldCharType="begin"/>
    </w:r>
    <w:r w:rsidRPr="00693165">
      <w:rPr>
        <w:rFonts w:ascii="Calibri" w:eastAsia="Times New Roman" w:hAnsi="Calibri" w:cs="Times New Roman"/>
        <w:color w:val="auto"/>
        <w:sz w:val="16"/>
        <w:szCs w:val="16"/>
        <w:lang w:eastAsia="sl-SI"/>
      </w:rPr>
      <w:instrText>NUMPAGES  \* Arabic  \* MERGEFORMAT</w:instrText>
    </w:r>
    <w:r w:rsidRPr="00693165">
      <w:rPr>
        <w:rFonts w:ascii="Calibri" w:eastAsia="Times New Roman" w:hAnsi="Calibri" w:cs="Times New Roman"/>
        <w:color w:val="auto"/>
        <w:sz w:val="16"/>
        <w:szCs w:val="16"/>
        <w:lang w:eastAsia="sl-SI"/>
      </w:rPr>
      <w:fldChar w:fldCharType="separate"/>
    </w:r>
    <w:r>
      <w:rPr>
        <w:rFonts w:ascii="Calibri" w:eastAsia="Times New Roman" w:hAnsi="Calibri" w:cs="Times New Roman"/>
        <w:noProof/>
        <w:color w:val="auto"/>
        <w:sz w:val="16"/>
        <w:szCs w:val="16"/>
        <w:lang w:eastAsia="sl-SI"/>
      </w:rPr>
      <w:t>110</w:t>
    </w:r>
    <w:r w:rsidRPr="00693165">
      <w:rPr>
        <w:rFonts w:ascii="Calibri" w:eastAsia="Times New Roman" w:hAnsi="Calibri" w:cs="Times New Roman"/>
        <w:color w:val="auto"/>
        <w:sz w:val="16"/>
        <w:szCs w:val="16"/>
        <w:lang w:eastAsia="sl-SI"/>
      </w:rPr>
      <w:fldChar w:fldCharType="end"/>
    </w:r>
  </w:p>
  <w:p w14:paraId="265AFA65" w14:textId="77777777" w:rsidR="00FA0758" w:rsidRDefault="00FA0758">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CA38A" w14:textId="77777777" w:rsidR="00CC33E9" w:rsidRDefault="00CC33E9" w:rsidP="00C75404">
      <w:r>
        <w:separator/>
      </w:r>
    </w:p>
    <w:p w14:paraId="72DAB514" w14:textId="77777777" w:rsidR="00CC33E9" w:rsidRDefault="00CC33E9"/>
  </w:footnote>
  <w:footnote w:type="continuationSeparator" w:id="0">
    <w:p w14:paraId="7F0AB9F5" w14:textId="77777777" w:rsidR="00CC33E9" w:rsidRDefault="00CC33E9" w:rsidP="00C75404">
      <w:r>
        <w:continuationSeparator/>
      </w:r>
    </w:p>
    <w:p w14:paraId="598CE370" w14:textId="77777777" w:rsidR="00CC33E9" w:rsidRDefault="00CC33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DEE4" w14:textId="77777777" w:rsidR="006104BB" w:rsidRDefault="006104BB" w:rsidP="007D4D09">
    <w:pPr>
      <w:pStyle w:val="Glava"/>
    </w:pPr>
  </w:p>
  <w:p w14:paraId="67F874BD" w14:textId="77777777" w:rsidR="007D4D09" w:rsidRDefault="007D4D09" w:rsidP="007D4D09">
    <w:pPr>
      <w:pStyle w:val="Glava"/>
    </w:pPr>
  </w:p>
  <w:p w14:paraId="41A3731E" w14:textId="77777777" w:rsidR="007D4D09" w:rsidRDefault="007D4D09" w:rsidP="007D4D09">
    <w:pPr>
      <w:pStyle w:val="Glava"/>
    </w:pPr>
  </w:p>
  <w:p w14:paraId="3684146D" w14:textId="5A5A09FE" w:rsidR="007D4D09" w:rsidRDefault="007D4D09" w:rsidP="007D4D09">
    <w:pPr>
      <w:pStyle w:val="Glava"/>
    </w:pPr>
    <w:r>
      <w:rPr>
        <w:noProof/>
      </w:rPr>
      <w:drawing>
        <wp:anchor distT="0" distB="0" distL="114300" distR="114300" simplePos="0" relativeHeight="251662336" behindDoc="0" locked="0" layoutInCell="1" allowOverlap="1" wp14:anchorId="2BFE0BDF" wp14:editId="2E71AF2C">
          <wp:simplePos x="0" y="0"/>
          <wp:positionH relativeFrom="column">
            <wp:posOffset>2658745</wp:posOffset>
          </wp:positionH>
          <wp:positionV relativeFrom="paragraph">
            <wp:posOffset>83185</wp:posOffset>
          </wp:positionV>
          <wp:extent cx="856615" cy="476250"/>
          <wp:effectExtent l="0" t="0" r="635" b="0"/>
          <wp:wrapNone/>
          <wp:docPr id="718653261" name="Slika 7"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7" descr="G:\SVRK\SKMZ\KOMUNICIRANJE\Logotipi\i-feel-slovenia-logo-vect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6615" cy="4762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4C1A456C" wp14:editId="4AA6F26B">
          <wp:simplePos x="0" y="0"/>
          <wp:positionH relativeFrom="column">
            <wp:posOffset>4000500</wp:posOffset>
          </wp:positionH>
          <wp:positionV relativeFrom="paragraph">
            <wp:posOffset>106045</wp:posOffset>
          </wp:positionV>
          <wp:extent cx="2324100" cy="487680"/>
          <wp:effectExtent l="0" t="0" r="0" b="7620"/>
          <wp:wrapSquare wrapText="bothSides"/>
          <wp:docPr id="1666999229" name="Slika 6"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6" descr="Y:\SL Sofinancira Evropska unija_POS.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410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26E63127" wp14:editId="3EA659E0">
          <wp:simplePos x="0" y="0"/>
          <wp:positionH relativeFrom="margin">
            <wp:posOffset>-587375</wp:posOffset>
          </wp:positionH>
          <wp:positionV relativeFrom="paragraph">
            <wp:posOffset>117475</wp:posOffset>
          </wp:positionV>
          <wp:extent cx="2501900" cy="528955"/>
          <wp:effectExtent l="0" t="0" r="0" b="4445"/>
          <wp:wrapThrough wrapText="bothSides">
            <wp:wrapPolygon edited="0">
              <wp:start x="0" y="0"/>
              <wp:lineTo x="0" y="21004"/>
              <wp:lineTo x="21381" y="21004"/>
              <wp:lineTo x="21381" y="0"/>
              <wp:lineTo x="0" y="0"/>
            </wp:wrapPolygon>
          </wp:wrapThrough>
          <wp:docPr id="34565471"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4105ADD" w14:textId="77777777" w:rsidR="007D4D09" w:rsidRDefault="007D4D09" w:rsidP="007D4D09">
    <w:pPr>
      <w:pStyle w:val="Glava"/>
    </w:pPr>
  </w:p>
  <w:p w14:paraId="027A8BC8" w14:textId="77777777" w:rsidR="007D4D09" w:rsidRDefault="007D4D09" w:rsidP="007D4D09">
    <w:pPr>
      <w:pStyle w:val="Glava"/>
    </w:pPr>
  </w:p>
  <w:p w14:paraId="325133AD" w14:textId="77777777" w:rsidR="007D4D09" w:rsidRDefault="007D4D09" w:rsidP="007D4D09">
    <w:pPr>
      <w:pStyle w:val="Glava"/>
    </w:pPr>
  </w:p>
  <w:p w14:paraId="70383A48" w14:textId="77777777" w:rsidR="007D4D09" w:rsidRPr="00385D25" w:rsidRDefault="007D4D09" w:rsidP="007D4D09">
    <w:pPr>
      <w:pStyle w:val="Glava"/>
    </w:pPr>
  </w:p>
  <w:p w14:paraId="4676C1B1" w14:textId="77777777" w:rsidR="007D4D09" w:rsidRPr="007D4D09" w:rsidRDefault="007D4D09" w:rsidP="007D4D0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09B66" w14:textId="77777777" w:rsidR="00FA0758" w:rsidRDefault="00FA0758" w:rsidP="00B824C6">
    <w:pPr>
      <w:pStyle w:val="Glava"/>
      <w:tabs>
        <w:tab w:val="left" w:pos="2268"/>
      </w:tabs>
    </w:pPr>
    <w:r w:rsidRPr="00B4189D">
      <w:rPr>
        <w:noProof/>
        <w:lang w:eastAsia="sl-SI"/>
      </w:rPr>
      <w:drawing>
        <wp:anchor distT="0" distB="0" distL="114300" distR="114300" simplePos="0" relativeHeight="251659264" behindDoc="1" locked="0" layoutInCell="1" allowOverlap="1" wp14:anchorId="52581851" wp14:editId="18A9C168">
          <wp:simplePos x="0" y="0"/>
          <wp:positionH relativeFrom="column">
            <wp:posOffset>-459105</wp:posOffset>
          </wp:positionH>
          <wp:positionV relativeFrom="paragraph">
            <wp:posOffset>-1173480</wp:posOffset>
          </wp:positionV>
          <wp:extent cx="600075" cy="495300"/>
          <wp:effectExtent l="0" t="0" r="9525" b="0"/>
          <wp:wrapNone/>
          <wp:docPr id="1" name="Slika 4" descr="C:\Users\kalabici\Desktop\Logotip-Mestne-obcine-Kranj-za-ww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labici\Desktop\Logotip-Mestne-obcine-Kranj-za-www.jpg"/>
                  <pic:cNvPicPr>
                    <a:picLocks noChangeAspect="1" noChangeArrowheads="1"/>
                  </pic:cNvPicPr>
                </pic:nvPicPr>
                <pic:blipFill>
                  <a:blip r:embed="rId1">
                    <a:grayscl/>
                    <a:extLst>
                      <a:ext uri="{28A0092B-C50C-407E-A947-70E740481C1C}">
                        <a14:useLocalDpi xmlns:a14="http://schemas.microsoft.com/office/drawing/2010/main" val="0"/>
                      </a:ext>
                    </a:extLst>
                  </a:blip>
                  <a:srcRect l="31361" r="31361" b="34177"/>
                  <a:stretch>
                    <a:fillRect/>
                  </a:stretch>
                </pic:blipFill>
                <pic:spPr bwMode="auto">
                  <a:xfrm>
                    <a:off x="0" y="0"/>
                    <a:ext cx="600075" cy="49530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DD31B" w14:textId="77777777" w:rsidR="00FA0758" w:rsidRPr="00734397" w:rsidRDefault="00FA0758" w:rsidP="00734397">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F138A" w14:textId="77777777" w:rsidR="008A7492" w:rsidRPr="00711E80" w:rsidRDefault="008A7492" w:rsidP="00711E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 w15:restartNumberingAfterBreak="0">
    <w:nsid w:val="018A48B5"/>
    <w:multiLevelType w:val="hybridMultilevel"/>
    <w:tmpl w:val="71C07546"/>
    <w:lvl w:ilvl="0" w:tplc="72FE035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76F5456"/>
    <w:multiLevelType w:val="multilevel"/>
    <w:tmpl w:val="38A47D4A"/>
    <w:styleLink w:val="WW8Num64"/>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220D36"/>
    <w:multiLevelType w:val="hybridMultilevel"/>
    <w:tmpl w:val="02BAF62E"/>
    <w:styleLink w:val="WW8Num251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210AE1"/>
    <w:multiLevelType w:val="hybridMultilevel"/>
    <w:tmpl w:val="30E4F706"/>
    <w:lvl w:ilvl="0" w:tplc="3AD0CB3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FAA2A7D"/>
    <w:multiLevelType w:val="hybridMultilevel"/>
    <w:tmpl w:val="003C6EE4"/>
    <w:lvl w:ilvl="0" w:tplc="8E14FEBC">
      <w:start w:val="1"/>
      <w:numFmt w:val="decimal"/>
      <w:lvlText w:val="%1.)"/>
      <w:lvlJc w:val="left"/>
      <w:pPr>
        <w:ind w:left="720" w:hanging="360"/>
      </w:pPr>
      <w:rPr>
        <w:rFonts w:eastAsia="Calibr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4537037"/>
    <w:multiLevelType w:val="hybridMultilevel"/>
    <w:tmpl w:val="B83A19CE"/>
    <w:lvl w:ilvl="0" w:tplc="B0EAA73E">
      <w:start w:val="1"/>
      <w:numFmt w:val="bulle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8B7E21"/>
    <w:multiLevelType w:val="hybridMultilevel"/>
    <w:tmpl w:val="0DFAB5E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F25B35"/>
    <w:multiLevelType w:val="hybridMultilevel"/>
    <w:tmpl w:val="993E7B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722033D"/>
    <w:multiLevelType w:val="hybridMultilevel"/>
    <w:tmpl w:val="D1367F40"/>
    <w:lvl w:ilvl="0" w:tplc="01128822">
      <w:start w:val="1"/>
      <w:numFmt w:val="bullet"/>
      <w:pStyle w:val="Style1"/>
      <w:lvlText w:val=""/>
      <w:lvlJc w:val="left"/>
      <w:pPr>
        <w:tabs>
          <w:tab w:val="num" w:pos="720"/>
        </w:tabs>
        <w:ind w:left="720" w:hanging="360"/>
      </w:pPr>
      <w:rPr>
        <w:rFonts w:ascii="Wingdings" w:hAnsi="Wingdings" w:hint="default"/>
        <w:color w:val="auto"/>
        <w:sz w:val="20"/>
        <w:szCs w:val="20"/>
      </w:rPr>
    </w:lvl>
    <w:lvl w:ilvl="1" w:tplc="4D24CE7A">
      <w:start w:val="1"/>
      <w:numFmt w:val="bullet"/>
      <w:lvlText w:val=""/>
      <w:lvlJc w:val="left"/>
      <w:pPr>
        <w:tabs>
          <w:tab w:val="num" w:pos="1070"/>
        </w:tabs>
        <w:ind w:left="1070" w:hanging="360"/>
      </w:pPr>
      <w:rPr>
        <w:rFonts w:ascii="Wingdings" w:hAnsi="Wingdings" w:cs="Times New Roman" w:hint="default"/>
        <w:sz w:val="18"/>
        <w:szCs w:val="18"/>
      </w:rPr>
    </w:lvl>
    <w:lvl w:ilvl="2" w:tplc="04240005">
      <w:start w:val="1"/>
      <w:numFmt w:val="bullet"/>
      <w:lvlText w:val=""/>
      <w:lvlJc w:val="left"/>
      <w:pPr>
        <w:tabs>
          <w:tab w:val="num" w:pos="1495"/>
        </w:tabs>
        <w:ind w:left="1495"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F">
      <w:start w:val="1"/>
      <w:numFmt w:val="decimal"/>
      <w:lvlText w:val="%5."/>
      <w:lvlJc w:val="left"/>
      <w:pPr>
        <w:tabs>
          <w:tab w:val="num" w:pos="3600"/>
        </w:tabs>
        <w:ind w:left="3600" w:hanging="36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FE5957"/>
    <w:multiLevelType w:val="hybridMultilevel"/>
    <w:tmpl w:val="3B80278E"/>
    <w:lvl w:ilvl="0" w:tplc="D36C612A">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5" w15:restartNumberingAfterBreak="0">
    <w:nsid w:val="2C335427"/>
    <w:multiLevelType w:val="hybridMultilevel"/>
    <w:tmpl w:val="392A7EE0"/>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2D64C4"/>
    <w:multiLevelType w:val="hybridMultilevel"/>
    <w:tmpl w:val="118C70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8F4AF9"/>
    <w:multiLevelType w:val="hybridMultilevel"/>
    <w:tmpl w:val="F08838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0410AB"/>
    <w:multiLevelType w:val="hybridMultilevel"/>
    <w:tmpl w:val="8E48DE58"/>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333826C4"/>
    <w:multiLevelType w:val="hybridMultilevel"/>
    <w:tmpl w:val="D6CCDE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E21F4B"/>
    <w:multiLevelType w:val="hybridMultilevel"/>
    <w:tmpl w:val="7E38995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C87CCB"/>
    <w:multiLevelType w:val="hybridMultilevel"/>
    <w:tmpl w:val="4DCCF888"/>
    <w:styleLink w:val="WW8Num27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0630F3"/>
    <w:multiLevelType w:val="hybridMultilevel"/>
    <w:tmpl w:val="27067EA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768465A"/>
    <w:multiLevelType w:val="hybridMultilevel"/>
    <w:tmpl w:val="47C01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5A0C90"/>
    <w:multiLevelType w:val="hybridMultilevel"/>
    <w:tmpl w:val="5044D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5150B3"/>
    <w:multiLevelType w:val="hybridMultilevel"/>
    <w:tmpl w:val="0BDC7AE0"/>
    <w:lvl w:ilvl="0" w:tplc="EA124E6C">
      <w:start w:val="3"/>
      <w:numFmt w:val="bullet"/>
      <w:lvlText w:val="-"/>
      <w:lvlJc w:val="left"/>
      <w:pPr>
        <w:ind w:left="720" w:hanging="360"/>
      </w:pPr>
      <w:rPr>
        <w:rFonts w:ascii="Aptos" w:eastAsia="Times New Roman"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3A5ED8"/>
    <w:multiLevelType w:val="hybridMultilevel"/>
    <w:tmpl w:val="79B49494"/>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0B3941"/>
    <w:multiLevelType w:val="hybridMultilevel"/>
    <w:tmpl w:val="C136DBD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B024797"/>
    <w:multiLevelType w:val="hybridMultilevel"/>
    <w:tmpl w:val="7592FB54"/>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DFA448E"/>
    <w:multiLevelType w:val="hybridMultilevel"/>
    <w:tmpl w:val="61486F4C"/>
    <w:lvl w:ilvl="0" w:tplc="E72627EA">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1F866DD"/>
    <w:multiLevelType w:val="hybridMultilevel"/>
    <w:tmpl w:val="F85A3A3E"/>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F44C5A"/>
    <w:multiLevelType w:val="hybridMultilevel"/>
    <w:tmpl w:val="50FA015A"/>
    <w:lvl w:ilvl="0" w:tplc="CF101AC4">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6A1D45"/>
    <w:multiLevelType w:val="multilevel"/>
    <w:tmpl w:val="ABD0E0AC"/>
    <w:lvl w:ilvl="0">
      <w:start w:val="1"/>
      <w:numFmt w:val="decimal"/>
      <w:pStyle w:val="Naslov1"/>
      <w:lvlText w:val="%1."/>
      <w:lvlJc w:val="left"/>
      <w:pPr>
        <w:ind w:left="1069" w:hanging="360"/>
      </w:pPr>
      <w:rPr>
        <w:rFonts w:hint="default"/>
      </w:rPr>
    </w:lvl>
    <w:lvl w:ilvl="1">
      <w:start w:val="1"/>
      <w:numFmt w:val="decimal"/>
      <w:pStyle w:val="Naslov2"/>
      <w:isLgl/>
      <w:lvlText w:val="%1.%2."/>
      <w:lvlJc w:val="left"/>
      <w:pPr>
        <w:ind w:left="862"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55C82D45"/>
    <w:multiLevelType w:val="hybridMultilevel"/>
    <w:tmpl w:val="5BAA22E8"/>
    <w:lvl w:ilvl="0" w:tplc="8342F14E">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8" w15:restartNumberingAfterBreak="0">
    <w:nsid w:val="563F6963"/>
    <w:multiLevelType w:val="hybridMultilevel"/>
    <w:tmpl w:val="6F8A5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71872C9"/>
    <w:multiLevelType w:val="hybridMultilevel"/>
    <w:tmpl w:val="9822E73A"/>
    <w:lvl w:ilvl="0" w:tplc="F836D95A">
      <w:start w:val="3"/>
      <w:numFmt w:val="bullet"/>
      <w:lvlText w:val="-"/>
      <w:lvlJc w:val="left"/>
      <w:pPr>
        <w:ind w:left="1080" w:hanging="360"/>
      </w:pPr>
      <w:rPr>
        <w:rFonts w:ascii="Calibri" w:eastAsia="Times New Roman"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9747DA9"/>
    <w:multiLevelType w:val="multilevel"/>
    <w:tmpl w:val="71C07546"/>
    <w:styleLink w:val="Trenutniseznam1"/>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59D62C81"/>
    <w:multiLevelType w:val="multilevel"/>
    <w:tmpl w:val="0C404818"/>
    <w:styleLink w:val="WW8Num252"/>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5B087BCF"/>
    <w:multiLevelType w:val="hybridMultilevel"/>
    <w:tmpl w:val="FDAA0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2DA145D"/>
    <w:multiLevelType w:val="hybridMultilevel"/>
    <w:tmpl w:val="09B2611C"/>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63087D6C"/>
    <w:multiLevelType w:val="hybridMultilevel"/>
    <w:tmpl w:val="EE7CA7E2"/>
    <w:lvl w:ilvl="0" w:tplc="E26E2E0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4554E7C"/>
    <w:multiLevelType w:val="multilevel"/>
    <w:tmpl w:val="0424001D"/>
    <w:styleLink w:val="Slog4"/>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7A50246"/>
    <w:multiLevelType w:val="hybridMultilevel"/>
    <w:tmpl w:val="08E0B6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8B35869"/>
    <w:multiLevelType w:val="hybridMultilevel"/>
    <w:tmpl w:val="4694EA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2"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3" w15:restartNumberingAfterBreak="0">
    <w:nsid w:val="693A1342"/>
    <w:multiLevelType w:val="hybridMultilevel"/>
    <w:tmpl w:val="FE2C881A"/>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F914A73"/>
    <w:multiLevelType w:val="hybridMultilevel"/>
    <w:tmpl w:val="C02C10CE"/>
    <w:lvl w:ilvl="0" w:tplc="3AD0CB38">
      <w:start w:val="1"/>
      <w:numFmt w:val="bullet"/>
      <w:lvlText w:val=""/>
      <w:lvlJc w:val="left"/>
      <w:pPr>
        <w:ind w:left="1410" w:hanging="705"/>
      </w:pPr>
      <w:rPr>
        <w:rFonts w:ascii="Symbol" w:hAnsi="Symbol"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5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6B42AC5"/>
    <w:multiLevelType w:val="hybridMultilevel"/>
    <w:tmpl w:val="D6BEDDAC"/>
    <w:lvl w:ilvl="0" w:tplc="C75A7748">
      <w:start w:val="1"/>
      <w:numFmt w:val="decimal"/>
      <w:lvlText w:val="%1."/>
      <w:lvlJc w:val="left"/>
      <w:pPr>
        <w:ind w:left="360" w:hanging="360"/>
      </w:pPr>
      <w:rPr>
        <w:rFonts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58" w15:restartNumberingAfterBreak="0">
    <w:nsid w:val="77F719B7"/>
    <w:multiLevelType w:val="hybridMultilevel"/>
    <w:tmpl w:val="03227F5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78D96C36"/>
    <w:multiLevelType w:val="multilevel"/>
    <w:tmpl w:val="607C097A"/>
    <w:styleLink w:val="WW8Num272"/>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 w15:restartNumberingAfterBreak="0">
    <w:nsid w:val="7B443D45"/>
    <w:multiLevelType w:val="multilevel"/>
    <w:tmpl w:val="E0443542"/>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1" w15:restartNumberingAfterBreak="0">
    <w:nsid w:val="7CBB745B"/>
    <w:multiLevelType w:val="hybridMultilevel"/>
    <w:tmpl w:val="192E4E08"/>
    <w:lvl w:ilvl="0" w:tplc="2390CD0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7CBF758F"/>
    <w:multiLevelType w:val="hybridMultilevel"/>
    <w:tmpl w:val="9BAC8574"/>
    <w:styleLink w:val="WW8Num622"/>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3" w15:restartNumberingAfterBreak="0">
    <w:nsid w:val="7FF6603C"/>
    <w:multiLevelType w:val="hybridMultilevel"/>
    <w:tmpl w:val="9952639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93736497">
    <w:abstractNumId w:val="36"/>
  </w:num>
  <w:num w:numId="2" w16cid:durableId="1879195061">
    <w:abstractNumId w:val="24"/>
  </w:num>
  <w:num w:numId="3" w16cid:durableId="1349983029">
    <w:abstractNumId w:val="53"/>
  </w:num>
  <w:num w:numId="4" w16cid:durableId="326566691">
    <w:abstractNumId w:val="2"/>
  </w:num>
  <w:num w:numId="5" w16cid:durableId="1304235579">
    <w:abstractNumId w:val="42"/>
  </w:num>
  <w:num w:numId="6" w16cid:durableId="955209392">
    <w:abstractNumId w:val="59"/>
  </w:num>
  <w:num w:numId="7" w16cid:durableId="252862229">
    <w:abstractNumId w:val="46"/>
  </w:num>
  <w:num w:numId="8" w16cid:durableId="202138344">
    <w:abstractNumId w:val="27"/>
  </w:num>
  <w:num w:numId="9" w16cid:durableId="106776469">
    <w:abstractNumId w:val="45"/>
  </w:num>
  <w:num w:numId="10" w16cid:durableId="2006856210">
    <w:abstractNumId w:val="14"/>
  </w:num>
  <w:num w:numId="11" w16cid:durableId="119886725">
    <w:abstractNumId w:val="37"/>
  </w:num>
  <w:num w:numId="12" w16cid:durableId="1914586619">
    <w:abstractNumId w:val="40"/>
  </w:num>
  <w:num w:numId="13" w16cid:durableId="1110857674">
    <w:abstractNumId w:val="34"/>
  </w:num>
  <w:num w:numId="14" w16cid:durableId="223613665">
    <w:abstractNumId w:val="9"/>
  </w:num>
  <w:num w:numId="15" w16cid:durableId="963464297">
    <w:abstractNumId w:val="62"/>
  </w:num>
  <w:num w:numId="16" w16cid:durableId="1243027021">
    <w:abstractNumId w:val="4"/>
  </w:num>
  <w:num w:numId="17" w16cid:durableId="1380740806">
    <w:abstractNumId w:val="61"/>
  </w:num>
  <w:num w:numId="18" w16cid:durableId="1017580495">
    <w:abstractNumId w:val="43"/>
  </w:num>
  <w:num w:numId="19" w16cid:durableId="651255700">
    <w:abstractNumId w:val="16"/>
  </w:num>
  <w:num w:numId="20" w16cid:durableId="251206004">
    <w:abstractNumId w:val="35"/>
  </w:num>
  <w:num w:numId="21" w16cid:durableId="411008577">
    <w:abstractNumId w:val="29"/>
  </w:num>
  <w:num w:numId="22" w16cid:durableId="239146369">
    <w:abstractNumId w:val="49"/>
  </w:num>
  <w:num w:numId="23" w16cid:durableId="1719544900">
    <w:abstractNumId w:val="17"/>
  </w:num>
  <w:num w:numId="24" w16cid:durableId="469441417">
    <w:abstractNumId w:val="15"/>
  </w:num>
  <w:num w:numId="25" w16cid:durableId="1369913104">
    <w:abstractNumId w:val="12"/>
  </w:num>
  <w:num w:numId="26" w16cid:durableId="48456557">
    <w:abstractNumId w:val="44"/>
  </w:num>
  <w:num w:numId="27" w16cid:durableId="762149939">
    <w:abstractNumId w:val="47"/>
  </w:num>
  <w:num w:numId="28" w16cid:durableId="998583585">
    <w:abstractNumId w:val="31"/>
  </w:num>
  <w:num w:numId="29" w16cid:durableId="86661241">
    <w:abstractNumId w:val="0"/>
  </w:num>
  <w:num w:numId="30" w16cid:durableId="2038197294">
    <w:abstractNumId w:val="32"/>
  </w:num>
  <w:num w:numId="31" w16cid:durableId="480384686">
    <w:abstractNumId w:val="52"/>
  </w:num>
  <w:num w:numId="32" w16cid:durableId="821192142">
    <w:abstractNumId w:val="56"/>
  </w:num>
  <w:num w:numId="33" w16cid:durableId="1574390918">
    <w:abstractNumId w:val="54"/>
  </w:num>
  <w:num w:numId="34" w16cid:durableId="1922520017">
    <w:abstractNumId w:val="50"/>
  </w:num>
  <w:num w:numId="35" w16cid:durableId="1150094253">
    <w:abstractNumId w:val="39"/>
  </w:num>
  <w:num w:numId="36" w16cid:durableId="821963472">
    <w:abstractNumId w:val="25"/>
  </w:num>
  <w:num w:numId="37" w16cid:durableId="647052775">
    <w:abstractNumId w:val="21"/>
  </w:num>
  <w:num w:numId="38" w16cid:durableId="1527016294">
    <w:abstractNumId w:val="11"/>
  </w:num>
  <w:num w:numId="39" w16cid:durableId="1036202535">
    <w:abstractNumId w:val="60"/>
  </w:num>
  <w:num w:numId="40" w16cid:durableId="889458551">
    <w:abstractNumId w:val="8"/>
  </w:num>
  <w:num w:numId="41" w16cid:durableId="1133253247">
    <w:abstractNumId w:val="7"/>
  </w:num>
  <w:num w:numId="42" w16cid:durableId="245850253">
    <w:abstractNumId w:val="51"/>
  </w:num>
  <w:num w:numId="43" w16cid:durableId="37553988">
    <w:abstractNumId w:val="18"/>
  </w:num>
  <w:num w:numId="44" w16cid:durableId="578246910">
    <w:abstractNumId w:val="33"/>
  </w:num>
  <w:num w:numId="45" w16cid:durableId="1536192660">
    <w:abstractNumId w:val="22"/>
  </w:num>
  <w:num w:numId="46" w16cid:durableId="470098512">
    <w:abstractNumId w:val="58"/>
  </w:num>
  <w:num w:numId="47" w16cid:durableId="615331979">
    <w:abstractNumId w:val="28"/>
  </w:num>
  <w:num w:numId="48" w16cid:durableId="1050418547">
    <w:abstractNumId w:val="10"/>
  </w:num>
  <w:num w:numId="49" w16cid:durableId="1845510107">
    <w:abstractNumId w:val="19"/>
  </w:num>
  <w:num w:numId="50" w16cid:durableId="481388051">
    <w:abstractNumId w:val="20"/>
  </w:num>
  <w:num w:numId="51" w16cid:durableId="1593005595">
    <w:abstractNumId w:val="13"/>
  </w:num>
  <w:num w:numId="52" w16cid:durableId="1306620464">
    <w:abstractNumId w:val="6"/>
  </w:num>
  <w:num w:numId="53" w16cid:durableId="626082133">
    <w:abstractNumId w:val="3"/>
  </w:num>
  <w:num w:numId="54" w16cid:durableId="554777631">
    <w:abstractNumId w:val="57"/>
  </w:num>
  <w:num w:numId="55" w16cid:durableId="1659962215">
    <w:abstractNumId w:val="63"/>
  </w:num>
  <w:num w:numId="56" w16cid:durableId="1323974032">
    <w:abstractNumId w:val="5"/>
  </w:num>
  <w:num w:numId="57" w16cid:durableId="31812400">
    <w:abstractNumId w:val="30"/>
  </w:num>
  <w:num w:numId="58" w16cid:durableId="1118837010">
    <w:abstractNumId w:val="48"/>
  </w:num>
  <w:num w:numId="59" w16cid:durableId="2144690594">
    <w:abstractNumId w:val="55"/>
  </w:num>
  <w:num w:numId="60" w16cid:durableId="1921208373">
    <w:abstractNumId w:val="38"/>
  </w:num>
  <w:num w:numId="61" w16cid:durableId="2105494545">
    <w:abstractNumId w:val="23"/>
  </w:num>
  <w:num w:numId="62" w16cid:durableId="202256786">
    <w:abstractNumId w:val="1"/>
  </w:num>
  <w:num w:numId="63" w16cid:durableId="473722998">
    <w:abstractNumId w:val="41"/>
  </w:num>
  <w:num w:numId="64" w16cid:durableId="135225056">
    <w:abstractNumId w:val="2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47B"/>
    <w:rsid w:val="00000528"/>
    <w:rsid w:val="00000F0D"/>
    <w:rsid w:val="000012CD"/>
    <w:rsid w:val="00001407"/>
    <w:rsid w:val="000016F0"/>
    <w:rsid w:val="0000231A"/>
    <w:rsid w:val="0000246A"/>
    <w:rsid w:val="00002788"/>
    <w:rsid w:val="00002F44"/>
    <w:rsid w:val="00003521"/>
    <w:rsid w:val="00003525"/>
    <w:rsid w:val="000038BB"/>
    <w:rsid w:val="00003B63"/>
    <w:rsid w:val="000042AB"/>
    <w:rsid w:val="000043E9"/>
    <w:rsid w:val="00004A2E"/>
    <w:rsid w:val="00004D4C"/>
    <w:rsid w:val="00004D90"/>
    <w:rsid w:val="00005350"/>
    <w:rsid w:val="000053DE"/>
    <w:rsid w:val="0000553F"/>
    <w:rsid w:val="00005C4B"/>
    <w:rsid w:val="00005D13"/>
    <w:rsid w:val="0000635D"/>
    <w:rsid w:val="000066B7"/>
    <w:rsid w:val="00006C38"/>
    <w:rsid w:val="00007038"/>
    <w:rsid w:val="000071D0"/>
    <w:rsid w:val="000072E9"/>
    <w:rsid w:val="0000773D"/>
    <w:rsid w:val="00007776"/>
    <w:rsid w:val="0000783C"/>
    <w:rsid w:val="00007A33"/>
    <w:rsid w:val="00007D72"/>
    <w:rsid w:val="00007F42"/>
    <w:rsid w:val="000101C4"/>
    <w:rsid w:val="000104E5"/>
    <w:rsid w:val="000108F2"/>
    <w:rsid w:val="00010D54"/>
    <w:rsid w:val="00010DEE"/>
    <w:rsid w:val="00010E24"/>
    <w:rsid w:val="00010FFA"/>
    <w:rsid w:val="00011BE8"/>
    <w:rsid w:val="00011E88"/>
    <w:rsid w:val="00011FC6"/>
    <w:rsid w:val="0001224F"/>
    <w:rsid w:val="00012314"/>
    <w:rsid w:val="00012D74"/>
    <w:rsid w:val="00012F29"/>
    <w:rsid w:val="0001372A"/>
    <w:rsid w:val="000138F2"/>
    <w:rsid w:val="00013EC9"/>
    <w:rsid w:val="00013F87"/>
    <w:rsid w:val="000140D7"/>
    <w:rsid w:val="00014178"/>
    <w:rsid w:val="00014262"/>
    <w:rsid w:val="000143A9"/>
    <w:rsid w:val="00014687"/>
    <w:rsid w:val="0001503F"/>
    <w:rsid w:val="000158E6"/>
    <w:rsid w:val="00015F11"/>
    <w:rsid w:val="00015FD8"/>
    <w:rsid w:val="0001627E"/>
    <w:rsid w:val="00016AEF"/>
    <w:rsid w:val="00016B3C"/>
    <w:rsid w:val="00017320"/>
    <w:rsid w:val="0001754E"/>
    <w:rsid w:val="0001764D"/>
    <w:rsid w:val="000177A4"/>
    <w:rsid w:val="00017850"/>
    <w:rsid w:val="0001793B"/>
    <w:rsid w:val="00017A25"/>
    <w:rsid w:val="00017C79"/>
    <w:rsid w:val="000200FC"/>
    <w:rsid w:val="000208F9"/>
    <w:rsid w:val="00020A87"/>
    <w:rsid w:val="0002137A"/>
    <w:rsid w:val="0002140B"/>
    <w:rsid w:val="000215DD"/>
    <w:rsid w:val="00023EE9"/>
    <w:rsid w:val="00024494"/>
    <w:rsid w:val="000254ED"/>
    <w:rsid w:val="0002569A"/>
    <w:rsid w:val="000258BD"/>
    <w:rsid w:val="000261A0"/>
    <w:rsid w:val="000263D0"/>
    <w:rsid w:val="000267D7"/>
    <w:rsid w:val="00026933"/>
    <w:rsid w:val="00026D2B"/>
    <w:rsid w:val="00027412"/>
    <w:rsid w:val="0002759B"/>
    <w:rsid w:val="00027758"/>
    <w:rsid w:val="00027A95"/>
    <w:rsid w:val="00027B79"/>
    <w:rsid w:val="00027EA0"/>
    <w:rsid w:val="00027FFD"/>
    <w:rsid w:val="000303C6"/>
    <w:rsid w:val="00030492"/>
    <w:rsid w:val="000306B5"/>
    <w:rsid w:val="0003070C"/>
    <w:rsid w:val="000313E2"/>
    <w:rsid w:val="000317A4"/>
    <w:rsid w:val="00031DF8"/>
    <w:rsid w:val="000327EE"/>
    <w:rsid w:val="000328D4"/>
    <w:rsid w:val="000328DE"/>
    <w:rsid w:val="00032C92"/>
    <w:rsid w:val="00032E14"/>
    <w:rsid w:val="000330D1"/>
    <w:rsid w:val="00033640"/>
    <w:rsid w:val="00033831"/>
    <w:rsid w:val="00033BF4"/>
    <w:rsid w:val="00035BF9"/>
    <w:rsid w:val="00035D83"/>
    <w:rsid w:val="00036513"/>
    <w:rsid w:val="00036A8B"/>
    <w:rsid w:val="00036BBA"/>
    <w:rsid w:val="00036CE8"/>
    <w:rsid w:val="00036FC7"/>
    <w:rsid w:val="00037406"/>
    <w:rsid w:val="00037863"/>
    <w:rsid w:val="000379DA"/>
    <w:rsid w:val="00040465"/>
    <w:rsid w:val="00040971"/>
    <w:rsid w:val="00040DF3"/>
    <w:rsid w:val="00041491"/>
    <w:rsid w:val="000414F5"/>
    <w:rsid w:val="000419A2"/>
    <w:rsid w:val="000419C3"/>
    <w:rsid w:val="00041A6C"/>
    <w:rsid w:val="00041B86"/>
    <w:rsid w:val="00041D61"/>
    <w:rsid w:val="00041FA4"/>
    <w:rsid w:val="000424C2"/>
    <w:rsid w:val="00042818"/>
    <w:rsid w:val="00042C40"/>
    <w:rsid w:val="00042D68"/>
    <w:rsid w:val="00042F6A"/>
    <w:rsid w:val="00043495"/>
    <w:rsid w:val="00043DC3"/>
    <w:rsid w:val="00044020"/>
    <w:rsid w:val="00044469"/>
    <w:rsid w:val="0004470C"/>
    <w:rsid w:val="000449AD"/>
    <w:rsid w:val="00044B4C"/>
    <w:rsid w:val="00045355"/>
    <w:rsid w:val="000454F3"/>
    <w:rsid w:val="00045646"/>
    <w:rsid w:val="00045F68"/>
    <w:rsid w:val="000461F6"/>
    <w:rsid w:val="00046414"/>
    <w:rsid w:val="00046499"/>
    <w:rsid w:val="00046734"/>
    <w:rsid w:val="000467F1"/>
    <w:rsid w:val="000468C2"/>
    <w:rsid w:val="00046938"/>
    <w:rsid w:val="00047482"/>
    <w:rsid w:val="000477A3"/>
    <w:rsid w:val="00047941"/>
    <w:rsid w:val="00047C8D"/>
    <w:rsid w:val="00047D14"/>
    <w:rsid w:val="0005010D"/>
    <w:rsid w:val="000501A2"/>
    <w:rsid w:val="000502C4"/>
    <w:rsid w:val="0005076D"/>
    <w:rsid w:val="000509FD"/>
    <w:rsid w:val="00050C60"/>
    <w:rsid w:val="000522EE"/>
    <w:rsid w:val="00052376"/>
    <w:rsid w:val="00052C92"/>
    <w:rsid w:val="00052D8E"/>
    <w:rsid w:val="00052EB1"/>
    <w:rsid w:val="000532B0"/>
    <w:rsid w:val="00053A0F"/>
    <w:rsid w:val="000542D2"/>
    <w:rsid w:val="000543AF"/>
    <w:rsid w:val="00054D69"/>
    <w:rsid w:val="00054EA3"/>
    <w:rsid w:val="00055424"/>
    <w:rsid w:val="00055AB6"/>
    <w:rsid w:val="00055DE9"/>
    <w:rsid w:val="00056251"/>
    <w:rsid w:val="000563A2"/>
    <w:rsid w:val="0005642C"/>
    <w:rsid w:val="0005655A"/>
    <w:rsid w:val="00056D52"/>
    <w:rsid w:val="000571E2"/>
    <w:rsid w:val="00057799"/>
    <w:rsid w:val="00057E5D"/>
    <w:rsid w:val="00057EDB"/>
    <w:rsid w:val="00060AC1"/>
    <w:rsid w:val="000610BC"/>
    <w:rsid w:val="00061157"/>
    <w:rsid w:val="00061299"/>
    <w:rsid w:val="0006133F"/>
    <w:rsid w:val="0006146C"/>
    <w:rsid w:val="00061AF7"/>
    <w:rsid w:val="00061CEB"/>
    <w:rsid w:val="00061D43"/>
    <w:rsid w:val="00062468"/>
    <w:rsid w:val="00062C30"/>
    <w:rsid w:val="00062D52"/>
    <w:rsid w:val="00062E06"/>
    <w:rsid w:val="0006361A"/>
    <w:rsid w:val="00063839"/>
    <w:rsid w:val="00063C4B"/>
    <w:rsid w:val="00064840"/>
    <w:rsid w:val="0006487A"/>
    <w:rsid w:val="00065313"/>
    <w:rsid w:val="00065366"/>
    <w:rsid w:val="00066245"/>
    <w:rsid w:val="000668E4"/>
    <w:rsid w:val="000669AF"/>
    <w:rsid w:val="0006756E"/>
    <w:rsid w:val="0006760A"/>
    <w:rsid w:val="00067B2D"/>
    <w:rsid w:val="00067B3F"/>
    <w:rsid w:val="00067DEF"/>
    <w:rsid w:val="00070360"/>
    <w:rsid w:val="00070496"/>
    <w:rsid w:val="00070D6B"/>
    <w:rsid w:val="0007148E"/>
    <w:rsid w:val="000720E4"/>
    <w:rsid w:val="00072299"/>
    <w:rsid w:val="00072C97"/>
    <w:rsid w:val="00072E3E"/>
    <w:rsid w:val="00072E57"/>
    <w:rsid w:val="0007362B"/>
    <w:rsid w:val="0007373B"/>
    <w:rsid w:val="00073A8B"/>
    <w:rsid w:val="000743B4"/>
    <w:rsid w:val="00074460"/>
    <w:rsid w:val="00074BD4"/>
    <w:rsid w:val="00074FB7"/>
    <w:rsid w:val="0007553B"/>
    <w:rsid w:val="00075549"/>
    <w:rsid w:val="00075922"/>
    <w:rsid w:val="00076050"/>
    <w:rsid w:val="0007619E"/>
    <w:rsid w:val="0007667F"/>
    <w:rsid w:val="00076959"/>
    <w:rsid w:val="00077103"/>
    <w:rsid w:val="00077BA3"/>
    <w:rsid w:val="000810CD"/>
    <w:rsid w:val="00081285"/>
    <w:rsid w:val="00081442"/>
    <w:rsid w:val="000814BF"/>
    <w:rsid w:val="00082042"/>
    <w:rsid w:val="000826B4"/>
    <w:rsid w:val="00082B3B"/>
    <w:rsid w:val="0008329F"/>
    <w:rsid w:val="00083594"/>
    <w:rsid w:val="00084239"/>
    <w:rsid w:val="00084A21"/>
    <w:rsid w:val="00084B49"/>
    <w:rsid w:val="00084C74"/>
    <w:rsid w:val="0008509D"/>
    <w:rsid w:val="0008544B"/>
    <w:rsid w:val="000856D8"/>
    <w:rsid w:val="00085C0B"/>
    <w:rsid w:val="00086367"/>
    <w:rsid w:val="00086A9A"/>
    <w:rsid w:val="00086C95"/>
    <w:rsid w:val="00087429"/>
    <w:rsid w:val="000874CD"/>
    <w:rsid w:val="00087540"/>
    <w:rsid w:val="00087712"/>
    <w:rsid w:val="00087B41"/>
    <w:rsid w:val="00087C4A"/>
    <w:rsid w:val="00087D43"/>
    <w:rsid w:val="000908C7"/>
    <w:rsid w:val="00090ACE"/>
    <w:rsid w:val="00090F50"/>
    <w:rsid w:val="000918D4"/>
    <w:rsid w:val="00091A44"/>
    <w:rsid w:val="00091EED"/>
    <w:rsid w:val="000925F4"/>
    <w:rsid w:val="00092DAC"/>
    <w:rsid w:val="00092E92"/>
    <w:rsid w:val="0009382E"/>
    <w:rsid w:val="0009396E"/>
    <w:rsid w:val="00093D59"/>
    <w:rsid w:val="00093F29"/>
    <w:rsid w:val="00093F4B"/>
    <w:rsid w:val="000941A2"/>
    <w:rsid w:val="00094CDB"/>
    <w:rsid w:val="000950A0"/>
    <w:rsid w:val="00095263"/>
    <w:rsid w:val="000955D3"/>
    <w:rsid w:val="00095789"/>
    <w:rsid w:val="00095826"/>
    <w:rsid w:val="00095A24"/>
    <w:rsid w:val="00096DCF"/>
    <w:rsid w:val="0009743D"/>
    <w:rsid w:val="0009763D"/>
    <w:rsid w:val="00097944"/>
    <w:rsid w:val="00097ADE"/>
    <w:rsid w:val="000A01EB"/>
    <w:rsid w:val="000A0BAA"/>
    <w:rsid w:val="000A142B"/>
    <w:rsid w:val="000A1F1A"/>
    <w:rsid w:val="000A2625"/>
    <w:rsid w:val="000A2942"/>
    <w:rsid w:val="000A2A25"/>
    <w:rsid w:val="000A2E05"/>
    <w:rsid w:val="000A3002"/>
    <w:rsid w:val="000A33BD"/>
    <w:rsid w:val="000A3C4A"/>
    <w:rsid w:val="000A3EF3"/>
    <w:rsid w:val="000A4251"/>
    <w:rsid w:val="000A43FE"/>
    <w:rsid w:val="000A4BDE"/>
    <w:rsid w:val="000A4FA0"/>
    <w:rsid w:val="000A574A"/>
    <w:rsid w:val="000A5AFD"/>
    <w:rsid w:val="000A5D7E"/>
    <w:rsid w:val="000A5F02"/>
    <w:rsid w:val="000A5F53"/>
    <w:rsid w:val="000A6138"/>
    <w:rsid w:val="000A6301"/>
    <w:rsid w:val="000A6372"/>
    <w:rsid w:val="000A656B"/>
    <w:rsid w:val="000A66A7"/>
    <w:rsid w:val="000A6A47"/>
    <w:rsid w:val="000A6DD4"/>
    <w:rsid w:val="000A6EE9"/>
    <w:rsid w:val="000A71CB"/>
    <w:rsid w:val="000A74FF"/>
    <w:rsid w:val="000A764C"/>
    <w:rsid w:val="000A7742"/>
    <w:rsid w:val="000A77B8"/>
    <w:rsid w:val="000A789B"/>
    <w:rsid w:val="000B01F7"/>
    <w:rsid w:val="000B08F7"/>
    <w:rsid w:val="000B0BF5"/>
    <w:rsid w:val="000B0D1A"/>
    <w:rsid w:val="000B102C"/>
    <w:rsid w:val="000B1090"/>
    <w:rsid w:val="000B16EB"/>
    <w:rsid w:val="000B1816"/>
    <w:rsid w:val="000B190B"/>
    <w:rsid w:val="000B1956"/>
    <w:rsid w:val="000B1ADB"/>
    <w:rsid w:val="000B1F02"/>
    <w:rsid w:val="000B25E7"/>
    <w:rsid w:val="000B293E"/>
    <w:rsid w:val="000B2C9F"/>
    <w:rsid w:val="000B36F4"/>
    <w:rsid w:val="000B4162"/>
    <w:rsid w:val="000B42D5"/>
    <w:rsid w:val="000B46AE"/>
    <w:rsid w:val="000B4A66"/>
    <w:rsid w:val="000B5723"/>
    <w:rsid w:val="000B5BE8"/>
    <w:rsid w:val="000B64D3"/>
    <w:rsid w:val="000B64FD"/>
    <w:rsid w:val="000B656B"/>
    <w:rsid w:val="000B71E0"/>
    <w:rsid w:val="000B7506"/>
    <w:rsid w:val="000B7767"/>
    <w:rsid w:val="000B7926"/>
    <w:rsid w:val="000B7A13"/>
    <w:rsid w:val="000C0564"/>
    <w:rsid w:val="000C0774"/>
    <w:rsid w:val="000C086F"/>
    <w:rsid w:val="000C0A91"/>
    <w:rsid w:val="000C0F26"/>
    <w:rsid w:val="000C110B"/>
    <w:rsid w:val="000C1295"/>
    <w:rsid w:val="000C1AC3"/>
    <w:rsid w:val="000C1CCD"/>
    <w:rsid w:val="000C1F21"/>
    <w:rsid w:val="000C2561"/>
    <w:rsid w:val="000C2BFC"/>
    <w:rsid w:val="000C31D7"/>
    <w:rsid w:val="000C324F"/>
    <w:rsid w:val="000C33CD"/>
    <w:rsid w:val="000C3477"/>
    <w:rsid w:val="000C3674"/>
    <w:rsid w:val="000C3B15"/>
    <w:rsid w:val="000C3CFC"/>
    <w:rsid w:val="000C4AC9"/>
    <w:rsid w:val="000C52E6"/>
    <w:rsid w:val="000C5994"/>
    <w:rsid w:val="000C5B75"/>
    <w:rsid w:val="000C5D37"/>
    <w:rsid w:val="000C6593"/>
    <w:rsid w:val="000C7258"/>
    <w:rsid w:val="000C7276"/>
    <w:rsid w:val="000C774A"/>
    <w:rsid w:val="000C7872"/>
    <w:rsid w:val="000C7FC9"/>
    <w:rsid w:val="000D0979"/>
    <w:rsid w:val="000D0D70"/>
    <w:rsid w:val="000D15DE"/>
    <w:rsid w:val="000D1E2A"/>
    <w:rsid w:val="000D258B"/>
    <w:rsid w:val="000D26CA"/>
    <w:rsid w:val="000D2E48"/>
    <w:rsid w:val="000D2EC8"/>
    <w:rsid w:val="000D2F1C"/>
    <w:rsid w:val="000D32DE"/>
    <w:rsid w:val="000D3F73"/>
    <w:rsid w:val="000D421C"/>
    <w:rsid w:val="000D4B9B"/>
    <w:rsid w:val="000D4BA4"/>
    <w:rsid w:val="000D526B"/>
    <w:rsid w:val="000D5417"/>
    <w:rsid w:val="000D59FD"/>
    <w:rsid w:val="000D5AB4"/>
    <w:rsid w:val="000D5AD9"/>
    <w:rsid w:val="000D5B75"/>
    <w:rsid w:val="000D5DA4"/>
    <w:rsid w:val="000D5DE8"/>
    <w:rsid w:val="000D5F50"/>
    <w:rsid w:val="000D68FB"/>
    <w:rsid w:val="000D6D5B"/>
    <w:rsid w:val="000D72F0"/>
    <w:rsid w:val="000D7741"/>
    <w:rsid w:val="000D798A"/>
    <w:rsid w:val="000D7C39"/>
    <w:rsid w:val="000D7C92"/>
    <w:rsid w:val="000D7D04"/>
    <w:rsid w:val="000E0867"/>
    <w:rsid w:val="000E0E15"/>
    <w:rsid w:val="000E1534"/>
    <w:rsid w:val="000E1683"/>
    <w:rsid w:val="000E1B95"/>
    <w:rsid w:val="000E1BFD"/>
    <w:rsid w:val="000E2041"/>
    <w:rsid w:val="000E251D"/>
    <w:rsid w:val="000E288C"/>
    <w:rsid w:val="000E2E7A"/>
    <w:rsid w:val="000E3100"/>
    <w:rsid w:val="000E3659"/>
    <w:rsid w:val="000E3ACC"/>
    <w:rsid w:val="000E489B"/>
    <w:rsid w:val="000E4DB3"/>
    <w:rsid w:val="000E53B1"/>
    <w:rsid w:val="000E53D2"/>
    <w:rsid w:val="000E591B"/>
    <w:rsid w:val="000E59AC"/>
    <w:rsid w:val="000E6338"/>
    <w:rsid w:val="000E66A7"/>
    <w:rsid w:val="000E67C0"/>
    <w:rsid w:val="000E6CAB"/>
    <w:rsid w:val="000E6D3D"/>
    <w:rsid w:val="000E7C59"/>
    <w:rsid w:val="000F06CD"/>
    <w:rsid w:val="000F0FDE"/>
    <w:rsid w:val="000F10E3"/>
    <w:rsid w:val="000F139E"/>
    <w:rsid w:val="000F15BC"/>
    <w:rsid w:val="000F1E45"/>
    <w:rsid w:val="000F205F"/>
    <w:rsid w:val="000F213B"/>
    <w:rsid w:val="000F21E3"/>
    <w:rsid w:val="000F2681"/>
    <w:rsid w:val="000F2D7B"/>
    <w:rsid w:val="000F2F5C"/>
    <w:rsid w:val="000F31A1"/>
    <w:rsid w:val="000F32F5"/>
    <w:rsid w:val="000F39A1"/>
    <w:rsid w:val="000F4201"/>
    <w:rsid w:val="000F44A7"/>
    <w:rsid w:val="000F45DB"/>
    <w:rsid w:val="000F4778"/>
    <w:rsid w:val="000F49B7"/>
    <w:rsid w:val="000F4C76"/>
    <w:rsid w:val="000F5261"/>
    <w:rsid w:val="000F5307"/>
    <w:rsid w:val="000F53F4"/>
    <w:rsid w:val="000F5851"/>
    <w:rsid w:val="000F6073"/>
    <w:rsid w:val="000F6269"/>
    <w:rsid w:val="000F6417"/>
    <w:rsid w:val="000F6564"/>
    <w:rsid w:val="000F6618"/>
    <w:rsid w:val="000F6943"/>
    <w:rsid w:val="000F6CE6"/>
    <w:rsid w:val="000F7582"/>
    <w:rsid w:val="000F75D7"/>
    <w:rsid w:val="000F794F"/>
    <w:rsid w:val="000F79EB"/>
    <w:rsid w:val="001000DB"/>
    <w:rsid w:val="00100A5D"/>
    <w:rsid w:val="00100CA1"/>
    <w:rsid w:val="00100D70"/>
    <w:rsid w:val="00101334"/>
    <w:rsid w:val="00101F30"/>
    <w:rsid w:val="00102370"/>
    <w:rsid w:val="001027A1"/>
    <w:rsid w:val="001030B8"/>
    <w:rsid w:val="001035DA"/>
    <w:rsid w:val="001037D4"/>
    <w:rsid w:val="00104367"/>
    <w:rsid w:val="001046E8"/>
    <w:rsid w:val="00104C5F"/>
    <w:rsid w:val="00104D7E"/>
    <w:rsid w:val="001053DE"/>
    <w:rsid w:val="001055D0"/>
    <w:rsid w:val="00106010"/>
    <w:rsid w:val="00106139"/>
    <w:rsid w:val="001061F2"/>
    <w:rsid w:val="00106F02"/>
    <w:rsid w:val="0010723F"/>
    <w:rsid w:val="00107A7E"/>
    <w:rsid w:val="00107D34"/>
    <w:rsid w:val="0011036C"/>
    <w:rsid w:val="001103CB"/>
    <w:rsid w:val="0011091B"/>
    <w:rsid w:val="00110C32"/>
    <w:rsid w:val="00110D32"/>
    <w:rsid w:val="00110DD2"/>
    <w:rsid w:val="00110E23"/>
    <w:rsid w:val="00112435"/>
    <w:rsid w:val="00112D9B"/>
    <w:rsid w:val="00112F36"/>
    <w:rsid w:val="00113386"/>
    <w:rsid w:val="001137FD"/>
    <w:rsid w:val="001139C1"/>
    <w:rsid w:val="00113BB5"/>
    <w:rsid w:val="0011444E"/>
    <w:rsid w:val="001144BA"/>
    <w:rsid w:val="0011495C"/>
    <w:rsid w:val="00115029"/>
    <w:rsid w:val="001151F4"/>
    <w:rsid w:val="001151F8"/>
    <w:rsid w:val="0011561E"/>
    <w:rsid w:val="00115DED"/>
    <w:rsid w:val="00115ECF"/>
    <w:rsid w:val="00115F18"/>
    <w:rsid w:val="00117303"/>
    <w:rsid w:val="0011749D"/>
    <w:rsid w:val="00117B29"/>
    <w:rsid w:val="001209B1"/>
    <w:rsid w:val="00120BE2"/>
    <w:rsid w:val="00120DB8"/>
    <w:rsid w:val="00120FDD"/>
    <w:rsid w:val="0012123B"/>
    <w:rsid w:val="00121247"/>
    <w:rsid w:val="001214FF"/>
    <w:rsid w:val="00121670"/>
    <w:rsid w:val="00121851"/>
    <w:rsid w:val="00121989"/>
    <w:rsid w:val="0012263D"/>
    <w:rsid w:val="00122D8D"/>
    <w:rsid w:val="001231EE"/>
    <w:rsid w:val="00123423"/>
    <w:rsid w:val="00123514"/>
    <w:rsid w:val="001237F5"/>
    <w:rsid w:val="00123950"/>
    <w:rsid w:val="00123B5A"/>
    <w:rsid w:val="00123F29"/>
    <w:rsid w:val="00124391"/>
    <w:rsid w:val="0012458E"/>
    <w:rsid w:val="001246A7"/>
    <w:rsid w:val="001248AE"/>
    <w:rsid w:val="001250AB"/>
    <w:rsid w:val="00125B38"/>
    <w:rsid w:val="00125B9A"/>
    <w:rsid w:val="00125C65"/>
    <w:rsid w:val="00125FCC"/>
    <w:rsid w:val="001262CF"/>
    <w:rsid w:val="00126601"/>
    <w:rsid w:val="00126926"/>
    <w:rsid w:val="00126D0A"/>
    <w:rsid w:val="00127125"/>
    <w:rsid w:val="00127616"/>
    <w:rsid w:val="00127939"/>
    <w:rsid w:val="00127AE5"/>
    <w:rsid w:val="00127B07"/>
    <w:rsid w:val="001304EB"/>
    <w:rsid w:val="00130CC4"/>
    <w:rsid w:val="00130FB3"/>
    <w:rsid w:val="001310D7"/>
    <w:rsid w:val="00131B9D"/>
    <w:rsid w:val="00131BB1"/>
    <w:rsid w:val="00131D51"/>
    <w:rsid w:val="00131E5C"/>
    <w:rsid w:val="001323C9"/>
    <w:rsid w:val="0013285D"/>
    <w:rsid w:val="00132BFF"/>
    <w:rsid w:val="0013302F"/>
    <w:rsid w:val="00133504"/>
    <w:rsid w:val="00133994"/>
    <w:rsid w:val="00133ABE"/>
    <w:rsid w:val="00133F48"/>
    <w:rsid w:val="00134168"/>
    <w:rsid w:val="001347DF"/>
    <w:rsid w:val="00134851"/>
    <w:rsid w:val="001351B3"/>
    <w:rsid w:val="001351D0"/>
    <w:rsid w:val="00135471"/>
    <w:rsid w:val="001357BA"/>
    <w:rsid w:val="001360B6"/>
    <w:rsid w:val="0013696F"/>
    <w:rsid w:val="00136D86"/>
    <w:rsid w:val="00136F42"/>
    <w:rsid w:val="0013721B"/>
    <w:rsid w:val="0013727C"/>
    <w:rsid w:val="001372E6"/>
    <w:rsid w:val="00137796"/>
    <w:rsid w:val="00137B8A"/>
    <w:rsid w:val="00137C06"/>
    <w:rsid w:val="00140D4E"/>
    <w:rsid w:val="00141797"/>
    <w:rsid w:val="0014186D"/>
    <w:rsid w:val="00141B16"/>
    <w:rsid w:val="00141EFB"/>
    <w:rsid w:val="00142003"/>
    <w:rsid w:val="001421FE"/>
    <w:rsid w:val="001425BB"/>
    <w:rsid w:val="00142720"/>
    <w:rsid w:val="0014360C"/>
    <w:rsid w:val="0014399D"/>
    <w:rsid w:val="00143C7A"/>
    <w:rsid w:val="00143D0F"/>
    <w:rsid w:val="001445BA"/>
    <w:rsid w:val="00144BAB"/>
    <w:rsid w:val="001451D1"/>
    <w:rsid w:val="0014547A"/>
    <w:rsid w:val="00145EE0"/>
    <w:rsid w:val="00146A33"/>
    <w:rsid w:val="00146B29"/>
    <w:rsid w:val="00146EF1"/>
    <w:rsid w:val="00146F6C"/>
    <w:rsid w:val="00147533"/>
    <w:rsid w:val="001477F1"/>
    <w:rsid w:val="0015060E"/>
    <w:rsid w:val="0015190A"/>
    <w:rsid w:val="00151C56"/>
    <w:rsid w:val="00152200"/>
    <w:rsid w:val="001526A2"/>
    <w:rsid w:val="00152720"/>
    <w:rsid w:val="00152C6C"/>
    <w:rsid w:val="00152FF9"/>
    <w:rsid w:val="0015309F"/>
    <w:rsid w:val="00153D4E"/>
    <w:rsid w:val="00155022"/>
    <w:rsid w:val="0015512D"/>
    <w:rsid w:val="0015541B"/>
    <w:rsid w:val="00155962"/>
    <w:rsid w:val="00155C43"/>
    <w:rsid w:val="001562E7"/>
    <w:rsid w:val="00156C47"/>
    <w:rsid w:val="00157E26"/>
    <w:rsid w:val="0016001D"/>
    <w:rsid w:val="00160350"/>
    <w:rsid w:val="00160DC3"/>
    <w:rsid w:val="00160EAD"/>
    <w:rsid w:val="001612A2"/>
    <w:rsid w:val="00161AA0"/>
    <w:rsid w:val="001620B6"/>
    <w:rsid w:val="00162378"/>
    <w:rsid w:val="0016269A"/>
    <w:rsid w:val="001627B7"/>
    <w:rsid w:val="00162ADB"/>
    <w:rsid w:val="00162BF2"/>
    <w:rsid w:val="00162C37"/>
    <w:rsid w:val="00162FCB"/>
    <w:rsid w:val="00163DEF"/>
    <w:rsid w:val="00163E91"/>
    <w:rsid w:val="00163F2C"/>
    <w:rsid w:val="001640D4"/>
    <w:rsid w:val="00164118"/>
    <w:rsid w:val="0016417A"/>
    <w:rsid w:val="00164385"/>
    <w:rsid w:val="0016472C"/>
    <w:rsid w:val="00164A24"/>
    <w:rsid w:val="00164ACA"/>
    <w:rsid w:val="00164B73"/>
    <w:rsid w:val="00164F09"/>
    <w:rsid w:val="00165227"/>
    <w:rsid w:val="00165D78"/>
    <w:rsid w:val="00166980"/>
    <w:rsid w:val="001671C1"/>
    <w:rsid w:val="00167DC1"/>
    <w:rsid w:val="00167EFB"/>
    <w:rsid w:val="00167F3B"/>
    <w:rsid w:val="001703C6"/>
    <w:rsid w:val="00170444"/>
    <w:rsid w:val="00170657"/>
    <w:rsid w:val="00170DEA"/>
    <w:rsid w:val="0017172E"/>
    <w:rsid w:val="001719AF"/>
    <w:rsid w:val="00171A63"/>
    <w:rsid w:val="00171C3D"/>
    <w:rsid w:val="0017226C"/>
    <w:rsid w:val="00172281"/>
    <w:rsid w:val="00173462"/>
    <w:rsid w:val="001736F6"/>
    <w:rsid w:val="00173F0A"/>
    <w:rsid w:val="001742C2"/>
    <w:rsid w:val="0017472C"/>
    <w:rsid w:val="00174A52"/>
    <w:rsid w:val="00174B2E"/>
    <w:rsid w:val="00174DA1"/>
    <w:rsid w:val="00175116"/>
    <w:rsid w:val="001751F0"/>
    <w:rsid w:val="0017562F"/>
    <w:rsid w:val="00175E6F"/>
    <w:rsid w:val="001765FF"/>
    <w:rsid w:val="00176684"/>
    <w:rsid w:val="0017690C"/>
    <w:rsid w:val="00176940"/>
    <w:rsid w:val="00176F94"/>
    <w:rsid w:val="001774C7"/>
    <w:rsid w:val="00177899"/>
    <w:rsid w:val="00177B96"/>
    <w:rsid w:val="00180571"/>
    <w:rsid w:val="00180911"/>
    <w:rsid w:val="0018178D"/>
    <w:rsid w:val="00181967"/>
    <w:rsid w:val="00182BDE"/>
    <w:rsid w:val="00183043"/>
    <w:rsid w:val="00183390"/>
    <w:rsid w:val="00183738"/>
    <w:rsid w:val="00183764"/>
    <w:rsid w:val="00183A5D"/>
    <w:rsid w:val="00183CB1"/>
    <w:rsid w:val="00184540"/>
    <w:rsid w:val="0018455E"/>
    <w:rsid w:val="001847F8"/>
    <w:rsid w:val="00184DE3"/>
    <w:rsid w:val="001850C3"/>
    <w:rsid w:val="0018550A"/>
    <w:rsid w:val="00185A3B"/>
    <w:rsid w:val="00185C2B"/>
    <w:rsid w:val="00186041"/>
    <w:rsid w:val="0018632E"/>
    <w:rsid w:val="00186863"/>
    <w:rsid w:val="00186A09"/>
    <w:rsid w:val="0018713A"/>
    <w:rsid w:val="00187759"/>
    <w:rsid w:val="00187E4C"/>
    <w:rsid w:val="00190746"/>
    <w:rsid w:val="0019110E"/>
    <w:rsid w:val="0019121B"/>
    <w:rsid w:val="0019175C"/>
    <w:rsid w:val="00191778"/>
    <w:rsid w:val="001918D6"/>
    <w:rsid w:val="001919AF"/>
    <w:rsid w:val="00192053"/>
    <w:rsid w:val="0019232E"/>
    <w:rsid w:val="00192469"/>
    <w:rsid w:val="00192525"/>
    <w:rsid w:val="00192B2D"/>
    <w:rsid w:val="00193381"/>
    <w:rsid w:val="0019356A"/>
    <w:rsid w:val="001935B6"/>
    <w:rsid w:val="00193FF3"/>
    <w:rsid w:val="00194175"/>
    <w:rsid w:val="001943BA"/>
    <w:rsid w:val="001947F4"/>
    <w:rsid w:val="0019483C"/>
    <w:rsid w:val="00194888"/>
    <w:rsid w:val="00194F57"/>
    <w:rsid w:val="001951F4"/>
    <w:rsid w:val="00195A98"/>
    <w:rsid w:val="001960DC"/>
    <w:rsid w:val="0019644F"/>
    <w:rsid w:val="00196715"/>
    <w:rsid w:val="00196B92"/>
    <w:rsid w:val="00196C62"/>
    <w:rsid w:val="00197490"/>
    <w:rsid w:val="00197B53"/>
    <w:rsid w:val="001A0961"/>
    <w:rsid w:val="001A098E"/>
    <w:rsid w:val="001A1969"/>
    <w:rsid w:val="001A1A1B"/>
    <w:rsid w:val="001A1E4B"/>
    <w:rsid w:val="001A211E"/>
    <w:rsid w:val="001A214B"/>
    <w:rsid w:val="001A23D5"/>
    <w:rsid w:val="001A2C4D"/>
    <w:rsid w:val="001A3057"/>
    <w:rsid w:val="001A316C"/>
    <w:rsid w:val="001A34DA"/>
    <w:rsid w:val="001A38F4"/>
    <w:rsid w:val="001A414B"/>
    <w:rsid w:val="001A451C"/>
    <w:rsid w:val="001A4641"/>
    <w:rsid w:val="001A4C0F"/>
    <w:rsid w:val="001A4DDA"/>
    <w:rsid w:val="001A5130"/>
    <w:rsid w:val="001A5888"/>
    <w:rsid w:val="001A5BBB"/>
    <w:rsid w:val="001A5E68"/>
    <w:rsid w:val="001A5ED2"/>
    <w:rsid w:val="001A611D"/>
    <w:rsid w:val="001A623C"/>
    <w:rsid w:val="001A67C6"/>
    <w:rsid w:val="001A6AAA"/>
    <w:rsid w:val="001A6C93"/>
    <w:rsid w:val="001A6CA2"/>
    <w:rsid w:val="001A6E8F"/>
    <w:rsid w:val="001A7251"/>
    <w:rsid w:val="001A74AE"/>
    <w:rsid w:val="001A74F6"/>
    <w:rsid w:val="001A7B4E"/>
    <w:rsid w:val="001A7BD2"/>
    <w:rsid w:val="001A7C72"/>
    <w:rsid w:val="001A7F55"/>
    <w:rsid w:val="001B0421"/>
    <w:rsid w:val="001B0B2F"/>
    <w:rsid w:val="001B0B72"/>
    <w:rsid w:val="001B0BF3"/>
    <w:rsid w:val="001B0C5D"/>
    <w:rsid w:val="001B0EE5"/>
    <w:rsid w:val="001B11C6"/>
    <w:rsid w:val="001B1704"/>
    <w:rsid w:val="001B1F53"/>
    <w:rsid w:val="001B2E27"/>
    <w:rsid w:val="001B35BB"/>
    <w:rsid w:val="001B35EA"/>
    <w:rsid w:val="001B362E"/>
    <w:rsid w:val="001B3816"/>
    <w:rsid w:val="001B3952"/>
    <w:rsid w:val="001B399A"/>
    <w:rsid w:val="001B3AA8"/>
    <w:rsid w:val="001B434F"/>
    <w:rsid w:val="001B450A"/>
    <w:rsid w:val="001B47D6"/>
    <w:rsid w:val="001B4BAD"/>
    <w:rsid w:val="001B4BED"/>
    <w:rsid w:val="001B4EFB"/>
    <w:rsid w:val="001B5045"/>
    <w:rsid w:val="001B5736"/>
    <w:rsid w:val="001B6161"/>
    <w:rsid w:val="001B6723"/>
    <w:rsid w:val="001B717D"/>
    <w:rsid w:val="001B717E"/>
    <w:rsid w:val="001B77BA"/>
    <w:rsid w:val="001B7EA1"/>
    <w:rsid w:val="001C0897"/>
    <w:rsid w:val="001C0967"/>
    <w:rsid w:val="001C09AA"/>
    <w:rsid w:val="001C0C76"/>
    <w:rsid w:val="001C0D84"/>
    <w:rsid w:val="001C1DE7"/>
    <w:rsid w:val="001C221F"/>
    <w:rsid w:val="001C22C2"/>
    <w:rsid w:val="001C2DD1"/>
    <w:rsid w:val="001C30BB"/>
    <w:rsid w:val="001C3134"/>
    <w:rsid w:val="001C32BE"/>
    <w:rsid w:val="001C3400"/>
    <w:rsid w:val="001C3497"/>
    <w:rsid w:val="001C3604"/>
    <w:rsid w:val="001C4021"/>
    <w:rsid w:val="001C4186"/>
    <w:rsid w:val="001C43CD"/>
    <w:rsid w:val="001C4533"/>
    <w:rsid w:val="001C4B06"/>
    <w:rsid w:val="001C4F96"/>
    <w:rsid w:val="001C5271"/>
    <w:rsid w:val="001C53EA"/>
    <w:rsid w:val="001C5A4C"/>
    <w:rsid w:val="001C5A55"/>
    <w:rsid w:val="001C6724"/>
    <w:rsid w:val="001C6766"/>
    <w:rsid w:val="001C685A"/>
    <w:rsid w:val="001C6CA8"/>
    <w:rsid w:val="001C6EC0"/>
    <w:rsid w:val="001C71DC"/>
    <w:rsid w:val="001C79FA"/>
    <w:rsid w:val="001D030C"/>
    <w:rsid w:val="001D0765"/>
    <w:rsid w:val="001D0A0C"/>
    <w:rsid w:val="001D0A84"/>
    <w:rsid w:val="001D0C47"/>
    <w:rsid w:val="001D0F11"/>
    <w:rsid w:val="001D127A"/>
    <w:rsid w:val="001D12A4"/>
    <w:rsid w:val="001D152F"/>
    <w:rsid w:val="001D1637"/>
    <w:rsid w:val="001D19B6"/>
    <w:rsid w:val="001D233F"/>
    <w:rsid w:val="001D24FE"/>
    <w:rsid w:val="001D25C4"/>
    <w:rsid w:val="001D2921"/>
    <w:rsid w:val="001D29B0"/>
    <w:rsid w:val="001D3781"/>
    <w:rsid w:val="001D42F5"/>
    <w:rsid w:val="001D441C"/>
    <w:rsid w:val="001D4C83"/>
    <w:rsid w:val="001D579D"/>
    <w:rsid w:val="001D59C4"/>
    <w:rsid w:val="001D5ADB"/>
    <w:rsid w:val="001D5E40"/>
    <w:rsid w:val="001D5E85"/>
    <w:rsid w:val="001D6194"/>
    <w:rsid w:val="001D65B1"/>
    <w:rsid w:val="001D67E9"/>
    <w:rsid w:val="001D6D47"/>
    <w:rsid w:val="001D6E3B"/>
    <w:rsid w:val="001D7157"/>
    <w:rsid w:val="001D74EB"/>
    <w:rsid w:val="001D75AD"/>
    <w:rsid w:val="001D7807"/>
    <w:rsid w:val="001D7A16"/>
    <w:rsid w:val="001D7AA0"/>
    <w:rsid w:val="001D7BB2"/>
    <w:rsid w:val="001E038D"/>
    <w:rsid w:val="001E03EA"/>
    <w:rsid w:val="001E06FD"/>
    <w:rsid w:val="001E0BA2"/>
    <w:rsid w:val="001E0F91"/>
    <w:rsid w:val="001E16B1"/>
    <w:rsid w:val="001E17ED"/>
    <w:rsid w:val="001E22D6"/>
    <w:rsid w:val="001E29BE"/>
    <w:rsid w:val="001E2A42"/>
    <w:rsid w:val="001E2E99"/>
    <w:rsid w:val="001E3C9B"/>
    <w:rsid w:val="001E424D"/>
    <w:rsid w:val="001E42A5"/>
    <w:rsid w:val="001E57CB"/>
    <w:rsid w:val="001E5948"/>
    <w:rsid w:val="001E5D0C"/>
    <w:rsid w:val="001E5F66"/>
    <w:rsid w:val="001E5FF3"/>
    <w:rsid w:val="001E686E"/>
    <w:rsid w:val="001E76CA"/>
    <w:rsid w:val="001F0EDA"/>
    <w:rsid w:val="001F0F4A"/>
    <w:rsid w:val="001F160C"/>
    <w:rsid w:val="001F215D"/>
    <w:rsid w:val="001F21FE"/>
    <w:rsid w:val="001F2805"/>
    <w:rsid w:val="001F2A48"/>
    <w:rsid w:val="001F2D08"/>
    <w:rsid w:val="001F342D"/>
    <w:rsid w:val="001F3A68"/>
    <w:rsid w:val="001F416B"/>
    <w:rsid w:val="001F4194"/>
    <w:rsid w:val="001F4206"/>
    <w:rsid w:val="001F47BD"/>
    <w:rsid w:val="001F4CE5"/>
    <w:rsid w:val="001F52F1"/>
    <w:rsid w:val="001F52FD"/>
    <w:rsid w:val="001F5A51"/>
    <w:rsid w:val="001F5B24"/>
    <w:rsid w:val="001F5DE6"/>
    <w:rsid w:val="001F6293"/>
    <w:rsid w:val="001F62EA"/>
    <w:rsid w:val="001F6D07"/>
    <w:rsid w:val="001F6E32"/>
    <w:rsid w:val="001F6ECC"/>
    <w:rsid w:val="001F78E1"/>
    <w:rsid w:val="001F7BF7"/>
    <w:rsid w:val="001F7E99"/>
    <w:rsid w:val="00200142"/>
    <w:rsid w:val="00200420"/>
    <w:rsid w:val="00200E57"/>
    <w:rsid w:val="002011BC"/>
    <w:rsid w:val="0020132E"/>
    <w:rsid w:val="0020158F"/>
    <w:rsid w:val="00201960"/>
    <w:rsid w:val="00201C8D"/>
    <w:rsid w:val="002022DC"/>
    <w:rsid w:val="002023D3"/>
    <w:rsid w:val="002024A1"/>
    <w:rsid w:val="0020295A"/>
    <w:rsid w:val="00202D47"/>
    <w:rsid w:val="00202ED6"/>
    <w:rsid w:val="00203DBD"/>
    <w:rsid w:val="00203FF5"/>
    <w:rsid w:val="002041FC"/>
    <w:rsid w:val="002042DA"/>
    <w:rsid w:val="0020443F"/>
    <w:rsid w:val="00204D83"/>
    <w:rsid w:val="00204FBC"/>
    <w:rsid w:val="0020512B"/>
    <w:rsid w:val="00205188"/>
    <w:rsid w:val="00205528"/>
    <w:rsid w:val="00205912"/>
    <w:rsid w:val="00206588"/>
    <w:rsid w:val="00206781"/>
    <w:rsid w:val="002069F3"/>
    <w:rsid w:val="00206F95"/>
    <w:rsid w:val="00207920"/>
    <w:rsid w:val="00207960"/>
    <w:rsid w:val="00210197"/>
    <w:rsid w:val="0021036C"/>
    <w:rsid w:val="00210851"/>
    <w:rsid w:val="00210857"/>
    <w:rsid w:val="00210C44"/>
    <w:rsid w:val="002113BB"/>
    <w:rsid w:val="002118E8"/>
    <w:rsid w:val="00211CA4"/>
    <w:rsid w:val="002124A6"/>
    <w:rsid w:val="002134AD"/>
    <w:rsid w:val="00213B9E"/>
    <w:rsid w:val="0021435C"/>
    <w:rsid w:val="00214401"/>
    <w:rsid w:val="00214835"/>
    <w:rsid w:val="00214E33"/>
    <w:rsid w:val="00214F36"/>
    <w:rsid w:val="00215323"/>
    <w:rsid w:val="00215F0A"/>
    <w:rsid w:val="002167C9"/>
    <w:rsid w:val="00216E2C"/>
    <w:rsid w:val="00217192"/>
    <w:rsid w:val="00217412"/>
    <w:rsid w:val="002177CE"/>
    <w:rsid w:val="00217A87"/>
    <w:rsid w:val="002203A1"/>
    <w:rsid w:val="00220A26"/>
    <w:rsid w:val="00220B49"/>
    <w:rsid w:val="00220E82"/>
    <w:rsid w:val="0022108B"/>
    <w:rsid w:val="0022161D"/>
    <w:rsid w:val="00221702"/>
    <w:rsid w:val="00221716"/>
    <w:rsid w:val="002218E4"/>
    <w:rsid w:val="00221F4B"/>
    <w:rsid w:val="00222DE6"/>
    <w:rsid w:val="0022354C"/>
    <w:rsid w:val="00223563"/>
    <w:rsid w:val="00223690"/>
    <w:rsid w:val="0022399D"/>
    <w:rsid w:val="00223B64"/>
    <w:rsid w:val="00223D45"/>
    <w:rsid w:val="002247A0"/>
    <w:rsid w:val="002249D3"/>
    <w:rsid w:val="00224A7F"/>
    <w:rsid w:val="00224EA3"/>
    <w:rsid w:val="00224ED1"/>
    <w:rsid w:val="002253DB"/>
    <w:rsid w:val="00225920"/>
    <w:rsid w:val="00226289"/>
    <w:rsid w:val="00226374"/>
    <w:rsid w:val="002263C5"/>
    <w:rsid w:val="0022677A"/>
    <w:rsid w:val="002267F2"/>
    <w:rsid w:val="00226B4E"/>
    <w:rsid w:val="00226F93"/>
    <w:rsid w:val="0022750A"/>
    <w:rsid w:val="00227DAA"/>
    <w:rsid w:val="0023093A"/>
    <w:rsid w:val="00231036"/>
    <w:rsid w:val="00231492"/>
    <w:rsid w:val="00231659"/>
    <w:rsid w:val="00231CB4"/>
    <w:rsid w:val="0023265C"/>
    <w:rsid w:val="0023289C"/>
    <w:rsid w:val="00232912"/>
    <w:rsid w:val="00233208"/>
    <w:rsid w:val="00233475"/>
    <w:rsid w:val="002337AC"/>
    <w:rsid w:val="00233909"/>
    <w:rsid w:val="00234304"/>
    <w:rsid w:val="0023442F"/>
    <w:rsid w:val="002346D2"/>
    <w:rsid w:val="002346F2"/>
    <w:rsid w:val="002352CC"/>
    <w:rsid w:val="002355CD"/>
    <w:rsid w:val="002358D5"/>
    <w:rsid w:val="00236064"/>
    <w:rsid w:val="002367A7"/>
    <w:rsid w:val="002367C6"/>
    <w:rsid w:val="00236E7C"/>
    <w:rsid w:val="00236FA4"/>
    <w:rsid w:val="002370BC"/>
    <w:rsid w:val="002373E0"/>
    <w:rsid w:val="002375B6"/>
    <w:rsid w:val="002379B8"/>
    <w:rsid w:val="00237B25"/>
    <w:rsid w:val="00237E15"/>
    <w:rsid w:val="00240215"/>
    <w:rsid w:val="002406FE"/>
    <w:rsid w:val="00240781"/>
    <w:rsid w:val="002416E4"/>
    <w:rsid w:val="0024181B"/>
    <w:rsid w:val="00241D71"/>
    <w:rsid w:val="00241F28"/>
    <w:rsid w:val="002426D2"/>
    <w:rsid w:val="0024275A"/>
    <w:rsid w:val="00243293"/>
    <w:rsid w:val="00243A50"/>
    <w:rsid w:val="0024412E"/>
    <w:rsid w:val="002442B1"/>
    <w:rsid w:val="002442CB"/>
    <w:rsid w:val="0024433A"/>
    <w:rsid w:val="002445B6"/>
    <w:rsid w:val="00244C92"/>
    <w:rsid w:val="002457CF"/>
    <w:rsid w:val="00245827"/>
    <w:rsid w:val="002458C0"/>
    <w:rsid w:val="00245F0F"/>
    <w:rsid w:val="002461B0"/>
    <w:rsid w:val="00246A54"/>
    <w:rsid w:val="00247588"/>
    <w:rsid w:val="002477EF"/>
    <w:rsid w:val="00247931"/>
    <w:rsid w:val="00247966"/>
    <w:rsid w:val="002500AB"/>
    <w:rsid w:val="002504D5"/>
    <w:rsid w:val="002505D2"/>
    <w:rsid w:val="00250961"/>
    <w:rsid w:val="00250C72"/>
    <w:rsid w:val="00251387"/>
    <w:rsid w:val="002513ED"/>
    <w:rsid w:val="00251B95"/>
    <w:rsid w:val="00251D84"/>
    <w:rsid w:val="002523BE"/>
    <w:rsid w:val="0025244D"/>
    <w:rsid w:val="002525BE"/>
    <w:rsid w:val="002528F7"/>
    <w:rsid w:val="00252C77"/>
    <w:rsid w:val="00252EE9"/>
    <w:rsid w:val="00253143"/>
    <w:rsid w:val="00253819"/>
    <w:rsid w:val="002539CF"/>
    <w:rsid w:val="00253C69"/>
    <w:rsid w:val="00253DDC"/>
    <w:rsid w:val="00254139"/>
    <w:rsid w:val="00254924"/>
    <w:rsid w:val="00254F25"/>
    <w:rsid w:val="00254FCE"/>
    <w:rsid w:val="002553FE"/>
    <w:rsid w:val="0025547A"/>
    <w:rsid w:val="002554A4"/>
    <w:rsid w:val="00255704"/>
    <w:rsid w:val="0025577E"/>
    <w:rsid w:val="00255FF9"/>
    <w:rsid w:val="00256C31"/>
    <w:rsid w:val="00256F6F"/>
    <w:rsid w:val="002573BA"/>
    <w:rsid w:val="002575A6"/>
    <w:rsid w:val="00257A88"/>
    <w:rsid w:val="00257B01"/>
    <w:rsid w:val="00257FA5"/>
    <w:rsid w:val="002603E9"/>
    <w:rsid w:val="00260728"/>
    <w:rsid w:val="00260745"/>
    <w:rsid w:val="00261095"/>
    <w:rsid w:val="002611A3"/>
    <w:rsid w:val="002616F2"/>
    <w:rsid w:val="00261A5F"/>
    <w:rsid w:val="00261C2F"/>
    <w:rsid w:val="00261D5D"/>
    <w:rsid w:val="00261F88"/>
    <w:rsid w:val="002620B1"/>
    <w:rsid w:val="00262905"/>
    <w:rsid w:val="00263AC4"/>
    <w:rsid w:val="00263FB5"/>
    <w:rsid w:val="00264304"/>
    <w:rsid w:val="00264407"/>
    <w:rsid w:val="0026471A"/>
    <w:rsid w:val="0026476D"/>
    <w:rsid w:val="00264870"/>
    <w:rsid w:val="0026494A"/>
    <w:rsid w:val="00264C78"/>
    <w:rsid w:val="00264D65"/>
    <w:rsid w:val="00265E0D"/>
    <w:rsid w:val="00266017"/>
    <w:rsid w:val="002663BC"/>
    <w:rsid w:val="002667CA"/>
    <w:rsid w:val="00266B81"/>
    <w:rsid w:val="00266CC1"/>
    <w:rsid w:val="00266E1D"/>
    <w:rsid w:val="00266E2B"/>
    <w:rsid w:val="002672CD"/>
    <w:rsid w:val="00267735"/>
    <w:rsid w:val="002678D1"/>
    <w:rsid w:val="00267C34"/>
    <w:rsid w:val="00270256"/>
    <w:rsid w:val="00270367"/>
    <w:rsid w:val="002703D6"/>
    <w:rsid w:val="002704C7"/>
    <w:rsid w:val="00270CF1"/>
    <w:rsid w:val="0027112B"/>
    <w:rsid w:val="00271306"/>
    <w:rsid w:val="002714D7"/>
    <w:rsid w:val="00271548"/>
    <w:rsid w:val="00271799"/>
    <w:rsid w:val="00272756"/>
    <w:rsid w:val="00272812"/>
    <w:rsid w:val="002736D3"/>
    <w:rsid w:val="002741D1"/>
    <w:rsid w:val="00274292"/>
    <w:rsid w:val="00274878"/>
    <w:rsid w:val="00274A25"/>
    <w:rsid w:val="00274A4C"/>
    <w:rsid w:val="002750A6"/>
    <w:rsid w:val="002751EF"/>
    <w:rsid w:val="0027548B"/>
    <w:rsid w:val="00275511"/>
    <w:rsid w:val="00275DCC"/>
    <w:rsid w:val="00276072"/>
    <w:rsid w:val="002768F0"/>
    <w:rsid w:val="0027730B"/>
    <w:rsid w:val="0027739C"/>
    <w:rsid w:val="0027766D"/>
    <w:rsid w:val="002778D9"/>
    <w:rsid w:val="002802CD"/>
    <w:rsid w:val="002804BE"/>
    <w:rsid w:val="00280AF0"/>
    <w:rsid w:val="00280BEF"/>
    <w:rsid w:val="00280EC4"/>
    <w:rsid w:val="002811C2"/>
    <w:rsid w:val="00281B64"/>
    <w:rsid w:val="00282295"/>
    <w:rsid w:val="002827A0"/>
    <w:rsid w:val="00282D3B"/>
    <w:rsid w:val="00282F80"/>
    <w:rsid w:val="00282FD9"/>
    <w:rsid w:val="0028326C"/>
    <w:rsid w:val="00283779"/>
    <w:rsid w:val="00283840"/>
    <w:rsid w:val="002838EF"/>
    <w:rsid w:val="0028398C"/>
    <w:rsid w:val="00283AAA"/>
    <w:rsid w:val="00283C2F"/>
    <w:rsid w:val="00283CB5"/>
    <w:rsid w:val="00283DA8"/>
    <w:rsid w:val="0028424D"/>
    <w:rsid w:val="00284A4E"/>
    <w:rsid w:val="00284B68"/>
    <w:rsid w:val="00284BA6"/>
    <w:rsid w:val="00284EC9"/>
    <w:rsid w:val="002850A1"/>
    <w:rsid w:val="0028524D"/>
    <w:rsid w:val="002854C6"/>
    <w:rsid w:val="00285F91"/>
    <w:rsid w:val="0028654A"/>
    <w:rsid w:val="00286AFC"/>
    <w:rsid w:val="00287842"/>
    <w:rsid w:val="002879CA"/>
    <w:rsid w:val="00287B61"/>
    <w:rsid w:val="002905C2"/>
    <w:rsid w:val="00290A8C"/>
    <w:rsid w:val="002913FF"/>
    <w:rsid w:val="002914A7"/>
    <w:rsid w:val="002916A1"/>
    <w:rsid w:val="002917A1"/>
    <w:rsid w:val="002918DB"/>
    <w:rsid w:val="00291CDA"/>
    <w:rsid w:val="002920F6"/>
    <w:rsid w:val="0029236C"/>
    <w:rsid w:val="00292750"/>
    <w:rsid w:val="00292A43"/>
    <w:rsid w:val="00292BA7"/>
    <w:rsid w:val="00292D85"/>
    <w:rsid w:val="00292DDB"/>
    <w:rsid w:val="00292E35"/>
    <w:rsid w:val="00292F0A"/>
    <w:rsid w:val="00293234"/>
    <w:rsid w:val="0029342E"/>
    <w:rsid w:val="002935A6"/>
    <w:rsid w:val="00293C56"/>
    <w:rsid w:val="0029413F"/>
    <w:rsid w:val="00294BA0"/>
    <w:rsid w:val="002951E9"/>
    <w:rsid w:val="0029574E"/>
    <w:rsid w:val="00295767"/>
    <w:rsid w:val="00295C94"/>
    <w:rsid w:val="00295CCA"/>
    <w:rsid w:val="00295F5B"/>
    <w:rsid w:val="002962A5"/>
    <w:rsid w:val="0029634C"/>
    <w:rsid w:val="00296EC2"/>
    <w:rsid w:val="00297E93"/>
    <w:rsid w:val="00297F4B"/>
    <w:rsid w:val="002A012A"/>
    <w:rsid w:val="002A02EC"/>
    <w:rsid w:val="002A0C38"/>
    <w:rsid w:val="002A0DBB"/>
    <w:rsid w:val="002A1784"/>
    <w:rsid w:val="002A182D"/>
    <w:rsid w:val="002A183D"/>
    <w:rsid w:val="002A1BE1"/>
    <w:rsid w:val="002A1C7D"/>
    <w:rsid w:val="002A200C"/>
    <w:rsid w:val="002A20F4"/>
    <w:rsid w:val="002A281A"/>
    <w:rsid w:val="002A28C7"/>
    <w:rsid w:val="002A2927"/>
    <w:rsid w:val="002A327F"/>
    <w:rsid w:val="002A3DE3"/>
    <w:rsid w:val="002A4230"/>
    <w:rsid w:val="002A4A56"/>
    <w:rsid w:val="002A5064"/>
    <w:rsid w:val="002A506F"/>
    <w:rsid w:val="002A50F8"/>
    <w:rsid w:val="002A5189"/>
    <w:rsid w:val="002A5928"/>
    <w:rsid w:val="002A5B31"/>
    <w:rsid w:val="002A62E6"/>
    <w:rsid w:val="002A639D"/>
    <w:rsid w:val="002A6ACA"/>
    <w:rsid w:val="002A6BC0"/>
    <w:rsid w:val="002A6D50"/>
    <w:rsid w:val="002A6F04"/>
    <w:rsid w:val="002A7A53"/>
    <w:rsid w:val="002B015B"/>
    <w:rsid w:val="002B0510"/>
    <w:rsid w:val="002B0767"/>
    <w:rsid w:val="002B0A2B"/>
    <w:rsid w:val="002B0B8E"/>
    <w:rsid w:val="002B0F51"/>
    <w:rsid w:val="002B1314"/>
    <w:rsid w:val="002B176A"/>
    <w:rsid w:val="002B21AB"/>
    <w:rsid w:val="002B28C7"/>
    <w:rsid w:val="002B2E49"/>
    <w:rsid w:val="002B3203"/>
    <w:rsid w:val="002B34A8"/>
    <w:rsid w:val="002B370F"/>
    <w:rsid w:val="002B3E80"/>
    <w:rsid w:val="002B4385"/>
    <w:rsid w:val="002B43DB"/>
    <w:rsid w:val="002B457F"/>
    <w:rsid w:val="002B4B28"/>
    <w:rsid w:val="002B4B2C"/>
    <w:rsid w:val="002B4D8B"/>
    <w:rsid w:val="002B5851"/>
    <w:rsid w:val="002B6269"/>
    <w:rsid w:val="002B70B1"/>
    <w:rsid w:val="002B72CB"/>
    <w:rsid w:val="002B73A9"/>
    <w:rsid w:val="002B73D0"/>
    <w:rsid w:val="002B743F"/>
    <w:rsid w:val="002B7443"/>
    <w:rsid w:val="002B7518"/>
    <w:rsid w:val="002B7ACB"/>
    <w:rsid w:val="002B7B5C"/>
    <w:rsid w:val="002B7D77"/>
    <w:rsid w:val="002C0370"/>
    <w:rsid w:val="002C0579"/>
    <w:rsid w:val="002C083B"/>
    <w:rsid w:val="002C120C"/>
    <w:rsid w:val="002C19F0"/>
    <w:rsid w:val="002C1C05"/>
    <w:rsid w:val="002C254D"/>
    <w:rsid w:val="002C28A8"/>
    <w:rsid w:val="002C2BC8"/>
    <w:rsid w:val="002C32E6"/>
    <w:rsid w:val="002C3FBC"/>
    <w:rsid w:val="002C40BD"/>
    <w:rsid w:val="002C4202"/>
    <w:rsid w:val="002C5091"/>
    <w:rsid w:val="002C52DE"/>
    <w:rsid w:val="002C5519"/>
    <w:rsid w:val="002C5797"/>
    <w:rsid w:val="002C5A9F"/>
    <w:rsid w:val="002C6293"/>
    <w:rsid w:val="002C63CC"/>
    <w:rsid w:val="002C6B9F"/>
    <w:rsid w:val="002C6CD9"/>
    <w:rsid w:val="002C6D95"/>
    <w:rsid w:val="002D00EE"/>
    <w:rsid w:val="002D020D"/>
    <w:rsid w:val="002D03DE"/>
    <w:rsid w:val="002D0663"/>
    <w:rsid w:val="002D0C21"/>
    <w:rsid w:val="002D0E10"/>
    <w:rsid w:val="002D11F4"/>
    <w:rsid w:val="002D1314"/>
    <w:rsid w:val="002D1316"/>
    <w:rsid w:val="002D190F"/>
    <w:rsid w:val="002D1999"/>
    <w:rsid w:val="002D19D9"/>
    <w:rsid w:val="002D1FE7"/>
    <w:rsid w:val="002D2157"/>
    <w:rsid w:val="002D27BB"/>
    <w:rsid w:val="002D2FEF"/>
    <w:rsid w:val="002D3208"/>
    <w:rsid w:val="002D390B"/>
    <w:rsid w:val="002D39CB"/>
    <w:rsid w:val="002D3AA2"/>
    <w:rsid w:val="002D3EB8"/>
    <w:rsid w:val="002D3FBE"/>
    <w:rsid w:val="002D4D09"/>
    <w:rsid w:val="002D4D74"/>
    <w:rsid w:val="002D4D9D"/>
    <w:rsid w:val="002D579A"/>
    <w:rsid w:val="002D5B15"/>
    <w:rsid w:val="002D5B61"/>
    <w:rsid w:val="002D5EDB"/>
    <w:rsid w:val="002D6135"/>
    <w:rsid w:val="002D62DA"/>
    <w:rsid w:val="002D726D"/>
    <w:rsid w:val="002D7693"/>
    <w:rsid w:val="002D7B11"/>
    <w:rsid w:val="002E0015"/>
    <w:rsid w:val="002E04CC"/>
    <w:rsid w:val="002E04F8"/>
    <w:rsid w:val="002E06BF"/>
    <w:rsid w:val="002E0870"/>
    <w:rsid w:val="002E0EE4"/>
    <w:rsid w:val="002E0FEA"/>
    <w:rsid w:val="002E297B"/>
    <w:rsid w:val="002E3759"/>
    <w:rsid w:val="002E39AB"/>
    <w:rsid w:val="002E3A2F"/>
    <w:rsid w:val="002E3A44"/>
    <w:rsid w:val="002E3B20"/>
    <w:rsid w:val="002E42F0"/>
    <w:rsid w:val="002E46F2"/>
    <w:rsid w:val="002E4A67"/>
    <w:rsid w:val="002E513C"/>
    <w:rsid w:val="002E54F0"/>
    <w:rsid w:val="002E609F"/>
    <w:rsid w:val="002E63BC"/>
    <w:rsid w:val="002E661F"/>
    <w:rsid w:val="002E6AC2"/>
    <w:rsid w:val="002E6C7E"/>
    <w:rsid w:val="002E76DF"/>
    <w:rsid w:val="002E771B"/>
    <w:rsid w:val="002E79F7"/>
    <w:rsid w:val="002E7CC8"/>
    <w:rsid w:val="002E7FC8"/>
    <w:rsid w:val="002F0401"/>
    <w:rsid w:val="002F07CB"/>
    <w:rsid w:val="002F09F8"/>
    <w:rsid w:val="002F0A14"/>
    <w:rsid w:val="002F0C93"/>
    <w:rsid w:val="002F0FA4"/>
    <w:rsid w:val="002F14D2"/>
    <w:rsid w:val="002F1879"/>
    <w:rsid w:val="002F1A4D"/>
    <w:rsid w:val="002F1AA3"/>
    <w:rsid w:val="002F252E"/>
    <w:rsid w:val="002F253C"/>
    <w:rsid w:val="002F29B8"/>
    <w:rsid w:val="002F2A13"/>
    <w:rsid w:val="002F2D09"/>
    <w:rsid w:val="002F37D7"/>
    <w:rsid w:val="002F3BCF"/>
    <w:rsid w:val="002F3CD8"/>
    <w:rsid w:val="002F406B"/>
    <w:rsid w:val="002F4100"/>
    <w:rsid w:val="002F41DA"/>
    <w:rsid w:val="002F47A3"/>
    <w:rsid w:val="002F4BA6"/>
    <w:rsid w:val="002F4E6C"/>
    <w:rsid w:val="002F5001"/>
    <w:rsid w:val="002F551A"/>
    <w:rsid w:val="002F5734"/>
    <w:rsid w:val="002F5B41"/>
    <w:rsid w:val="002F6348"/>
    <w:rsid w:val="002F6389"/>
    <w:rsid w:val="002F6503"/>
    <w:rsid w:val="002F6F9A"/>
    <w:rsid w:val="002F70BA"/>
    <w:rsid w:val="002F7464"/>
    <w:rsid w:val="002F766B"/>
    <w:rsid w:val="002F7C36"/>
    <w:rsid w:val="002F7E67"/>
    <w:rsid w:val="00300224"/>
    <w:rsid w:val="0030078E"/>
    <w:rsid w:val="00301327"/>
    <w:rsid w:val="003013C3"/>
    <w:rsid w:val="003017A1"/>
    <w:rsid w:val="00302726"/>
    <w:rsid w:val="003027F9"/>
    <w:rsid w:val="003028C8"/>
    <w:rsid w:val="003033B0"/>
    <w:rsid w:val="00303820"/>
    <w:rsid w:val="00303A84"/>
    <w:rsid w:val="00303ED2"/>
    <w:rsid w:val="0030450F"/>
    <w:rsid w:val="003049FA"/>
    <w:rsid w:val="00304D44"/>
    <w:rsid w:val="00305C12"/>
    <w:rsid w:val="00305C3A"/>
    <w:rsid w:val="00305E5E"/>
    <w:rsid w:val="003062A5"/>
    <w:rsid w:val="003062CD"/>
    <w:rsid w:val="0030689F"/>
    <w:rsid w:val="00306930"/>
    <w:rsid w:val="0030797E"/>
    <w:rsid w:val="00310801"/>
    <w:rsid w:val="00310BEE"/>
    <w:rsid w:val="00310BF2"/>
    <w:rsid w:val="003111A9"/>
    <w:rsid w:val="00311544"/>
    <w:rsid w:val="00311570"/>
    <w:rsid w:val="003118DE"/>
    <w:rsid w:val="00311941"/>
    <w:rsid w:val="00311AA9"/>
    <w:rsid w:val="00311E54"/>
    <w:rsid w:val="00312AFB"/>
    <w:rsid w:val="00312C56"/>
    <w:rsid w:val="00312DDE"/>
    <w:rsid w:val="00313929"/>
    <w:rsid w:val="00314689"/>
    <w:rsid w:val="00314FC2"/>
    <w:rsid w:val="0031513D"/>
    <w:rsid w:val="00315572"/>
    <w:rsid w:val="00315F84"/>
    <w:rsid w:val="00316694"/>
    <w:rsid w:val="00316817"/>
    <w:rsid w:val="00316829"/>
    <w:rsid w:val="00316C29"/>
    <w:rsid w:val="003173ED"/>
    <w:rsid w:val="00317909"/>
    <w:rsid w:val="00317B0C"/>
    <w:rsid w:val="00317E5F"/>
    <w:rsid w:val="00320E1A"/>
    <w:rsid w:val="00320F05"/>
    <w:rsid w:val="00321C56"/>
    <w:rsid w:val="003221DC"/>
    <w:rsid w:val="003222B6"/>
    <w:rsid w:val="0032244C"/>
    <w:rsid w:val="00322655"/>
    <w:rsid w:val="003229AF"/>
    <w:rsid w:val="00322CF3"/>
    <w:rsid w:val="00322D4C"/>
    <w:rsid w:val="00322F72"/>
    <w:rsid w:val="00323999"/>
    <w:rsid w:val="00323D71"/>
    <w:rsid w:val="003243E0"/>
    <w:rsid w:val="0032542A"/>
    <w:rsid w:val="0032544B"/>
    <w:rsid w:val="003256AF"/>
    <w:rsid w:val="003256DC"/>
    <w:rsid w:val="00325976"/>
    <w:rsid w:val="003259EE"/>
    <w:rsid w:val="00325B06"/>
    <w:rsid w:val="00325B86"/>
    <w:rsid w:val="00326924"/>
    <w:rsid w:val="00326EB9"/>
    <w:rsid w:val="00327035"/>
    <w:rsid w:val="00327268"/>
    <w:rsid w:val="00327A21"/>
    <w:rsid w:val="00327D6F"/>
    <w:rsid w:val="0033017D"/>
    <w:rsid w:val="003308EF"/>
    <w:rsid w:val="00330E58"/>
    <w:rsid w:val="0033109C"/>
    <w:rsid w:val="003315A5"/>
    <w:rsid w:val="003315FD"/>
    <w:rsid w:val="0033166C"/>
    <w:rsid w:val="00331696"/>
    <w:rsid w:val="00331D47"/>
    <w:rsid w:val="003326CE"/>
    <w:rsid w:val="003327F9"/>
    <w:rsid w:val="0033295F"/>
    <w:rsid w:val="00332B4D"/>
    <w:rsid w:val="00332D27"/>
    <w:rsid w:val="00333013"/>
    <w:rsid w:val="00333ECF"/>
    <w:rsid w:val="00334326"/>
    <w:rsid w:val="003343BF"/>
    <w:rsid w:val="0033456E"/>
    <w:rsid w:val="00334768"/>
    <w:rsid w:val="0033476C"/>
    <w:rsid w:val="0033569F"/>
    <w:rsid w:val="003359BE"/>
    <w:rsid w:val="00335F01"/>
    <w:rsid w:val="00336B49"/>
    <w:rsid w:val="00336EC9"/>
    <w:rsid w:val="00337089"/>
    <w:rsid w:val="0033708A"/>
    <w:rsid w:val="0033757E"/>
    <w:rsid w:val="003375A7"/>
    <w:rsid w:val="00337602"/>
    <w:rsid w:val="00337712"/>
    <w:rsid w:val="00337C7B"/>
    <w:rsid w:val="00337D06"/>
    <w:rsid w:val="00337EC9"/>
    <w:rsid w:val="0034008B"/>
    <w:rsid w:val="003401C9"/>
    <w:rsid w:val="003405BA"/>
    <w:rsid w:val="003405EE"/>
    <w:rsid w:val="0034070A"/>
    <w:rsid w:val="00340DA0"/>
    <w:rsid w:val="00340DB2"/>
    <w:rsid w:val="003410B9"/>
    <w:rsid w:val="00341241"/>
    <w:rsid w:val="0034145F"/>
    <w:rsid w:val="00341C63"/>
    <w:rsid w:val="00341F49"/>
    <w:rsid w:val="00341FC3"/>
    <w:rsid w:val="0034246C"/>
    <w:rsid w:val="003425A3"/>
    <w:rsid w:val="00342793"/>
    <w:rsid w:val="0034286C"/>
    <w:rsid w:val="0034309D"/>
    <w:rsid w:val="003433F6"/>
    <w:rsid w:val="003437CE"/>
    <w:rsid w:val="00343A9B"/>
    <w:rsid w:val="0034524B"/>
    <w:rsid w:val="003459FC"/>
    <w:rsid w:val="003465C5"/>
    <w:rsid w:val="003466A8"/>
    <w:rsid w:val="00347776"/>
    <w:rsid w:val="0035013B"/>
    <w:rsid w:val="003501A2"/>
    <w:rsid w:val="003501DB"/>
    <w:rsid w:val="003505E2"/>
    <w:rsid w:val="00350CC3"/>
    <w:rsid w:val="00350EB3"/>
    <w:rsid w:val="00351333"/>
    <w:rsid w:val="00351350"/>
    <w:rsid w:val="003513B9"/>
    <w:rsid w:val="00351C89"/>
    <w:rsid w:val="00351D09"/>
    <w:rsid w:val="00351F86"/>
    <w:rsid w:val="00352729"/>
    <w:rsid w:val="003527DA"/>
    <w:rsid w:val="00352E20"/>
    <w:rsid w:val="003531A9"/>
    <w:rsid w:val="003533C4"/>
    <w:rsid w:val="003538FF"/>
    <w:rsid w:val="00353C52"/>
    <w:rsid w:val="00353FE2"/>
    <w:rsid w:val="0035487E"/>
    <w:rsid w:val="00354CA9"/>
    <w:rsid w:val="00354CC1"/>
    <w:rsid w:val="0035548D"/>
    <w:rsid w:val="0035553E"/>
    <w:rsid w:val="003555C6"/>
    <w:rsid w:val="00355620"/>
    <w:rsid w:val="00355979"/>
    <w:rsid w:val="003560C0"/>
    <w:rsid w:val="00356922"/>
    <w:rsid w:val="00356B34"/>
    <w:rsid w:val="003570CB"/>
    <w:rsid w:val="003573B3"/>
    <w:rsid w:val="003574EF"/>
    <w:rsid w:val="00357CE0"/>
    <w:rsid w:val="00360C52"/>
    <w:rsid w:val="00360DA9"/>
    <w:rsid w:val="00361552"/>
    <w:rsid w:val="00361745"/>
    <w:rsid w:val="00361817"/>
    <w:rsid w:val="00361FF5"/>
    <w:rsid w:val="00362617"/>
    <w:rsid w:val="0036271C"/>
    <w:rsid w:val="003629C9"/>
    <w:rsid w:val="00362C34"/>
    <w:rsid w:val="00362D35"/>
    <w:rsid w:val="00362E29"/>
    <w:rsid w:val="00362E7A"/>
    <w:rsid w:val="00362FF1"/>
    <w:rsid w:val="003631F7"/>
    <w:rsid w:val="0036326E"/>
    <w:rsid w:val="0036371A"/>
    <w:rsid w:val="003638E8"/>
    <w:rsid w:val="003640DB"/>
    <w:rsid w:val="00364346"/>
    <w:rsid w:val="00364705"/>
    <w:rsid w:val="0036473E"/>
    <w:rsid w:val="0036488E"/>
    <w:rsid w:val="00364B75"/>
    <w:rsid w:val="00364C27"/>
    <w:rsid w:val="00364FD8"/>
    <w:rsid w:val="0036518C"/>
    <w:rsid w:val="00365618"/>
    <w:rsid w:val="00365A49"/>
    <w:rsid w:val="003660D0"/>
    <w:rsid w:val="00366DEC"/>
    <w:rsid w:val="003675CE"/>
    <w:rsid w:val="00367970"/>
    <w:rsid w:val="00367E42"/>
    <w:rsid w:val="00367FF6"/>
    <w:rsid w:val="00370152"/>
    <w:rsid w:val="00370188"/>
    <w:rsid w:val="003703EE"/>
    <w:rsid w:val="00370B35"/>
    <w:rsid w:val="00370DD6"/>
    <w:rsid w:val="00371287"/>
    <w:rsid w:val="0037161C"/>
    <w:rsid w:val="0037193E"/>
    <w:rsid w:val="00371EB2"/>
    <w:rsid w:val="003722D5"/>
    <w:rsid w:val="00372D7C"/>
    <w:rsid w:val="00373604"/>
    <w:rsid w:val="00373666"/>
    <w:rsid w:val="0037395D"/>
    <w:rsid w:val="003739F8"/>
    <w:rsid w:val="00373D9A"/>
    <w:rsid w:val="00374132"/>
    <w:rsid w:val="0037459B"/>
    <w:rsid w:val="003753F3"/>
    <w:rsid w:val="00375A88"/>
    <w:rsid w:val="00376110"/>
    <w:rsid w:val="00377363"/>
    <w:rsid w:val="003774E1"/>
    <w:rsid w:val="00377711"/>
    <w:rsid w:val="00377EDD"/>
    <w:rsid w:val="003802B5"/>
    <w:rsid w:val="00380A81"/>
    <w:rsid w:val="00380E64"/>
    <w:rsid w:val="00381A2A"/>
    <w:rsid w:val="00381C26"/>
    <w:rsid w:val="00381D74"/>
    <w:rsid w:val="00381E30"/>
    <w:rsid w:val="00381F4A"/>
    <w:rsid w:val="003821C7"/>
    <w:rsid w:val="003825D4"/>
    <w:rsid w:val="003829A6"/>
    <w:rsid w:val="0038307F"/>
    <w:rsid w:val="00383407"/>
    <w:rsid w:val="003838BF"/>
    <w:rsid w:val="00383B06"/>
    <w:rsid w:val="00383C1D"/>
    <w:rsid w:val="00383CB7"/>
    <w:rsid w:val="003841F4"/>
    <w:rsid w:val="00384AC9"/>
    <w:rsid w:val="00384DA2"/>
    <w:rsid w:val="00384EFA"/>
    <w:rsid w:val="0038508A"/>
    <w:rsid w:val="00385302"/>
    <w:rsid w:val="00385A10"/>
    <w:rsid w:val="00385C6C"/>
    <w:rsid w:val="00386F06"/>
    <w:rsid w:val="00386F66"/>
    <w:rsid w:val="00390137"/>
    <w:rsid w:val="003903BB"/>
    <w:rsid w:val="00390B08"/>
    <w:rsid w:val="0039165C"/>
    <w:rsid w:val="00391673"/>
    <w:rsid w:val="00391B44"/>
    <w:rsid w:val="00391B58"/>
    <w:rsid w:val="00391B6D"/>
    <w:rsid w:val="0039225B"/>
    <w:rsid w:val="00392503"/>
    <w:rsid w:val="00392FEF"/>
    <w:rsid w:val="00393116"/>
    <w:rsid w:val="0039404A"/>
    <w:rsid w:val="00394089"/>
    <w:rsid w:val="0039424E"/>
    <w:rsid w:val="003942CB"/>
    <w:rsid w:val="003944E4"/>
    <w:rsid w:val="00394C8C"/>
    <w:rsid w:val="003952C4"/>
    <w:rsid w:val="003953B3"/>
    <w:rsid w:val="00395C77"/>
    <w:rsid w:val="00395E47"/>
    <w:rsid w:val="00396995"/>
    <w:rsid w:val="00396B7E"/>
    <w:rsid w:val="003973E6"/>
    <w:rsid w:val="00397400"/>
    <w:rsid w:val="00397424"/>
    <w:rsid w:val="003976E8"/>
    <w:rsid w:val="0039784A"/>
    <w:rsid w:val="00397BF2"/>
    <w:rsid w:val="003A0D00"/>
    <w:rsid w:val="003A0E85"/>
    <w:rsid w:val="003A1912"/>
    <w:rsid w:val="003A216A"/>
    <w:rsid w:val="003A248C"/>
    <w:rsid w:val="003A2D9D"/>
    <w:rsid w:val="003A30EA"/>
    <w:rsid w:val="003A3A53"/>
    <w:rsid w:val="003A3C71"/>
    <w:rsid w:val="003A4200"/>
    <w:rsid w:val="003A42D5"/>
    <w:rsid w:val="003A4670"/>
    <w:rsid w:val="003A4851"/>
    <w:rsid w:val="003A4B3C"/>
    <w:rsid w:val="003A4C0B"/>
    <w:rsid w:val="003A4CED"/>
    <w:rsid w:val="003A5497"/>
    <w:rsid w:val="003A5AE9"/>
    <w:rsid w:val="003A5BBF"/>
    <w:rsid w:val="003A6058"/>
    <w:rsid w:val="003A639A"/>
    <w:rsid w:val="003A6C8A"/>
    <w:rsid w:val="003A7696"/>
    <w:rsid w:val="003A78EE"/>
    <w:rsid w:val="003A7D8B"/>
    <w:rsid w:val="003B038C"/>
    <w:rsid w:val="003B0845"/>
    <w:rsid w:val="003B0AD5"/>
    <w:rsid w:val="003B0EAE"/>
    <w:rsid w:val="003B140F"/>
    <w:rsid w:val="003B1575"/>
    <w:rsid w:val="003B1880"/>
    <w:rsid w:val="003B1A9C"/>
    <w:rsid w:val="003B1F1F"/>
    <w:rsid w:val="003B234F"/>
    <w:rsid w:val="003B25FA"/>
    <w:rsid w:val="003B2949"/>
    <w:rsid w:val="003B34AF"/>
    <w:rsid w:val="003B35E1"/>
    <w:rsid w:val="003B3737"/>
    <w:rsid w:val="003B3B66"/>
    <w:rsid w:val="003B3C7B"/>
    <w:rsid w:val="003B3E52"/>
    <w:rsid w:val="003B3F25"/>
    <w:rsid w:val="003B4001"/>
    <w:rsid w:val="003B435B"/>
    <w:rsid w:val="003B43DC"/>
    <w:rsid w:val="003B4C9F"/>
    <w:rsid w:val="003B539C"/>
    <w:rsid w:val="003B5832"/>
    <w:rsid w:val="003B62ED"/>
    <w:rsid w:val="003B6740"/>
    <w:rsid w:val="003B6DFB"/>
    <w:rsid w:val="003B7172"/>
    <w:rsid w:val="003B71EE"/>
    <w:rsid w:val="003B7562"/>
    <w:rsid w:val="003B75B2"/>
    <w:rsid w:val="003B778B"/>
    <w:rsid w:val="003B7BD0"/>
    <w:rsid w:val="003B7D11"/>
    <w:rsid w:val="003C0A62"/>
    <w:rsid w:val="003C0AB7"/>
    <w:rsid w:val="003C1368"/>
    <w:rsid w:val="003C154A"/>
    <w:rsid w:val="003C1E30"/>
    <w:rsid w:val="003C26C1"/>
    <w:rsid w:val="003C29FC"/>
    <w:rsid w:val="003C30EA"/>
    <w:rsid w:val="003C30ED"/>
    <w:rsid w:val="003C373F"/>
    <w:rsid w:val="003C3757"/>
    <w:rsid w:val="003C3D3A"/>
    <w:rsid w:val="003C3E38"/>
    <w:rsid w:val="003C40CB"/>
    <w:rsid w:val="003C4E75"/>
    <w:rsid w:val="003C4F86"/>
    <w:rsid w:val="003C57DD"/>
    <w:rsid w:val="003C5B35"/>
    <w:rsid w:val="003C5C01"/>
    <w:rsid w:val="003C6092"/>
    <w:rsid w:val="003C61BE"/>
    <w:rsid w:val="003C6901"/>
    <w:rsid w:val="003C6A7B"/>
    <w:rsid w:val="003C6F6A"/>
    <w:rsid w:val="003C75EC"/>
    <w:rsid w:val="003C79E4"/>
    <w:rsid w:val="003C7A81"/>
    <w:rsid w:val="003D0C9E"/>
    <w:rsid w:val="003D11B5"/>
    <w:rsid w:val="003D1278"/>
    <w:rsid w:val="003D1560"/>
    <w:rsid w:val="003D1829"/>
    <w:rsid w:val="003D1E0D"/>
    <w:rsid w:val="003D1ECA"/>
    <w:rsid w:val="003D1F98"/>
    <w:rsid w:val="003D3A1A"/>
    <w:rsid w:val="003D48E3"/>
    <w:rsid w:val="003D4A0D"/>
    <w:rsid w:val="003D4E23"/>
    <w:rsid w:val="003D5188"/>
    <w:rsid w:val="003D553A"/>
    <w:rsid w:val="003D5C11"/>
    <w:rsid w:val="003D6196"/>
    <w:rsid w:val="003D6549"/>
    <w:rsid w:val="003D6769"/>
    <w:rsid w:val="003D68C3"/>
    <w:rsid w:val="003D68D6"/>
    <w:rsid w:val="003D6B56"/>
    <w:rsid w:val="003D730A"/>
    <w:rsid w:val="003D7384"/>
    <w:rsid w:val="003D7F74"/>
    <w:rsid w:val="003E021E"/>
    <w:rsid w:val="003E026F"/>
    <w:rsid w:val="003E03B3"/>
    <w:rsid w:val="003E048F"/>
    <w:rsid w:val="003E0813"/>
    <w:rsid w:val="003E16EA"/>
    <w:rsid w:val="003E1964"/>
    <w:rsid w:val="003E1E23"/>
    <w:rsid w:val="003E2234"/>
    <w:rsid w:val="003E2D61"/>
    <w:rsid w:val="003E3039"/>
    <w:rsid w:val="003E3185"/>
    <w:rsid w:val="003E3431"/>
    <w:rsid w:val="003E39F1"/>
    <w:rsid w:val="003E4631"/>
    <w:rsid w:val="003E48E1"/>
    <w:rsid w:val="003E4BCC"/>
    <w:rsid w:val="003E4BEE"/>
    <w:rsid w:val="003E506A"/>
    <w:rsid w:val="003E519A"/>
    <w:rsid w:val="003E527D"/>
    <w:rsid w:val="003E58B2"/>
    <w:rsid w:val="003E5E35"/>
    <w:rsid w:val="003E5F74"/>
    <w:rsid w:val="003E6210"/>
    <w:rsid w:val="003E630F"/>
    <w:rsid w:val="003E690A"/>
    <w:rsid w:val="003E70BC"/>
    <w:rsid w:val="003F0B6E"/>
    <w:rsid w:val="003F119A"/>
    <w:rsid w:val="003F14F1"/>
    <w:rsid w:val="003F1660"/>
    <w:rsid w:val="003F2117"/>
    <w:rsid w:val="003F2159"/>
    <w:rsid w:val="003F220D"/>
    <w:rsid w:val="003F23E3"/>
    <w:rsid w:val="003F2546"/>
    <w:rsid w:val="003F25E5"/>
    <w:rsid w:val="003F3122"/>
    <w:rsid w:val="003F3474"/>
    <w:rsid w:val="003F3725"/>
    <w:rsid w:val="003F394E"/>
    <w:rsid w:val="003F3D7B"/>
    <w:rsid w:val="003F404F"/>
    <w:rsid w:val="003F4463"/>
    <w:rsid w:val="003F45B0"/>
    <w:rsid w:val="003F4715"/>
    <w:rsid w:val="003F4CFE"/>
    <w:rsid w:val="003F522A"/>
    <w:rsid w:val="003F52F3"/>
    <w:rsid w:val="003F56E2"/>
    <w:rsid w:val="003F58E7"/>
    <w:rsid w:val="003F5FFF"/>
    <w:rsid w:val="003F6320"/>
    <w:rsid w:val="003F66F7"/>
    <w:rsid w:val="003F6BE2"/>
    <w:rsid w:val="003F6DD7"/>
    <w:rsid w:val="003F6E53"/>
    <w:rsid w:val="003F704C"/>
    <w:rsid w:val="003F7360"/>
    <w:rsid w:val="003F74E6"/>
    <w:rsid w:val="003F777B"/>
    <w:rsid w:val="003F7C07"/>
    <w:rsid w:val="003F7C25"/>
    <w:rsid w:val="00400489"/>
    <w:rsid w:val="004007A6"/>
    <w:rsid w:val="00400C22"/>
    <w:rsid w:val="00400EDE"/>
    <w:rsid w:val="00401211"/>
    <w:rsid w:val="00401657"/>
    <w:rsid w:val="00401E58"/>
    <w:rsid w:val="00402291"/>
    <w:rsid w:val="00402349"/>
    <w:rsid w:val="0040239E"/>
    <w:rsid w:val="0040257A"/>
    <w:rsid w:val="004039CB"/>
    <w:rsid w:val="00404027"/>
    <w:rsid w:val="00404095"/>
    <w:rsid w:val="00404B0F"/>
    <w:rsid w:val="00404DC4"/>
    <w:rsid w:val="00405222"/>
    <w:rsid w:val="00405313"/>
    <w:rsid w:val="00405727"/>
    <w:rsid w:val="00405848"/>
    <w:rsid w:val="00405C0D"/>
    <w:rsid w:val="00405E84"/>
    <w:rsid w:val="00406804"/>
    <w:rsid w:val="00406A8C"/>
    <w:rsid w:val="004079AC"/>
    <w:rsid w:val="00407DDB"/>
    <w:rsid w:val="00407E6D"/>
    <w:rsid w:val="004100A7"/>
    <w:rsid w:val="00410193"/>
    <w:rsid w:val="00410322"/>
    <w:rsid w:val="004107BC"/>
    <w:rsid w:val="004109CF"/>
    <w:rsid w:val="00410BB2"/>
    <w:rsid w:val="00411256"/>
    <w:rsid w:val="00411BDF"/>
    <w:rsid w:val="00411E3C"/>
    <w:rsid w:val="00412079"/>
    <w:rsid w:val="00412BD9"/>
    <w:rsid w:val="00412D45"/>
    <w:rsid w:val="00412E83"/>
    <w:rsid w:val="00412F88"/>
    <w:rsid w:val="00413B9A"/>
    <w:rsid w:val="00413D29"/>
    <w:rsid w:val="00413E93"/>
    <w:rsid w:val="004145E5"/>
    <w:rsid w:val="0041468D"/>
    <w:rsid w:val="004148C6"/>
    <w:rsid w:val="00414BF9"/>
    <w:rsid w:val="00415017"/>
    <w:rsid w:val="00415185"/>
    <w:rsid w:val="004154EC"/>
    <w:rsid w:val="004157C2"/>
    <w:rsid w:val="0041595B"/>
    <w:rsid w:val="00415C84"/>
    <w:rsid w:val="004173F7"/>
    <w:rsid w:val="00417A27"/>
    <w:rsid w:val="00417BBF"/>
    <w:rsid w:val="0042040A"/>
    <w:rsid w:val="00420469"/>
    <w:rsid w:val="00420B12"/>
    <w:rsid w:val="00420F05"/>
    <w:rsid w:val="004212B0"/>
    <w:rsid w:val="004213B8"/>
    <w:rsid w:val="00421A30"/>
    <w:rsid w:val="00421D2D"/>
    <w:rsid w:val="00421D58"/>
    <w:rsid w:val="00421E6F"/>
    <w:rsid w:val="004220ED"/>
    <w:rsid w:val="0042272C"/>
    <w:rsid w:val="00422826"/>
    <w:rsid w:val="00422FB6"/>
    <w:rsid w:val="00423385"/>
    <w:rsid w:val="0042365A"/>
    <w:rsid w:val="00423970"/>
    <w:rsid w:val="00423979"/>
    <w:rsid w:val="00423AA0"/>
    <w:rsid w:val="004241B8"/>
    <w:rsid w:val="00424243"/>
    <w:rsid w:val="004245C1"/>
    <w:rsid w:val="00424A82"/>
    <w:rsid w:val="004259AA"/>
    <w:rsid w:val="004259C7"/>
    <w:rsid w:val="00425A0E"/>
    <w:rsid w:val="00425C77"/>
    <w:rsid w:val="00426A67"/>
    <w:rsid w:val="00426B91"/>
    <w:rsid w:val="00427168"/>
    <w:rsid w:val="00427205"/>
    <w:rsid w:val="004273D4"/>
    <w:rsid w:val="0042760B"/>
    <w:rsid w:val="0042766F"/>
    <w:rsid w:val="00427EA5"/>
    <w:rsid w:val="0043070A"/>
    <w:rsid w:val="00430CBA"/>
    <w:rsid w:val="004314FB"/>
    <w:rsid w:val="00431548"/>
    <w:rsid w:val="00431821"/>
    <w:rsid w:val="00432C3F"/>
    <w:rsid w:val="004331D2"/>
    <w:rsid w:val="004345C5"/>
    <w:rsid w:val="00434632"/>
    <w:rsid w:val="004346AB"/>
    <w:rsid w:val="00435199"/>
    <w:rsid w:val="0043558E"/>
    <w:rsid w:val="00435607"/>
    <w:rsid w:val="00435694"/>
    <w:rsid w:val="00435D03"/>
    <w:rsid w:val="00436199"/>
    <w:rsid w:val="004361B4"/>
    <w:rsid w:val="004361B9"/>
    <w:rsid w:val="004364EB"/>
    <w:rsid w:val="00436A5A"/>
    <w:rsid w:val="00436D4F"/>
    <w:rsid w:val="00436E61"/>
    <w:rsid w:val="0043772F"/>
    <w:rsid w:val="004379A8"/>
    <w:rsid w:val="004379C8"/>
    <w:rsid w:val="00437E4E"/>
    <w:rsid w:val="0044030C"/>
    <w:rsid w:val="004405A4"/>
    <w:rsid w:val="00441D30"/>
    <w:rsid w:val="00441D4A"/>
    <w:rsid w:val="004429A9"/>
    <w:rsid w:val="004429CF"/>
    <w:rsid w:val="00442C43"/>
    <w:rsid w:val="00442CC8"/>
    <w:rsid w:val="004437B4"/>
    <w:rsid w:val="00443DBC"/>
    <w:rsid w:val="004444D5"/>
    <w:rsid w:val="00444A5D"/>
    <w:rsid w:val="00444C2A"/>
    <w:rsid w:val="00444EF4"/>
    <w:rsid w:val="00444F04"/>
    <w:rsid w:val="004450F5"/>
    <w:rsid w:val="00445922"/>
    <w:rsid w:val="00445936"/>
    <w:rsid w:val="00445B15"/>
    <w:rsid w:val="00445D5A"/>
    <w:rsid w:val="00445E66"/>
    <w:rsid w:val="00446427"/>
    <w:rsid w:val="00446544"/>
    <w:rsid w:val="00446F10"/>
    <w:rsid w:val="0044710A"/>
    <w:rsid w:val="004473F2"/>
    <w:rsid w:val="00447721"/>
    <w:rsid w:val="004478E9"/>
    <w:rsid w:val="00447F16"/>
    <w:rsid w:val="00447F43"/>
    <w:rsid w:val="004505BD"/>
    <w:rsid w:val="0045076C"/>
    <w:rsid w:val="004508C8"/>
    <w:rsid w:val="00450930"/>
    <w:rsid w:val="0045130E"/>
    <w:rsid w:val="00451698"/>
    <w:rsid w:val="00451AA6"/>
    <w:rsid w:val="00451DDE"/>
    <w:rsid w:val="00451EDF"/>
    <w:rsid w:val="00452BA3"/>
    <w:rsid w:val="004539BF"/>
    <w:rsid w:val="00454338"/>
    <w:rsid w:val="00454511"/>
    <w:rsid w:val="00454A64"/>
    <w:rsid w:val="00454B03"/>
    <w:rsid w:val="00454C40"/>
    <w:rsid w:val="00455089"/>
    <w:rsid w:val="00455271"/>
    <w:rsid w:val="00455499"/>
    <w:rsid w:val="00455B28"/>
    <w:rsid w:val="00455C08"/>
    <w:rsid w:val="00455D1C"/>
    <w:rsid w:val="00456112"/>
    <w:rsid w:val="00456B16"/>
    <w:rsid w:val="0045716C"/>
    <w:rsid w:val="00457500"/>
    <w:rsid w:val="00457755"/>
    <w:rsid w:val="004579CF"/>
    <w:rsid w:val="00457A61"/>
    <w:rsid w:val="00457D6A"/>
    <w:rsid w:val="00457D95"/>
    <w:rsid w:val="00457ED9"/>
    <w:rsid w:val="004606D3"/>
    <w:rsid w:val="00460AA0"/>
    <w:rsid w:val="00461C05"/>
    <w:rsid w:val="00462151"/>
    <w:rsid w:val="00462233"/>
    <w:rsid w:val="00462315"/>
    <w:rsid w:val="00462CD0"/>
    <w:rsid w:val="00462D6D"/>
    <w:rsid w:val="00463025"/>
    <w:rsid w:val="004633B1"/>
    <w:rsid w:val="00463828"/>
    <w:rsid w:val="00463B7E"/>
    <w:rsid w:val="00463E61"/>
    <w:rsid w:val="0046445A"/>
    <w:rsid w:val="00464792"/>
    <w:rsid w:val="00464D77"/>
    <w:rsid w:val="00464D78"/>
    <w:rsid w:val="0046562A"/>
    <w:rsid w:val="0046628D"/>
    <w:rsid w:val="0046644B"/>
    <w:rsid w:val="00466898"/>
    <w:rsid w:val="00466CAE"/>
    <w:rsid w:val="00467714"/>
    <w:rsid w:val="00467DF5"/>
    <w:rsid w:val="00467E83"/>
    <w:rsid w:val="00467FCB"/>
    <w:rsid w:val="0047049D"/>
    <w:rsid w:val="004704AC"/>
    <w:rsid w:val="00470802"/>
    <w:rsid w:val="00470F84"/>
    <w:rsid w:val="00471672"/>
    <w:rsid w:val="004716D6"/>
    <w:rsid w:val="00471B9F"/>
    <w:rsid w:val="004721B0"/>
    <w:rsid w:val="004731B3"/>
    <w:rsid w:val="0047334F"/>
    <w:rsid w:val="0047354C"/>
    <w:rsid w:val="00473F47"/>
    <w:rsid w:val="0047441B"/>
    <w:rsid w:val="004746BB"/>
    <w:rsid w:val="0047483A"/>
    <w:rsid w:val="00474D1B"/>
    <w:rsid w:val="00474E08"/>
    <w:rsid w:val="00475FC4"/>
    <w:rsid w:val="004761AB"/>
    <w:rsid w:val="00476851"/>
    <w:rsid w:val="004768A1"/>
    <w:rsid w:val="00476975"/>
    <w:rsid w:val="0047778F"/>
    <w:rsid w:val="00477A27"/>
    <w:rsid w:val="00477C9C"/>
    <w:rsid w:val="00480145"/>
    <w:rsid w:val="00480620"/>
    <w:rsid w:val="00480CAA"/>
    <w:rsid w:val="00480D5C"/>
    <w:rsid w:val="004813E0"/>
    <w:rsid w:val="004819D8"/>
    <w:rsid w:val="004820AB"/>
    <w:rsid w:val="00482178"/>
    <w:rsid w:val="00482757"/>
    <w:rsid w:val="00482874"/>
    <w:rsid w:val="0048292D"/>
    <w:rsid w:val="00482BBC"/>
    <w:rsid w:val="00482C24"/>
    <w:rsid w:val="00482C57"/>
    <w:rsid w:val="00482E2B"/>
    <w:rsid w:val="00483C44"/>
    <w:rsid w:val="0048400E"/>
    <w:rsid w:val="004840B7"/>
    <w:rsid w:val="004844A3"/>
    <w:rsid w:val="004845CE"/>
    <w:rsid w:val="00484721"/>
    <w:rsid w:val="00485171"/>
    <w:rsid w:val="0048565B"/>
    <w:rsid w:val="004860EE"/>
    <w:rsid w:val="00486880"/>
    <w:rsid w:val="00486EB1"/>
    <w:rsid w:val="00487304"/>
    <w:rsid w:val="00487507"/>
    <w:rsid w:val="00487741"/>
    <w:rsid w:val="00487AB2"/>
    <w:rsid w:val="00487D82"/>
    <w:rsid w:val="00487EFB"/>
    <w:rsid w:val="004904D5"/>
    <w:rsid w:val="0049062E"/>
    <w:rsid w:val="004906D8"/>
    <w:rsid w:val="0049072F"/>
    <w:rsid w:val="004909B2"/>
    <w:rsid w:val="00490B0A"/>
    <w:rsid w:val="00490B78"/>
    <w:rsid w:val="004916A8"/>
    <w:rsid w:val="00491BE2"/>
    <w:rsid w:val="00491C8D"/>
    <w:rsid w:val="00491DBA"/>
    <w:rsid w:val="0049253C"/>
    <w:rsid w:val="00492AB9"/>
    <w:rsid w:val="00492FE6"/>
    <w:rsid w:val="00493162"/>
    <w:rsid w:val="00493ED2"/>
    <w:rsid w:val="004941BF"/>
    <w:rsid w:val="00494395"/>
    <w:rsid w:val="00494533"/>
    <w:rsid w:val="00494664"/>
    <w:rsid w:val="004949BA"/>
    <w:rsid w:val="00494E4E"/>
    <w:rsid w:val="00495030"/>
    <w:rsid w:val="00495142"/>
    <w:rsid w:val="00495403"/>
    <w:rsid w:val="00495458"/>
    <w:rsid w:val="0049597E"/>
    <w:rsid w:val="00495BD0"/>
    <w:rsid w:val="00495D86"/>
    <w:rsid w:val="0049613D"/>
    <w:rsid w:val="00496155"/>
    <w:rsid w:val="0049659B"/>
    <w:rsid w:val="0049693B"/>
    <w:rsid w:val="00496C48"/>
    <w:rsid w:val="00496D09"/>
    <w:rsid w:val="00496FB6"/>
    <w:rsid w:val="00497D4F"/>
    <w:rsid w:val="00497E32"/>
    <w:rsid w:val="00497EF4"/>
    <w:rsid w:val="004A0050"/>
    <w:rsid w:val="004A01C8"/>
    <w:rsid w:val="004A0290"/>
    <w:rsid w:val="004A08AA"/>
    <w:rsid w:val="004A0DEC"/>
    <w:rsid w:val="004A0FBF"/>
    <w:rsid w:val="004A147E"/>
    <w:rsid w:val="004A1B5C"/>
    <w:rsid w:val="004A207B"/>
    <w:rsid w:val="004A2194"/>
    <w:rsid w:val="004A223D"/>
    <w:rsid w:val="004A2836"/>
    <w:rsid w:val="004A37FB"/>
    <w:rsid w:val="004A3A24"/>
    <w:rsid w:val="004A3D27"/>
    <w:rsid w:val="004A4454"/>
    <w:rsid w:val="004A4E15"/>
    <w:rsid w:val="004A5312"/>
    <w:rsid w:val="004A5C42"/>
    <w:rsid w:val="004A6187"/>
    <w:rsid w:val="004A6583"/>
    <w:rsid w:val="004A75DA"/>
    <w:rsid w:val="004B042E"/>
    <w:rsid w:val="004B14B3"/>
    <w:rsid w:val="004B1C12"/>
    <w:rsid w:val="004B20B0"/>
    <w:rsid w:val="004B25AB"/>
    <w:rsid w:val="004B2F60"/>
    <w:rsid w:val="004B2FE1"/>
    <w:rsid w:val="004B3AE2"/>
    <w:rsid w:val="004B3C1E"/>
    <w:rsid w:val="004B40ED"/>
    <w:rsid w:val="004B423D"/>
    <w:rsid w:val="004B4274"/>
    <w:rsid w:val="004B4DEB"/>
    <w:rsid w:val="004B518B"/>
    <w:rsid w:val="004B5322"/>
    <w:rsid w:val="004B53FD"/>
    <w:rsid w:val="004B591C"/>
    <w:rsid w:val="004B5B23"/>
    <w:rsid w:val="004B5E06"/>
    <w:rsid w:val="004B5E7F"/>
    <w:rsid w:val="004B6036"/>
    <w:rsid w:val="004B621A"/>
    <w:rsid w:val="004B653D"/>
    <w:rsid w:val="004B689A"/>
    <w:rsid w:val="004B69DA"/>
    <w:rsid w:val="004B7CA1"/>
    <w:rsid w:val="004C01B5"/>
    <w:rsid w:val="004C0525"/>
    <w:rsid w:val="004C0C69"/>
    <w:rsid w:val="004C0CD9"/>
    <w:rsid w:val="004C22C4"/>
    <w:rsid w:val="004C2624"/>
    <w:rsid w:val="004C284D"/>
    <w:rsid w:val="004C2885"/>
    <w:rsid w:val="004C2A57"/>
    <w:rsid w:val="004C3287"/>
    <w:rsid w:val="004C3B7B"/>
    <w:rsid w:val="004C3DF5"/>
    <w:rsid w:val="004C3E00"/>
    <w:rsid w:val="004C41D9"/>
    <w:rsid w:val="004C4582"/>
    <w:rsid w:val="004C4B0D"/>
    <w:rsid w:val="004C4E6E"/>
    <w:rsid w:val="004C5039"/>
    <w:rsid w:val="004C5285"/>
    <w:rsid w:val="004C52F5"/>
    <w:rsid w:val="004C5AD4"/>
    <w:rsid w:val="004C5C27"/>
    <w:rsid w:val="004C63FF"/>
    <w:rsid w:val="004C6A55"/>
    <w:rsid w:val="004C6C04"/>
    <w:rsid w:val="004C72F0"/>
    <w:rsid w:val="004C7802"/>
    <w:rsid w:val="004D0CDE"/>
    <w:rsid w:val="004D0F8D"/>
    <w:rsid w:val="004D12C8"/>
    <w:rsid w:val="004D1612"/>
    <w:rsid w:val="004D1858"/>
    <w:rsid w:val="004D1CF0"/>
    <w:rsid w:val="004D1F99"/>
    <w:rsid w:val="004D2370"/>
    <w:rsid w:val="004D23AD"/>
    <w:rsid w:val="004D24B5"/>
    <w:rsid w:val="004D29AB"/>
    <w:rsid w:val="004D2BC9"/>
    <w:rsid w:val="004D33C0"/>
    <w:rsid w:val="004D4292"/>
    <w:rsid w:val="004D43BD"/>
    <w:rsid w:val="004D4CEA"/>
    <w:rsid w:val="004D4F21"/>
    <w:rsid w:val="004D500F"/>
    <w:rsid w:val="004D5CF4"/>
    <w:rsid w:val="004D69A6"/>
    <w:rsid w:val="004D6BE5"/>
    <w:rsid w:val="004D6C3F"/>
    <w:rsid w:val="004D6E3E"/>
    <w:rsid w:val="004D6ED1"/>
    <w:rsid w:val="004D6F61"/>
    <w:rsid w:val="004D7014"/>
    <w:rsid w:val="004D72AA"/>
    <w:rsid w:val="004D74A0"/>
    <w:rsid w:val="004D7C67"/>
    <w:rsid w:val="004D7D7A"/>
    <w:rsid w:val="004D7DD4"/>
    <w:rsid w:val="004D7EB0"/>
    <w:rsid w:val="004E0560"/>
    <w:rsid w:val="004E09C4"/>
    <w:rsid w:val="004E0B90"/>
    <w:rsid w:val="004E0C84"/>
    <w:rsid w:val="004E104A"/>
    <w:rsid w:val="004E1678"/>
    <w:rsid w:val="004E1765"/>
    <w:rsid w:val="004E1786"/>
    <w:rsid w:val="004E17D0"/>
    <w:rsid w:val="004E1F54"/>
    <w:rsid w:val="004E2858"/>
    <w:rsid w:val="004E31DE"/>
    <w:rsid w:val="004E35C9"/>
    <w:rsid w:val="004E3864"/>
    <w:rsid w:val="004E38F8"/>
    <w:rsid w:val="004E3C13"/>
    <w:rsid w:val="004E40D0"/>
    <w:rsid w:val="004E442A"/>
    <w:rsid w:val="004E4578"/>
    <w:rsid w:val="004E45D4"/>
    <w:rsid w:val="004E4DFA"/>
    <w:rsid w:val="004E54BF"/>
    <w:rsid w:val="004E54EC"/>
    <w:rsid w:val="004E57AD"/>
    <w:rsid w:val="004E5A55"/>
    <w:rsid w:val="004E5BAF"/>
    <w:rsid w:val="004E5BC1"/>
    <w:rsid w:val="004E5DB7"/>
    <w:rsid w:val="004E64B5"/>
    <w:rsid w:val="004E6A5A"/>
    <w:rsid w:val="004E6CC8"/>
    <w:rsid w:val="004E713A"/>
    <w:rsid w:val="004E733D"/>
    <w:rsid w:val="004E7380"/>
    <w:rsid w:val="004F0926"/>
    <w:rsid w:val="004F122F"/>
    <w:rsid w:val="004F1422"/>
    <w:rsid w:val="004F1C08"/>
    <w:rsid w:val="004F21EB"/>
    <w:rsid w:val="004F2501"/>
    <w:rsid w:val="004F27E7"/>
    <w:rsid w:val="004F2E6A"/>
    <w:rsid w:val="004F2FF2"/>
    <w:rsid w:val="004F30D0"/>
    <w:rsid w:val="004F3104"/>
    <w:rsid w:val="004F3491"/>
    <w:rsid w:val="004F3840"/>
    <w:rsid w:val="004F3CE6"/>
    <w:rsid w:val="004F3FCF"/>
    <w:rsid w:val="004F4210"/>
    <w:rsid w:val="004F460D"/>
    <w:rsid w:val="004F4972"/>
    <w:rsid w:val="004F4E96"/>
    <w:rsid w:val="004F51A6"/>
    <w:rsid w:val="004F5FBD"/>
    <w:rsid w:val="004F6067"/>
    <w:rsid w:val="004F61C0"/>
    <w:rsid w:val="004F62E2"/>
    <w:rsid w:val="004F65DE"/>
    <w:rsid w:val="004F665F"/>
    <w:rsid w:val="004F7054"/>
    <w:rsid w:val="004F70B7"/>
    <w:rsid w:val="004F72E3"/>
    <w:rsid w:val="004F7D77"/>
    <w:rsid w:val="004F7DEA"/>
    <w:rsid w:val="005000DD"/>
    <w:rsid w:val="00500208"/>
    <w:rsid w:val="005003D7"/>
    <w:rsid w:val="00500FE0"/>
    <w:rsid w:val="00501028"/>
    <w:rsid w:val="0050161E"/>
    <w:rsid w:val="00502298"/>
    <w:rsid w:val="00502379"/>
    <w:rsid w:val="00504E4F"/>
    <w:rsid w:val="0050553B"/>
    <w:rsid w:val="00505915"/>
    <w:rsid w:val="00505A56"/>
    <w:rsid w:val="00505DEF"/>
    <w:rsid w:val="00506026"/>
    <w:rsid w:val="005060EE"/>
    <w:rsid w:val="00506D22"/>
    <w:rsid w:val="00506E55"/>
    <w:rsid w:val="0050731F"/>
    <w:rsid w:val="005073E3"/>
    <w:rsid w:val="0050760F"/>
    <w:rsid w:val="00507614"/>
    <w:rsid w:val="005076F6"/>
    <w:rsid w:val="00507A37"/>
    <w:rsid w:val="00507CDD"/>
    <w:rsid w:val="00510182"/>
    <w:rsid w:val="0051026C"/>
    <w:rsid w:val="00510658"/>
    <w:rsid w:val="00510B36"/>
    <w:rsid w:val="00510CE9"/>
    <w:rsid w:val="005113AD"/>
    <w:rsid w:val="00511457"/>
    <w:rsid w:val="005118FD"/>
    <w:rsid w:val="00511AEF"/>
    <w:rsid w:val="00511B54"/>
    <w:rsid w:val="00511D18"/>
    <w:rsid w:val="00511E46"/>
    <w:rsid w:val="00511EAF"/>
    <w:rsid w:val="00512154"/>
    <w:rsid w:val="00512280"/>
    <w:rsid w:val="0051232A"/>
    <w:rsid w:val="0051236D"/>
    <w:rsid w:val="00512627"/>
    <w:rsid w:val="005128A7"/>
    <w:rsid w:val="00512A8A"/>
    <w:rsid w:val="00512C56"/>
    <w:rsid w:val="00513243"/>
    <w:rsid w:val="00513265"/>
    <w:rsid w:val="005135F4"/>
    <w:rsid w:val="0051369F"/>
    <w:rsid w:val="00513A14"/>
    <w:rsid w:val="005144E7"/>
    <w:rsid w:val="0051484F"/>
    <w:rsid w:val="00514F55"/>
    <w:rsid w:val="005162D7"/>
    <w:rsid w:val="005166F5"/>
    <w:rsid w:val="0051686B"/>
    <w:rsid w:val="00516F77"/>
    <w:rsid w:val="0051777B"/>
    <w:rsid w:val="005177A1"/>
    <w:rsid w:val="00517DC1"/>
    <w:rsid w:val="00517F9C"/>
    <w:rsid w:val="00520156"/>
    <w:rsid w:val="00520473"/>
    <w:rsid w:val="00520DDD"/>
    <w:rsid w:val="00520F89"/>
    <w:rsid w:val="00521143"/>
    <w:rsid w:val="0052127A"/>
    <w:rsid w:val="0052151F"/>
    <w:rsid w:val="00521831"/>
    <w:rsid w:val="00521ABB"/>
    <w:rsid w:val="00521C83"/>
    <w:rsid w:val="00521CDB"/>
    <w:rsid w:val="00522340"/>
    <w:rsid w:val="005226B2"/>
    <w:rsid w:val="00522717"/>
    <w:rsid w:val="00522906"/>
    <w:rsid w:val="005229BE"/>
    <w:rsid w:val="00523219"/>
    <w:rsid w:val="005232CA"/>
    <w:rsid w:val="00523849"/>
    <w:rsid w:val="00523903"/>
    <w:rsid w:val="00523AE4"/>
    <w:rsid w:val="0052426D"/>
    <w:rsid w:val="00524666"/>
    <w:rsid w:val="0052484C"/>
    <w:rsid w:val="00524A24"/>
    <w:rsid w:val="00524A8B"/>
    <w:rsid w:val="00524B31"/>
    <w:rsid w:val="00524D34"/>
    <w:rsid w:val="00524DD2"/>
    <w:rsid w:val="00524E8D"/>
    <w:rsid w:val="00525013"/>
    <w:rsid w:val="005251D7"/>
    <w:rsid w:val="00525282"/>
    <w:rsid w:val="00525758"/>
    <w:rsid w:val="00525981"/>
    <w:rsid w:val="005259B3"/>
    <w:rsid w:val="00525D86"/>
    <w:rsid w:val="005271FE"/>
    <w:rsid w:val="005273C0"/>
    <w:rsid w:val="005273C4"/>
    <w:rsid w:val="00527716"/>
    <w:rsid w:val="00527ABE"/>
    <w:rsid w:val="005303AE"/>
    <w:rsid w:val="005304D7"/>
    <w:rsid w:val="00530725"/>
    <w:rsid w:val="005310DA"/>
    <w:rsid w:val="005312F3"/>
    <w:rsid w:val="0053173B"/>
    <w:rsid w:val="00531BEB"/>
    <w:rsid w:val="0053255D"/>
    <w:rsid w:val="005326BF"/>
    <w:rsid w:val="00532749"/>
    <w:rsid w:val="00532AAF"/>
    <w:rsid w:val="00532BF6"/>
    <w:rsid w:val="00532C1D"/>
    <w:rsid w:val="00532EEA"/>
    <w:rsid w:val="005331DB"/>
    <w:rsid w:val="005338D0"/>
    <w:rsid w:val="005348AD"/>
    <w:rsid w:val="00535031"/>
    <w:rsid w:val="005352D9"/>
    <w:rsid w:val="005352E3"/>
    <w:rsid w:val="005353C8"/>
    <w:rsid w:val="005353CC"/>
    <w:rsid w:val="005356B8"/>
    <w:rsid w:val="00536D22"/>
    <w:rsid w:val="00536E8D"/>
    <w:rsid w:val="005370AD"/>
    <w:rsid w:val="005373C8"/>
    <w:rsid w:val="00537657"/>
    <w:rsid w:val="00537A4F"/>
    <w:rsid w:val="00537FF0"/>
    <w:rsid w:val="005401D3"/>
    <w:rsid w:val="00540E45"/>
    <w:rsid w:val="00540E85"/>
    <w:rsid w:val="0054273E"/>
    <w:rsid w:val="00542C90"/>
    <w:rsid w:val="005430DF"/>
    <w:rsid w:val="00543350"/>
    <w:rsid w:val="00543583"/>
    <w:rsid w:val="00543AF3"/>
    <w:rsid w:val="00544752"/>
    <w:rsid w:val="00544E23"/>
    <w:rsid w:val="00544EA3"/>
    <w:rsid w:val="005452DD"/>
    <w:rsid w:val="005455E2"/>
    <w:rsid w:val="005457CB"/>
    <w:rsid w:val="00546593"/>
    <w:rsid w:val="00546D6D"/>
    <w:rsid w:val="00546F9B"/>
    <w:rsid w:val="005472F0"/>
    <w:rsid w:val="005503E0"/>
    <w:rsid w:val="00550428"/>
    <w:rsid w:val="00550448"/>
    <w:rsid w:val="00550BC2"/>
    <w:rsid w:val="00550F27"/>
    <w:rsid w:val="0055113B"/>
    <w:rsid w:val="00551299"/>
    <w:rsid w:val="005512AB"/>
    <w:rsid w:val="005517D9"/>
    <w:rsid w:val="00551AB7"/>
    <w:rsid w:val="005521BE"/>
    <w:rsid w:val="005522C9"/>
    <w:rsid w:val="005530B2"/>
    <w:rsid w:val="005536AE"/>
    <w:rsid w:val="00553AF1"/>
    <w:rsid w:val="00553EDF"/>
    <w:rsid w:val="0055417B"/>
    <w:rsid w:val="005545A5"/>
    <w:rsid w:val="00554CCE"/>
    <w:rsid w:val="00555914"/>
    <w:rsid w:val="00555A61"/>
    <w:rsid w:val="00555B9A"/>
    <w:rsid w:val="005563AD"/>
    <w:rsid w:val="00556490"/>
    <w:rsid w:val="0055650D"/>
    <w:rsid w:val="00556A34"/>
    <w:rsid w:val="00557A17"/>
    <w:rsid w:val="005609C7"/>
    <w:rsid w:val="00560AD3"/>
    <w:rsid w:val="00560FAB"/>
    <w:rsid w:val="005611AA"/>
    <w:rsid w:val="00561513"/>
    <w:rsid w:val="00561DEE"/>
    <w:rsid w:val="0056249F"/>
    <w:rsid w:val="00562A9A"/>
    <w:rsid w:val="005630DF"/>
    <w:rsid w:val="00563739"/>
    <w:rsid w:val="00563787"/>
    <w:rsid w:val="00563A0B"/>
    <w:rsid w:val="00564102"/>
    <w:rsid w:val="005649C4"/>
    <w:rsid w:val="00564FA3"/>
    <w:rsid w:val="005651DA"/>
    <w:rsid w:val="00565EB5"/>
    <w:rsid w:val="00566682"/>
    <w:rsid w:val="00566781"/>
    <w:rsid w:val="00566C0C"/>
    <w:rsid w:val="005671A8"/>
    <w:rsid w:val="00567270"/>
    <w:rsid w:val="00567298"/>
    <w:rsid w:val="00567652"/>
    <w:rsid w:val="00567846"/>
    <w:rsid w:val="00570637"/>
    <w:rsid w:val="00570B67"/>
    <w:rsid w:val="00570B95"/>
    <w:rsid w:val="005710EF"/>
    <w:rsid w:val="005715E7"/>
    <w:rsid w:val="0057183F"/>
    <w:rsid w:val="00571945"/>
    <w:rsid w:val="00571B5A"/>
    <w:rsid w:val="005723E1"/>
    <w:rsid w:val="005725A1"/>
    <w:rsid w:val="0057261D"/>
    <w:rsid w:val="005728E3"/>
    <w:rsid w:val="00572CB3"/>
    <w:rsid w:val="00573087"/>
    <w:rsid w:val="005732FF"/>
    <w:rsid w:val="00573AB9"/>
    <w:rsid w:val="00573D8F"/>
    <w:rsid w:val="0057440A"/>
    <w:rsid w:val="00574D0A"/>
    <w:rsid w:val="00575962"/>
    <w:rsid w:val="005761A4"/>
    <w:rsid w:val="00576201"/>
    <w:rsid w:val="00576B84"/>
    <w:rsid w:val="0057712F"/>
    <w:rsid w:val="00577469"/>
    <w:rsid w:val="00577586"/>
    <w:rsid w:val="00577E19"/>
    <w:rsid w:val="00580416"/>
    <w:rsid w:val="005805DB"/>
    <w:rsid w:val="0058099E"/>
    <w:rsid w:val="005813EC"/>
    <w:rsid w:val="0058188A"/>
    <w:rsid w:val="00581D66"/>
    <w:rsid w:val="00582567"/>
    <w:rsid w:val="0058269C"/>
    <w:rsid w:val="00582DB9"/>
    <w:rsid w:val="0058316A"/>
    <w:rsid w:val="00583361"/>
    <w:rsid w:val="00583511"/>
    <w:rsid w:val="00583CCF"/>
    <w:rsid w:val="00583E1A"/>
    <w:rsid w:val="00584083"/>
    <w:rsid w:val="00584384"/>
    <w:rsid w:val="00584892"/>
    <w:rsid w:val="00584998"/>
    <w:rsid w:val="00584AD6"/>
    <w:rsid w:val="00584DDD"/>
    <w:rsid w:val="005855E1"/>
    <w:rsid w:val="0058560E"/>
    <w:rsid w:val="005857A4"/>
    <w:rsid w:val="00585DA0"/>
    <w:rsid w:val="00585E1E"/>
    <w:rsid w:val="0058641F"/>
    <w:rsid w:val="00586C26"/>
    <w:rsid w:val="00587015"/>
    <w:rsid w:val="0058717A"/>
    <w:rsid w:val="005876E5"/>
    <w:rsid w:val="00587999"/>
    <w:rsid w:val="00587AC7"/>
    <w:rsid w:val="00587D6B"/>
    <w:rsid w:val="00587E4A"/>
    <w:rsid w:val="00587F03"/>
    <w:rsid w:val="00590031"/>
    <w:rsid w:val="005906E5"/>
    <w:rsid w:val="0059102D"/>
    <w:rsid w:val="005912CB"/>
    <w:rsid w:val="005913BE"/>
    <w:rsid w:val="00591494"/>
    <w:rsid w:val="005914B5"/>
    <w:rsid w:val="00592103"/>
    <w:rsid w:val="0059243F"/>
    <w:rsid w:val="00592BF1"/>
    <w:rsid w:val="00592DFD"/>
    <w:rsid w:val="0059343E"/>
    <w:rsid w:val="005938BF"/>
    <w:rsid w:val="00593A79"/>
    <w:rsid w:val="00593BA2"/>
    <w:rsid w:val="00593D2D"/>
    <w:rsid w:val="00593DCE"/>
    <w:rsid w:val="00593E72"/>
    <w:rsid w:val="00593F6E"/>
    <w:rsid w:val="005943AE"/>
    <w:rsid w:val="0059460F"/>
    <w:rsid w:val="0059481F"/>
    <w:rsid w:val="00594CA6"/>
    <w:rsid w:val="00594DCC"/>
    <w:rsid w:val="005954E4"/>
    <w:rsid w:val="00595728"/>
    <w:rsid w:val="00596294"/>
    <w:rsid w:val="005971AD"/>
    <w:rsid w:val="0059747F"/>
    <w:rsid w:val="00597B4B"/>
    <w:rsid w:val="005A0450"/>
    <w:rsid w:val="005A0496"/>
    <w:rsid w:val="005A0635"/>
    <w:rsid w:val="005A07C6"/>
    <w:rsid w:val="005A0B11"/>
    <w:rsid w:val="005A0C29"/>
    <w:rsid w:val="005A17F2"/>
    <w:rsid w:val="005A1A49"/>
    <w:rsid w:val="005A2187"/>
    <w:rsid w:val="005A2D49"/>
    <w:rsid w:val="005A31EB"/>
    <w:rsid w:val="005A343F"/>
    <w:rsid w:val="005A353C"/>
    <w:rsid w:val="005A356C"/>
    <w:rsid w:val="005A3594"/>
    <w:rsid w:val="005A35BA"/>
    <w:rsid w:val="005A3A22"/>
    <w:rsid w:val="005A3D2D"/>
    <w:rsid w:val="005A3D5C"/>
    <w:rsid w:val="005A3E6B"/>
    <w:rsid w:val="005A3F4C"/>
    <w:rsid w:val="005A3FA8"/>
    <w:rsid w:val="005A41BB"/>
    <w:rsid w:val="005A44EA"/>
    <w:rsid w:val="005A4D62"/>
    <w:rsid w:val="005A50FC"/>
    <w:rsid w:val="005A5168"/>
    <w:rsid w:val="005A53D7"/>
    <w:rsid w:val="005A557E"/>
    <w:rsid w:val="005A57AD"/>
    <w:rsid w:val="005A5C1F"/>
    <w:rsid w:val="005A66BD"/>
    <w:rsid w:val="005A68B9"/>
    <w:rsid w:val="005A693B"/>
    <w:rsid w:val="005A7A75"/>
    <w:rsid w:val="005A7E4C"/>
    <w:rsid w:val="005B0080"/>
    <w:rsid w:val="005B0AFF"/>
    <w:rsid w:val="005B0F3E"/>
    <w:rsid w:val="005B1079"/>
    <w:rsid w:val="005B14C6"/>
    <w:rsid w:val="005B1ECE"/>
    <w:rsid w:val="005B2603"/>
    <w:rsid w:val="005B2A16"/>
    <w:rsid w:val="005B2B2C"/>
    <w:rsid w:val="005B3625"/>
    <w:rsid w:val="005B3F80"/>
    <w:rsid w:val="005B4018"/>
    <w:rsid w:val="005B4683"/>
    <w:rsid w:val="005B49D0"/>
    <w:rsid w:val="005B4AE7"/>
    <w:rsid w:val="005B5139"/>
    <w:rsid w:val="005B5C9C"/>
    <w:rsid w:val="005B5CFE"/>
    <w:rsid w:val="005B6107"/>
    <w:rsid w:val="005B6394"/>
    <w:rsid w:val="005B675D"/>
    <w:rsid w:val="005B68BE"/>
    <w:rsid w:val="005B6E53"/>
    <w:rsid w:val="005B73E6"/>
    <w:rsid w:val="005B7471"/>
    <w:rsid w:val="005B74B7"/>
    <w:rsid w:val="005B75B4"/>
    <w:rsid w:val="005B77E2"/>
    <w:rsid w:val="005B7988"/>
    <w:rsid w:val="005C06ED"/>
    <w:rsid w:val="005C0BFC"/>
    <w:rsid w:val="005C0C99"/>
    <w:rsid w:val="005C0E86"/>
    <w:rsid w:val="005C0E9E"/>
    <w:rsid w:val="005C10AD"/>
    <w:rsid w:val="005C1B85"/>
    <w:rsid w:val="005C1CF2"/>
    <w:rsid w:val="005C1D47"/>
    <w:rsid w:val="005C1EB7"/>
    <w:rsid w:val="005C1FE7"/>
    <w:rsid w:val="005C24D8"/>
    <w:rsid w:val="005C2899"/>
    <w:rsid w:val="005C2F3A"/>
    <w:rsid w:val="005C3245"/>
    <w:rsid w:val="005C35E9"/>
    <w:rsid w:val="005C3619"/>
    <w:rsid w:val="005C3C74"/>
    <w:rsid w:val="005C4974"/>
    <w:rsid w:val="005C4CC9"/>
    <w:rsid w:val="005C4D86"/>
    <w:rsid w:val="005C5961"/>
    <w:rsid w:val="005C59A4"/>
    <w:rsid w:val="005C60E3"/>
    <w:rsid w:val="005C628F"/>
    <w:rsid w:val="005C65B3"/>
    <w:rsid w:val="005C69E9"/>
    <w:rsid w:val="005C6B58"/>
    <w:rsid w:val="005C7045"/>
    <w:rsid w:val="005C713B"/>
    <w:rsid w:val="005C71E1"/>
    <w:rsid w:val="005C7318"/>
    <w:rsid w:val="005C75A0"/>
    <w:rsid w:val="005C7622"/>
    <w:rsid w:val="005C770A"/>
    <w:rsid w:val="005C7B43"/>
    <w:rsid w:val="005C7EAE"/>
    <w:rsid w:val="005D0009"/>
    <w:rsid w:val="005D024C"/>
    <w:rsid w:val="005D0632"/>
    <w:rsid w:val="005D0947"/>
    <w:rsid w:val="005D09CB"/>
    <w:rsid w:val="005D0AA2"/>
    <w:rsid w:val="005D0BA1"/>
    <w:rsid w:val="005D0E2F"/>
    <w:rsid w:val="005D0E62"/>
    <w:rsid w:val="005D0FF6"/>
    <w:rsid w:val="005D187B"/>
    <w:rsid w:val="005D1955"/>
    <w:rsid w:val="005D1B6F"/>
    <w:rsid w:val="005D24B4"/>
    <w:rsid w:val="005D2557"/>
    <w:rsid w:val="005D2B40"/>
    <w:rsid w:val="005D2D92"/>
    <w:rsid w:val="005D2EAF"/>
    <w:rsid w:val="005D3188"/>
    <w:rsid w:val="005D3381"/>
    <w:rsid w:val="005D3648"/>
    <w:rsid w:val="005D36A7"/>
    <w:rsid w:val="005D36DF"/>
    <w:rsid w:val="005D3782"/>
    <w:rsid w:val="005D3B43"/>
    <w:rsid w:val="005D3ECD"/>
    <w:rsid w:val="005D4851"/>
    <w:rsid w:val="005D4969"/>
    <w:rsid w:val="005D4AC5"/>
    <w:rsid w:val="005D4F68"/>
    <w:rsid w:val="005D528A"/>
    <w:rsid w:val="005D57E9"/>
    <w:rsid w:val="005D6294"/>
    <w:rsid w:val="005D6F57"/>
    <w:rsid w:val="005D7205"/>
    <w:rsid w:val="005D743E"/>
    <w:rsid w:val="005D74E7"/>
    <w:rsid w:val="005D7FDA"/>
    <w:rsid w:val="005E0AFC"/>
    <w:rsid w:val="005E0B2E"/>
    <w:rsid w:val="005E0D91"/>
    <w:rsid w:val="005E0F2C"/>
    <w:rsid w:val="005E1368"/>
    <w:rsid w:val="005E1D11"/>
    <w:rsid w:val="005E2C5A"/>
    <w:rsid w:val="005E2EB0"/>
    <w:rsid w:val="005E3596"/>
    <w:rsid w:val="005E377D"/>
    <w:rsid w:val="005E37BA"/>
    <w:rsid w:val="005E3939"/>
    <w:rsid w:val="005E3FEF"/>
    <w:rsid w:val="005E423B"/>
    <w:rsid w:val="005E45B9"/>
    <w:rsid w:val="005E49C2"/>
    <w:rsid w:val="005E4B68"/>
    <w:rsid w:val="005E4B80"/>
    <w:rsid w:val="005E4C44"/>
    <w:rsid w:val="005E5114"/>
    <w:rsid w:val="005E60E9"/>
    <w:rsid w:val="005E6178"/>
    <w:rsid w:val="005E63C3"/>
    <w:rsid w:val="005E666D"/>
    <w:rsid w:val="005E66F6"/>
    <w:rsid w:val="005E68F6"/>
    <w:rsid w:val="005E6CF2"/>
    <w:rsid w:val="005E7044"/>
    <w:rsid w:val="005E70AC"/>
    <w:rsid w:val="005E727F"/>
    <w:rsid w:val="005E7568"/>
    <w:rsid w:val="005E7F15"/>
    <w:rsid w:val="005E7FA5"/>
    <w:rsid w:val="005F00CD"/>
    <w:rsid w:val="005F0431"/>
    <w:rsid w:val="005F04D6"/>
    <w:rsid w:val="005F05A1"/>
    <w:rsid w:val="005F094B"/>
    <w:rsid w:val="005F0A42"/>
    <w:rsid w:val="005F0AE5"/>
    <w:rsid w:val="005F14E8"/>
    <w:rsid w:val="005F176E"/>
    <w:rsid w:val="005F192D"/>
    <w:rsid w:val="005F1DE9"/>
    <w:rsid w:val="005F1E87"/>
    <w:rsid w:val="005F200C"/>
    <w:rsid w:val="005F2323"/>
    <w:rsid w:val="005F24C3"/>
    <w:rsid w:val="005F2964"/>
    <w:rsid w:val="005F316B"/>
    <w:rsid w:val="005F31B6"/>
    <w:rsid w:val="005F3240"/>
    <w:rsid w:val="005F3AEC"/>
    <w:rsid w:val="005F4E57"/>
    <w:rsid w:val="005F4F5D"/>
    <w:rsid w:val="005F5009"/>
    <w:rsid w:val="005F5925"/>
    <w:rsid w:val="005F5ED8"/>
    <w:rsid w:val="005F64ED"/>
    <w:rsid w:val="005F6997"/>
    <w:rsid w:val="005F6C38"/>
    <w:rsid w:val="005F6D3E"/>
    <w:rsid w:val="005F749F"/>
    <w:rsid w:val="005F7898"/>
    <w:rsid w:val="006001F4"/>
    <w:rsid w:val="0060045A"/>
    <w:rsid w:val="00600541"/>
    <w:rsid w:val="00600550"/>
    <w:rsid w:val="00601067"/>
    <w:rsid w:val="00601F93"/>
    <w:rsid w:val="006024C6"/>
    <w:rsid w:val="006026EA"/>
    <w:rsid w:val="00602B4E"/>
    <w:rsid w:val="00603019"/>
    <w:rsid w:val="00603B78"/>
    <w:rsid w:val="00604067"/>
    <w:rsid w:val="0060407A"/>
    <w:rsid w:val="006043E8"/>
    <w:rsid w:val="00604B25"/>
    <w:rsid w:val="00604E96"/>
    <w:rsid w:val="006054DF"/>
    <w:rsid w:val="00605537"/>
    <w:rsid w:val="006056E8"/>
    <w:rsid w:val="00605C46"/>
    <w:rsid w:val="00606CA1"/>
    <w:rsid w:val="006072F9"/>
    <w:rsid w:val="0060730D"/>
    <w:rsid w:val="00607D28"/>
    <w:rsid w:val="006104BB"/>
    <w:rsid w:val="00610581"/>
    <w:rsid w:val="006107B0"/>
    <w:rsid w:val="00610D19"/>
    <w:rsid w:val="00610D65"/>
    <w:rsid w:val="00610DF2"/>
    <w:rsid w:val="006110C2"/>
    <w:rsid w:val="00611982"/>
    <w:rsid w:val="00611C93"/>
    <w:rsid w:val="006124EF"/>
    <w:rsid w:val="00612566"/>
    <w:rsid w:val="00612629"/>
    <w:rsid w:val="00612848"/>
    <w:rsid w:val="00612E2C"/>
    <w:rsid w:val="00613319"/>
    <w:rsid w:val="00613A98"/>
    <w:rsid w:val="00613B9A"/>
    <w:rsid w:val="00613DAB"/>
    <w:rsid w:val="00613F42"/>
    <w:rsid w:val="006141A6"/>
    <w:rsid w:val="00614623"/>
    <w:rsid w:val="006148DF"/>
    <w:rsid w:val="0061492B"/>
    <w:rsid w:val="006149C6"/>
    <w:rsid w:val="006150C7"/>
    <w:rsid w:val="0061516C"/>
    <w:rsid w:val="00615320"/>
    <w:rsid w:val="006153EB"/>
    <w:rsid w:val="006162E9"/>
    <w:rsid w:val="00617419"/>
    <w:rsid w:val="00617511"/>
    <w:rsid w:val="00617619"/>
    <w:rsid w:val="006179D2"/>
    <w:rsid w:val="00617BE9"/>
    <w:rsid w:val="00617C0C"/>
    <w:rsid w:val="00617D9C"/>
    <w:rsid w:val="00617F92"/>
    <w:rsid w:val="006200E0"/>
    <w:rsid w:val="0062086D"/>
    <w:rsid w:val="00621715"/>
    <w:rsid w:val="0062180A"/>
    <w:rsid w:val="00621825"/>
    <w:rsid w:val="00621D93"/>
    <w:rsid w:val="00621E87"/>
    <w:rsid w:val="00622186"/>
    <w:rsid w:val="00622736"/>
    <w:rsid w:val="00623FF2"/>
    <w:rsid w:val="006241FD"/>
    <w:rsid w:val="00624E31"/>
    <w:rsid w:val="00624E95"/>
    <w:rsid w:val="00624F9B"/>
    <w:rsid w:val="00624FD9"/>
    <w:rsid w:val="0062579B"/>
    <w:rsid w:val="006261A6"/>
    <w:rsid w:val="00626511"/>
    <w:rsid w:val="00626756"/>
    <w:rsid w:val="00626C8B"/>
    <w:rsid w:val="006271B7"/>
    <w:rsid w:val="00627956"/>
    <w:rsid w:val="00627A10"/>
    <w:rsid w:val="00627CC4"/>
    <w:rsid w:val="0063056B"/>
    <w:rsid w:val="00630707"/>
    <w:rsid w:val="00630D1E"/>
    <w:rsid w:val="00631476"/>
    <w:rsid w:val="006319C3"/>
    <w:rsid w:val="00631E08"/>
    <w:rsid w:val="00631EFE"/>
    <w:rsid w:val="006322C5"/>
    <w:rsid w:val="00633077"/>
    <w:rsid w:val="00633129"/>
    <w:rsid w:val="0063348C"/>
    <w:rsid w:val="00633749"/>
    <w:rsid w:val="00633854"/>
    <w:rsid w:val="00633A4D"/>
    <w:rsid w:val="00633B52"/>
    <w:rsid w:val="00633CEB"/>
    <w:rsid w:val="00633E5A"/>
    <w:rsid w:val="00633EF9"/>
    <w:rsid w:val="006340EE"/>
    <w:rsid w:val="00634100"/>
    <w:rsid w:val="00634539"/>
    <w:rsid w:val="00634974"/>
    <w:rsid w:val="00634F9F"/>
    <w:rsid w:val="006352EB"/>
    <w:rsid w:val="006353F9"/>
    <w:rsid w:val="006354F3"/>
    <w:rsid w:val="0063567E"/>
    <w:rsid w:val="00635D77"/>
    <w:rsid w:val="00635F15"/>
    <w:rsid w:val="00636122"/>
    <w:rsid w:val="00636EE8"/>
    <w:rsid w:val="006374AF"/>
    <w:rsid w:val="00637849"/>
    <w:rsid w:val="00637B90"/>
    <w:rsid w:val="00637D17"/>
    <w:rsid w:val="00640109"/>
    <w:rsid w:val="00640386"/>
    <w:rsid w:val="00640551"/>
    <w:rsid w:val="00640580"/>
    <w:rsid w:val="00640796"/>
    <w:rsid w:val="00640916"/>
    <w:rsid w:val="00640A62"/>
    <w:rsid w:val="00640AA7"/>
    <w:rsid w:val="00640EBD"/>
    <w:rsid w:val="00640F52"/>
    <w:rsid w:val="006414B7"/>
    <w:rsid w:val="006415A8"/>
    <w:rsid w:val="00641DFA"/>
    <w:rsid w:val="00641F28"/>
    <w:rsid w:val="0064201C"/>
    <w:rsid w:val="006421F6"/>
    <w:rsid w:val="00642D98"/>
    <w:rsid w:val="00643050"/>
    <w:rsid w:val="00643341"/>
    <w:rsid w:val="00643B52"/>
    <w:rsid w:val="00644282"/>
    <w:rsid w:val="0064476B"/>
    <w:rsid w:val="00644824"/>
    <w:rsid w:val="006449CB"/>
    <w:rsid w:val="00644CBB"/>
    <w:rsid w:val="00644E16"/>
    <w:rsid w:val="00644FC2"/>
    <w:rsid w:val="00645057"/>
    <w:rsid w:val="0064585E"/>
    <w:rsid w:val="006463A6"/>
    <w:rsid w:val="0064684F"/>
    <w:rsid w:val="0064693C"/>
    <w:rsid w:val="00646B6D"/>
    <w:rsid w:val="006471E0"/>
    <w:rsid w:val="00647458"/>
    <w:rsid w:val="00647BB0"/>
    <w:rsid w:val="00647EA3"/>
    <w:rsid w:val="00647EC1"/>
    <w:rsid w:val="00650FF5"/>
    <w:rsid w:val="00651874"/>
    <w:rsid w:val="00651F21"/>
    <w:rsid w:val="00651F66"/>
    <w:rsid w:val="00652096"/>
    <w:rsid w:val="0065280A"/>
    <w:rsid w:val="0065310F"/>
    <w:rsid w:val="00653144"/>
    <w:rsid w:val="00653BC6"/>
    <w:rsid w:val="00653CCA"/>
    <w:rsid w:val="00653CFE"/>
    <w:rsid w:val="0065441D"/>
    <w:rsid w:val="006545D3"/>
    <w:rsid w:val="00654D66"/>
    <w:rsid w:val="0065540A"/>
    <w:rsid w:val="00655ADF"/>
    <w:rsid w:val="00655E8D"/>
    <w:rsid w:val="006567C4"/>
    <w:rsid w:val="00656E38"/>
    <w:rsid w:val="006571DC"/>
    <w:rsid w:val="00657A6A"/>
    <w:rsid w:val="0066144F"/>
    <w:rsid w:val="00661663"/>
    <w:rsid w:val="006617C6"/>
    <w:rsid w:val="00661C35"/>
    <w:rsid w:val="00661F23"/>
    <w:rsid w:val="00662119"/>
    <w:rsid w:val="00662546"/>
    <w:rsid w:val="006626BE"/>
    <w:rsid w:val="006626ED"/>
    <w:rsid w:val="006627C3"/>
    <w:rsid w:val="00662BEF"/>
    <w:rsid w:val="00662C30"/>
    <w:rsid w:val="00662CCF"/>
    <w:rsid w:val="00663203"/>
    <w:rsid w:val="006633B4"/>
    <w:rsid w:val="00663F36"/>
    <w:rsid w:val="00664325"/>
    <w:rsid w:val="0066524C"/>
    <w:rsid w:val="00667654"/>
    <w:rsid w:val="00670641"/>
    <w:rsid w:val="006708A4"/>
    <w:rsid w:val="006715BB"/>
    <w:rsid w:val="006718CE"/>
    <w:rsid w:val="00671914"/>
    <w:rsid w:val="00671925"/>
    <w:rsid w:val="00672427"/>
    <w:rsid w:val="00672795"/>
    <w:rsid w:val="00672938"/>
    <w:rsid w:val="00672BCF"/>
    <w:rsid w:val="00672BE5"/>
    <w:rsid w:val="0067302B"/>
    <w:rsid w:val="0067374C"/>
    <w:rsid w:val="00673ABD"/>
    <w:rsid w:val="00673D51"/>
    <w:rsid w:val="006743C6"/>
    <w:rsid w:val="006747E3"/>
    <w:rsid w:val="00674954"/>
    <w:rsid w:val="00674AAB"/>
    <w:rsid w:val="00674AEA"/>
    <w:rsid w:val="00674E69"/>
    <w:rsid w:val="006750E4"/>
    <w:rsid w:val="006752C8"/>
    <w:rsid w:val="0067580B"/>
    <w:rsid w:val="00675C5F"/>
    <w:rsid w:val="00675E42"/>
    <w:rsid w:val="006764E5"/>
    <w:rsid w:val="00676572"/>
    <w:rsid w:val="0067661F"/>
    <w:rsid w:val="00676A15"/>
    <w:rsid w:val="00676C56"/>
    <w:rsid w:val="00676D3C"/>
    <w:rsid w:val="00677A91"/>
    <w:rsid w:val="00677D30"/>
    <w:rsid w:val="00677F39"/>
    <w:rsid w:val="006805EB"/>
    <w:rsid w:val="00680B1A"/>
    <w:rsid w:val="00680DF1"/>
    <w:rsid w:val="00680E07"/>
    <w:rsid w:val="00681794"/>
    <w:rsid w:val="00681867"/>
    <w:rsid w:val="00681C2C"/>
    <w:rsid w:val="006820F3"/>
    <w:rsid w:val="0068215C"/>
    <w:rsid w:val="006821A4"/>
    <w:rsid w:val="00682595"/>
    <w:rsid w:val="006827A4"/>
    <w:rsid w:val="00682C47"/>
    <w:rsid w:val="006831E5"/>
    <w:rsid w:val="00683249"/>
    <w:rsid w:val="006835EF"/>
    <w:rsid w:val="00683998"/>
    <w:rsid w:val="00683E7D"/>
    <w:rsid w:val="00684239"/>
    <w:rsid w:val="006845A9"/>
    <w:rsid w:val="006849DD"/>
    <w:rsid w:val="00684A34"/>
    <w:rsid w:val="00684FA6"/>
    <w:rsid w:val="006850CD"/>
    <w:rsid w:val="00685558"/>
    <w:rsid w:val="00685A62"/>
    <w:rsid w:val="00685EDA"/>
    <w:rsid w:val="00685FF0"/>
    <w:rsid w:val="00686392"/>
    <w:rsid w:val="00686836"/>
    <w:rsid w:val="00687BDC"/>
    <w:rsid w:val="00690842"/>
    <w:rsid w:val="00690A0B"/>
    <w:rsid w:val="00690D3F"/>
    <w:rsid w:val="00690E32"/>
    <w:rsid w:val="0069122C"/>
    <w:rsid w:val="0069152F"/>
    <w:rsid w:val="00691A8B"/>
    <w:rsid w:val="00691F34"/>
    <w:rsid w:val="006922C3"/>
    <w:rsid w:val="006923F8"/>
    <w:rsid w:val="006925F6"/>
    <w:rsid w:val="00692E44"/>
    <w:rsid w:val="00692EB0"/>
    <w:rsid w:val="00693165"/>
    <w:rsid w:val="00693619"/>
    <w:rsid w:val="006936F1"/>
    <w:rsid w:val="00693A8B"/>
    <w:rsid w:val="00694018"/>
    <w:rsid w:val="006944A4"/>
    <w:rsid w:val="00695509"/>
    <w:rsid w:val="00695626"/>
    <w:rsid w:val="00695722"/>
    <w:rsid w:val="006959AC"/>
    <w:rsid w:val="00695BC1"/>
    <w:rsid w:val="006962D5"/>
    <w:rsid w:val="00696322"/>
    <w:rsid w:val="0069654B"/>
    <w:rsid w:val="00696753"/>
    <w:rsid w:val="00696839"/>
    <w:rsid w:val="00696B6C"/>
    <w:rsid w:val="0069709C"/>
    <w:rsid w:val="00697767"/>
    <w:rsid w:val="0069797D"/>
    <w:rsid w:val="00697BED"/>
    <w:rsid w:val="00697EB2"/>
    <w:rsid w:val="006A03B5"/>
    <w:rsid w:val="006A092F"/>
    <w:rsid w:val="006A0DE4"/>
    <w:rsid w:val="006A0FF0"/>
    <w:rsid w:val="006A11CF"/>
    <w:rsid w:val="006A11F5"/>
    <w:rsid w:val="006A1583"/>
    <w:rsid w:val="006A1E01"/>
    <w:rsid w:val="006A2B76"/>
    <w:rsid w:val="006A2D6F"/>
    <w:rsid w:val="006A2E4C"/>
    <w:rsid w:val="006A33DD"/>
    <w:rsid w:val="006A3B54"/>
    <w:rsid w:val="006A3D7A"/>
    <w:rsid w:val="006A3E9E"/>
    <w:rsid w:val="006A4D58"/>
    <w:rsid w:val="006A4EB9"/>
    <w:rsid w:val="006A557D"/>
    <w:rsid w:val="006A5B3E"/>
    <w:rsid w:val="006A601A"/>
    <w:rsid w:val="006A6511"/>
    <w:rsid w:val="006A6B0E"/>
    <w:rsid w:val="006A6BDE"/>
    <w:rsid w:val="006A6E40"/>
    <w:rsid w:val="006A77BE"/>
    <w:rsid w:val="006A77DD"/>
    <w:rsid w:val="006A7A74"/>
    <w:rsid w:val="006B0053"/>
    <w:rsid w:val="006B02F8"/>
    <w:rsid w:val="006B0485"/>
    <w:rsid w:val="006B0A5E"/>
    <w:rsid w:val="006B10B5"/>
    <w:rsid w:val="006B1F1F"/>
    <w:rsid w:val="006B2038"/>
    <w:rsid w:val="006B205B"/>
    <w:rsid w:val="006B246B"/>
    <w:rsid w:val="006B25B8"/>
    <w:rsid w:val="006B2626"/>
    <w:rsid w:val="006B27E1"/>
    <w:rsid w:val="006B2A03"/>
    <w:rsid w:val="006B2B80"/>
    <w:rsid w:val="006B2F85"/>
    <w:rsid w:val="006B4165"/>
    <w:rsid w:val="006B4C4D"/>
    <w:rsid w:val="006B4D6D"/>
    <w:rsid w:val="006B51BD"/>
    <w:rsid w:val="006B52E7"/>
    <w:rsid w:val="006B54B1"/>
    <w:rsid w:val="006B5A26"/>
    <w:rsid w:val="006B6BE8"/>
    <w:rsid w:val="006B6C9D"/>
    <w:rsid w:val="006B71EF"/>
    <w:rsid w:val="006B75A6"/>
    <w:rsid w:val="006B78F7"/>
    <w:rsid w:val="006B7C92"/>
    <w:rsid w:val="006C0208"/>
    <w:rsid w:val="006C07CA"/>
    <w:rsid w:val="006C175D"/>
    <w:rsid w:val="006C1A75"/>
    <w:rsid w:val="006C23EE"/>
    <w:rsid w:val="006C2B03"/>
    <w:rsid w:val="006C2D54"/>
    <w:rsid w:val="006C2DD5"/>
    <w:rsid w:val="006C327A"/>
    <w:rsid w:val="006C39F9"/>
    <w:rsid w:val="006C3DD7"/>
    <w:rsid w:val="006C4525"/>
    <w:rsid w:val="006C498D"/>
    <w:rsid w:val="006C49C1"/>
    <w:rsid w:val="006C4A10"/>
    <w:rsid w:val="006C50AE"/>
    <w:rsid w:val="006C520D"/>
    <w:rsid w:val="006C580A"/>
    <w:rsid w:val="006C58B3"/>
    <w:rsid w:val="006C5ADD"/>
    <w:rsid w:val="006C62F2"/>
    <w:rsid w:val="006C6676"/>
    <w:rsid w:val="006C7DDE"/>
    <w:rsid w:val="006C7E46"/>
    <w:rsid w:val="006D0046"/>
    <w:rsid w:val="006D01CD"/>
    <w:rsid w:val="006D0B7D"/>
    <w:rsid w:val="006D0CC6"/>
    <w:rsid w:val="006D1430"/>
    <w:rsid w:val="006D1BF2"/>
    <w:rsid w:val="006D1C30"/>
    <w:rsid w:val="006D21B8"/>
    <w:rsid w:val="006D27FA"/>
    <w:rsid w:val="006D29CB"/>
    <w:rsid w:val="006D2A7E"/>
    <w:rsid w:val="006D3138"/>
    <w:rsid w:val="006D3693"/>
    <w:rsid w:val="006D37FD"/>
    <w:rsid w:val="006D39F8"/>
    <w:rsid w:val="006D3E28"/>
    <w:rsid w:val="006D4010"/>
    <w:rsid w:val="006D4063"/>
    <w:rsid w:val="006D58CB"/>
    <w:rsid w:val="006D6298"/>
    <w:rsid w:val="006D63DA"/>
    <w:rsid w:val="006D75A2"/>
    <w:rsid w:val="006D7816"/>
    <w:rsid w:val="006D7D31"/>
    <w:rsid w:val="006E01F3"/>
    <w:rsid w:val="006E0BA8"/>
    <w:rsid w:val="006E0CEF"/>
    <w:rsid w:val="006E11C7"/>
    <w:rsid w:val="006E18E1"/>
    <w:rsid w:val="006E2098"/>
    <w:rsid w:val="006E269F"/>
    <w:rsid w:val="006E2867"/>
    <w:rsid w:val="006E292E"/>
    <w:rsid w:val="006E4016"/>
    <w:rsid w:val="006E4039"/>
    <w:rsid w:val="006E420D"/>
    <w:rsid w:val="006E4356"/>
    <w:rsid w:val="006E46EC"/>
    <w:rsid w:val="006E5526"/>
    <w:rsid w:val="006E5552"/>
    <w:rsid w:val="006E5568"/>
    <w:rsid w:val="006E566F"/>
    <w:rsid w:val="006E6528"/>
    <w:rsid w:val="006E65BF"/>
    <w:rsid w:val="006E6F2C"/>
    <w:rsid w:val="006E7CE8"/>
    <w:rsid w:val="006E7D55"/>
    <w:rsid w:val="006E7FAD"/>
    <w:rsid w:val="006F00C2"/>
    <w:rsid w:val="006F03D5"/>
    <w:rsid w:val="006F04C4"/>
    <w:rsid w:val="006F22AD"/>
    <w:rsid w:val="006F2789"/>
    <w:rsid w:val="006F2E3C"/>
    <w:rsid w:val="006F344C"/>
    <w:rsid w:val="006F39E1"/>
    <w:rsid w:val="006F3F55"/>
    <w:rsid w:val="006F4336"/>
    <w:rsid w:val="006F4872"/>
    <w:rsid w:val="006F50A1"/>
    <w:rsid w:val="006F51E6"/>
    <w:rsid w:val="006F5CE1"/>
    <w:rsid w:val="006F5CE9"/>
    <w:rsid w:val="006F5DE6"/>
    <w:rsid w:val="006F5E26"/>
    <w:rsid w:val="006F6536"/>
    <w:rsid w:val="006F737C"/>
    <w:rsid w:val="006F77DE"/>
    <w:rsid w:val="006F7E27"/>
    <w:rsid w:val="00700405"/>
    <w:rsid w:val="00700AF3"/>
    <w:rsid w:val="007012A6"/>
    <w:rsid w:val="00701A71"/>
    <w:rsid w:val="00701CA1"/>
    <w:rsid w:val="00701F82"/>
    <w:rsid w:val="00702A1C"/>
    <w:rsid w:val="00702B5A"/>
    <w:rsid w:val="007033DB"/>
    <w:rsid w:val="007035BC"/>
    <w:rsid w:val="0070382C"/>
    <w:rsid w:val="007039E2"/>
    <w:rsid w:val="00704711"/>
    <w:rsid w:val="00704AB7"/>
    <w:rsid w:val="007054BC"/>
    <w:rsid w:val="007054F0"/>
    <w:rsid w:val="0070582F"/>
    <w:rsid w:val="007058E4"/>
    <w:rsid w:val="0070597C"/>
    <w:rsid w:val="00705B66"/>
    <w:rsid w:val="00705D97"/>
    <w:rsid w:val="0070618F"/>
    <w:rsid w:val="007063F9"/>
    <w:rsid w:val="00706878"/>
    <w:rsid w:val="007072BF"/>
    <w:rsid w:val="007072F3"/>
    <w:rsid w:val="007073E4"/>
    <w:rsid w:val="0070770F"/>
    <w:rsid w:val="00710567"/>
    <w:rsid w:val="007109BD"/>
    <w:rsid w:val="00711082"/>
    <w:rsid w:val="0071125D"/>
    <w:rsid w:val="007114F9"/>
    <w:rsid w:val="007116E0"/>
    <w:rsid w:val="00711E80"/>
    <w:rsid w:val="0071211E"/>
    <w:rsid w:val="00712293"/>
    <w:rsid w:val="007123C4"/>
    <w:rsid w:val="00712968"/>
    <w:rsid w:val="007134A5"/>
    <w:rsid w:val="007135AF"/>
    <w:rsid w:val="0071399B"/>
    <w:rsid w:val="0071486B"/>
    <w:rsid w:val="00714A80"/>
    <w:rsid w:val="00714C00"/>
    <w:rsid w:val="00715099"/>
    <w:rsid w:val="00715122"/>
    <w:rsid w:val="0071529F"/>
    <w:rsid w:val="0071535A"/>
    <w:rsid w:val="007153C9"/>
    <w:rsid w:val="00715916"/>
    <w:rsid w:val="00715F20"/>
    <w:rsid w:val="00716302"/>
    <w:rsid w:val="00716378"/>
    <w:rsid w:val="00716525"/>
    <w:rsid w:val="0071660D"/>
    <w:rsid w:val="00716C5F"/>
    <w:rsid w:val="00716D37"/>
    <w:rsid w:val="007174E9"/>
    <w:rsid w:val="00717594"/>
    <w:rsid w:val="0071785E"/>
    <w:rsid w:val="0072015C"/>
    <w:rsid w:val="00720FB0"/>
    <w:rsid w:val="00721169"/>
    <w:rsid w:val="00721575"/>
    <w:rsid w:val="00721667"/>
    <w:rsid w:val="0072166E"/>
    <w:rsid w:val="00721C56"/>
    <w:rsid w:val="0072214A"/>
    <w:rsid w:val="007228EC"/>
    <w:rsid w:val="0072295E"/>
    <w:rsid w:val="00722A73"/>
    <w:rsid w:val="00723313"/>
    <w:rsid w:val="00723641"/>
    <w:rsid w:val="00723CC5"/>
    <w:rsid w:val="00724214"/>
    <w:rsid w:val="00724227"/>
    <w:rsid w:val="0072436C"/>
    <w:rsid w:val="00724576"/>
    <w:rsid w:val="00724BE5"/>
    <w:rsid w:val="007251C4"/>
    <w:rsid w:val="00725E53"/>
    <w:rsid w:val="00725FD6"/>
    <w:rsid w:val="00726271"/>
    <w:rsid w:val="0072652D"/>
    <w:rsid w:val="007266EF"/>
    <w:rsid w:val="007267A5"/>
    <w:rsid w:val="00726A27"/>
    <w:rsid w:val="00726A51"/>
    <w:rsid w:val="00726B10"/>
    <w:rsid w:val="00726BDF"/>
    <w:rsid w:val="00726FE3"/>
    <w:rsid w:val="00727099"/>
    <w:rsid w:val="0072745B"/>
    <w:rsid w:val="007277F4"/>
    <w:rsid w:val="00727990"/>
    <w:rsid w:val="00727BD0"/>
    <w:rsid w:val="00727C01"/>
    <w:rsid w:val="00727E20"/>
    <w:rsid w:val="0073016D"/>
    <w:rsid w:val="0073023D"/>
    <w:rsid w:val="007303CF"/>
    <w:rsid w:val="0073073A"/>
    <w:rsid w:val="00730AEB"/>
    <w:rsid w:val="00730CF5"/>
    <w:rsid w:val="007314E2"/>
    <w:rsid w:val="007315A3"/>
    <w:rsid w:val="007316E9"/>
    <w:rsid w:val="00731821"/>
    <w:rsid w:val="00731F42"/>
    <w:rsid w:val="00731FC5"/>
    <w:rsid w:val="0073272E"/>
    <w:rsid w:val="007328DF"/>
    <w:rsid w:val="007329B1"/>
    <w:rsid w:val="00732A1A"/>
    <w:rsid w:val="00732AD5"/>
    <w:rsid w:val="00732C83"/>
    <w:rsid w:val="007333B5"/>
    <w:rsid w:val="007336F1"/>
    <w:rsid w:val="007337EC"/>
    <w:rsid w:val="00733D08"/>
    <w:rsid w:val="00733E4E"/>
    <w:rsid w:val="00734397"/>
    <w:rsid w:val="00734CEB"/>
    <w:rsid w:val="0073582C"/>
    <w:rsid w:val="00735A45"/>
    <w:rsid w:val="00735ED3"/>
    <w:rsid w:val="00736196"/>
    <w:rsid w:val="007361B1"/>
    <w:rsid w:val="00736251"/>
    <w:rsid w:val="00736271"/>
    <w:rsid w:val="007362CD"/>
    <w:rsid w:val="00736EBA"/>
    <w:rsid w:val="0073704D"/>
    <w:rsid w:val="007377D0"/>
    <w:rsid w:val="007378A4"/>
    <w:rsid w:val="00737926"/>
    <w:rsid w:val="007379AB"/>
    <w:rsid w:val="00737AEE"/>
    <w:rsid w:val="00737C19"/>
    <w:rsid w:val="00737EA9"/>
    <w:rsid w:val="00740584"/>
    <w:rsid w:val="00740680"/>
    <w:rsid w:val="00740741"/>
    <w:rsid w:val="0074093F"/>
    <w:rsid w:val="00740EEC"/>
    <w:rsid w:val="00741A2D"/>
    <w:rsid w:val="00741B32"/>
    <w:rsid w:val="00742227"/>
    <w:rsid w:val="0074223C"/>
    <w:rsid w:val="00742A6A"/>
    <w:rsid w:val="00743147"/>
    <w:rsid w:val="00743B16"/>
    <w:rsid w:val="0074447E"/>
    <w:rsid w:val="0074459C"/>
    <w:rsid w:val="00744734"/>
    <w:rsid w:val="0074483A"/>
    <w:rsid w:val="00744924"/>
    <w:rsid w:val="00744E7C"/>
    <w:rsid w:val="00744FFB"/>
    <w:rsid w:val="007456F6"/>
    <w:rsid w:val="007458E0"/>
    <w:rsid w:val="007459B1"/>
    <w:rsid w:val="00745A6A"/>
    <w:rsid w:val="00745B82"/>
    <w:rsid w:val="00745BA4"/>
    <w:rsid w:val="00745ED7"/>
    <w:rsid w:val="0074602F"/>
    <w:rsid w:val="007463B8"/>
    <w:rsid w:val="00746525"/>
    <w:rsid w:val="00746BFC"/>
    <w:rsid w:val="00747789"/>
    <w:rsid w:val="00747809"/>
    <w:rsid w:val="00747930"/>
    <w:rsid w:val="007500F5"/>
    <w:rsid w:val="007501DB"/>
    <w:rsid w:val="00750679"/>
    <w:rsid w:val="007507B3"/>
    <w:rsid w:val="00750AD0"/>
    <w:rsid w:val="00750CCB"/>
    <w:rsid w:val="00751A13"/>
    <w:rsid w:val="00751CEA"/>
    <w:rsid w:val="00752087"/>
    <w:rsid w:val="00752343"/>
    <w:rsid w:val="007525C7"/>
    <w:rsid w:val="0075286B"/>
    <w:rsid w:val="00752A14"/>
    <w:rsid w:val="00752A9A"/>
    <w:rsid w:val="00752C1F"/>
    <w:rsid w:val="00752CE1"/>
    <w:rsid w:val="00752DCA"/>
    <w:rsid w:val="00754B97"/>
    <w:rsid w:val="00754D12"/>
    <w:rsid w:val="00754D66"/>
    <w:rsid w:val="00755A55"/>
    <w:rsid w:val="00755E1A"/>
    <w:rsid w:val="007560CA"/>
    <w:rsid w:val="0075640F"/>
    <w:rsid w:val="007566CC"/>
    <w:rsid w:val="00756E54"/>
    <w:rsid w:val="00756E60"/>
    <w:rsid w:val="00756FC6"/>
    <w:rsid w:val="007573D4"/>
    <w:rsid w:val="007577C4"/>
    <w:rsid w:val="00757A00"/>
    <w:rsid w:val="00760132"/>
    <w:rsid w:val="0076017F"/>
    <w:rsid w:val="0076028E"/>
    <w:rsid w:val="00760469"/>
    <w:rsid w:val="007604EA"/>
    <w:rsid w:val="00760883"/>
    <w:rsid w:val="00760A88"/>
    <w:rsid w:val="00760AD1"/>
    <w:rsid w:val="00761378"/>
    <w:rsid w:val="00761BB6"/>
    <w:rsid w:val="00761D14"/>
    <w:rsid w:val="00761DFE"/>
    <w:rsid w:val="00761FD2"/>
    <w:rsid w:val="00762667"/>
    <w:rsid w:val="00762677"/>
    <w:rsid w:val="00762B77"/>
    <w:rsid w:val="00762C08"/>
    <w:rsid w:val="00762C83"/>
    <w:rsid w:val="00762D1E"/>
    <w:rsid w:val="00762E5B"/>
    <w:rsid w:val="00763061"/>
    <w:rsid w:val="0076308D"/>
    <w:rsid w:val="00763376"/>
    <w:rsid w:val="007644D6"/>
    <w:rsid w:val="00764518"/>
    <w:rsid w:val="007645E1"/>
    <w:rsid w:val="00764BF4"/>
    <w:rsid w:val="00764E15"/>
    <w:rsid w:val="00764F48"/>
    <w:rsid w:val="0076542B"/>
    <w:rsid w:val="00765589"/>
    <w:rsid w:val="0076585F"/>
    <w:rsid w:val="00765965"/>
    <w:rsid w:val="00765BD6"/>
    <w:rsid w:val="007664C2"/>
    <w:rsid w:val="00766515"/>
    <w:rsid w:val="007671BC"/>
    <w:rsid w:val="007671FC"/>
    <w:rsid w:val="00767786"/>
    <w:rsid w:val="00767851"/>
    <w:rsid w:val="00767853"/>
    <w:rsid w:val="00767923"/>
    <w:rsid w:val="00767CCB"/>
    <w:rsid w:val="00770152"/>
    <w:rsid w:val="00770265"/>
    <w:rsid w:val="007707B8"/>
    <w:rsid w:val="00770F20"/>
    <w:rsid w:val="00770F5B"/>
    <w:rsid w:val="0077110C"/>
    <w:rsid w:val="0077186C"/>
    <w:rsid w:val="00771EF5"/>
    <w:rsid w:val="00771EFE"/>
    <w:rsid w:val="00772169"/>
    <w:rsid w:val="00772917"/>
    <w:rsid w:val="00772929"/>
    <w:rsid w:val="00772AC6"/>
    <w:rsid w:val="00772ACF"/>
    <w:rsid w:val="007731C2"/>
    <w:rsid w:val="00773B20"/>
    <w:rsid w:val="00774199"/>
    <w:rsid w:val="007747A9"/>
    <w:rsid w:val="00775323"/>
    <w:rsid w:val="00775892"/>
    <w:rsid w:val="00775D61"/>
    <w:rsid w:val="00775F2D"/>
    <w:rsid w:val="0077602C"/>
    <w:rsid w:val="0077603C"/>
    <w:rsid w:val="0077625C"/>
    <w:rsid w:val="00776998"/>
    <w:rsid w:val="007769D9"/>
    <w:rsid w:val="007775DD"/>
    <w:rsid w:val="00777B68"/>
    <w:rsid w:val="00780DA7"/>
    <w:rsid w:val="00780F34"/>
    <w:rsid w:val="00781287"/>
    <w:rsid w:val="0078138D"/>
    <w:rsid w:val="00781403"/>
    <w:rsid w:val="007817D2"/>
    <w:rsid w:val="007822E3"/>
    <w:rsid w:val="00782789"/>
    <w:rsid w:val="00782CDC"/>
    <w:rsid w:val="00782E4E"/>
    <w:rsid w:val="00782ED7"/>
    <w:rsid w:val="007831A1"/>
    <w:rsid w:val="0078358A"/>
    <w:rsid w:val="007838A0"/>
    <w:rsid w:val="00783E83"/>
    <w:rsid w:val="007841AC"/>
    <w:rsid w:val="007842FD"/>
    <w:rsid w:val="00784C94"/>
    <w:rsid w:val="0078537C"/>
    <w:rsid w:val="007858C8"/>
    <w:rsid w:val="00785B00"/>
    <w:rsid w:val="00785CBC"/>
    <w:rsid w:val="00785D39"/>
    <w:rsid w:val="00785DC5"/>
    <w:rsid w:val="007871F0"/>
    <w:rsid w:val="007872B2"/>
    <w:rsid w:val="007877C5"/>
    <w:rsid w:val="007878CE"/>
    <w:rsid w:val="0079018B"/>
    <w:rsid w:val="00790812"/>
    <w:rsid w:val="00790890"/>
    <w:rsid w:val="00792469"/>
    <w:rsid w:val="0079321C"/>
    <w:rsid w:val="007932F6"/>
    <w:rsid w:val="00793352"/>
    <w:rsid w:val="007939DB"/>
    <w:rsid w:val="00794100"/>
    <w:rsid w:val="00794584"/>
    <w:rsid w:val="007946D5"/>
    <w:rsid w:val="00794B8A"/>
    <w:rsid w:val="007953CD"/>
    <w:rsid w:val="0079565A"/>
    <w:rsid w:val="00795F9D"/>
    <w:rsid w:val="00796012"/>
    <w:rsid w:val="00796207"/>
    <w:rsid w:val="00796234"/>
    <w:rsid w:val="007963A7"/>
    <w:rsid w:val="00796670"/>
    <w:rsid w:val="00796799"/>
    <w:rsid w:val="00796B37"/>
    <w:rsid w:val="00796D18"/>
    <w:rsid w:val="00796D4E"/>
    <w:rsid w:val="0079700D"/>
    <w:rsid w:val="0079702A"/>
    <w:rsid w:val="00797688"/>
    <w:rsid w:val="0079768B"/>
    <w:rsid w:val="00797850"/>
    <w:rsid w:val="00797BC5"/>
    <w:rsid w:val="00797C75"/>
    <w:rsid w:val="007A022D"/>
    <w:rsid w:val="007A028B"/>
    <w:rsid w:val="007A0C60"/>
    <w:rsid w:val="007A0EDF"/>
    <w:rsid w:val="007A1355"/>
    <w:rsid w:val="007A1ECB"/>
    <w:rsid w:val="007A2292"/>
    <w:rsid w:val="007A25C4"/>
    <w:rsid w:val="007A2C0D"/>
    <w:rsid w:val="007A2C60"/>
    <w:rsid w:val="007A308E"/>
    <w:rsid w:val="007A31E7"/>
    <w:rsid w:val="007A31F8"/>
    <w:rsid w:val="007A43DB"/>
    <w:rsid w:val="007A4B49"/>
    <w:rsid w:val="007A4C9C"/>
    <w:rsid w:val="007A5AA5"/>
    <w:rsid w:val="007A6584"/>
    <w:rsid w:val="007A69D0"/>
    <w:rsid w:val="007A6BE3"/>
    <w:rsid w:val="007A6E9C"/>
    <w:rsid w:val="007A6F65"/>
    <w:rsid w:val="007A7C6B"/>
    <w:rsid w:val="007A7C93"/>
    <w:rsid w:val="007B03FD"/>
    <w:rsid w:val="007B04F9"/>
    <w:rsid w:val="007B0999"/>
    <w:rsid w:val="007B11F0"/>
    <w:rsid w:val="007B1296"/>
    <w:rsid w:val="007B16D9"/>
    <w:rsid w:val="007B21B1"/>
    <w:rsid w:val="007B2A83"/>
    <w:rsid w:val="007B2AB8"/>
    <w:rsid w:val="007B2B29"/>
    <w:rsid w:val="007B2B41"/>
    <w:rsid w:val="007B2BA8"/>
    <w:rsid w:val="007B2C0E"/>
    <w:rsid w:val="007B2F15"/>
    <w:rsid w:val="007B4117"/>
    <w:rsid w:val="007B41CC"/>
    <w:rsid w:val="007B4319"/>
    <w:rsid w:val="007B4AAE"/>
    <w:rsid w:val="007B4BE2"/>
    <w:rsid w:val="007B512C"/>
    <w:rsid w:val="007B55AB"/>
    <w:rsid w:val="007B56D5"/>
    <w:rsid w:val="007B64B8"/>
    <w:rsid w:val="007B7018"/>
    <w:rsid w:val="007B72EC"/>
    <w:rsid w:val="007B73D7"/>
    <w:rsid w:val="007B76C6"/>
    <w:rsid w:val="007B7AE2"/>
    <w:rsid w:val="007B7F3E"/>
    <w:rsid w:val="007B7FB0"/>
    <w:rsid w:val="007C0C9D"/>
    <w:rsid w:val="007C0F4C"/>
    <w:rsid w:val="007C122D"/>
    <w:rsid w:val="007C12C1"/>
    <w:rsid w:val="007C1C94"/>
    <w:rsid w:val="007C210D"/>
    <w:rsid w:val="007C22A5"/>
    <w:rsid w:val="007C262C"/>
    <w:rsid w:val="007C2B6C"/>
    <w:rsid w:val="007C2DB5"/>
    <w:rsid w:val="007C3311"/>
    <w:rsid w:val="007C332F"/>
    <w:rsid w:val="007C3623"/>
    <w:rsid w:val="007C367A"/>
    <w:rsid w:val="007C47AA"/>
    <w:rsid w:val="007C49F0"/>
    <w:rsid w:val="007C4BD9"/>
    <w:rsid w:val="007C4D0C"/>
    <w:rsid w:val="007C4D2D"/>
    <w:rsid w:val="007C5079"/>
    <w:rsid w:val="007C5620"/>
    <w:rsid w:val="007C569C"/>
    <w:rsid w:val="007C61C8"/>
    <w:rsid w:val="007C6A93"/>
    <w:rsid w:val="007C6C28"/>
    <w:rsid w:val="007C6DC5"/>
    <w:rsid w:val="007C7000"/>
    <w:rsid w:val="007C74CD"/>
    <w:rsid w:val="007C7673"/>
    <w:rsid w:val="007D0515"/>
    <w:rsid w:val="007D0EE2"/>
    <w:rsid w:val="007D17A8"/>
    <w:rsid w:val="007D185E"/>
    <w:rsid w:val="007D1969"/>
    <w:rsid w:val="007D232B"/>
    <w:rsid w:val="007D23DF"/>
    <w:rsid w:val="007D2760"/>
    <w:rsid w:val="007D296F"/>
    <w:rsid w:val="007D29A3"/>
    <w:rsid w:val="007D2ACB"/>
    <w:rsid w:val="007D2B00"/>
    <w:rsid w:val="007D2BF3"/>
    <w:rsid w:val="007D2D34"/>
    <w:rsid w:val="007D3019"/>
    <w:rsid w:val="007D36F5"/>
    <w:rsid w:val="007D374E"/>
    <w:rsid w:val="007D389F"/>
    <w:rsid w:val="007D3B18"/>
    <w:rsid w:val="007D4207"/>
    <w:rsid w:val="007D4861"/>
    <w:rsid w:val="007D4BAF"/>
    <w:rsid w:val="007D4C29"/>
    <w:rsid w:val="007D4C87"/>
    <w:rsid w:val="007D4CA0"/>
    <w:rsid w:val="007D4D09"/>
    <w:rsid w:val="007D51E6"/>
    <w:rsid w:val="007D588B"/>
    <w:rsid w:val="007D58D7"/>
    <w:rsid w:val="007D5A2F"/>
    <w:rsid w:val="007D5B53"/>
    <w:rsid w:val="007D5C26"/>
    <w:rsid w:val="007D5FF7"/>
    <w:rsid w:val="007D60CC"/>
    <w:rsid w:val="007D6478"/>
    <w:rsid w:val="007D68A5"/>
    <w:rsid w:val="007D6EEE"/>
    <w:rsid w:val="007D738C"/>
    <w:rsid w:val="007E1316"/>
    <w:rsid w:val="007E13C2"/>
    <w:rsid w:val="007E1512"/>
    <w:rsid w:val="007E16F8"/>
    <w:rsid w:val="007E19B3"/>
    <w:rsid w:val="007E1AA2"/>
    <w:rsid w:val="007E1D50"/>
    <w:rsid w:val="007E27BB"/>
    <w:rsid w:val="007E2B67"/>
    <w:rsid w:val="007E2BB3"/>
    <w:rsid w:val="007E3921"/>
    <w:rsid w:val="007E3A52"/>
    <w:rsid w:val="007E442E"/>
    <w:rsid w:val="007E454D"/>
    <w:rsid w:val="007E46B5"/>
    <w:rsid w:val="007E4FC2"/>
    <w:rsid w:val="007E5824"/>
    <w:rsid w:val="007E5A24"/>
    <w:rsid w:val="007E5BB9"/>
    <w:rsid w:val="007E643F"/>
    <w:rsid w:val="007E6636"/>
    <w:rsid w:val="007E66B2"/>
    <w:rsid w:val="007E759C"/>
    <w:rsid w:val="007E786A"/>
    <w:rsid w:val="007E78DE"/>
    <w:rsid w:val="007E7BE5"/>
    <w:rsid w:val="007E7C95"/>
    <w:rsid w:val="007F00B9"/>
    <w:rsid w:val="007F027A"/>
    <w:rsid w:val="007F0693"/>
    <w:rsid w:val="007F10A0"/>
    <w:rsid w:val="007F10C0"/>
    <w:rsid w:val="007F176D"/>
    <w:rsid w:val="007F17BB"/>
    <w:rsid w:val="007F1B10"/>
    <w:rsid w:val="007F1C45"/>
    <w:rsid w:val="007F1DC7"/>
    <w:rsid w:val="007F227E"/>
    <w:rsid w:val="007F2520"/>
    <w:rsid w:val="007F3162"/>
    <w:rsid w:val="007F33D4"/>
    <w:rsid w:val="007F38BB"/>
    <w:rsid w:val="007F3AAA"/>
    <w:rsid w:val="007F3BE9"/>
    <w:rsid w:val="007F3D82"/>
    <w:rsid w:val="007F44E6"/>
    <w:rsid w:val="007F46DB"/>
    <w:rsid w:val="007F52F9"/>
    <w:rsid w:val="007F54B6"/>
    <w:rsid w:val="007F586D"/>
    <w:rsid w:val="007F595F"/>
    <w:rsid w:val="007F6122"/>
    <w:rsid w:val="007F657D"/>
    <w:rsid w:val="007F69ED"/>
    <w:rsid w:val="007F7477"/>
    <w:rsid w:val="007F79D5"/>
    <w:rsid w:val="007F7ACA"/>
    <w:rsid w:val="007F7AE8"/>
    <w:rsid w:val="008000DC"/>
    <w:rsid w:val="008005E7"/>
    <w:rsid w:val="00800B5B"/>
    <w:rsid w:val="00800D6B"/>
    <w:rsid w:val="008012A2"/>
    <w:rsid w:val="00801503"/>
    <w:rsid w:val="00801677"/>
    <w:rsid w:val="00801AD1"/>
    <w:rsid w:val="00801CC0"/>
    <w:rsid w:val="00801E45"/>
    <w:rsid w:val="00801E70"/>
    <w:rsid w:val="00802841"/>
    <w:rsid w:val="00802A5C"/>
    <w:rsid w:val="00802CEE"/>
    <w:rsid w:val="00802FD6"/>
    <w:rsid w:val="00803196"/>
    <w:rsid w:val="008038FD"/>
    <w:rsid w:val="0080393F"/>
    <w:rsid w:val="00803B0E"/>
    <w:rsid w:val="00804022"/>
    <w:rsid w:val="00804207"/>
    <w:rsid w:val="008042B0"/>
    <w:rsid w:val="008044A0"/>
    <w:rsid w:val="00804605"/>
    <w:rsid w:val="00804C25"/>
    <w:rsid w:val="00805255"/>
    <w:rsid w:val="0080530F"/>
    <w:rsid w:val="00805503"/>
    <w:rsid w:val="00805713"/>
    <w:rsid w:val="00805A26"/>
    <w:rsid w:val="00805BE7"/>
    <w:rsid w:val="00805E37"/>
    <w:rsid w:val="008064F8"/>
    <w:rsid w:val="008066A8"/>
    <w:rsid w:val="00806928"/>
    <w:rsid w:val="00806AC9"/>
    <w:rsid w:val="0080728E"/>
    <w:rsid w:val="00807685"/>
    <w:rsid w:val="008079A5"/>
    <w:rsid w:val="00807B71"/>
    <w:rsid w:val="00810228"/>
    <w:rsid w:val="00810699"/>
    <w:rsid w:val="00810971"/>
    <w:rsid w:val="00811835"/>
    <w:rsid w:val="00811EE7"/>
    <w:rsid w:val="0081267F"/>
    <w:rsid w:val="00812890"/>
    <w:rsid w:val="0081321F"/>
    <w:rsid w:val="00813318"/>
    <w:rsid w:val="00814274"/>
    <w:rsid w:val="00814888"/>
    <w:rsid w:val="008148A9"/>
    <w:rsid w:val="00814A75"/>
    <w:rsid w:val="008152B8"/>
    <w:rsid w:val="00815406"/>
    <w:rsid w:val="00815827"/>
    <w:rsid w:val="00815AEA"/>
    <w:rsid w:val="00815D17"/>
    <w:rsid w:val="00815D4A"/>
    <w:rsid w:val="008165DE"/>
    <w:rsid w:val="00816784"/>
    <w:rsid w:val="0081696D"/>
    <w:rsid w:val="0081698B"/>
    <w:rsid w:val="008169AC"/>
    <w:rsid w:val="00816DEC"/>
    <w:rsid w:val="00816E4E"/>
    <w:rsid w:val="00817310"/>
    <w:rsid w:val="008173AF"/>
    <w:rsid w:val="00817422"/>
    <w:rsid w:val="00817E50"/>
    <w:rsid w:val="00817FAB"/>
    <w:rsid w:val="0082081B"/>
    <w:rsid w:val="00820A06"/>
    <w:rsid w:val="00820F0F"/>
    <w:rsid w:val="00820F80"/>
    <w:rsid w:val="008216FE"/>
    <w:rsid w:val="00821737"/>
    <w:rsid w:val="00821779"/>
    <w:rsid w:val="008219EA"/>
    <w:rsid w:val="00821B9F"/>
    <w:rsid w:val="00821DCC"/>
    <w:rsid w:val="00821E35"/>
    <w:rsid w:val="00821F5D"/>
    <w:rsid w:val="00822BB9"/>
    <w:rsid w:val="00822CDE"/>
    <w:rsid w:val="00823093"/>
    <w:rsid w:val="008234CC"/>
    <w:rsid w:val="008235F6"/>
    <w:rsid w:val="00823709"/>
    <w:rsid w:val="008237A2"/>
    <w:rsid w:val="008237F7"/>
    <w:rsid w:val="00824034"/>
    <w:rsid w:val="008240BC"/>
    <w:rsid w:val="008248E8"/>
    <w:rsid w:val="00824BF1"/>
    <w:rsid w:val="00824E2E"/>
    <w:rsid w:val="0082559A"/>
    <w:rsid w:val="0082568F"/>
    <w:rsid w:val="00825CFA"/>
    <w:rsid w:val="00825EA3"/>
    <w:rsid w:val="00825EF8"/>
    <w:rsid w:val="00825FC0"/>
    <w:rsid w:val="008262D8"/>
    <w:rsid w:val="0082673F"/>
    <w:rsid w:val="00826BEC"/>
    <w:rsid w:val="00826CB8"/>
    <w:rsid w:val="00826E6A"/>
    <w:rsid w:val="00826F91"/>
    <w:rsid w:val="00827308"/>
    <w:rsid w:val="00827429"/>
    <w:rsid w:val="008274F8"/>
    <w:rsid w:val="00827BED"/>
    <w:rsid w:val="0083009B"/>
    <w:rsid w:val="00831A2F"/>
    <w:rsid w:val="00832720"/>
    <w:rsid w:val="00832730"/>
    <w:rsid w:val="008327B9"/>
    <w:rsid w:val="008328CC"/>
    <w:rsid w:val="0083298B"/>
    <w:rsid w:val="00833456"/>
    <w:rsid w:val="008339E7"/>
    <w:rsid w:val="008342B3"/>
    <w:rsid w:val="00834491"/>
    <w:rsid w:val="00834798"/>
    <w:rsid w:val="008347C4"/>
    <w:rsid w:val="008349CC"/>
    <w:rsid w:val="0083504F"/>
    <w:rsid w:val="00835A49"/>
    <w:rsid w:val="00835D19"/>
    <w:rsid w:val="00835D57"/>
    <w:rsid w:val="00836136"/>
    <w:rsid w:val="00836898"/>
    <w:rsid w:val="00836AFE"/>
    <w:rsid w:val="00836B06"/>
    <w:rsid w:val="00836BCA"/>
    <w:rsid w:val="00836D74"/>
    <w:rsid w:val="00837F74"/>
    <w:rsid w:val="00837F78"/>
    <w:rsid w:val="00837F98"/>
    <w:rsid w:val="0084074C"/>
    <w:rsid w:val="00840CE1"/>
    <w:rsid w:val="00840F5A"/>
    <w:rsid w:val="0084118C"/>
    <w:rsid w:val="0084139D"/>
    <w:rsid w:val="00841AE4"/>
    <w:rsid w:val="0084222A"/>
    <w:rsid w:val="0084276E"/>
    <w:rsid w:val="0084291F"/>
    <w:rsid w:val="00842A30"/>
    <w:rsid w:val="00842FE3"/>
    <w:rsid w:val="00843833"/>
    <w:rsid w:val="008440CA"/>
    <w:rsid w:val="00844237"/>
    <w:rsid w:val="008449A3"/>
    <w:rsid w:val="00845092"/>
    <w:rsid w:val="0084510F"/>
    <w:rsid w:val="008453F5"/>
    <w:rsid w:val="0084540F"/>
    <w:rsid w:val="00845801"/>
    <w:rsid w:val="00845BF2"/>
    <w:rsid w:val="0084677F"/>
    <w:rsid w:val="00846A88"/>
    <w:rsid w:val="00846DD3"/>
    <w:rsid w:val="008472DB"/>
    <w:rsid w:val="008474F2"/>
    <w:rsid w:val="00847875"/>
    <w:rsid w:val="008502A5"/>
    <w:rsid w:val="008504C9"/>
    <w:rsid w:val="00850728"/>
    <w:rsid w:val="0085072E"/>
    <w:rsid w:val="00850784"/>
    <w:rsid w:val="008509A2"/>
    <w:rsid w:val="00850B44"/>
    <w:rsid w:val="0085131C"/>
    <w:rsid w:val="0085136E"/>
    <w:rsid w:val="00851384"/>
    <w:rsid w:val="00851399"/>
    <w:rsid w:val="008516D8"/>
    <w:rsid w:val="00851733"/>
    <w:rsid w:val="00851AC0"/>
    <w:rsid w:val="00852529"/>
    <w:rsid w:val="008527C0"/>
    <w:rsid w:val="00852873"/>
    <w:rsid w:val="00852BA9"/>
    <w:rsid w:val="00852FFB"/>
    <w:rsid w:val="00853985"/>
    <w:rsid w:val="00853D4D"/>
    <w:rsid w:val="0085409E"/>
    <w:rsid w:val="00854219"/>
    <w:rsid w:val="00854693"/>
    <w:rsid w:val="0085521B"/>
    <w:rsid w:val="008554FC"/>
    <w:rsid w:val="0085585F"/>
    <w:rsid w:val="00855E3D"/>
    <w:rsid w:val="00856261"/>
    <w:rsid w:val="00857899"/>
    <w:rsid w:val="008579BE"/>
    <w:rsid w:val="008579FF"/>
    <w:rsid w:val="00860047"/>
    <w:rsid w:val="0086125E"/>
    <w:rsid w:val="008613A5"/>
    <w:rsid w:val="00861A0A"/>
    <w:rsid w:val="00861BC3"/>
    <w:rsid w:val="00862304"/>
    <w:rsid w:val="00862A08"/>
    <w:rsid w:val="00862C04"/>
    <w:rsid w:val="00863070"/>
    <w:rsid w:val="008630DA"/>
    <w:rsid w:val="00863643"/>
    <w:rsid w:val="00863D6C"/>
    <w:rsid w:val="00863D8C"/>
    <w:rsid w:val="00863DE0"/>
    <w:rsid w:val="008642CA"/>
    <w:rsid w:val="008643B5"/>
    <w:rsid w:val="00864A72"/>
    <w:rsid w:val="00864DCB"/>
    <w:rsid w:val="0086507F"/>
    <w:rsid w:val="008651E0"/>
    <w:rsid w:val="00865246"/>
    <w:rsid w:val="008653F3"/>
    <w:rsid w:val="0086588D"/>
    <w:rsid w:val="00865904"/>
    <w:rsid w:val="00865DCC"/>
    <w:rsid w:val="00865DF5"/>
    <w:rsid w:val="00865E5F"/>
    <w:rsid w:val="0086618D"/>
    <w:rsid w:val="00866317"/>
    <w:rsid w:val="00866514"/>
    <w:rsid w:val="00866747"/>
    <w:rsid w:val="00866777"/>
    <w:rsid w:val="008670BF"/>
    <w:rsid w:val="00867131"/>
    <w:rsid w:val="00867172"/>
    <w:rsid w:val="0086722A"/>
    <w:rsid w:val="008672E7"/>
    <w:rsid w:val="0086760A"/>
    <w:rsid w:val="00867866"/>
    <w:rsid w:val="00867D4F"/>
    <w:rsid w:val="00867E94"/>
    <w:rsid w:val="008701EF"/>
    <w:rsid w:val="0087044F"/>
    <w:rsid w:val="0087053C"/>
    <w:rsid w:val="00870548"/>
    <w:rsid w:val="008705F2"/>
    <w:rsid w:val="008713B1"/>
    <w:rsid w:val="008713B8"/>
    <w:rsid w:val="0087156E"/>
    <w:rsid w:val="00871BF5"/>
    <w:rsid w:val="00871D8C"/>
    <w:rsid w:val="00872CE2"/>
    <w:rsid w:val="008730D9"/>
    <w:rsid w:val="0087331C"/>
    <w:rsid w:val="00873A71"/>
    <w:rsid w:val="00873EEC"/>
    <w:rsid w:val="00873F5C"/>
    <w:rsid w:val="008746AA"/>
    <w:rsid w:val="00874960"/>
    <w:rsid w:val="00875361"/>
    <w:rsid w:val="00875478"/>
    <w:rsid w:val="00875529"/>
    <w:rsid w:val="00875694"/>
    <w:rsid w:val="00876102"/>
    <w:rsid w:val="00876179"/>
    <w:rsid w:val="00876312"/>
    <w:rsid w:val="00876314"/>
    <w:rsid w:val="0087637B"/>
    <w:rsid w:val="00876540"/>
    <w:rsid w:val="0087693E"/>
    <w:rsid w:val="00876D20"/>
    <w:rsid w:val="00876E31"/>
    <w:rsid w:val="00876EDA"/>
    <w:rsid w:val="00877508"/>
    <w:rsid w:val="0087759C"/>
    <w:rsid w:val="00877A26"/>
    <w:rsid w:val="008805CE"/>
    <w:rsid w:val="00880AF4"/>
    <w:rsid w:val="0088144F"/>
    <w:rsid w:val="0088151D"/>
    <w:rsid w:val="00881547"/>
    <w:rsid w:val="0088160D"/>
    <w:rsid w:val="0088161F"/>
    <w:rsid w:val="00881632"/>
    <w:rsid w:val="0088177F"/>
    <w:rsid w:val="008817FF"/>
    <w:rsid w:val="00881879"/>
    <w:rsid w:val="00881FF6"/>
    <w:rsid w:val="008825C4"/>
    <w:rsid w:val="0088266D"/>
    <w:rsid w:val="00882C22"/>
    <w:rsid w:val="00883052"/>
    <w:rsid w:val="00883170"/>
    <w:rsid w:val="00883378"/>
    <w:rsid w:val="008835F6"/>
    <w:rsid w:val="0088397E"/>
    <w:rsid w:val="00883C58"/>
    <w:rsid w:val="00883EDC"/>
    <w:rsid w:val="00884728"/>
    <w:rsid w:val="00884A0E"/>
    <w:rsid w:val="00884BD4"/>
    <w:rsid w:val="00884D59"/>
    <w:rsid w:val="008850E5"/>
    <w:rsid w:val="008854E4"/>
    <w:rsid w:val="00885853"/>
    <w:rsid w:val="00885A75"/>
    <w:rsid w:val="00886078"/>
    <w:rsid w:val="00886916"/>
    <w:rsid w:val="00886D5C"/>
    <w:rsid w:val="0088725C"/>
    <w:rsid w:val="00887B1A"/>
    <w:rsid w:val="00887B6A"/>
    <w:rsid w:val="00887C41"/>
    <w:rsid w:val="00887FF8"/>
    <w:rsid w:val="0089089B"/>
    <w:rsid w:val="00890913"/>
    <w:rsid w:val="00890A4E"/>
    <w:rsid w:val="00890D4C"/>
    <w:rsid w:val="0089153C"/>
    <w:rsid w:val="008915F2"/>
    <w:rsid w:val="008917A4"/>
    <w:rsid w:val="008918EF"/>
    <w:rsid w:val="00891B37"/>
    <w:rsid w:val="008931D7"/>
    <w:rsid w:val="00893BFC"/>
    <w:rsid w:val="00893C29"/>
    <w:rsid w:val="00893FB5"/>
    <w:rsid w:val="008945A2"/>
    <w:rsid w:val="00894630"/>
    <w:rsid w:val="0089470C"/>
    <w:rsid w:val="0089496A"/>
    <w:rsid w:val="00894AEB"/>
    <w:rsid w:val="00894CAC"/>
    <w:rsid w:val="00894D2D"/>
    <w:rsid w:val="00895160"/>
    <w:rsid w:val="0089525B"/>
    <w:rsid w:val="008959B4"/>
    <w:rsid w:val="00895AB9"/>
    <w:rsid w:val="00895ABD"/>
    <w:rsid w:val="008960E2"/>
    <w:rsid w:val="0089616E"/>
    <w:rsid w:val="00896E88"/>
    <w:rsid w:val="00897357"/>
    <w:rsid w:val="008976AA"/>
    <w:rsid w:val="008A04A7"/>
    <w:rsid w:val="008A0979"/>
    <w:rsid w:val="008A13CC"/>
    <w:rsid w:val="008A17C7"/>
    <w:rsid w:val="008A2662"/>
    <w:rsid w:val="008A28F6"/>
    <w:rsid w:val="008A29BE"/>
    <w:rsid w:val="008A2A88"/>
    <w:rsid w:val="008A2B9E"/>
    <w:rsid w:val="008A2ECC"/>
    <w:rsid w:val="008A2F04"/>
    <w:rsid w:val="008A30C5"/>
    <w:rsid w:val="008A3C98"/>
    <w:rsid w:val="008A3D0A"/>
    <w:rsid w:val="008A420B"/>
    <w:rsid w:val="008A4644"/>
    <w:rsid w:val="008A50E7"/>
    <w:rsid w:val="008A510C"/>
    <w:rsid w:val="008A560F"/>
    <w:rsid w:val="008A5782"/>
    <w:rsid w:val="008A5A06"/>
    <w:rsid w:val="008A5A17"/>
    <w:rsid w:val="008A61AA"/>
    <w:rsid w:val="008A6322"/>
    <w:rsid w:val="008A658B"/>
    <w:rsid w:val="008A6A62"/>
    <w:rsid w:val="008A7492"/>
    <w:rsid w:val="008A7536"/>
    <w:rsid w:val="008A793F"/>
    <w:rsid w:val="008A7BD7"/>
    <w:rsid w:val="008A7F3C"/>
    <w:rsid w:val="008B00ED"/>
    <w:rsid w:val="008B022D"/>
    <w:rsid w:val="008B02A7"/>
    <w:rsid w:val="008B03A2"/>
    <w:rsid w:val="008B06F2"/>
    <w:rsid w:val="008B13D8"/>
    <w:rsid w:val="008B1861"/>
    <w:rsid w:val="008B1B3E"/>
    <w:rsid w:val="008B273F"/>
    <w:rsid w:val="008B28C9"/>
    <w:rsid w:val="008B2C6D"/>
    <w:rsid w:val="008B34B0"/>
    <w:rsid w:val="008B3545"/>
    <w:rsid w:val="008B38F6"/>
    <w:rsid w:val="008B3964"/>
    <w:rsid w:val="008B3B0E"/>
    <w:rsid w:val="008B3EFA"/>
    <w:rsid w:val="008B413C"/>
    <w:rsid w:val="008B46F7"/>
    <w:rsid w:val="008B4721"/>
    <w:rsid w:val="008B496A"/>
    <w:rsid w:val="008B4AC9"/>
    <w:rsid w:val="008B4C41"/>
    <w:rsid w:val="008B4E52"/>
    <w:rsid w:val="008B60D2"/>
    <w:rsid w:val="008B62F9"/>
    <w:rsid w:val="008B6A0F"/>
    <w:rsid w:val="008B70E2"/>
    <w:rsid w:val="008B761A"/>
    <w:rsid w:val="008B7766"/>
    <w:rsid w:val="008B7838"/>
    <w:rsid w:val="008B7B96"/>
    <w:rsid w:val="008B7D02"/>
    <w:rsid w:val="008C0D9B"/>
    <w:rsid w:val="008C0F07"/>
    <w:rsid w:val="008C0F84"/>
    <w:rsid w:val="008C12DB"/>
    <w:rsid w:val="008C16D8"/>
    <w:rsid w:val="008C17E1"/>
    <w:rsid w:val="008C18D3"/>
    <w:rsid w:val="008C18F5"/>
    <w:rsid w:val="008C1F84"/>
    <w:rsid w:val="008C203D"/>
    <w:rsid w:val="008C207A"/>
    <w:rsid w:val="008C2181"/>
    <w:rsid w:val="008C248C"/>
    <w:rsid w:val="008C2848"/>
    <w:rsid w:val="008C2C19"/>
    <w:rsid w:val="008C2FFF"/>
    <w:rsid w:val="008C31BE"/>
    <w:rsid w:val="008C36B2"/>
    <w:rsid w:val="008C3C68"/>
    <w:rsid w:val="008C3E33"/>
    <w:rsid w:val="008C419D"/>
    <w:rsid w:val="008C42F1"/>
    <w:rsid w:val="008C4AB9"/>
    <w:rsid w:val="008C4D59"/>
    <w:rsid w:val="008C4DEA"/>
    <w:rsid w:val="008C4F11"/>
    <w:rsid w:val="008C5276"/>
    <w:rsid w:val="008C5618"/>
    <w:rsid w:val="008C5AFC"/>
    <w:rsid w:val="008C6361"/>
    <w:rsid w:val="008C6562"/>
    <w:rsid w:val="008C6EE3"/>
    <w:rsid w:val="008C6F5B"/>
    <w:rsid w:val="008C71E8"/>
    <w:rsid w:val="008C7424"/>
    <w:rsid w:val="008C750D"/>
    <w:rsid w:val="008C79D3"/>
    <w:rsid w:val="008C7D81"/>
    <w:rsid w:val="008D03A9"/>
    <w:rsid w:val="008D055B"/>
    <w:rsid w:val="008D09F6"/>
    <w:rsid w:val="008D19F5"/>
    <w:rsid w:val="008D1BC0"/>
    <w:rsid w:val="008D1C38"/>
    <w:rsid w:val="008D1E25"/>
    <w:rsid w:val="008D1F28"/>
    <w:rsid w:val="008D1FDA"/>
    <w:rsid w:val="008D2548"/>
    <w:rsid w:val="008D26A6"/>
    <w:rsid w:val="008D2EB0"/>
    <w:rsid w:val="008D3539"/>
    <w:rsid w:val="008D36C8"/>
    <w:rsid w:val="008D3A91"/>
    <w:rsid w:val="008D3BB8"/>
    <w:rsid w:val="008D492D"/>
    <w:rsid w:val="008D4C43"/>
    <w:rsid w:val="008D5224"/>
    <w:rsid w:val="008D55DB"/>
    <w:rsid w:val="008D5BA0"/>
    <w:rsid w:val="008D5DE4"/>
    <w:rsid w:val="008D602E"/>
    <w:rsid w:val="008D66B5"/>
    <w:rsid w:val="008D6874"/>
    <w:rsid w:val="008D6ABC"/>
    <w:rsid w:val="008D6D78"/>
    <w:rsid w:val="008D6E37"/>
    <w:rsid w:val="008D7362"/>
    <w:rsid w:val="008D7E3D"/>
    <w:rsid w:val="008D7EFF"/>
    <w:rsid w:val="008E012F"/>
    <w:rsid w:val="008E0198"/>
    <w:rsid w:val="008E0B65"/>
    <w:rsid w:val="008E0E07"/>
    <w:rsid w:val="008E0EFB"/>
    <w:rsid w:val="008E16BB"/>
    <w:rsid w:val="008E16E9"/>
    <w:rsid w:val="008E1AD0"/>
    <w:rsid w:val="008E1CA3"/>
    <w:rsid w:val="008E1D68"/>
    <w:rsid w:val="008E232B"/>
    <w:rsid w:val="008E2556"/>
    <w:rsid w:val="008E279F"/>
    <w:rsid w:val="008E29DA"/>
    <w:rsid w:val="008E2D89"/>
    <w:rsid w:val="008E2F1C"/>
    <w:rsid w:val="008E3410"/>
    <w:rsid w:val="008E3539"/>
    <w:rsid w:val="008E3799"/>
    <w:rsid w:val="008E38D9"/>
    <w:rsid w:val="008E3E64"/>
    <w:rsid w:val="008E42C9"/>
    <w:rsid w:val="008E4A09"/>
    <w:rsid w:val="008E4E5D"/>
    <w:rsid w:val="008E50DF"/>
    <w:rsid w:val="008E519D"/>
    <w:rsid w:val="008E5F11"/>
    <w:rsid w:val="008E6227"/>
    <w:rsid w:val="008E6EB5"/>
    <w:rsid w:val="008E7106"/>
    <w:rsid w:val="008E710D"/>
    <w:rsid w:val="008E7B4C"/>
    <w:rsid w:val="008E7B9F"/>
    <w:rsid w:val="008F00C4"/>
    <w:rsid w:val="008F0182"/>
    <w:rsid w:val="008F039D"/>
    <w:rsid w:val="008F05D2"/>
    <w:rsid w:val="008F06BE"/>
    <w:rsid w:val="008F06EC"/>
    <w:rsid w:val="008F0785"/>
    <w:rsid w:val="008F0B01"/>
    <w:rsid w:val="008F0D4A"/>
    <w:rsid w:val="008F0D97"/>
    <w:rsid w:val="008F1468"/>
    <w:rsid w:val="008F167B"/>
    <w:rsid w:val="008F17A2"/>
    <w:rsid w:val="008F17C4"/>
    <w:rsid w:val="008F1900"/>
    <w:rsid w:val="008F1AF7"/>
    <w:rsid w:val="008F1B16"/>
    <w:rsid w:val="008F1D34"/>
    <w:rsid w:val="008F2081"/>
    <w:rsid w:val="008F35E3"/>
    <w:rsid w:val="008F4212"/>
    <w:rsid w:val="008F42CA"/>
    <w:rsid w:val="008F489B"/>
    <w:rsid w:val="008F4F38"/>
    <w:rsid w:val="008F4FA7"/>
    <w:rsid w:val="008F54EE"/>
    <w:rsid w:val="008F5658"/>
    <w:rsid w:val="008F56A5"/>
    <w:rsid w:val="008F56D8"/>
    <w:rsid w:val="008F58E8"/>
    <w:rsid w:val="008F5942"/>
    <w:rsid w:val="008F6190"/>
    <w:rsid w:val="008F66B9"/>
    <w:rsid w:val="008F6795"/>
    <w:rsid w:val="008F7680"/>
    <w:rsid w:val="008F7B5C"/>
    <w:rsid w:val="008F7C11"/>
    <w:rsid w:val="0090048E"/>
    <w:rsid w:val="00900F83"/>
    <w:rsid w:val="0090122C"/>
    <w:rsid w:val="009013F4"/>
    <w:rsid w:val="009015BA"/>
    <w:rsid w:val="009017EF"/>
    <w:rsid w:val="00901C7A"/>
    <w:rsid w:val="009022FB"/>
    <w:rsid w:val="00902D3B"/>
    <w:rsid w:val="00903838"/>
    <w:rsid w:val="00903B4C"/>
    <w:rsid w:val="00903CE9"/>
    <w:rsid w:val="00903DEF"/>
    <w:rsid w:val="0090463C"/>
    <w:rsid w:val="009047AA"/>
    <w:rsid w:val="00904B37"/>
    <w:rsid w:val="00905097"/>
    <w:rsid w:val="009054C3"/>
    <w:rsid w:val="00905666"/>
    <w:rsid w:val="009060AB"/>
    <w:rsid w:val="0090659D"/>
    <w:rsid w:val="009069B5"/>
    <w:rsid w:val="009069CC"/>
    <w:rsid w:val="00906D6C"/>
    <w:rsid w:val="00906E86"/>
    <w:rsid w:val="00907F6D"/>
    <w:rsid w:val="009101A9"/>
    <w:rsid w:val="00910CC7"/>
    <w:rsid w:val="00910E6C"/>
    <w:rsid w:val="00910FD2"/>
    <w:rsid w:val="00911546"/>
    <w:rsid w:val="0091179D"/>
    <w:rsid w:val="00911986"/>
    <w:rsid w:val="00911D17"/>
    <w:rsid w:val="00911D3E"/>
    <w:rsid w:val="00911F3A"/>
    <w:rsid w:val="009121E6"/>
    <w:rsid w:val="0091237B"/>
    <w:rsid w:val="0091267D"/>
    <w:rsid w:val="00912DFE"/>
    <w:rsid w:val="00912E64"/>
    <w:rsid w:val="00913065"/>
    <w:rsid w:val="00913482"/>
    <w:rsid w:val="009141C9"/>
    <w:rsid w:val="00914D33"/>
    <w:rsid w:val="00914DE0"/>
    <w:rsid w:val="00914F0D"/>
    <w:rsid w:val="00915265"/>
    <w:rsid w:val="009153C0"/>
    <w:rsid w:val="00915649"/>
    <w:rsid w:val="00915936"/>
    <w:rsid w:val="00916391"/>
    <w:rsid w:val="00916881"/>
    <w:rsid w:val="00916933"/>
    <w:rsid w:val="00916B65"/>
    <w:rsid w:val="00916BC4"/>
    <w:rsid w:val="009173E5"/>
    <w:rsid w:val="00917717"/>
    <w:rsid w:val="0091787D"/>
    <w:rsid w:val="009178FC"/>
    <w:rsid w:val="00917CEC"/>
    <w:rsid w:val="009200AF"/>
    <w:rsid w:val="0092015B"/>
    <w:rsid w:val="00920451"/>
    <w:rsid w:val="009209BF"/>
    <w:rsid w:val="00920BF7"/>
    <w:rsid w:val="00920E9E"/>
    <w:rsid w:val="00921233"/>
    <w:rsid w:val="009215FC"/>
    <w:rsid w:val="009217DD"/>
    <w:rsid w:val="00921AA6"/>
    <w:rsid w:val="00921B64"/>
    <w:rsid w:val="00921E05"/>
    <w:rsid w:val="00921FE6"/>
    <w:rsid w:val="00922964"/>
    <w:rsid w:val="00922EA6"/>
    <w:rsid w:val="00923089"/>
    <w:rsid w:val="00923377"/>
    <w:rsid w:val="00923A97"/>
    <w:rsid w:val="009244A5"/>
    <w:rsid w:val="00924965"/>
    <w:rsid w:val="00924A12"/>
    <w:rsid w:val="00924B38"/>
    <w:rsid w:val="0092541D"/>
    <w:rsid w:val="00925991"/>
    <w:rsid w:val="00926B1A"/>
    <w:rsid w:val="00927091"/>
    <w:rsid w:val="009274B9"/>
    <w:rsid w:val="009276B7"/>
    <w:rsid w:val="009304A5"/>
    <w:rsid w:val="009306F2"/>
    <w:rsid w:val="00930A04"/>
    <w:rsid w:val="00930BF6"/>
    <w:rsid w:val="00930CE8"/>
    <w:rsid w:val="00930E32"/>
    <w:rsid w:val="00930F09"/>
    <w:rsid w:val="009313EF"/>
    <w:rsid w:val="00931926"/>
    <w:rsid w:val="00932A55"/>
    <w:rsid w:val="00932AF6"/>
    <w:rsid w:val="00932F52"/>
    <w:rsid w:val="0093341C"/>
    <w:rsid w:val="009338BD"/>
    <w:rsid w:val="00933E82"/>
    <w:rsid w:val="0093413F"/>
    <w:rsid w:val="009342E9"/>
    <w:rsid w:val="009345DA"/>
    <w:rsid w:val="00934FC0"/>
    <w:rsid w:val="009350B8"/>
    <w:rsid w:val="0093516F"/>
    <w:rsid w:val="009354C7"/>
    <w:rsid w:val="0093551F"/>
    <w:rsid w:val="009355E1"/>
    <w:rsid w:val="00936310"/>
    <w:rsid w:val="009365F9"/>
    <w:rsid w:val="009368B9"/>
    <w:rsid w:val="00937042"/>
    <w:rsid w:val="0093739D"/>
    <w:rsid w:val="0093776F"/>
    <w:rsid w:val="0093777C"/>
    <w:rsid w:val="0093779D"/>
    <w:rsid w:val="00937A9E"/>
    <w:rsid w:val="0094030A"/>
    <w:rsid w:val="0094041D"/>
    <w:rsid w:val="00940B71"/>
    <w:rsid w:val="0094109C"/>
    <w:rsid w:val="00941815"/>
    <w:rsid w:val="00942091"/>
    <w:rsid w:val="009420E0"/>
    <w:rsid w:val="00942114"/>
    <w:rsid w:val="009421D9"/>
    <w:rsid w:val="00942627"/>
    <w:rsid w:val="00942911"/>
    <w:rsid w:val="00942ACC"/>
    <w:rsid w:val="00942B31"/>
    <w:rsid w:val="00942CA1"/>
    <w:rsid w:val="00942E2F"/>
    <w:rsid w:val="00942F0B"/>
    <w:rsid w:val="00943098"/>
    <w:rsid w:val="009433EC"/>
    <w:rsid w:val="0094346F"/>
    <w:rsid w:val="00943D2D"/>
    <w:rsid w:val="0094411C"/>
    <w:rsid w:val="00944353"/>
    <w:rsid w:val="009446A6"/>
    <w:rsid w:val="00944841"/>
    <w:rsid w:val="00944D0D"/>
    <w:rsid w:val="009454FC"/>
    <w:rsid w:val="0094569E"/>
    <w:rsid w:val="00945A97"/>
    <w:rsid w:val="00945B82"/>
    <w:rsid w:val="009460D7"/>
    <w:rsid w:val="00946192"/>
    <w:rsid w:val="00946BC2"/>
    <w:rsid w:val="00946FCF"/>
    <w:rsid w:val="009473AC"/>
    <w:rsid w:val="00947511"/>
    <w:rsid w:val="00947AE2"/>
    <w:rsid w:val="00947CFB"/>
    <w:rsid w:val="00947D1A"/>
    <w:rsid w:val="009509DC"/>
    <w:rsid w:val="00950CDD"/>
    <w:rsid w:val="009514BC"/>
    <w:rsid w:val="009518C6"/>
    <w:rsid w:val="00951EE9"/>
    <w:rsid w:val="00953187"/>
    <w:rsid w:val="009531F0"/>
    <w:rsid w:val="0095331C"/>
    <w:rsid w:val="0095341D"/>
    <w:rsid w:val="00953ED6"/>
    <w:rsid w:val="00955064"/>
    <w:rsid w:val="009553EE"/>
    <w:rsid w:val="00955E6B"/>
    <w:rsid w:val="00955FB6"/>
    <w:rsid w:val="00956042"/>
    <w:rsid w:val="009560EB"/>
    <w:rsid w:val="009561EF"/>
    <w:rsid w:val="0095641E"/>
    <w:rsid w:val="00956582"/>
    <w:rsid w:val="009566CB"/>
    <w:rsid w:val="00956BBF"/>
    <w:rsid w:val="0095742C"/>
    <w:rsid w:val="0095750C"/>
    <w:rsid w:val="0095775B"/>
    <w:rsid w:val="00957892"/>
    <w:rsid w:val="00957D24"/>
    <w:rsid w:val="00957FA7"/>
    <w:rsid w:val="009603B7"/>
    <w:rsid w:val="009606F7"/>
    <w:rsid w:val="00960B45"/>
    <w:rsid w:val="00960E0D"/>
    <w:rsid w:val="00960FD7"/>
    <w:rsid w:val="00961032"/>
    <w:rsid w:val="00961113"/>
    <w:rsid w:val="009618DA"/>
    <w:rsid w:val="0096191F"/>
    <w:rsid w:val="00961CCF"/>
    <w:rsid w:val="00961D48"/>
    <w:rsid w:val="00961DD2"/>
    <w:rsid w:val="00962152"/>
    <w:rsid w:val="00963063"/>
    <w:rsid w:val="00963517"/>
    <w:rsid w:val="009638B1"/>
    <w:rsid w:val="00963ADC"/>
    <w:rsid w:val="00963BE0"/>
    <w:rsid w:val="009640D8"/>
    <w:rsid w:val="009642C3"/>
    <w:rsid w:val="00964424"/>
    <w:rsid w:val="009645D8"/>
    <w:rsid w:val="0096499A"/>
    <w:rsid w:val="00964A06"/>
    <w:rsid w:val="00964F90"/>
    <w:rsid w:val="00965CF4"/>
    <w:rsid w:val="00966177"/>
    <w:rsid w:val="00966385"/>
    <w:rsid w:val="0096743B"/>
    <w:rsid w:val="00967F44"/>
    <w:rsid w:val="00967F96"/>
    <w:rsid w:val="00967FBB"/>
    <w:rsid w:val="009700DD"/>
    <w:rsid w:val="00970301"/>
    <w:rsid w:val="009705B0"/>
    <w:rsid w:val="00970698"/>
    <w:rsid w:val="0097085C"/>
    <w:rsid w:val="00970B70"/>
    <w:rsid w:val="00970D8D"/>
    <w:rsid w:val="00971748"/>
    <w:rsid w:val="0097179E"/>
    <w:rsid w:val="00971991"/>
    <w:rsid w:val="009719B2"/>
    <w:rsid w:val="00971C06"/>
    <w:rsid w:val="00971E51"/>
    <w:rsid w:val="00971F00"/>
    <w:rsid w:val="00971FAF"/>
    <w:rsid w:val="00972185"/>
    <w:rsid w:val="0097222C"/>
    <w:rsid w:val="00972BF5"/>
    <w:rsid w:val="0097308F"/>
    <w:rsid w:val="009730CC"/>
    <w:rsid w:val="009732E9"/>
    <w:rsid w:val="009734B6"/>
    <w:rsid w:val="0097354A"/>
    <w:rsid w:val="0097385F"/>
    <w:rsid w:val="00973B97"/>
    <w:rsid w:val="00973BFB"/>
    <w:rsid w:val="00974636"/>
    <w:rsid w:val="00974664"/>
    <w:rsid w:val="00974A31"/>
    <w:rsid w:val="00974D3A"/>
    <w:rsid w:val="00974DDA"/>
    <w:rsid w:val="00974F5B"/>
    <w:rsid w:val="009752EC"/>
    <w:rsid w:val="0097561D"/>
    <w:rsid w:val="00975724"/>
    <w:rsid w:val="00975A3E"/>
    <w:rsid w:val="00975F72"/>
    <w:rsid w:val="0097632A"/>
    <w:rsid w:val="00976584"/>
    <w:rsid w:val="009766CC"/>
    <w:rsid w:val="00976D53"/>
    <w:rsid w:val="00976E96"/>
    <w:rsid w:val="0097780C"/>
    <w:rsid w:val="00977848"/>
    <w:rsid w:val="00977B32"/>
    <w:rsid w:val="00977E75"/>
    <w:rsid w:val="0098086E"/>
    <w:rsid w:val="00980988"/>
    <w:rsid w:val="009809C4"/>
    <w:rsid w:val="009809EB"/>
    <w:rsid w:val="00980AEA"/>
    <w:rsid w:val="00980E28"/>
    <w:rsid w:val="00981472"/>
    <w:rsid w:val="009815C7"/>
    <w:rsid w:val="00981D73"/>
    <w:rsid w:val="00981E7A"/>
    <w:rsid w:val="00982051"/>
    <w:rsid w:val="00982290"/>
    <w:rsid w:val="00982378"/>
    <w:rsid w:val="009824A2"/>
    <w:rsid w:val="00982A63"/>
    <w:rsid w:val="00982D8A"/>
    <w:rsid w:val="00982ED4"/>
    <w:rsid w:val="00982F77"/>
    <w:rsid w:val="009831EF"/>
    <w:rsid w:val="00983428"/>
    <w:rsid w:val="009840DA"/>
    <w:rsid w:val="00984AF5"/>
    <w:rsid w:val="00984BA0"/>
    <w:rsid w:val="009857D2"/>
    <w:rsid w:val="0098580A"/>
    <w:rsid w:val="00985928"/>
    <w:rsid w:val="00985DCF"/>
    <w:rsid w:val="00986296"/>
    <w:rsid w:val="00986BC0"/>
    <w:rsid w:val="00986CA7"/>
    <w:rsid w:val="00986D84"/>
    <w:rsid w:val="00986E5B"/>
    <w:rsid w:val="009879C8"/>
    <w:rsid w:val="00987CB9"/>
    <w:rsid w:val="00990151"/>
    <w:rsid w:val="0099015A"/>
    <w:rsid w:val="0099076F"/>
    <w:rsid w:val="009909B6"/>
    <w:rsid w:val="00990B03"/>
    <w:rsid w:val="00990ECD"/>
    <w:rsid w:val="00991884"/>
    <w:rsid w:val="0099205D"/>
    <w:rsid w:val="0099243B"/>
    <w:rsid w:val="00992609"/>
    <w:rsid w:val="009926FE"/>
    <w:rsid w:val="0099286B"/>
    <w:rsid w:val="00992999"/>
    <w:rsid w:val="00992B23"/>
    <w:rsid w:val="00992F3D"/>
    <w:rsid w:val="009934B2"/>
    <w:rsid w:val="0099361A"/>
    <w:rsid w:val="009940BC"/>
    <w:rsid w:val="009941F6"/>
    <w:rsid w:val="00994238"/>
    <w:rsid w:val="0099467B"/>
    <w:rsid w:val="0099485B"/>
    <w:rsid w:val="00994FFE"/>
    <w:rsid w:val="00995137"/>
    <w:rsid w:val="00995375"/>
    <w:rsid w:val="009958E9"/>
    <w:rsid w:val="00995B23"/>
    <w:rsid w:val="00995BC4"/>
    <w:rsid w:val="00996A10"/>
    <w:rsid w:val="00996DD1"/>
    <w:rsid w:val="00996DE2"/>
    <w:rsid w:val="009975E4"/>
    <w:rsid w:val="0099768C"/>
    <w:rsid w:val="00997DA5"/>
    <w:rsid w:val="009A03DE"/>
    <w:rsid w:val="009A03F0"/>
    <w:rsid w:val="009A0F96"/>
    <w:rsid w:val="009A0FD2"/>
    <w:rsid w:val="009A10C9"/>
    <w:rsid w:val="009A1862"/>
    <w:rsid w:val="009A2234"/>
    <w:rsid w:val="009A2513"/>
    <w:rsid w:val="009A2544"/>
    <w:rsid w:val="009A25A1"/>
    <w:rsid w:val="009A2E98"/>
    <w:rsid w:val="009A2F81"/>
    <w:rsid w:val="009A348A"/>
    <w:rsid w:val="009A3533"/>
    <w:rsid w:val="009A405B"/>
    <w:rsid w:val="009A4277"/>
    <w:rsid w:val="009A4383"/>
    <w:rsid w:val="009A457A"/>
    <w:rsid w:val="009A4971"/>
    <w:rsid w:val="009A4FA7"/>
    <w:rsid w:val="009A5439"/>
    <w:rsid w:val="009A55B4"/>
    <w:rsid w:val="009A5F12"/>
    <w:rsid w:val="009A60BC"/>
    <w:rsid w:val="009A6578"/>
    <w:rsid w:val="009A6752"/>
    <w:rsid w:val="009A6896"/>
    <w:rsid w:val="009A6D8C"/>
    <w:rsid w:val="009A7439"/>
    <w:rsid w:val="009A7AD5"/>
    <w:rsid w:val="009A7C45"/>
    <w:rsid w:val="009A7D51"/>
    <w:rsid w:val="009A7E6A"/>
    <w:rsid w:val="009B00E2"/>
    <w:rsid w:val="009B0209"/>
    <w:rsid w:val="009B02E3"/>
    <w:rsid w:val="009B064B"/>
    <w:rsid w:val="009B0702"/>
    <w:rsid w:val="009B09FE"/>
    <w:rsid w:val="009B0D58"/>
    <w:rsid w:val="009B1533"/>
    <w:rsid w:val="009B16C6"/>
    <w:rsid w:val="009B1847"/>
    <w:rsid w:val="009B1AC1"/>
    <w:rsid w:val="009B1DCC"/>
    <w:rsid w:val="009B1F2B"/>
    <w:rsid w:val="009B222A"/>
    <w:rsid w:val="009B2456"/>
    <w:rsid w:val="009B2681"/>
    <w:rsid w:val="009B2C91"/>
    <w:rsid w:val="009B3228"/>
    <w:rsid w:val="009B360B"/>
    <w:rsid w:val="009B373D"/>
    <w:rsid w:val="009B39CD"/>
    <w:rsid w:val="009B3D4C"/>
    <w:rsid w:val="009B3FA7"/>
    <w:rsid w:val="009B408A"/>
    <w:rsid w:val="009B49A8"/>
    <w:rsid w:val="009B49D3"/>
    <w:rsid w:val="009B4FDF"/>
    <w:rsid w:val="009B545A"/>
    <w:rsid w:val="009B564E"/>
    <w:rsid w:val="009B5B4F"/>
    <w:rsid w:val="009B6066"/>
    <w:rsid w:val="009B6B1B"/>
    <w:rsid w:val="009B7353"/>
    <w:rsid w:val="009B739C"/>
    <w:rsid w:val="009B7BFE"/>
    <w:rsid w:val="009B7C49"/>
    <w:rsid w:val="009C0062"/>
    <w:rsid w:val="009C05D3"/>
    <w:rsid w:val="009C0B24"/>
    <w:rsid w:val="009C0C2D"/>
    <w:rsid w:val="009C0DD7"/>
    <w:rsid w:val="009C1256"/>
    <w:rsid w:val="009C1331"/>
    <w:rsid w:val="009C16C1"/>
    <w:rsid w:val="009C1840"/>
    <w:rsid w:val="009C22BF"/>
    <w:rsid w:val="009C2A5D"/>
    <w:rsid w:val="009C35DB"/>
    <w:rsid w:val="009C395A"/>
    <w:rsid w:val="009C44D2"/>
    <w:rsid w:val="009C4672"/>
    <w:rsid w:val="009C46B3"/>
    <w:rsid w:val="009C4C06"/>
    <w:rsid w:val="009C51EA"/>
    <w:rsid w:val="009C5414"/>
    <w:rsid w:val="009C54FE"/>
    <w:rsid w:val="009C58BA"/>
    <w:rsid w:val="009C5AAB"/>
    <w:rsid w:val="009C5B19"/>
    <w:rsid w:val="009C5E7E"/>
    <w:rsid w:val="009C5FE5"/>
    <w:rsid w:val="009C6239"/>
    <w:rsid w:val="009C64F6"/>
    <w:rsid w:val="009C6739"/>
    <w:rsid w:val="009C6D44"/>
    <w:rsid w:val="009C7542"/>
    <w:rsid w:val="009C7D41"/>
    <w:rsid w:val="009C7E91"/>
    <w:rsid w:val="009C7F92"/>
    <w:rsid w:val="009D0DEE"/>
    <w:rsid w:val="009D11A1"/>
    <w:rsid w:val="009D1281"/>
    <w:rsid w:val="009D12C5"/>
    <w:rsid w:val="009D1397"/>
    <w:rsid w:val="009D1B08"/>
    <w:rsid w:val="009D2140"/>
    <w:rsid w:val="009D26EB"/>
    <w:rsid w:val="009D273F"/>
    <w:rsid w:val="009D2820"/>
    <w:rsid w:val="009D2C5D"/>
    <w:rsid w:val="009D34F6"/>
    <w:rsid w:val="009D3633"/>
    <w:rsid w:val="009D3D10"/>
    <w:rsid w:val="009D4442"/>
    <w:rsid w:val="009D4CD4"/>
    <w:rsid w:val="009D4E7D"/>
    <w:rsid w:val="009D52DA"/>
    <w:rsid w:val="009D5839"/>
    <w:rsid w:val="009D679F"/>
    <w:rsid w:val="009D6DD5"/>
    <w:rsid w:val="009D72B8"/>
    <w:rsid w:val="009D79C3"/>
    <w:rsid w:val="009D7B40"/>
    <w:rsid w:val="009E010C"/>
    <w:rsid w:val="009E011D"/>
    <w:rsid w:val="009E0240"/>
    <w:rsid w:val="009E02DC"/>
    <w:rsid w:val="009E040F"/>
    <w:rsid w:val="009E0609"/>
    <w:rsid w:val="009E07E2"/>
    <w:rsid w:val="009E0EFE"/>
    <w:rsid w:val="009E118E"/>
    <w:rsid w:val="009E145A"/>
    <w:rsid w:val="009E173A"/>
    <w:rsid w:val="009E1FB1"/>
    <w:rsid w:val="009E2026"/>
    <w:rsid w:val="009E238B"/>
    <w:rsid w:val="009E26BD"/>
    <w:rsid w:val="009E2B69"/>
    <w:rsid w:val="009E3188"/>
    <w:rsid w:val="009E3564"/>
    <w:rsid w:val="009E373C"/>
    <w:rsid w:val="009E3A2F"/>
    <w:rsid w:val="009E40A3"/>
    <w:rsid w:val="009E42BC"/>
    <w:rsid w:val="009E43B8"/>
    <w:rsid w:val="009E4496"/>
    <w:rsid w:val="009E4525"/>
    <w:rsid w:val="009E4E0C"/>
    <w:rsid w:val="009E4E79"/>
    <w:rsid w:val="009E540F"/>
    <w:rsid w:val="009E552A"/>
    <w:rsid w:val="009E5741"/>
    <w:rsid w:val="009E58E4"/>
    <w:rsid w:val="009E5D28"/>
    <w:rsid w:val="009E6206"/>
    <w:rsid w:val="009E632B"/>
    <w:rsid w:val="009E6432"/>
    <w:rsid w:val="009E68B8"/>
    <w:rsid w:val="009E71F5"/>
    <w:rsid w:val="009E74BF"/>
    <w:rsid w:val="009E770B"/>
    <w:rsid w:val="009E7CB2"/>
    <w:rsid w:val="009E7E66"/>
    <w:rsid w:val="009F05D3"/>
    <w:rsid w:val="009F0786"/>
    <w:rsid w:val="009F0A8F"/>
    <w:rsid w:val="009F0B6A"/>
    <w:rsid w:val="009F1A37"/>
    <w:rsid w:val="009F1A91"/>
    <w:rsid w:val="009F1ED6"/>
    <w:rsid w:val="009F2469"/>
    <w:rsid w:val="009F2B49"/>
    <w:rsid w:val="009F2FC4"/>
    <w:rsid w:val="009F3279"/>
    <w:rsid w:val="009F3D82"/>
    <w:rsid w:val="009F3E74"/>
    <w:rsid w:val="009F4687"/>
    <w:rsid w:val="009F46D6"/>
    <w:rsid w:val="009F49A2"/>
    <w:rsid w:val="009F4B1D"/>
    <w:rsid w:val="009F5005"/>
    <w:rsid w:val="009F5A0E"/>
    <w:rsid w:val="009F5AE6"/>
    <w:rsid w:val="009F6A9B"/>
    <w:rsid w:val="009F6DE1"/>
    <w:rsid w:val="009F6EA9"/>
    <w:rsid w:val="009F7470"/>
    <w:rsid w:val="009F7DAD"/>
    <w:rsid w:val="009F7EBF"/>
    <w:rsid w:val="00A0015F"/>
    <w:rsid w:val="00A002D3"/>
    <w:rsid w:val="00A004D2"/>
    <w:rsid w:val="00A010D4"/>
    <w:rsid w:val="00A018F9"/>
    <w:rsid w:val="00A02300"/>
    <w:rsid w:val="00A0235F"/>
    <w:rsid w:val="00A0251B"/>
    <w:rsid w:val="00A02713"/>
    <w:rsid w:val="00A02A7C"/>
    <w:rsid w:val="00A02AB7"/>
    <w:rsid w:val="00A02FF2"/>
    <w:rsid w:val="00A033B7"/>
    <w:rsid w:val="00A037F4"/>
    <w:rsid w:val="00A0411E"/>
    <w:rsid w:val="00A048F0"/>
    <w:rsid w:val="00A04EB8"/>
    <w:rsid w:val="00A0566F"/>
    <w:rsid w:val="00A0580F"/>
    <w:rsid w:val="00A05B4A"/>
    <w:rsid w:val="00A05EE6"/>
    <w:rsid w:val="00A05FF3"/>
    <w:rsid w:val="00A064DF"/>
    <w:rsid w:val="00A065B6"/>
    <w:rsid w:val="00A068A0"/>
    <w:rsid w:val="00A068A5"/>
    <w:rsid w:val="00A068E7"/>
    <w:rsid w:val="00A069A9"/>
    <w:rsid w:val="00A06C97"/>
    <w:rsid w:val="00A06ECF"/>
    <w:rsid w:val="00A07978"/>
    <w:rsid w:val="00A07AD6"/>
    <w:rsid w:val="00A07DA8"/>
    <w:rsid w:val="00A10027"/>
    <w:rsid w:val="00A10554"/>
    <w:rsid w:val="00A105CC"/>
    <w:rsid w:val="00A105D3"/>
    <w:rsid w:val="00A108DA"/>
    <w:rsid w:val="00A10F89"/>
    <w:rsid w:val="00A11002"/>
    <w:rsid w:val="00A1182B"/>
    <w:rsid w:val="00A11F12"/>
    <w:rsid w:val="00A12097"/>
    <w:rsid w:val="00A12725"/>
    <w:rsid w:val="00A12DFF"/>
    <w:rsid w:val="00A136CF"/>
    <w:rsid w:val="00A13907"/>
    <w:rsid w:val="00A13DE0"/>
    <w:rsid w:val="00A13E05"/>
    <w:rsid w:val="00A13FC8"/>
    <w:rsid w:val="00A141D4"/>
    <w:rsid w:val="00A14469"/>
    <w:rsid w:val="00A145ED"/>
    <w:rsid w:val="00A149A9"/>
    <w:rsid w:val="00A14B97"/>
    <w:rsid w:val="00A14DE6"/>
    <w:rsid w:val="00A14DFE"/>
    <w:rsid w:val="00A1518D"/>
    <w:rsid w:val="00A15730"/>
    <w:rsid w:val="00A159E7"/>
    <w:rsid w:val="00A15E04"/>
    <w:rsid w:val="00A1723A"/>
    <w:rsid w:val="00A172D5"/>
    <w:rsid w:val="00A1738E"/>
    <w:rsid w:val="00A17686"/>
    <w:rsid w:val="00A17826"/>
    <w:rsid w:val="00A17C4D"/>
    <w:rsid w:val="00A2124C"/>
    <w:rsid w:val="00A21B3D"/>
    <w:rsid w:val="00A21E81"/>
    <w:rsid w:val="00A2225A"/>
    <w:rsid w:val="00A222AB"/>
    <w:rsid w:val="00A22603"/>
    <w:rsid w:val="00A227DE"/>
    <w:rsid w:val="00A2291F"/>
    <w:rsid w:val="00A22B58"/>
    <w:rsid w:val="00A22E7F"/>
    <w:rsid w:val="00A238B5"/>
    <w:rsid w:val="00A23E3F"/>
    <w:rsid w:val="00A23F46"/>
    <w:rsid w:val="00A23F88"/>
    <w:rsid w:val="00A2415D"/>
    <w:rsid w:val="00A24629"/>
    <w:rsid w:val="00A24CF2"/>
    <w:rsid w:val="00A251DE"/>
    <w:rsid w:val="00A25229"/>
    <w:rsid w:val="00A2522B"/>
    <w:rsid w:val="00A258B5"/>
    <w:rsid w:val="00A25977"/>
    <w:rsid w:val="00A25C1F"/>
    <w:rsid w:val="00A25D29"/>
    <w:rsid w:val="00A25D8E"/>
    <w:rsid w:val="00A26104"/>
    <w:rsid w:val="00A2664A"/>
    <w:rsid w:val="00A267C4"/>
    <w:rsid w:val="00A26A91"/>
    <w:rsid w:val="00A26AE3"/>
    <w:rsid w:val="00A26B9B"/>
    <w:rsid w:val="00A2702E"/>
    <w:rsid w:val="00A273D1"/>
    <w:rsid w:val="00A2755C"/>
    <w:rsid w:val="00A279F5"/>
    <w:rsid w:val="00A30445"/>
    <w:rsid w:val="00A30D95"/>
    <w:rsid w:val="00A31251"/>
    <w:rsid w:val="00A31281"/>
    <w:rsid w:val="00A31355"/>
    <w:rsid w:val="00A31455"/>
    <w:rsid w:val="00A31502"/>
    <w:rsid w:val="00A315F0"/>
    <w:rsid w:val="00A318C7"/>
    <w:rsid w:val="00A31AA3"/>
    <w:rsid w:val="00A321E9"/>
    <w:rsid w:val="00A3240F"/>
    <w:rsid w:val="00A3271C"/>
    <w:rsid w:val="00A3290D"/>
    <w:rsid w:val="00A32A2E"/>
    <w:rsid w:val="00A32B8D"/>
    <w:rsid w:val="00A32D83"/>
    <w:rsid w:val="00A32DA6"/>
    <w:rsid w:val="00A32F18"/>
    <w:rsid w:val="00A332B1"/>
    <w:rsid w:val="00A3393D"/>
    <w:rsid w:val="00A33D7C"/>
    <w:rsid w:val="00A33EF5"/>
    <w:rsid w:val="00A3403F"/>
    <w:rsid w:val="00A35213"/>
    <w:rsid w:val="00A35D62"/>
    <w:rsid w:val="00A3623A"/>
    <w:rsid w:val="00A362E0"/>
    <w:rsid w:val="00A36CF2"/>
    <w:rsid w:val="00A36F01"/>
    <w:rsid w:val="00A37125"/>
    <w:rsid w:val="00A37195"/>
    <w:rsid w:val="00A374C7"/>
    <w:rsid w:val="00A4072B"/>
    <w:rsid w:val="00A40BF9"/>
    <w:rsid w:val="00A410E6"/>
    <w:rsid w:val="00A41799"/>
    <w:rsid w:val="00A42082"/>
    <w:rsid w:val="00A4221A"/>
    <w:rsid w:val="00A4287D"/>
    <w:rsid w:val="00A428B2"/>
    <w:rsid w:val="00A42C9B"/>
    <w:rsid w:val="00A4324A"/>
    <w:rsid w:val="00A43D14"/>
    <w:rsid w:val="00A445C3"/>
    <w:rsid w:val="00A448D1"/>
    <w:rsid w:val="00A448F3"/>
    <w:rsid w:val="00A44DBF"/>
    <w:rsid w:val="00A4501C"/>
    <w:rsid w:val="00A4576A"/>
    <w:rsid w:val="00A4632D"/>
    <w:rsid w:val="00A4669E"/>
    <w:rsid w:val="00A471BD"/>
    <w:rsid w:val="00A47587"/>
    <w:rsid w:val="00A47BD8"/>
    <w:rsid w:val="00A503CD"/>
    <w:rsid w:val="00A504FD"/>
    <w:rsid w:val="00A50538"/>
    <w:rsid w:val="00A508FA"/>
    <w:rsid w:val="00A50928"/>
    <w:rsid w:val="00A5175F"/>
    <w:rsid w:val="00A519E5"/>
    <w:rsid w:val="00A51BE0"/>
    <w:rsid w:val="00A51FBC"/>
    <w:rsid w:val="00A521C1"/>
    <w:rsid w:val="00A52D2A"/>
    <w:rsid w:val="00A5330D"/>
    <w:rsid w:val="00A54098"/>
    <w:rsid w:val="00A5472F"/>
    <w:rsid w:val="00A54740"/>
    <w:rsid w:val="00A54A4F"/>
    <w:rsid w:val="00A54C57"/>
    <w:rsid w:val="00A54D54"/>
    <w:rsid w:val="00A54D55"/>
    <w:rsid w:val="00A55298"/>
    <w:rsid w:val="00A5571D"/>
    <w:rsid w:val="00A5582B"/>
    <w:rsid w:val="00A5596C"/>
    <w:rsid w:val="00A55EFB"/>
    <w:rsid w:val="00A56632"/>
    <w:rsid w:val="00A566A5"/>
    <w:rsid w:val="00A56B64"/>
    <w:rsid w:val="00A57005"/>
    <w:rsid w:val="00A573A3"/>
    <w:rsid w:val="00A573D8"/>
    <w:rsid w:val="00A574E6"/>
    <w:rsid w:val="00A57E34"/>
    <w:rsid w:val="00A57F95"/>
    <w:rsid w:val="00A6020F"/>
    <w:rsid w:val="00A60286"/>
    <w:rsid w:val="00A602A8"/>
    <w:rsid w:val="00A6041B"/>
    <w:rsid w:val="00A60432"/>
    <w:rsid w:val="00A60441"/>
    <w:rsid w:val="00A6061D"/>
    <w:rsid w:val="00A60847"/>
    <w:rsid w:val="00A609F6"/>
    <w:rsid w:val="00A60AE1"/>
    <w:rsid w:val="00A60D6B"/>
    <w:rsid w:val="00A61575"/>
    <w:rsid w:val="00A61595"/>
    <w:rsid w:val="00A619B5"/>
    <w:rsid w:val="00A61C04"/>
    <w:rsid w:val="00A626AD"/>
    <w:rsid w:val="00A62CE5"/>
    <w:rsid w:val="00A63151"/>
    <w:rsid w:val="00A6323F"/>
    <w:rsid w:val="00A632D8"/>
    <w:rsid w:val="00A63741"/>
    <w:rsid w:val="00A64447"/>
    <w:rsid w:val="00A64550"/>
    <w:rsid w:val="00A647AA"/>
    <w:rsid w:val="00A652AD"/>
    <w:rsid w:val="00A65347"/>
    <w:rsid w:val="00A65894"/>
    <w:rsid w:val="00A65B9C"/>
    <w:rsid w:val="00A65EC3"/>
    <w:rsid w:val="00A66C0E"/>
    <w:rsid w:val="00A67086"/>
    <w:rsid w:val="00A6718E"/>
    <w:rsid w:val="00A671C7"/>
    <w:rsid w:val="00A6724E"/>
    <w:rsid w:val="00A673B2"/>
    <w:rsid w:val="00A7002A"/>
    <w:rsid w:val="00A70106"/>
    <w:rsid w:val="00A701AC"/>
    <w:rsid w:val="00A70642"/>
    <w:rsid w:val="00A71438"/>
    <w:rsid w:val="00A7146F"/>
    <w:rsid w:val="00A716B7"/>
    <w:rsid w:val="00A71C83"/>
    <w:rsid w:val="00A72C36"/>
    <w:rsid w:val="00A734DA"/>
    <w:rsid w:val="00A73D1C"/>
    <w:rsid w:val="00A741C7"/>
    <w:rsid w:val="00A7433C"/>
    <w:rsid w:val="00A74869"/>
    <w:rsid w:val="00A74B9F"/>
    <w:rsid w:val="00A74DA0"/>
    <w:rsid w:val="00A750BA"/>
    <w:rsid w:val="00A7512E"/>
    <w:rsid w:val="00A7562B"/>
    <w:rsid w:val="00A760B1"/>
    <w:rsid w:val="00A76389"/>
    <w:rsid w:val="00A768BA"/>
    <w:rsid w:val="00A76903"/>
    <w:rsid w:val="00A769CF"/>
    <w:rsid w:val="00A76A32"/>
    <w:rsid w:val="00A76C32"/>
    <w:rsid w:val="00A76F70"/>
    <w:rsid w:val="00A771C2"/>
    <w:rsid w:val="00A778BB"/>
    <w:rsid w:val="00A77F9B"/>
    <w:rsid w:val="00A803B2"/>
    <w:rsid w:val="00A80458"/>
    <w:rsid w:val="00A80A9B"/>
    <w:rsid w:val="00A80B06"/>
    <w:rsid w:val="00A80E3F"/>
    <w:rsid w:val="00A81554"/>
    <w:rsid w:val="00A8228F"/>
    <w:rsid w:val="00A82535"/>
    <w:rsid w:val="00A82537"/>
    <w:rsid w:val="00A82D45"/>
    <w:rsid w:val="00A83072"/>
    <w:rsid w:val="00A830F6"/>
    <w:rsid w:val="00A832D3"/>
    <w:rsid w:val="00A835EE"/>
    <w:rsid w:val="00A8459A"/>
    <w:rsid w:val="00A8462C"/>
    <w:rsid w:val="00A84961"/>
    <w:rsid w:val="00A8497C"/>
    <w:rsid w:val="00A84B67"/>
    <w:rsid w:val="00A850D4"/>
    <w:rsid w:val="00A8594E"/>
    <w:rsid w:val="00A859EC"/>
    <w:rsid w:val="00A86125"/>
    <w:rsid w:val="00A86274"/>
    <w:rsid w:val="00A86361"/>
    <w:rsid w:val="00A86382"/>
    <w:rsid w:val="00A865B3"/>
    <w:rsid w:val="00A86615"/>
    <w:rsid w:val="00A86981"/>
    <w:rsid w:val="00A86A63"/>
    <w:rsid w:val="00A86B8B"/>
    <w:rsid w:val="00A8760F"/>
    <w:rsid w:val="00A87B6F"/>
    <w:rsid w:val="00A87CB5"/>
    <w:rsid w:val="00A87EA6"/>
    <w:rsid w:val="00A905C3"/>
    <w:rsid w:val="00A9072F"/>
    <w:rsid w:val="00A90881"/>
    <w:rsid w:val="00A9125B"/>
    <w:rsid w:val="00A915B3"/>
    <w:rsid w:val="00A9166C"/>
    <w:rsid w:val="00A918C9"/>
    <w:rsid w:val="00A91BC6"/>
    <w:rsid w:val="00A920D3"/>
    <w:rsid w:val="00A9262C"/>
    <w:rsid w:val="00A928B2"/>
    <w:rsid w:val="00A92C10"/>
    <w:rsid w:val="00A9351E"/>
    <w:rsid w:val="00A938AA"/>
    <w:rsid w:val="00A943AC"/>
    <w:rsid w:val="00A946BA"/>
    <w:rsid w:val="00A94D07"/>
    <w:rsid w:val="00A94FDB"/>
    <w:rsid w:val="00A9512D"/>
    <w:rsid w:val="00A95F21"/>
    <w:rsid w:val="00A961D6"/>
    <w:rsid w:val="00A9641B"/>
    <w:rsid w:val="00A9683A"/>
    <w:rsid w:val="00A96E6F"/>
    <w:rsid w:val="00A973AC"/>
    <w:rsid w:val="00A973B8"/>
    <w:rsid w:val="00A974B3"/>
    <w:rsid w:val="00A97936"/>
    <w:rsid w:val="00A97A75"/>
    <w:rsid w:val="00A97D09"/>
    <w:rsid w:val="00A97E86"/>
    <w:rsid w:val="00AA00DC"/>
    <w:rsid w:val="00AA0639"/>
    <w:rsid w:val="00AA0C2E"/>
    <w:rsid w:val="00AA0DAB"/>
    <w:rsid w:val="00AA11F8"/>
    <w:rsid w:val="00AA1CC7"/>
    <w:rsid w:val="00AA25B4"/>
    <w:rsid w:val="00AA32B8"/>
    <w:rsid w:val="00AA351A"/>
    <w:rsid w:val="00AA3C84"/>
    <w:rsid w:val="00AA3CE1"/>
    <w:rsid w:val="00AA41CD"/>
    <w:rsid w:val="00AA43A0"/>
    <w:rsid w:val="00AA462E"/>
    <w:rsid w:val="00AA4701"/>
    <w:rsid w:val="00AA4913"/>
    <w:rsid w:val="00AA4A5D"/>
    <w:rsid w:val="00AA4AA8"/>
    <w:rsid w:val="00AA509A"/>
    <w:rsid w:val="00AA54B7"/>
    <w:rsid w:val="00AA59F9"/>
    <w:rsid w:val="00AA66F2"/>
    <w:rsid w:val="00AA6731"/>
    <w:rsid w:val="00AA678E"/>
    <w:rsid w:val="00AA6F4B"/>
    <w:rsid w:val="00AA7664"/>
    <w:rsid w:val="00AA7CBF"/>
    <w:rsid w:val="00AA7EE9"/>
    <w:rsid w:val="00AB0474"/>
    <w:rsid w:val="00AB0FCD"/>
    <w:rsid w:val="00AB1985"/>
    <w:rsid w:val="00AB1A1F"/>
    <w:rsid w:val="00AB1A95"/>
    <w:rsid w:val="00AB1D0C"/>
    <w:rsid w:val="00AB1EC8"/>
    <w:rsid w:val="00AB1F13"/>
    <w:rsid w:val="00AB1FAB"/>
    <w:rsid w:val="00AB20E6"/>
    <w:rsid w:val="00AB2BD4"/>
    <w:rsid w:val="00AB308F"/>
    <w:rsid w:val="00AB32EB"/>
    <w:rsid w:val="00AB374A"/>
    <w:rsid w:val="00AB3B57"/>
    <w:rsid w:val="00AB4120"/>
    <w:rsid w:val="00AB466D"/>
    <w:rsid w:val="00AB5247"/>
    <w:rsid w:val="00AB527E"/>
    <w:rsid w:val="00AB549A"/>
    <w:rsid w:val="00AB54AC"/>
    <w:rsid w:val="00AB57D5"/>
    <w:rsid w:val="00AB5CC3"/>
    <w:rsid w:val="00AB5CEA"/>
    <w:rsid w:val="00AB5DE8"/>
    <w:rsid w:val="00AB6D54"/>
    <w:rsid w:val="00AB73EF"/>
    <w:rsid w:val="00AB77AB"/>
    <w:rsid w:val="00AB7DEB"/>
    <w:rsid w:val="00AB7F78"/>
    <w:rsid w:val="00AB7FA2"/>
    <w:rsid w:val="00AC04A5"/>
    <w:rsid w:val="00AC0FE5"/>
    <w:rsid w:val="00AC1444"/>
    <w:rsid w:val="00AC15CC"/>
    <w:rsid w:val="00AC1E4F"/>
    <w:rsid w:val="00AC2528"/>
    <w:rsid w:val="00AC2873"/>
    <w:rsid w:val="00AC3357"/>
    <w:rsid w:val="00AC338C"/>
    <w:rsid w:val="00AC3401"/>
    <w:rsid w:val="00AC361A"/>
    <w:rsid w:val="00AC362B"/>
    <w:rsid w:val="00AC39BF"/>
    <w:rsid w:val="00AC3FDB"/>
    <w:rsid w:val="00AC41D2"/>
    <w:rsid w:val="00AC455B"/>
    <w:rsid w:val="00AC4819"/>
    <w:rsid w:val="00AC49F7"/>
    <w:rsid w:val="00AC550B"/>
    <w:rsid w:val="00AC5593"/>
    <w:rsid w:val="00AC576F"/>
    <w:rsid w:val="00AC59E7"/>
    <w:rsid w:val="00AC67AC"/>
    <w:rsid w:val="00AC68E8"/>
    <w:rsid w:val="00AC693E"/>
    <w:rsid w:val="00AC7298"/>
    <w:rsid w:val="00AC758F"/>
    <w:rsid w:val="00AC7C4B"/>
    <w:rsid w:val="00AD0113"/>
    <w:rsid w:val="00AD0B75"/>
    <w:rsid w:val="00AD12E2"/>
    <w:rsid w:val="00AD155E"/>
    <w:rsid w:val="00AD1836"/>
    <w:rsid w:val="00AD1C1D"/>
    <w:rsid w:val="00AD1FD3"/>
    <w:rsid w:val="00AD2315"/>
    <w:rsid w:val="00AD2858"/>
    <w:rsid w:val="00AD2C05"/>
    <w:rsid w:val="00AD2C83"/>
    <w:rsid w:val="00AD2CE3"/>
    <w:rsid w:val="00AD2E8D"/>
    <w:rsid w:val="00AD2F48"/>
    <w:rsid w:val="00AD32BA"/>
    <w:rsid w:val="00AD38A3"/>
    <w:rsid w:val="00AD3A6D"/>
    <w:rsid w:val="00AD3E80"/>
    <w:rsid w:val="00AD3EB1"/>
    <w:rsid w:val="00AD4180"/>
    <w:rsid w:val="00AD4234"/>
    <w:rsid w:val="00AD4FEC"/>
    <w:rsid w:val="00AD539E"/>
    <w:rsid w:val="00AD5ACC"/>
    <w:rsid w:val="00AD642D"/>
    <w:rsid w:val="00AD64CD"/>
    <w:rsid w:val="00AD6825"/>
    <w:rsid w:val="00AD6867"/>
    <w:rsid w:val="00AD6882"/>
    <w:rsid w:val="00AD698D"/>
    <w:rsid w:val="00AD6C9B"/>
    <w:rsid w:val="00AD6E45"/>
    <w:rsid w:val="00AD71C4"/>
    <w:rsid w:val="00AD741F"/>
    <w:rsid w:val="00AD7452"/>
    <w:rsid w:val="00AD7AA4"/>
    <w:rsid w:val="00AD7B14"/>
    <w:rsid w:val="00AE0082"/>
    <w:rsid w:val="00AE00D6"/>
    <w:rsid w:val="00AE0618"/>
    <w:rsid w:val="00AE09BF"/>
    <w:rsid w:val="00AE0D82"/>
    <w:rsid w:val="00AE0D92"/>
    <w:rsid w:val="00AE16DD"/>
    <w:rsid w:val="00AE1865"/>
    <w:rsid w:val="00AE1E2F"/>
    <w:rsid w:val="00AE1E6D"/>
    <w:rsid w:val="00AE1F4C"/>
    <w:rsid w:val="00AE2217"/>
    <w:rsid w:val="00AE3198"/>
    <w:rsid w:val="00AE3344"/>
    <w:rsid w:val="00AE3563"/>
    <w:rsid w:val="00AE3685"/>
    <w:rsid w:val="00AE3726"/>
    <w:rsid w:val="00AE373F"/>
    <w:rsid w:val="00AE3CA4"/>
    <w:rsid w:val="00AE4534"/>
    <w:rsid w:val="00AE4844"/>
    <w:rsid w:val="00AE4BB7"/>
    <w:rsid w:val="00AE5C41"/>
    <w:rsid w:val="00AE6062"/>
    <w:rsid w:val="00AE619D"/>
    <w:rsid w:val="00AE67A9"/>
    <w:rsid w:val="00AE7A98"/>
    <w:rsid w:val="00AF004D"/>
    <w:rsid w:val="00AF05A8"/>
    <w:rsid w:val="00AF0BDC"/>
    <w:rsid w:val="00AF0C1A"/>
    <w:rsid w:val="00AF0CAD"/>
    <w:rsid w:val="00AF12AB"/>
    <w:rsid w:val="00AF19B7"/>
    <w:rsid w:val="00AF1DCD"/>
    <w:rsid w:val="00AF1DFF"/>
    <w:rsid w:val="00AF1E6D"/>
    <w:rsid w:val="00AF1E7C"/>
    <w:rsid w:val="00AF1FEC"/>
    <w:rsid w:val="00AF248C"/>
    <w:rsid w:val="00AF28EA"/>
    <w:rsid w:val="00AF2E96"/>
    <w:rsid w:val="00AF357D"/>
    <w:rsid w:val="00AF362D"/>
    <w:rsid w:val="00AF38F7"/>
    <w:rsid w:val="00AF3A57"/>
    <w:rsid w:val="00AF3C2A"/>
    <w:rsid w:val="00AF40BC"/>
    <w:rsid w:val="00AF466C"/>
    <w:rsid w:val="00AF545E"/>
    <w:rsid w:val="00AF5CBE"/>
    <w:rsid w:val="00AF60DD"/>
    <w:rsid w:val="00AF6736"/>
    <w:rsid w:val="00AF6B25"/>
    <w:rsid w:val="00AF6D29"/>
    <w:rsid w:val="00AF7093"/>
    <w:rsid w:val="00AF7D22"/>
    <w:rsid w:val="00AF7FA8"/>
    <w:rsid w:val="00B00B09"/>
    <w:rsid w:val="00B00B0F"/>
    <w:rsid w:val="00B00E3C"/>
    <w:rsid w:val="00B00F09"/>
    <w:rsid w:val="00B02435"/>
    <w:rsid w:val="00B024C9"/>
    <w:rsid w:val="00B02737"/>
    <w:rsid w:val="00B0306D"/>
    <w:rsid w:val="00B037B7"/>
    <w:rsid w:val="00B03A23"/>
    <w:rsid w:val="00B042B8"/>
    <w:rsid w:val="00B04689"/>
    <w:rsid w:val="00B04747"/>
    <w:rsid w:val="00B04BFF"/>
    <w:rsid w:val="00B04D76"/>
    <w:rsid w:val="00B05165"/>
    <w:rsid w:val="00B0545D"/>
    <w:rsid w:val="00B05C20"/>
    <w:rsid w:val="00B065A9"/>
    <w:rsid w:val="00B06DC8"/>
    <w:rsid w:val="00B074A7"/>
    <w:rsid w:val="00B07FDA"/>
    <w:rsid w:val="00B105AB"/>
    <w:rsid w:val="00B10758"/>
    <w:rsid w:val="00B1139B"/>
    <w:rsid w:val="00B1241B"/>
    <w:rsid w:val="00B12B54"/>
    <w:rsid w:val="00B12BD7"/>
    <w:rsid w:val="00B135D1"/>
    <w:rsid w:val="00B13A9D"/>
    <w:rsid w:val="00B13D08"/>
    <w:rsid w:val="00B14296"/>
    <w:rsid w:val="00B1464A"/>
    <w:rsid w:val="00B14A88"/>
    <w:rsid w:val="00B14AF6"/>
    <w:rsid w:val="00B15107"/>
    <w:rsid w:val="00B15585"/>
    <w:rsid w:val="00B15726"/>
    <w:rsid w:val="00B1573B"/>
    <w:rsid w:val="00B159AC"/>
    <w:rsid w:val="00B15AAF"/>
    <w:rsid w:val="00B15BD3"/>
    <w:rsid w:val="00B160B8"/>
    <w:rsid w:val="00B161B5"/>
    <w:rsid w:val="00B167EC"/>
    <w:rsid w:val="00B16A22"/>
    <w:rsid w:val="00B16DB6"/>
    <w:rsid w:val="00B17006"/>
    <w:rsid w:val="00B175F8"/>
    <w:rsid w:val="00B17804"/>
    <w:rsid w:val="00B17F1B"/>
    <w:rsid w:val="00B17FE3"/>
    <w:rsid w:val="00B206EF"/>
    <w:rsid w:val="00B208A8"/>
    <w:rsid w:val="00B21714"/>
    <w:rsid w:val="00B21A59"/>
    <w:rsid w:val="00B22353"/>
    <w:rsid w:val="00B23364"/>
    <w:rsid w:val="00B23C72"/>
    <w:rsid w:val="00B2400D"/>
    <w:rsid w:val="00B249AD"/>
    <w:rsid w:val="00B25164"/>
    <w:rsid w:val="00B25DC4"/>
    <w:rsid w:val="00B2609E"/>
    <w:rsid w:val="00B26462"/>
    <w:rsid w:val="00B2734D"/>
    <w:rsid w:val="00B27AF6"/>
    <w:rsid w:val="00B27B0E"/>
    <w:rsid w:val="00B27D91"/>
    <w:rsid w:val="00B27E3F"/>
    <w:rsid w:val="00B27EF3"/>
    <w:rsid w:val="00B304BD"/>
    <w:rsid w:val="00B30CAE"/>
    <w:rsid w:val="00B30D6B"/>
    <w:rsid w:val="00B30EDA"/>
    <w:rsid w:val="00B31180"/>
    <w:rsid w:val="00B31573"/>
    <w:rsid w:val="00B316AD"/>
    <w:rsid w:val="00B321E2"/>
    <w:rsid w:val="00B322F7"/>
    <w:rsid w:val="00B32342"/>
    <w:rsid w:val="00B323B6"/>
    <w:rsid w:val="00B33354"/>
    <w:rsid w:val="00B33823"/>
    <w:rsid w:val="00B33A0F"/>
    <w:rsid w:val="00B33DB1"/>
    <w:rsid w:val="00B342A0"/>
    <w:rsid w:val="00B3447E"/>
    <w:rsid w:val="00B3452A"/>
    <w:rsid w:val="00B3468E"/>
    <w:rsid w:val="00B346DB"/>
    <w:rsid w:val="00B3496F"/>
    <w:rsid w:val="00B34A80"/>
    <w:rsid w:val="00B34F49"/>
    <w:rsid w:val="00B3563C"/>
    <w:rsid w:val="00B35F10"/>
    <w:rsid w:val="00B36170"/>
    <w:rsid w:val="00B3722D"/>
    <w:rsid w:val="00B3789A"/>
    <w:rsid w:val="00B403AF"/>
    <w:rsid w:val="00B40405"/>
    <w:rsid w:val="00B4050A"/>
    <w:rsid w:val="00B40B87"/>
    <w:rsid w:val="00B40F55"/>
    <w:rsid w:val="00B40FD2"/>
    <w:rsid w:val="00B41211"/>
    <w:rsid w:val="00B413E7"/>
    <w:rsid w:val="00B4155E"/>
    <w:rsid w:val="00B415F5"/>
    <w:rsid w:val="00B4189D"/>
    <w:rsid w:val="00B41CAD"/>
    <w:rsid w:val="00B41D2C"/>
    <w:rsid w:val="00B4213E"/>
    <w:rsid w:val="00B421A7"/>
    <w:rsid w:val="00B4239D"/>
    <w:rsid w:val="00B4305E"/>
    <w:rsid w:val="00B43125"/>
    <w:rsid w:val="00B4323F"/>
    <w:rsid w:val="00B432A2"/>
    <w:rsid w:val="00B43A59"/>
    <w:rsid w:val="00B43C93"/>
    <w:rsid w:val="00B440E2"/>
    <w:rsid w:val="00B445D6"/>
    <w:rsid w:val="00B44A83"/>
    <w:rsid w:val="00B44E10"/>
    <w:rsid w:val="00B451C5"/>
    <w:rsid w:val="00B454FC"/>
    <w:rsid w:val="00B45708"/>
    <w:rsid w:val="00B457B6"/>
    <w:rsid w:val="00B45B90"/>
    <w:rsid w:val="00B45D72"/>
    <w:rsid w:val="00B46342"/>
    <w:rsid w:val="00B4684D"/>
    <w:rsid w:val="00B468C9"/>
    <w:rsid w:val="00B46A0E"/>
    <w:rsid w:val="00B46BA6"/>
    <w:rsid w:val="00B47181"/>
    <w:rsid w:val="00B4794B"/>
    <w:rsid w:val="00B47DEC"/>
    <w:rsid w:val="00B50C06"/>
    <w:rsid w:val="00B50D2B"/>
    <w:rsid w:val="00B5183E"/>
    <w:rsid w:val="00B5225C"/>
    <w:rsid w:val="00B525FB"/>
    <w:rsid w:val="00B52682"/>
    <w:rsid w:val="00B5278F"/>
    <w:rsid w:val="00B52DAC"/>
    <w:rsid w:val="00B53418"/>
    <w:rsid w:val="00B534EE"/>
    <w:rsid w:val="00B536C8"/>
    <w:rsid w:val="00B539A2"/>
    <w:rsid w:val="00B53BFE"/>
    <w:rsid w:val="00B53D67"/>
    <w:rsid w:val="00B53D72"/>
    <w:rsid w:val="00B54432"/>
    <w:rsid w:val="00B54B36"/>
    <w:rsid w:val="00B54FD4"/>
    <w:rsid w:val="00B550D3"/>
    <w:rsid w:val="00B55190"/>
    <w:rsid w:val="00B55364"/>
    <w:rsid w:val="00B553A3"/>
    <w:rsid w:val="00B553B7"/>
    <w:rsid w:val="00B55B72"/>
    <w:rsid w:val="00B55F46"/>
    <w:rsid w:val="00B560D3"/>
    <w:rsid w:val="00B56330"/>
    <w:rsid w:val="00B56397"/>
    <w:rsid w:val="00B567D0"/>
    <w:rsid w:val="00B56C8C"/>
    <w:rsid w:val="00B570FB"/>
    <w:rsid w:val="00B579FB"/>
    <w:rsid w:val="00B603C7"/>
    <w:rsid w:val="00B6041D"/>
    <w:rsid w:val="00B60716"/>
    <w:rsid w:val="00B609C4"/>
    <w:rsid w:val="00B60BC0"/>
    <w:rsid w:val="00B60D2E"/>
    <w:rsid w:val="00B60D90"/>
    <w:rsid w:val="00B60FE9"/>
    <w:rsid w:val="00B61177"/>
    <w:rsid w:val="00B61A17"/>
    <w:rsid w:val="00B61AAB"/>
    <w:rsid w:val="00B61F17"/>
    <w:rsid w:val="00B62057"/>
    <w:rsid w:val="00B62293"/>
    <w:rsid w:val="00B62771"/>
    <w:rsid w:val="00B62ABD"/>
    <w:rsid w:val="00B62B71"/>
    <w:rsid w:val="00B62EAD"/>
    <w:rsid w:val="00B62F23"/>
    <w:rsid w:val="00B6305B"/>
    <w:rsid w:val="00B636EC"/>
    <w:rsid w:val="00B637E2"/>
    <w:rsid w:val="00B63D04"/>
    <w:rsid w:val="00B63E43"/>
    <w:rsid w:val="00B63FC7"/>
    <w:rsid w:val="00B64369"/>
    <w:rsid w:val="00B644E0"/>
    <w:rsid w:val="00B648E4"/>
    <w:rsid w:val="00B649D7"/>
    <w:rsid w:val="00B649E1"/>
    <w:rsid w:val="00B64CAE"/>
    <w:rsid w:val="00B6562A"/>
    <w:rsid w:val="00B6570F"/>
    <w:rsid w:val="00B6581D"/>
    <w:rsid w:val="00B65C3D"/>
    <w:rsid w:val="00B66405"/>
    <w:rsid w:val="00B6656A"/>
    <w:rsid w:val="00B665ED"/>
    <w:rsid w:val="00B667CA"/>
    <w:rsid w:val="00B672ED"/>
    <w:rsid w:val="00B67979"/>
    <w:rsid w:val="00B67C37"/>
    <w:rsid w:val="00B67F8C"/>
    <w:rsid w:val="00B700D5"/>
    <w:rsid w:val="00B70588"/>
    <w:rsid w:val="00B7086E"/>
    <w:rsid w:val="00B71A00"/>
    <w:rsid w:val="00B71C84"/>
    <w:rsid w:val="00B71DDD"/>
    <w:rsid w:val="00B71E0E"/>
    <w:rsid w:val="00B72626"/>
    <w:rsid w:val="00B72771"/>
    <w:rsid w:val="00B72893"/>
    <w:rsid w:val="00B734EE"/>
    <w:rsid w:val="00B734F9"/>
    <w:rsid w:val="00B73976"/>
    <w:rsid w:val="00B73A59"/>
    <w:rsid w:val="00B73DD7"/>
    <w:rsid w:val="00B7401C"/>
    <w:rsid w:val="00B7411C"/>
    <w:rsid w:val="00B7442A"/>
    <w:rsid w:val="00B74950"/>
    <w:rsid w:val="00B74C58"/>
    <w:rsid w:val="00B74C66"/>
    <w:rsid w:val="00B74C75"/>
    <w:rsid w:val="00B74E7B"/>
    <w:rsid w:val="00B7521A"/>
    <w:rsid w:val="00B75248"/>
    <w:rsid w:val="00B755F8"/>
    <w:rsid w:val="00B75994"/>
    <w:rsid w:val="00B75E6C"/>
    <w:rsid w:val="00B760EB"/>
    <w:rsid w:val="00B767F9"/>
    <w:rsid w:val="00B7684D"/>
    <w:rsid w:val="00B76E5F"/>
    <w:rsid w:val="00B7701F"/>
    <w:rsid w:val="00B77076"/>
    <w:rsid w:val="00B77205"/>
    <w:rsid w:val="00B772C7"/>
    <w:rsid w:val="00B77346"/>
    <w:rsid w:val="00B7781A"/>
    <w:rsid w:val="00B8023D"/>
    <w:rsid w:val="00B802D1"/>
    <w:rsid w:val="00B8053D"/>
    <w:rsid w:val="00B8061A"/>
    <w:rsid w:val="00B80C1B"/>
    <w:rsid w:val="00B80E23"/>
    <w:rsid w:val="00B819A0"/>
    <w:rsid w:val="00B819D3"/>
    <w:rsid w:val="00B81D27"/>
    <w:rsid w:val="00B8215D"/>
    <w:rsid w:val="00B823BA"/>
    <w:rsid w:val="00B824C6"/>
    <w:rsid w:val="00B82E98"/>
    <w:rsid w:val="00B8341B"/>
    <w:rsid w:val="00B8344B"/>
    <w:rsid w:val="00B839CE"/>
    <w:rsid w:val="00B8410C"/>
    <w:rsid w:val="00B84240"/>
    <w:rsid w:val="00B84954"/>
    <w:rsid w:val="00B84A1B"/>
    <w:rsid w:val="00B84C14"/>
    <w:rsid w:val="00B84FA4"/>
    <w:rsid w:val="00B853D8"/>
    <w:rsid w:val="00B856F4"/>
    <w:rsid w:val="00B85B38"/>
    <w:rsid w:val="00B85FD1"/>
    <w:rsid w:val="00B85FD6"/>
    <w:rsid w:val="00B860E1"/>
    <w:rsid w:val="00B8656F"/>
    <w:rsid w:val="00B867F6"/>
    <w:rsid w:val="00B86866"/>
    <w:rsid w:val="00B86D1F"/>
    <w:rsid w:val="00B86DAC"/>
    <w:rsid w:val="00B86FFD"/>
    <w:rsid w:val="00B878AC"/>
    <w:rsid w:val="00B87F39"/>
    <w:rsid w:val="00B90263"/>
    <w:rsid w:val="00B90DFC"/>
    <w:rsid w:val="00B90F10"/>
    <w:rsid w:val="00B90FA5"/>
    <w:rsid w:val="00B91318"/>
    <w:rsid w:val="00B9189E"/>
    <w:rsid w:val="00B92310"/>
    <w:rsid w:val="00B92794"/>
    <w:rsid w:val="00B9279E"/>
    <w:rsid w:val="00B92D5A"/>
    <w:rsid w:val="00B931BA"/>
    <w:rsid w:val="00B93638"/>
    <w:rsid w:val="00B9400F"/>
    <w:rsid w:val="00B956E8"/>
    <w:rsid w:val="00B9596E"/>
    <w:rsid w:val="00B95BEC"/>
    <w:rsid w:val="00B95C6C"/>
    <w:rsid w:val="00B95ECE"/>
    <w:rsid w:val="00B96120"/>
    <w:rsid w:val="00B96127"/>
    <w:rsid w:val="00B96489"/>
    <w:rsid w:val="00B964F1"/>
    <w:rsid w:val="00B96634"/>
    <w:rsid w:val="00B9668A"/>
    <w:rsid w:val="00B96752"/>
    <w:rsid w:val="00B96914"/>
    <w:rsid w:val="00B9798D"/>
    <w:rsid w:val="00B97A1D"/>
    <w:rsid w:val="00BA03C0"/>
    <w:rsid w:val="00BA0B1A"/>
    <w:rsid w:val="00BA0E91"/>
    <w:rsid w:val="00BA20AC"/>
    <w:rsid w:val="00BA2DAB"/>
    <w:rsid w:val="00BA2F15"/>
    <w:rsid w:val="00BA3398"/>
    <w:rsid w:val="00BA3B1E"/>
    <w:rsid w:val="00BA3E8B"/>
    <w:rsid w:val="00BA406A"/>
    <w:rsid w:val="00BA42F3"/>
    <w:rsid w:val="00BA4D54"/>
    <w:rsid w:val="00BA4D90"/>
    <w:rsid w:val="00BA54C0"/>
    <w:rsid w:val="00BA54E7"/>
    <w:rsid w:val="00BA5873"/>
    <w:rsid w:val="00BA600C"/>
    <w:rsid w:val="00BA608E"/>
    <w:rsid w:val="00BA60C4"/>
    <w:rsid w:val="00BA695A"/>
    <w:rsid w:val="00BA6E8D"/>
    <w:rsid w:val="00BA7203"/>
    <w:rsid w:val="00BA7DCA"/>
    <w:rsid w:val="00BA7F71"/>
    <w:rsid w:val="00BB0352"/>
    <w:rsid w:val="00BB0417"/>
    <w:rsid w:val="00BB0BCF"/>
    <w:rsid w:val="00BB0FC0"/>
    <w:rsid w:val="00BB14D2"/>
    <w:rsid w:val="00BB17A3"/>
    <w:rsid w:val="00BB1CC4"/>
    <w:rsid w:val="00BB1E9F"/>
    <w:rsid w:val="00BB225A"/>
    <w:rsid w:val="00BB251F"/>
    <w:rsid w:val="00BB281A"/>
    <w:rsid w:val="00BB2892"/>
    <w:rsid w:val="00BB28F4"/>
    <w:rsid w:val="00BB2F86"/>
    <w:rsid w:val="00BB3BBF"/>
    <w:rsid w:val="00BB41A6"/>
    <w:rsid w:val="00BB45F4"/>
    <w:rsid w:val="00BB4753"/>
    <w:rsid w:val="00BB481F"/>
    <w:rsid w:val="00BB4BB2"/>
    <w:rsid w:val="00BB558C"/>
    <w:rsid w:val="00BB5DF6"/>
    <w:rsid w:val="00BB67B5"/>
    <w:rsid w:val="00BB68B4"/>
    <w:rsid w:val="00BB7888"/>
    <w:rsid w:val="00BB78FC"/>
    <w:rsid w:val="00BB7AE6"/>
    <w:rsid w:val="00BB7C46"/>
    <w:rsid w:val="00BB7CA3"/>
    <w:rsid w:val="00BB7D5A"/>
    <w:rsid w:val="00BC07CF"/>
    <w:rsid w:val="00BC0E17"/>
    <w:rsid w:val="00BC1878"/>
    <w:rsid w:val="00BC1D53"/>
    <w:rsid w:val="00BC29C7"/>
    <w:rsid w:val="00BC2CBE"/>
    <w:rsid w:val="00BC2D47"/>
    <w:rsid w:val="00BC2EC0"/>
    <w:rsid w:val="00BC33E5"/>
    <w:rsid w:val="00BC38D5"/>
    <w:rsid w:val="00BC3C11"/>
    <w:rsid w:val="00BC3D9E"/>
    <w:rsid w:val="00BC3E00"/>
    <w:rsid w:val="00BC4661"/>
    <w:rsid w:val="00BC46EC"/>
    <w:rsid w:val="00BC4B4D"/>
    <w:rsid w:val="00BC4CFE"/>
    <w:rsid w:val="00BC51DF"/>
    <w:rsid w:val="00BC5238"/>
    <w:rsid w:val="00BC529A"/>
    <w:rsid w:val="00BC5368"/>
    <w:rsid w:val="00BC54B3"/>
    <w:rsid w:val="00BC5719"/>
    <w:rsid w:val="00BC5985"/>
    <w:rsid w:val="00BC5F01"/>
    <w:rsid w:val="00BC662A"/>
    <w:rsid w:val="00BC692D"/>
    <w:rsid w:val="00BC6BBE"/>
    <w:rsid w:val="00BC70D6"/>
    <w:rsid w:val="00BC737E"/>
    <w:rsid w:val="00BC7F45"/>
    <w:rsid w:val="00BD081A"/>
    <w:rsid w:val="00BD0976"/>
    <w:rsid w:val="00BD0C35"/>
    <w:rsid w:val="00BD0F86"/>
    <w:rsid w:val="00BD0FCE"/>
    <w:rsid w:val="00BD19E8"/>
    <w:rsid w:val="00BD220B"/>
    <w:rsid w:val="00BD2BE6"/>
    <w:rsid w:val="00BD3261"/>
    <w:rsid w:val="00BD3310"/>
    <w:rsid w:val="00BD394D"/>
    <w:rsid w:val="00BD3E1D"/>
    <w:rsid w:val="00BD4774"/>
    <w:rsid w:val="00BD4E3B"/>
    <w:rsid w:val="00BD5477"/>
    <w:rsid w:val="00BD562D"/>
    <w:rsid w:val="00BD581A"/>
    <w:rsid w:val="00BD5A06"/>
    <w:rsid w:val="00BD5A12"/>
    <w:rsid w:val="00BD5A3F"/>
    <w:rsid w:val="00BD5BE3"/>
    <w:rsid w:val="00BD5CA4"/>
    <w:rsid w:val="00BD5E0E"/>
    <w:rsid w:val="00BD5F81"/>
    <w:rsid w:val="00BD66AF"/>
    <w:rsid w:val="00BD681A"/>
    <w:rsid w:val="00BD6AF5"/>
    <w:rsid w:val="00BD7113"/>
    <w:rsid w:val="00BD76A1"/>
    <w:rsid w:val="00BD76F3"/>
    <w:rsid w:val="00BD7E51"/>
    <w:rsid w:val="00BE0103"/>
    <w:rsid w:val="00BE0192"/>
    <w:rsid w:val="00BE069D"/>
    <w:rsid w:val="00BE0A19"/>
    <w:rsid w:val="00BE0A36"/>
    <w:rsid w:val="00BE0E91"/>
    <w:rsid w:val="00BE10AB"/>
    <w:rsid w:val="00BE1103"/>
    <w:rsid w:val="00BE1BB9"/>
    <w:rsid w:val="00BE219C"/>
    <w:rsid w:val="00BE255F"/>
    <w:rsid w:val="00BE296E"/>
    <w:rsid w:val="00BE39F4"/>
    <w:rsid w:val="00BE3AF4"/>
    <w:rsid w:val="00BE3C31"/>
    <w:rsid w:val="00BE3D37"/>
    <w:rsid w:val="00BE3DD0"/>
    <w:rsid w:val="00BE435E"/>
    <w:rsid w:val="00BE46D8"/>
    <w:rsid w:val="00BE4ACF"/>
    <w:rsid w:val="00BE5169"/>
    <w:rsid w:val="00BE5CDC"/>
    <w:rsid w:val="00BE60BD"/>
    <w:rsid w:val="00BE6216"/>
    <w:rsid w:val="00BE6795"/>
    <w:rsid w:val="00BE67F5"/>
    <w:rsid w:val="00BE6AF0"/>
    <w:rsid w:val="00BE6B45"/>
    <w:rsid w:val="00BE7046"/>
    <w:rsid w:val="00BE7090"/>
    <w:rsid w:val="00BE7782"/>
    <w:rsid w:val="00BF03A4"/>
    <w:rsid w:val="00BF0F48"/>
    <w:rsid w:val="00BF172A"/>
    <w:rsid w:val="00BF18A2"/>
    <w:rsid w:val="00BF1DA7"/>
    <w:rsid w:val="00BF2314"/>
    <w:rsid w:val="00BF247D"/>
    <w:rsid w:val="00BF2819"/>
    <w:rsid w:val="00BF2AF2"/>
    <w:rsid w:val="00BF3079"/>
    <w:rsid w:val="00BF363D"/>
    <w:rsid w:val="00BF4BB3"/>
    <w:rsid w:val="00BF4F40"/>
    <w:rsid w:val="00BF529A"/>
    <w:rsid w:val="00BF54A4"/>
    <w:rsid w:val="00BF56B5"/>
    <w:rsid w:val="00BF5767"/>
    <w:rsid w:val="00BF5963"/>
    <w:rsid w:val="00BF5AAF"/>
    <w:rsid w:val="00BF5B5E"/>
    <w:rsid w:val="00BF5C81"/>
    <w:rsid w:val="00BF6261"/>
    <w:rsid w:val="00BF6581"/>
    <w:rsid w:val="00BF6743"/>
    <w:rsid w:val="00BF703C"/>
    <w:rsid w:val="00BF7D58"/>
    <w:rsid w:val="00C00380"/>
    <w:rsid w:val="00C009EF"/>
    <w:rsid w:val="00C01253"/>
    <w:rsid w:val="00C01CA1"/>
    <w:rsid w:val="00C02997"/>
    <w:rsid w:val="00C02E2A"/>
    <w:rsid w:val="00C034D2"/>
    <w:rsid w:val="00C03E32"/>
    <w:rsid w:val="00C04022"/>
    <w:rsid w:val="00C04229"/>
    <w:rsid w:val="00C045CA"/>
    <w:rsid w:val="00C0482A"/>
    <w:rsid w:val="00C05059"/>
    <w:rsid w:val="00C05465"/>
    <w:rsid w:val="00C0566C"/>
    <w:rsid w:val="00C0581F"/>
    <w:rsid w:val="00C05F83"/>
    <w:rsid w:val="00C06550"/>
    <w:rsid w:val="00C06A0C"/>
    <w:rsid w:val="00C07CDC"/>
    <w:rsid w:val="00C10877"/>
    <w:rsid w:val="00C10C89"/>
    <w:rsid w:val="00C10D3D"/>
    <w:rsid w:val="00C11C80"/>
    <w:rsid w:val="00C11D1B"/>
    <w:rsid w:val="00C11D5B"/>
    <w:rsid w:val="00C12B26"/>
    <w:rsid w:val="00C12B6E"/>
    <w:rsid w:val="00C137C9"/>
    <w:rsid w:val="00C13C43"/>
    <w:rsid w:val="00C140B5"/>
    <w:rsid w:val="00C14558"/>
    <w:rsid w:val="00C15742"/>
    <w:rsid w:val="00C15E48"/>
    <w:rsid w:val="00C164B8"/>
    <w:rsid w:val="00C16744"/>
    <w:rsid w:val="00C16DFB"/>
    <w:rsid w:val="00C17D71"/>
    <w:rsid w:val="00C209C4"/>
    <w:rsid w:val="00C20AAF"/>
    <w:rsid w:val="00C20BED"/>
    <w:rsid w:val="00C20DBB"/>
    <w:rsid w:val="00C21035"/>
    <w:rsid w:val="00C210B9"/>
    <w:rsid w:val="00C21229"/>
    <w:rsid w:val="00C2154A"/>
    <w:rsid w:val="00C21857"/>
    <w:rsid w:val="00C21976"/>
    <w:rsid w:val="00C21E15"/>
    <w:rsid w:val="00C2228D"/>
    <w:rsid w:val="00C2255B"/>
    <w:rsid w:val="00C22B25"/>
    <w:rsid w:val="00C22B65"/>
    <w:rsid w:val="00C230B2"/>
    <w:rsid w:val="00C23268"/>
    <w:rsid w:val="00C23348"/>
    <w:rsid w:val="00C23647"/>
    <w:rsid w:val="00C23847"/>
    <w:rsid w:val="00C2397D"/>
    <w:rsid w:val="00C2410D"/>
    <w:rsid w:val="00C247CC"/>
    <w:rsid w:val="00C24954"/>
    <w:rsid w:val="00C249D0"/>
    <w:rsid w:val="00C24BA0"/>
    <w:rsid w:val="00C253AE"/>
    <w:rsid w:val="00C2551B"/>
    <w:rsid w:val="00C25A5E"/>
    <w:rsid w:val="00C26106"/>
    <w:rsid w:val="00C2622E"/>
    <w:rsid w:val="00C26569"/>
    <w:rsid w:val="00C26DD6"/>
    <w:rsid w:val="00C270AC"/>
    <w:rsid w:val="00C27793"/>
    <w:rsid w:val="00C30773"/>
    <w:rsid w:val="00C3106D"/>
    <w:rsid w:val="00C31160"/>
    <w:rsid w:val="00C31ACB"/>
    <w:rsid w:val="00C31DE8"/>
    <w:rsid w:val="00C31E04"/>
    <w:rsid w:val="00C31F0E"/>
    <w:rsid w:val="00C32156"/>
    <w:rsid w:val="00C323EB"/>
    <w:rsid w:val="00C3256B"/>
    <w:rsid w:val="00C3292A"/>
    <w:rsid w:val="00C32CE3"/>
    <w:rsid w:val="00C32DD8"/>
    <w:rsid w:val="00C33076"/>
    <w:rsid w:val="00C331A8"/>
    <w:rsid w:val="00C33409"/>
    <w:rsid w:val="00C3341C"/>
    <w:rsid w:val="00C3376E"/>
    <w:rsid w:val="00C33A2D"/>
    <w:rsid w:val="00C33C84"/>
    <w:rsid w:val="00C34533"/>
    <w:rsid w:val="00C34AA3"/>
    <w:rsid w:val="00C35415"/>
    <w:rsid w:val="00C3578C"/>
    <w:rsid w:val="00C3580B"/>
    <w:rsid w:val="00C359DF"/>
    <w:rsid w:val="00C35B0E"/>
    <w:rsid w:val="00C35B35"/>
    <w:rsid w:val="00C35B97"/>
    <w:rsid w:val="00C35C64"/>
    <w:rsid w:val="00C35E73"/>
    <w:rsid w:val="00C35E9C"/>
    <w:rsid w:val="00C36229"/>
    <w:rsid w:val="00C363B4"/>
    <w:rsid w:val="00C364F3"/>
    <w:rsid w:val="00C36691"/>
    <w:rsid w:val="00C366A7"/>
    <w:rsid w:val="00C37348"/>
    <w:rsid w:val="00C3743F"/>
    <w:rsid w:val="00C375D8"/>
    <w:rsid w:val="00C37C6B"/>
    <w:rsid w:val="00C401D2"/>
    <w:rsid w:val="00C408E0"/>
    <w:rsid w:val="00C40A9A"/>
    <w:rsid w:val="00C40F27"/>
    <w:rsid w:val="00C4173F"/>
    <w:rsid w:val="00C41A1E"/>
    <w:rsid w:val="00C41BC0"/>
    <w:rsid w:val="00C41F37"/>
    <w:rsid w:val="00C422F8"/>
    <w:rsid w:val="00C42393"/>
    <w:rsid w:val="00C424CB"/>
    <w:rsid w:val="00C4295C"/>
    <w:rsid w:val="00C42C51"/>
    <w:rsid w:val="00C43A90"/>
    <w:rsid w:val="00C4458F"/>
    <w:rsid w:val="00C44680"/>
    <w:rsid w:val="00C45079"/>
    <w:rsid w:val="00C45EA9"/>
    <w:rsid w:val="00C46250"/>
    <w:rsid w:val="00C4631D"/>
    <w:rsid w:val="00C46641"/>
    <w:rsid w:val="00C469B9"/>
    <w:rsid w:val="00C4729A"/>
    <w:rsid w:val="00C47C94"/>
    <w:rsid w:val="00C502FF"/>
    <w:rsid w:val="00C50A7E"/>
    <w:rsid w:val="00C50C6F"/>
    <w:rsid w:val="00C50E66"/>
    <w:rsid w:val="00C51076"/>
    <w:rsid w:val="00C510F1"/>
    <w:rsid w:val="00C513CF"/>
    <w:rsid w:val="00C519A2"/>
    <w:rsid w:val="00C52138"/>
    <w:rsid w:val="00C522C6"/>
    <w:rsid w:val="00C5253B"/>
    <w:rsid w:val="00C5299E"/>
    <w:rsid w:val="00C52D5E"/>
    <w:rsid w:val="00C52D6F"/>
    <w:rsid w:val="00C52DF5"/>
    <w:rsid w:val="00C53013"/>
    <w:rsid w:val="00C5324E"/>
    <w:rsid w:val="00C53645"/>
    <w:rsid w:val="00C53E67"/>
    <w:rsid w:val="00C54216"/>
    <w:rsid w:val="00C549D4"/>
    <w:rsid w:val="00C54E9B"/>
    <w:rsid w:val="00C55116"/>
    <w:rsid w:val="00C55166"/>
    <w:rsid w:val="00C55598"/>
    <w:rsid w:val="00C55A18"/>
    <w:rsid w:val="00C55D3E"/>
    <w:rsid w:val="00C55DF7"/>
    <w:rsid w:val="00C566E2"/>
    <w:rsid w:val="00C56714"/>
    <w:rsid w:val="00C56C8D"/>
    <w:rsid w:val="00C56FFA"/>
    <w:rsid w:val="00C57159"/>
    <w:rsid w:val="00C5758C"/>
    <w:rsid w:val="00C5787D"/>
    <w:rsid w:val="00C57F52"/>
    <w:rsid w:val="00C61433"/>
    <w:rsid w:val="00C614C5"/>
    <w:rsid w:val="00C6155F"/>
    <w:rsid w:val="00C6199C"/>
    <w:rsid w:val="00C61A6E"/>
    <w:rsid w:val="00C61F64"/>
    <w:rsid w:val="00C61F68"/>
    <w:rsid w:val="00C624BD"/>
    <w:rsid w:val="00C62523"/>
    <w:rsid w:val="00C625B0"/>
    <w:rsid w:val="00C6266F"/>
    <w:rsid w:val="00C62CA7"/>
    <w:rsid w:val="00C62F10"/>
    <w:rsid w:val="00C63BA9"/>
    <w:rsid w:val="00C63CFA"/>
    <w:rsid w:val="00C642CE"/>
    <w:rsid w:val="00C64941"/>
    <w:rsid w:val="00C64B58"/>
    <w:rsid w:val="00C6574F"/>
    <w:rsid w:val="00C65D18"/>
    <w:rsid w:val="00C663E7"/>
    <w:rsid w:val="00C666F8"/>
    <w:rsid w:val="00C6680A"/>
    <w:rsid w:val="00C66D5C"/>
    <w:rsid w:val="00C66ED9"/>
    <w:rsid w:val="00C674A1"/>
    <w:rsid w:val="00C675BB"/>
    <w:rsid w:val="00C678B6"/>
    <w:rsid w:val="00C67C36"/>
    <w:rsid w:val="00C7046E"/>
    <w:rsid w:val="00C70883"/>
    <w:rsid w:val="00C711CF"/>
    <w:rsid w:val="00C71892"/>
    <w:rsid w:val="00C71A2A"/>
    <w:rsid w:val="00C71B9F"/>
    <w:rsid w:val="00C72500"/>
    <w:rsid w:val="00C72778"/>
    <w:rsid w:val="00C72F80"/>
    <w:rsid w:val="00C731C5"/>
    <w:rsid w:val="00C73D30"/>
    <w:rsid w:val="00C73DA4"/>
    <w:rsid w:val="00C73FDC"/>
    <w:rsid w:val="00C742FB"/>
    <w:rsid w:val="00C743B5"/>
    <w:rsid w:val="00C74516"/>
    <w:rsid w:val="00C745CB"/>
    <w:rsid w:val="00C746AA"/>
    <w:rsid w:val="00C74F1F"/>
    <w:rsid w:val="00C75039"/>
    <w:rsid w:val="00C751E0"/>
    <w:rsid w:val="00C75404"/>
    <w:rsid w:val="00C75645"/>
    <w:rsid w:val="00C761D3"/>
    <w:rsid w:val="00C76345"/>
    <w:rsid w:val="00C76981"/>
    <w:rsid w:val="00C7762C"/>
    <w:rsid w:val="00C7765B"/>
    <w:rsid w:val="00C777C5"/>
    <w:rsid w:val="00C77968"/>
    <w:rsid w:val="00C8032B"/>
    <w:rsid w:val="00C80448"/>
    <w:rsid w:val="00C806CE"/>
    <w:rsid w:val="00C80E1B"/>
    <w:rsid w:val="00C80E30"/>
    <w:rsid w:val="00C80E6D"/>
    <w:rsid w:val="00C81664"/>
    <w:rsid w:val="00C826CB"/>
    <w:rsid w:val="00C83506"/>
    <w:rsid w:val="00C839E0"/>
    <w:rsid w:val="00C83CAB"/>
    <w:rsid w:val="00C83FA3"/>
    <w:rsid w:val="00C8430C"/>
    <w:rsid w:val="00C843E7"/>
    <w:rsid w:val="00C8458F"/>
    <w:rsid w:val="00C8493F"/>
    <w:rsid w:val="00C84AFB"/>
    <w:rsid w:val="00C84E5B"/>
    <w:rsid w:val="00C850C4"/>
    <w:rsid w:val="00C85D77"/>
    <w:rsid w:val="00C86015"/>
    <w:rsid w:val="00C864AC"/>
    <w:rsid w:val="00C867A4"/>
    <w:rsid w:val="00C86B3E"/>
    <w:rsid w:val="00C87100"/>
    <w:rsid w:val="00C8734B"/>
    <w:rsid w:val="00C8738C"/>
    <w:rsid w:val="00C8755F"/>
    <w:rsid w:val="00C875F8"/>
    <w:rsid w:val="00C87BBE"/>
    <w:rsid w:val="00C9014C"/>
    <w:rsid w:val="00C901BA"/>
    <w:rsid w:val="00C9066C"/>
    <w:rsid w:val="00C9090F"/>
    <w:rsid w:val="00C910BD"/>
    <w:rsid w:val="00C9130C"/>
    <w:rsid w:val="00C916E3"/>
    <w:rsid w:val="00C91F74"/>
    <w:rsid w:val="00C9287C"/>
    <w:rsid w:val="00C92AE9"/>
    <w:rsid w:val="00C9325B"/>
    <w:rsid w:val="00C93319"/>
    <w:rsid w:val="00C93B52"/>
    <w:rsid w:val="00C94AC0"/>
    <w:rsid w:val="00C94ACE"/>
    <w:rsid w:val="00C94F5B"/>
    <w:rsid w:val="00C95845"/>
    <w:rsid w:val="00C95A6E"/>
    <w:rsid w:val="00C95AE4"/>
    <w:rsid w:val="00C95C06"/>
    <w:rsid w:val="00C95C8C"/>
    <w:rsid w:val="00C96807"/>
    <w:rsid w:val="00C969E7"/>
    <w:rsid w:val="00C96A51"/>
    <w:rsid w:val="00C975AE"/>
    <w:rsid w:val="00CA0123"/>
    <w:rsid w:val="00CA0372"/>
    <w:rsid w:val="00CA0E78"/>
    <w:rsid w:val="00CA1B1E"/>
    <w:rsid w:val="00CA1F84"/>
    <w:rsid w:val="00CA2503"/>
    <w:rsid w:val="00CA27C3"/>
    <w:rsid w:val="00CA29F7"/>
    <w:rsid w:val="00CA2F25"/>
    <w:rsid w:val="00CA365A"/>
    <w:rsid w:val="00CA39A6"/>
    <w:rsid w:val="00CA3CEE"/>
    <w:rsid w:val="00CA3D0F"/>
    <w:rsid w:val="00CA4352"/>
    <w:rsid w:val="00CA4363"/>
    <w:rsid w:val="00CA461F"/>
    <w:rsid w:val="00CA4B2C"/>
    <w:rsid w:val="00CA5392"/>
    <w:rsid w:val="00CA540E"/>
    <w:rsid w:val="00CA5413"/>
    <w:rsid w:val="00CA5436"/>
    <w:rsid w:val="00CA586A"/>
    <w:rsid w:val="00CA59A0"/>
    <w:rsid w:val="00CA5A51"/>
    <w:rsid w:val="00CA5E70"/>
    <w:rsid w:val="00CA6351"/>
    <w:rsid w:val="00CA681E"/>
    <w:rsid w:val="00CA6884"/>
    <w:rsid w:val="00CA6EF2"/>
    <w:rsid w:val="00CA7742"/>
    <w:rsid w:val="00CA7951"/>
    <w:rsid w:val="00CA7C4C"/>
    <w:rsid w:val="00CB0C3B"/>
    <w:rsid w:val="00CB0D19"/>
    <w:rsid w:val="00CB1700"/>
    <w:rsid w:val="00CB1736"/>
    <w:rsid w:val="00CB1A70"/>
    <w:rsid w:val="00CB1A90"/>
    <w:rsid w:val="00CB1C82"/>
    <w:rsid w:val="00CB2330"/>
    <w:rsid w:val="00CB2408"/>
    <w:rsid w:val="00CB2448"/>
    <w:rsid w:val="00CB28CD"/>
    <w:rsid w:val="00CB299A"/>
    <w:rsid w:val="00CB2D80"/>
    <w:rsid w:val="00CB305E"/>
    <w:rsid w:val="00CB31AE"/>
    <w:rsid w:val="00CB3868"/>
    <w:rsid w:val="00CB4206"/>
    <w:rsid w:val="00CB4C16"/>
    <w:rsid w:val="00CB5325"/>
    <w:rsid w:val="00CB5599"/>
    <w:rsid w:val="00CB742D"/>
    <w:rsid w:val="00CB7D66"/>
    <w:rsid w:val="00CC021E"/>
    <w:rsid w:val="00CC0441"/>
    <w:rsid w:val="00CC04E5"/>
    <w:rsid w:val="00CC08C2"/>
    <w:rsid w:val="00CC1401"/>
    <w:rsid w:val="00CC165B"/>
    <w:rsid w:val="00CC1924"/>
    <w:rsid w:val="00CC1A45"/>
    <w:rsid w:val="00CC1CA7"/>
    <w:rsid w:val="00CC1DB3"/>
    <w:rsid w:val="00CC1DCE"/>
    <w:rsid w:val="00CC1FD5"/>
    <w:rsid w:val="00CC23EC"/>
    <w:rsid w:val="00CC26EA"/>
    <w:rsid w:val="00CC2C70"/>
    <w:rsid w:val="00CC33E9"/>
    <w:rsid w:val="00CC3873"/>
    <w:rsid w:val="00CC3B3B"/>
    <w:rsid w:val="00CC3F82"/>
    <w:rsid w:val="00CC463F"/>
    <w:rsid w:val="00CC5307"/>
    <w:rsid w:val="00CC5610"/>
    <w:rsid w:val="00CC5694"/>
    <w:rsid w:val="00CC56F0"/>
    <w:rsid w:val="00CC5700"/>
    <w:rsid w:val="00CC5888"/>
    <w:rsid w:val="00CC5DDC"/>
    <w:rsid w:val="00CC62CD"/>
    <w:rsid w:val="00CC63F0"/>
    <w:rsid w:val="00CC6CFB"/>
    <w:rsid w:val="00CC7171"/>
    <w:rsid w:val="00CC72A7"/>
    <w:rsid w:val="00CC7F86"/>
    <w:rsid w:val="00CD00E5"/>
    <w:rsid w:val="00CD071F"/>
    <w:rsid w:val="00CD085D"/>
    <w:rsid w:val="00CD171D"/>
    <w:rsid w:val="00CD1A9E"/>
    <w:rsid w:val="00CD2190"/>
    <w:rsid w:val="00CD21DC"/>
    <w:rsid w:val="00CD2DD8"/>
    <w:rsid w:val="00CD3BDA"/>
    <w:rsid w:val="00CD43B0"/>
    <w:rsid w:val="00CD44FA"/>
    <w:rsid w:val="00CD451D"/>
    <w:rsid w:val="00CD49C8"/>
    <w:rsid w:val="00CD4BFF"/>
    <w:rsid w:val="00CD4F0E"/>
    <w:rsid w:val="00CD582F"/>
    <w:rsid w:val="00CD5974"/>
    <w:rsid w:val="00CD5A91"/>
    <w:rsid w:val="00CD5F34"/>
    <w:rsid w:val="00CD6019"/>
    <w:rsid w:val="00CD64DC"/>
    <w:rsid w:val="00CD659A"/>
    <w:rsid w:val="00CD6E2C"/>
    <w:rsid w:val="00CD6F32"/>
    <w:rsid w:val="00CD70E9"/>
    <w:rsid w:val="00CD712E"/>
    <w:rsid w:val="00CD720C"/>
    <w:rsid w:val="00CD72EA"/>
    <w:rsid w:val="00CD73DE"/>
    <w:rsid w:val="00CD75C9"/>
    <w:rsid w:val="00CD7719"/>
    <w:rsid w:val="00CD7AA4"/>
    <w:rsid w:val="00CE0277"/>
    <w:rsid w:val="00CE04D9"/>
    <w:rsid w:val="00CE073C"/>
    <w:rsid w:val="00CE10A3"/>
    <w:rsid w:val="00CE12AF"/>
    <w:rsid w:val="00CE136E"/>
    <w:rsid w:val="00CE1FF7"/>
    <w:rsid w:val="00CE21D1"/>
    <w:rsid w:val="00CE2433"/>
    <w:rsid w:val="00CE252E"/>
    <w:rsid w:val="00CE2B23"/>
    <w:rsid w:val="00CE3146"/>
    <w:rsid w:val="00CE3400"/>
    <w:rsid w:val="00CE3568"/>
    <w:rsid w:val="00CE3810"/>
    <w:rsid w:val="00CE3BB0"/>
    <w:rsid w:val="00CE3DFD"/>
    <w:rsid w:val="00CE3FCD"/>
    <w:rsid w:val="00CE42AC"/>
    <w:rsid w:val="00CE45B5"/>
    <w:rsid w:val="00CE4B22"/>
    <w:rsid w:val="00CE5340"/>
    <w:rsid w:val="00CE5402"/>
    <w:rsid w:val="00CE5525"/>
    <w:rsid w:val="00CE5ABB"/>
    <w:rsid w:val="00CE5B53"/>
    <w:rsid w:val="00CE5C34"/>
    <w:rsid w:val="00CE6C44"/>
    <w:rsid w:val="00CE7112"/>
    <w:rsid w:val="00CE7269"/>
    <w:rsid w:val="00CE730E"/>
    <w:rsid w:val="00CE77FB"/>
    <w:rsid w:val="00CE790D"/>
    <w:rsid w:val="00CE7D34"/>
    <w:rsid w:val="00CF070F"/>
    <w:rsid w:val="00CF08C5"/>
    <w:rsid w:val="00CF0B81"/>
    <w:rsid w:val="00CF1289"/>
    <w:rsid w:val="00CF12DF"/>
    <w:rsid w:val="00CF16D9"/>
    <w:rsid w:val="00CF1B16"/>
    <w:rsid w:val="00CF1D74"/>
    <w:rsid w:val="00CF23EC"/>
    <w:rsid w:val="00CF31AC"/>
    <w:rsid w:val="00CF3705"/>
    <w:rsid w:val="00CF37E5"/>
    <w:rsid w:val="00CF38E9"/>
    <w:rsid w:val="00CF398B"/>
    <w:rsid w:val="00CF3C38"/>
    <w:rsid w:val="00CF3F72"/>
    <w:rsid w:val="00CF40C8"/>
    <w:rsid w:val="00CF4263"/>
    <w:rsid w:val="00CF43CE"/>
    <w:rsid w:val="00CF4552"/>
    <w:rsid w:val="00CF4B3D"/>
    <w:rsid w:val="00CF4C29"/>
    <w:rsid w:val="00CF4E33"/>
    <w:rsid w:val="00CF5815"/>
    <w:rsid w:val="00CF5D15"/>
    <w:rsid w:val="00CF5F5D"/>
    <w:rsid w:val="00CF6100"/>
    <w:rsid w:val="00CF632E"/>
    <w:rsid w:val="00CF6AE4"/>
    <w:rsid w:val="00CF710E"/>
    <w:rsid w:val="00CF7519"/>
    <w:rsid w:val="00CF75A7"/>
    <w:rsid w:val="00CF75CC"/>
    <w:rsid w:val="00CF791A"/>
    <w:rsid w:val="00CF7936"/>
    <w:rsid w:val="00CF7AEE"/>
    <w:rsid w:val="00CF7F83"/>
    <w:rsid w:val="00D00354"/>
    <w:rsid w:val="00D0097D"/>
    <w:rsid w:val="00D01193"/>
    <w:rsid w:val="00D013AB"/>
    <w:rsid w:val="00D0179D"/>
    <w:rsid w:val="00D01B22"/>
    <w:rsid w:val="00D01D32"/>
    <w:rsid w:val="00D01DA2"/>
    <w:rsid w:val="00D01DC7"/>
    <w:rsid w:val="00D021F1"/>
    <w:rsid w:val="00D0230B"/>
    <w:rsid w:val="00D02865"/>
    <w:rsid w:val="00D02AD6"/>
    <w:rsid w:val="00D02BCA"/>
    <w:rsid w:val="00D02EB5"/>
    <w:rsid w:val="00D02F5E"/>
    <w:rsid w:val="00D0388C"/>
    <w:rsid w:val="00D03983"/>
    <w:rsid w:val="00D03AD7"/>
    <w:rsid w:val="00D03FEE"/>
    <w:rsid w:val="00D040F5"/>
    <w:rsid w:val="00D043B9"/>
    <w:rsid w:val="00D045D3"/>
    <w:rsid w:val="00D047B5"/>
    <w:rsid w:val="00D04DA7"/>
    <w:rsid w:val="00D04FB8"/>
    <w:rsid w:val="00D05548"/>
    <w:rsid w:val="00D0594F"/>
    <w:rsid w:val="00D05BA9"/>
    <w:rsid w:val="00D063CD"/>
    <w:rsid w:val="00D0652D"/>
    <w:rsid w:val="00D06608"/>
    <w:rsid w:val="00D06F6C"/>
    <w:rsid w:val="00D07343"/>
    <w:rsid w:val="00D0734A"/>
    <w:rsid w:val="00D076AB"/>
    <w:rsid w:val="00D07740"/>
    <w:rsid w:val="00D077D4"/>
    <w:rsid w:val="00D07E34"/>
    <w:rsid w:val="00D07FEB"/>
    <w:rsid w:val="00D10013"/>
    <w:rsid w:val="00D1041D"/>
    <w:rsid w:val="00D10B39"/>
    <w:rsid w:val="00D10BD2"/>
    <w:rsid w:val="00D1128A"/>
    <w:rsid w:val="00D118C5"/>
    <w:rsid w:val="00D11C8D"/>
    <w:rsid w:val="00D11EAD"/>
    <w:rsid w:val="00D1219A"/>
    <w:rsid w:val="00D12694"/>
    <w:rsid w:val="00D12C4E"/>
    <w:rsid w:val="00D12F58"/>
    <w:rsid w:val="00D1321E"/>
    <w:rsid w:val="00D13717"/>
    <w:rsid w:val="00D1395B"/>
    <w:rsid w:val="00D13DFB"/>
    <w:rsid w:val="00D1411A"/>
    <w:rsid w:val="00D143B7"/>
    <w:rsid w:val="00D1448A"/>
    <w:rsid w:val="00D145C0"/>
    <w:rsid w:val="00D14A85"/>
    <w:rsid w:val="00D14E00"/>
    <w:rsid w:val="00D14E60"/>
    <w:rsid w:val="00D15492"/>
    <w:rsid w:val="00D15CA0"/>
    <w:rsid w:val="00D1654B"/>
    <w:rsid w:val="00D16AE3"/>
    <w:rsid w:val="00D171E7"/>
    <w:rsid w:val="00D171EE"/>
    <w:rsid w:val="00D173BC"/>
    <w:rsid w:val="00D173E0"/>
    <w:rsid w:val="00D1777D"/>
    <w:rsid w:val="00D17A69"/>
    <w:rsid w:val="00D17BA2"/>
    <w:rsid w:val="00D17D43"/>
    <w:rsid w:val="00D17F50"/>
    <w:rsid w:val="00D2002E"/>
    <w:rsid w:val="00D20E40"/>
    <w:rsid w:val="00D21004"/>
    <w:rsid w:val="00D21223"/>
    <w:rsid w:val="00D21225"/>
    <w:rsid w:val="00D213F6"/>
    <w:rsid w:val="00D21507"/>
    <w:rsid w:val="00D2189A"/>
    <w:rsid w:val="00D21E6E"/>
    <w:rsid w:val="00D225A6"/>
    <w:rsid w:val="00D229C5"/>
    <w:rsid w:val="00D238EC"/>
    <w:rsid w:val="00D23934"/>
    <w:rsid w:val="00D23B2C"/>
    <w:rsid w:val="00D23BC4"/>
    <w:rsid w:val="00D23E59"/>
    <w:rsid w:val="00D23E65"/>
    <w:rsid w:val="00D243B5"/>
    <w:rsid w:val="00D24561"/>
    <w:rsid w:val="00D24B1E"/>
    <w:rsid w:val="00D24D8C"/>
    <w:rsid w:val="00D2509A"/>
    <w:rsid w:val="00D2522F"/>
    <w:rsid w:val="00D25804"/>
    <w:rsid w:val="00D25D7F"/>
    <w:rsid w:val="00D260D8"/>
    <w:rsid w:val="00D26146"/>
    <w:rsid w:val="00D2651B"/>
    <w:rsid w:val="00D26F1F"/>
    <w:rsid w:val="00D26F73"/>
    <w:rsid w:val="00D27831"/>
    <w:rsid w:val="00D27B06"/>
    <w:rsid w:val="00D300F0"/>
    <w:rsid w:val="00D30407"/>
    <w:rsid w:val="00D30EEE"/>
    <w:rsid w:val="00D3117F"/>
    <w:rsid w:val="00D312C9"/>
    <w:rsid w:val="00D31323"/>
    <w:rsid w:val="00D31883"/>
    <w:rsid w:val="00D318AC"/>
    <w:rsid w:val="00D31DB5"/>
    <w:rsid w:val="00D31F24"/>
    <w:rsid w:val="00D3205D"/>
    <w:rsid w:val="00D324D8"/>
    <w:rsid w:val="00D32677"/>
    <w:rsid w:val="00D328D4"/>
    <w:rsid w:val="00D3299C"/>
    <w:rsid w:val="00D32BCA"/>
    <w:rsid w:val="00D32BF9"/>
    <w:rsid w:val="00D33823"/>
    <w:rsid w:val="00D34315"/>
    <w:rsid w:val="00D348FF"/>
    <w:rsid w:val="00D34F20"/>
    <w:rsid w:val="00D35078"/>
    <w:rsid w:val="00D35252"/>
    <w:rsid w:val="00D35361"/>
    <w:rsid w:val="00D357FC"/>
    <w:rsid w:val="00D35F72"/>
    <w:rsid w:val="00D365C8"/>
    <w:rsid w:val="00D369E4"/>
    <w:rsid w:val="00D36D7A"/>
    <w:rsid w:val="00D37237"/>
    <w:rsid w:val="00D3751E"/>
    <w:rsid w:val="00D3797E"/>
    <w:rsid w:val="00D40069"/>
    <w:rsid w:val="00D403C2"/>
    <w:rsid w:val="00D40B61"/>
    <w:rsid w:val="00D40E3F"/>
    <w:rsid w:val="00D40F6C"/>
    <w:rsid w:val="00D4136D"/>
    <w:rsid w:val="00D413A7"/>
    <w:rsid w:val="00D41BAB"/>
    <w:rsid w:val="00D41C61"/>
    <w:rsid w:val="00D41FAA"/>
    <w:rsid w:val="00D4200C"/>
    <w:rsid w:val="00D42275"/>
    <w:rsid w:val="00D42A49"/>
    <w:rsid w:val="00D42B06"/>
    <w:rsid w:val="00D430A4"/>
    <w:rsid w:val="00D43393"/>
    <w:rsid w:val="00D43590"/>
    <w:rsid w:val="00D435FE"/>
    <w:rsid w:val="00D4476A"/>
    <w:rsid w:val="00D447A8"/>
    <w:rsid w:val="00D44C4E"/>
    <w:rsid w:val="00D44EB0"/>
    <w:rsid w:val="00D4547B"/>
    <w:rsid w:val="00D4578E"/>
    <w:rsid w:val="00D458D2"/>
    <w:rsid w:val="00D458D3"/>
    <w:rsid w:val="00D459B1"/>
    <w:rsid w:val="00D45EBA"/>
    <w:rsid w:val="00D464C7"/>
    <w:rsid w:val="00D467ED"/>
    <w:rsid w:val="00D46CC3"/>
    <w:rsid w:val="00D470B1"/>
    <w:rsid w:val="00D470BA"/>
    <w:rsid w:val="00D471B1"/>
    <w:rsid w:val="00D472BE"/>
    <w:rsid w:val="00D47749"/>
    <w:rsid w:val="00D47CA9"/>
    <w:rsid w:val="00D47E01"/>
    <w:rsid w:val="00D50229"/>
    <w:rsid w:val="00D5035F"/>
    <w:rsid w:val="00D503B3"/>
    <w:rsid w:val="00D50794"/>
    <w:rsid w:val="00D50D96"/>
    <w:rsid w:val="00D50E9E"/>
    <w:rsid w:val="00D50EE0"/>
    <w:rsid w:val="00D510B5"/>
    <w:rsid w:val="00D5133A"/>
    <w:rsid w:val="00D51741"/>
    <w:rsid w:val="00D51AC0"/>
    <w:rsid w:val="00D5328C"/>
    <w:rsid w:val="00D53980"/>
    <w:rsid w:val="00D53C71"/>
    <w:rsid w:val="00D53E13"/>
    <w:rsid w:val="00D54288"/>
    <w:rsid w:val="00D5462C"/>
    <w:rsid w:val="00D54FD8"/>
    <w:rsid w:val="00D55B59"/>
    <w:rsid w:val="00D55B98"/>
    <w:rsid w:val="00D55E76"/>
    <w:rsid w:val="00D55F16"/>
    <w:rsid w:val="00D56362"/>
    <w:rsid w:val="00D57085"/>
    <w:rsid w:val="00D574D0"/>
    <w:rsid w:val="00D57726"/>
    <w:rsid w:val="00D57787"/>
    <w:rsid w:val="00D57EE8"/>
    <w:rsid w:val="00D602DC"/>
    <w:rsid w:val="00D60C11"/>
    <w:rsid w:val="00D60D6C"/>
    <w:rsid w:val="00D60F62"/>
    <w:rsid w:val="00D6105E"/>
    <w:rsid w:val="00D61A2C"/>
    <w:rsid w:val="00D61B20"/>
    <w:rsid w:val="00D62589"/>
    <w:rsid w:val="00D627A7"/>
    <w:rsid w:val="00D62D61"/>
    <w:rsid w:val="00D62DA1"/>
    <w:rsid w:val="00D62E49"/>
    <w:rsid w:val="00D6379E"/>
    <w:rsid w:val="00D63858"/>
    <w:rsid w:val="00D63868"/>
    <w:rsid w:val="00D63DAD"/>
    <w:rsid w:val="00D648CC"/>
    <w:rsid w:val="00D648E9"/>
    <w:rsid w:val="00D64B7D"/>
    <w:rsid w:val="00D64C5D"/>
    <w:rsid w:val="00D6519F"/>
    <w:rsid w:val="00D65406"/>
    <w:rsid w:val="00D660E6"/>
    <w:rsid w:val="00D66A03"/>
    <w:rsid w:val="00D66A13"/>
    <w:rsid w:val="00D66A30"/>
    <w:rsid w:val="00D66A56"/>
    <w:rsid w:val="00D66ABB"/>
    <w:rsid w:val="00D66C47"/>
    <w:rsid w:val="00D66FE7"/>
    <w:rsid w:val="00D6742D"/>
    <w:rsid w:val="00D6756C"/>
    <w:rsid w:val="00D704B9"/>
    <w:rsid w:val="00D70510"/>
    <w:rsid w:val="00D70B49"/>
    <w:rsid w:val="00D70C1D"/>
    <w:rsid w:val="00D71178"/>
    <w:rsid w:val="00D718FE"/>
    <w:rsid w:val="00D71CF3"/>
    <w:rsid w:val="00D72294"/>
    <w:rsid w:val="00D72396"/>
    <w:rsid w:val="00D72E82"/>
    <w:rsid w:val="00D73121"/>
    <w:rsid w:val="00D73297"/>
    <w:rsid w:val="00D734CB"/>
    <w:rsid w:val="00D73EBE"/>
    <w:rsid w:val="00D740BD"/>
    <w:rsid w:val="00D7425B"/>
    <w:rsid w:val="00D74AB8"/>
    <w:rsid w:val="00D74F0D"/>
    <w:rsid w:val="00D75A8D"/>
    <w:rsid w:val="00D75ACC"/>
    <w:rsid w:val="00D75B77"/>
    <w:rsid w:val="00D76126"/>
    <w:rsid w:val="00D76295"/>
    <w:rsid w:val="00D762EF"/>
    <w:rsid w:val="00D76570"/>
    <w:rsid w:val="00D767AF"/>
    <w:rsid w:val="00D7688B"/>
    <w:rsid w:val="00D7715F"/>
    <w:rsid w:val="00D7799E"/>
    <w:rsid w:val="00D80041"/>
    <w:rsid w:val="00D8013D"/>
    <w:rsid w:val="00D804B5"/>
    <w:rsid w:val="00D80CA8"/>
    <w:rsid w:val="00D80CC7"/>
    <w:rsid w:val="00D80DE5"/>
    <w:rsid w:val="00D80F64"/>
    <w:rsid w:val="00D81711"/>
    <w:rsid w:val="00D81A55"/>
    <w:rsid w:val="00D81B8C"/>
    <w:rsid w:val="00D81FB3"/>
    <w:rsid w:val="00D825CB"/>
    <w:rsid w:val="00D8271D"/>
    <w:rsid w:val="00D82F84"/>
    <w:rsid w:val="00D8399D"/>
    <w:rsid w:val="00D83AA3"/>
    <w:rsid w:val="00D83B1F"/>
    <w:rsid w:val="00D84166"/>
    <w:rsid w:val="00D84493"/>
    <w:rsid w:val="00D844F2"/>
    <w:rsid w:val="00D845FF"/>
    <w:rsid w:val="00D84D09"/>
    <w:rsid w:val="00D85034"/>
    <w:rsid w:val="00D8531A"/>
    <w:rsid w:val="00D85D1B"/>
    <w:rsid w:val="00D860BB"/>
    <w:rsid w:val="00D862DF"/>
    <w:rsid w:val="00D86E33"/>
    <w:rsid w:val="00D87010"/>
    <w:rsid w:val="00D870C5"/>
    <w:rsid w:val="00D873E0"/>
    <w:rsid w:val="00D87589"/>
    <w:rsid w:val="00D875BA"/>
    <w:rsid w:val="00D8795E"/>
    <w:rsid w:val="00D90514"/>
    <w:rsid w:val="00D90787"/>
    <w:rsid w:val="00D91428"/>
    <w:rsid w:val="00D91B44"/>
    <w:rsid w:val="00D9293F"/>
    <w:rsid w:val="00D93009"/>
    <w:rsid w:val="00D9316B"/>
    <w:rsid w:val="00D9367D"/>
    <w:rsid w:val="00D936AB"/>
    <w:rsid w:val="00D93AEE"/>
    <w:rsid w:val="00D93B5A"/>
    <w:rsid w:val="00D94435"/>
    <w:rsid w:val="00D94A00"/>
    <w:rsid w:val="00D95326"/>
    <w:rsid w:val="00D9561D"/>
    <w:rsid w:val="00D95E13"/>
    <w:rsid w:val="00D9640C"/>
    <w:rsid w:val="00D9642D"/>
    <w:rsid w:val="00D96EE6"/>
    <w:rsid w:val="00D97435"/>
    <w:rsid w:val="00D9744E"/>
    <w:rsid w:val="00D97605"/>
    <w:rsid w:val="00D9760C"/>
    <w:rsid w:val="00D97C2F"/>
    <w:rsid w:val="00D97EA5"/>
    <w:rsid w:val="00D97F03"/>
    <w:rsid w:val="00DA0795"/>
    <w:rsid w:val="00DA0D6E"/>
    <w:rsid w:val="00DA1099"/>
    <w:rsid w:val="00DA16D4"/>
    <w:rsid w:val="00DA1796"/>
    <w:rsid w:val="00DA1BB3"/>
    <w:rsid w:val="00DA1D04"/>
    <w:rsid w:val="00DA1DF6"/>
    <w:rsid w:val="00DA217F"/>
    <w:rsid w:val="00DA273E"/>
    <w:rsid w:val="00DA29A5"/>
    <w:rsid w:val="00DA2D22"/>
    <w:rsid w:val="00DA3160"/>
    <w:rsid w:val="00DA3196"/>
    <w:rsid w:val="00DA31DA"/>
    <w:rsid w:val="00DA3DB6"/>
    <w:rsid w:val="00DA3DFC"/>
    <w:rsid w:val="00DA452F"/>
    <w:rsid w:val="00DA46E8"/>
    <w:rsid w:val="00DA4A04"/>
    <w:rsid w:val="00DA57DF"/>
    <w:rsid w:val="00DA59C6"/>
    <w:rsid w:val="00DA5BCC"/>
    <w:rsid w:val="00DA5DCF"/>
    <w:rsid w:val="00DA5F08"/>
    <w:rsid w:val="00DA6145"/>
    <w:rsid w:val="00DA61B2"/>
    <w:rsid w:val="00DA6435"/>
    <w:rsid w:val="00DA65E4"/>
    <w:rsid w:val="00DA66E3"/>
    <w:rsid w:val="00DA718D"/>
    <w:rsid w:val="00DA7AAD"/>
    <w:rsid w:val="00DA7FA6"/>
    <w:rsid w:val="00DB0690"/>
    <w:rsid w:val="00DB0764"/>
    <w:rsid w:val="00DB087B"/>
    <w:rsid w:val="00DB0945"/>
    <w:rsid w:val="00DB0A5D"/>
    <w:rsid w:val="00DB151C"/>
    <w:rsid w:val="00DB1CCA"/>
    <w:rsid w:val="00DB1DD9"/>
    <w:rsid w:val="00DB1FC6"/>
    <w:rsid w:val="00DB28A1"/>
    <w:rsid w:val="00DB291A"/>
    <w:rsid w:val="00DB29D2"/>
    <w:rsid w:val="00DB2D1F"/>
    <w:rsid w:val="00DB2F7A"/>
    <w:rsid w:val="00DB33D8"/>
    <w:rsid w:val="00DB3757"/>
    <w:rsid w:val="00DB3CC6"/>
    <w:rsid w:val="00DB4349"/>
    <w:rsid w:val="00DB46D4"/>
    <w:rsid w:val="00DB57C0"/>
    <w:rsid w:val="00DB61C8"/>
    <w:rsid w:val="00DB6467"/>
    <w:rsid w:val="00DB6494"/>
    <w:rsid w:val="00DB6513"/>
    <w:rsid w:val="00DB6798"/>
    <w:rsid w:val="00DB6929"/>
    <w:rsid w:val="00DB7354"/>
    <w:rsid w:val="00DB7C49"/>
    <w:rsid w:val="00DB7D19"/>
    <w:rsid w:val="00DB7D22"/>
    <w:rsid w:val="00DB7EFC"/>
    <w:rsid w:val="00DC0579"/>
    <w:rsid w:val="00DC061A"/>
    <w:rsid w:val="00DC0AD5"/>
    <w:rsid w:val="00DC0F69"/>
    <w:rsid w:val="00DC10EA"/>
    <w:rsid w:val="00DC1301"/>
    <w:rsid w:val="00DC1388"/>
    <w:rsid w:val="00DC1713"/>
    <w:rsid w:val="00DC18F3"/>
    <w:rsid w:val="00DC1C4F"/>
    <w:rsid w:val="00DC1E74"/>
    <w:rsid w:val="00DC1FF4"/>
    <w:rsid w:val="00DC21EE"/>
    <w:rsid w:val="00DC266F"/>
    <w:rsid w:val="00DC2A5D"/>
    <w:rsid w:val="00DC2BF6"/>
    <w:rsid w:val="00DC2FBB"/>
    <w:rsid w:val="00DC353D"/>
    <w:rsid w:val="00DC3731"/>
    <w:rsid w:val="00DC3D61"/>
    <w:rsid w:val="00DC3EF8"/>
    <w:rsid w:val="00DC4250"/>
    <w:rsid w:val="00DC434D"/>
    <w:rsid w:val="00DC445C"/>
    <w:rsid w:val="00DC4504"/>
    <w:rsid w:val="00DC4B36"/>
    <w:rsid w:val="00DC5454"/>
    <w:rsid w:val="00DC556C"/>
    <w:rsid w:val="00DC583E"/>
    <w:rsid w:val="00DC59FC"/>
    <w:rsid w:val="00DC638A"/>
    <w:rsid w:val="00DC66FE"/>
    <w:rsid w:val="00DC6B5A"/>
    <w:rsid w:val="00DC7239"/>
    <w:rsid w:val="00DC72B5"/>
    <w:rsid w:val="00DC77BB"/>
    <w:rsid w:val="00DC7DAA"/>
    <w:rsid w:val="00DC7EB7"/>
    <w:rsid w:val="00DD0198"/>
    <w:rsid w:val="00DD023D"/>
    <w:rsid w:val="00DD0F4D"/>
    <w:rsid w:val="00DD109B"/>
    <w:rsid w:val="00DD1274"/>
    <w:rsid w:val="00DD1389"/>
    <w:rsid w:val="00DD15D6"/>
    <w:rsid w:val="00DD1865"/>
    <w:rsid w:val="00DD1DB0"/>
    <w:rsid w:val="00DD1E4B"/>
    <w:rsid w:val="00DD2B14"/>
    <w:rsid w:val="00DD2B2C"/>
    <w:rsid w:val="00DD3150"/>
    <w:rsid w:val="00DD382A"/>
    <w:rsid w:val="00DD3C98"/>
    <w:rsid w:val="00DD3E0C"/>
    <w:rsid w:val="00DD4096"/>
    <w:rsid w:val="00DD432F"/>
    <w:rsid w:val="00DD4E65"/>
    <w:rsid w:val="00DD58AB"/>
    <w:rsid w:val="00DD66A3"/>
    <w:rsid w:val="00DD66AB"/>
    <w:rsid w:val="00DD6729"/>
    <w:rsid w:val="00DD6A61"/>
    <w:rsid w:val="00DD6F69"/>
    <w:rsid w:val="00DD6F8D"/>
    <w:rsid w:val="00DD71DF"/>
    <w:rsid w:val="00DD73FB"/>
    <w:rsid w:val="00DD7520"/>
    <w:rsid w:val="00DD7679"/>
    <w:rsid w:val="00DE0447"/>
    <w:rsid w:val="00DE09EF"/>
    <w:rsid w:val="00DE0AAF"/>
    <w:rsid w:val="00DE0D0D"/>
    <w:rsid w:val="00DE0E01"/>
    <w:rsid w:val="00DE0FAB"/>
    <w:rsid w:val="00DE1D10"/>
    <w:rsid w:val="00DE1DDE"/>
    <w:rsid w:val="00DE1DEF"/>
    <w:rsid w:val="00DE218A"/>
    <w:rsid w:val="00DE2557"/>
    <w:rsid w:val="00DE26D0"/>
    <w:rsid w:val="00DE27D9"/>
    <w:rsid w:val="00DE3425"/>
    <w:rsid w:val="00DE3723"/>
    <w:rsid w:val="00DE3AE4"/>
    <w:rsid w:val="00DE4879"/>
    <w:rsid w:val="00DE4967"/>
    <w:rsid w:val="00DE4CF6"/>
    <w:rsid w:val="00DE521D"/>
    <w:rsid w:val="00DE54AF"/>
    <w:rsid w:val="00DE55AD"/>
    <w:rsid w:val="00DE6347"/>
    <w:rsid w:val="00DE64F8"/>
    <w:rsid w:val="00DE701C"/>
    <w:rsid w:val="00DE76A2"/>
    <w:rsid w:val="00DE7853"/>
    <w:rsid w:val="00DE7E89"/>
    <w:rsid w:val="00DE7F55"/>
    <w:rsid w:val="00DF0345"/>
    <w:rsid w:val="00DF09FC"/>
    <w:rsid w:val="00DF0E29"/>
    <w:rsid w:val="00DF2003"/>
    <w:rsid w:val="00DF3139"/>
    <w:rsid w:val="00DF35CA"/>
    <w:rsid w:val="00DF3692"/>
    <w:rsid w:val="00DF3780"/>
    <w:rsid w:val="00DF3C2B"/>
    <w:rsid w:val="00DF4164"/>
    <w:rsid w:val="00DF41CD"/>
    <w:rsid w:val="00DF4332"/>
    <w:rsid w:val="00DF4AF5"/>
    <w:rsid w:val="00DF4D24"/>
    <w:rsid w:val="00DF58CC"/>
    <w:rsid w:val="00DF5AC1"/>
    <w:rsid w:val="00DF6B72"/>
    <w:rsid w:val="00DF7045"/>
    <w:rsid w:val="00DF733C"/>
    <w:rsid w:val="00E003E1"/>
    <w:rsid w:val="00E00789"/>
    <w:rsid w:val="00E00A28"/>
    <w:rsid w:val="00E00F97"/>
    <w:rsid w:val="00E01093"/>
    <w:rsid w:val="00E01752"/>
    <w:rsid w:val="00E01B3B"/>
    <w:rsid w:val="00E01F82"/>
    <w:rsid w:val="00E020F6"/>
    <w:rsid w:val="00E02528"/>
    <w:rsid w:val="00E02B2A"/>
    <w:rsid w:val="00E02F34"/>
    <w:rsid w:val="00E03067"/>
    <w:rsid w:val="00E03F4F"/>
    <w:rsid w:val="00E03FE7"/>
    <w:rsid w:val="00E04500"/>
    <w:rsid w:val="00E04766"/>
    <w:rsid w:val="00E0476B"/>
    <w:rsid w:val="00E051CA"/>
    <w:rsid w:val="00E052B7"/>
    <w:rsid w:val="00E05356"/>
    <w:rsid w:val="00E0545A"/>
    <w:rsid w:val="00E057AB"/>
    <w:rsid w:val="00E05BB1"/>
    <w:rsid w:val="00E05F96"/>
    <w:rsid w:val="00E06074"/>
    <w:rsid w:val="00E066F4"/>
    <w:rsid w:val="00E06B0B"/>
    <w:rsid w:val="00E06BD4"/>
    <w:rsid w:val="00E06F9A"/>
    <w:rsid w:val="00E0732D"/>
    <w:rsid w:val="00E077AC"/>
    <w:rsid w:val="00E07C3F"/>
    <w:rsid w:val="00E07FF8"/>
    <w:rsid w:val="00E10005"/>
    <w:rsid w:val="00E10543"/>
    <w:rsid w:val="00E10DA9"/>
    <w:rsid w:val="00E10ED9"/>
    <w:rsid w:val="00E1114A"/>
    <w:rsid w:val="00E113F0"/>
    <w:rsid w:val="00E116AF"/>
    <w:rsid w:val="00E11778"/>
    <w:rsid w:val="00E1177F"/>
    <w:rsid w:val="00E122B8"/>
    <w:rsid w:val="00E124E7"/>
    <w:rsid w:val="00E12685"/>
    <w:rsid w:val="00E126EA"/>
    <w:rsid w:val="00E12958"/>
    <w:rsid w:val="00E12F02"/>
    <w:rsid w:val="00E131A0"/>
    <w:rsid w:val="00E1363E"/>
    <w:rsid w:val="00E136A4"/>
    <w:rsid w:val="00E138A2"/>
    <w:rsid w:val="00E142FA"/>
    <w:rsid w:val="00E14B15"/>
    <w:rsid w:val="00E15E6D"/>
    <w:rsid w:val="00E15F84"/>
    <w:rsid w:val="00E166FE"/>
    <w:rsid w:val="00E168AA"/>
    <w:rsid w:val="00E169F6"/>
    <w:rsid w:val="00E16AD2"/>
    <w:rsid w:val="00E16B1A"/>
    <w:rsid w:val="00E16B8A"/>
    <w:rsid w:val="00E1709E"/>
    <w:rsid w:val="00E17695"/>
    <w:rsid w:val="00E177B5"/>
    <w:rsid w:val="00E1794D"/>
    <w:rsid w:val="00E17EE6"/>
    <w:rsid w:val="00E20405"/>
    <w:rsid w:val="00E20E51"/>
    <w:rsid w:val="00E213DA"/>
    <w:rsid w:val="00E2163C"/>
    <w:rsid w:val="00E21997"/>
    <w:rsid w:val="00E22086"/>
    <w:rsid w:val="00E22238"/>
    <w:rsid w:val="00E2223A"/>
    <w:rsid w:val="00E225EF"/>
    <w:rsid w:val="00E226F8"/>
    <w:rsid w:val="00E22A56"/>
    <w:rsid w:val="00E22ACB"/>
    <w:rsid w:val="00E23386"/>
    <w:rsid w:val="00E23550"/>
    <w:rsid w:val="00E2386A"/>
    <w:rsid w:val="00E23F3C"/>
    <w:rsid w:val="00E24082"/>
    <w:rsid w:val="00E246B5"/>
    <w:rsid w:val="00E25616"/>
    <w:rsid w:val="00E25BD8"/>
    <w:rsid w:val="00E2649D"/>
    <w:rsid w:val="00E26661"/>
    <w:rsid w:val="00E266DB"/>
    <w:rsid w:val="00E26BBA"/>
    <w:rsid w:val="00E26BFB"/>
    <w:rsid w:val="00E2713B"/>
    <w:rsid w:val="00E2772B"/>
    <w:rsid w:val="00E2775B"/>
    <w:rsid w:val="00E27871"/>
    <w:rsid w:val="00E30062"/>
    <w:rsid w:val="00E30108"/>
    <w:rsid w:val="00E30747"/>
    <w:rsid w:val="00E3077E"/>
    <w:rsid w:val="00E30A3D"/>
    <w:rsid w:val="00E30A5E"/>
    <w:rsid w:val="00E30C4F"/>
    <w:rsid w:val="00E30DD8"/>
    <w:rsid w:val="00E30F07"/>
    <w:rsid w:val="00E311DF"/>
    <w:rsid w:val="00E31597"/>
    <w:rsid w:val="00E31C19"/>
    <w:rsid w:val="00E31D4E"/>
    <w:rsid w:val="00E31D6B"/>
    <w:rsid w:val="00E31E2B"/>
    <w:rsid w:val="00E32014"/>
    <w:rsid w:val="00E3275E"/>
    <w:rsid w:val="00E3286F"/>
    <w:rsid w:val="00E32C07"/>
    <w:rsid w:val="00E33719"/>
    <w:rsid w:val="00E33A37"/>
    <w:rsid w:val="00E33BF0"/>
    <w:rsid w:val="00E347AD"/>
    <w:rsid w:val="00E348D9"/>
    <w:rsid w:val="00E34B50"/>
    <w:rsid w:val="00E35818"/>
    <w:rsid w:val="00E35B8D"/>
    <w:rsid w:val="00E35BA0"/>
    <w:rsid w:val="00E36818"/>
    <w:rsid w:val="00E368FB"/>
    <w:rsid w:val="00E36EC2"/>
    <w:rsid w:val="00E36F7E"/>
    <w:rsid w:val="00E37513"/>
    <w:rsid w:val="00E3751C"/>
    <w:rsid w:val="00E37AAB"/>
    <w:rsid w:val="00E37C76"/>
    <w:rsid w:val="00E37DA0"/>
    <w:rsid w:val="00E40211"/>
    <w:rsid w:val="00E4056C"/>
    <w:rsid w:val="00E40B56"/>
    <w:rsid w:val="00E4104F"/>
    <w:rsid w:val="00E4137E"/>
    <w:rsid w:val="00E4155D"/>
    <w:rsid w:val="00E418E7"/>
    <w:rsid w:val="00E41D79"/>
    <w:rsid w:val="00E4206C"/>
    <w:rsid w:val="00E423DE"/>
    <w:rsid w:val="00E426EB"/>
    <w:rsid w:val="00E429FA"/>
    <w:rsid w:val="00E42E3A"/>
    <w:rsid w:val="00E436A9"/>
    <w:rsid w:val="00E43B0A"/>
    <w:rsid w:val="00E44B3D"/>
    <w:rsid w:val="00E44C98"/>
    <w:rsid w:val="00E44D3F"/>
    <w:rsid w:val="00E44D51"/>
    <w:rsid w:val="00E451D7"/>
    <w:rsid w:val="00E45594"/>
    <w:rsid w:val="00E456DC"/>
    <w:rsid w:val="00E46197"/>
    <w:rsid w:val="00E46347"/>
    <w:rsid w:val="00E466AC"/>
    <w:rsid w:val="00E46A80"/>
    <w:rsid w:val="00E473DD"/>
    <w:rsid w:val="00E479D0"/>
    <w:rsid w:val="00E47CE4"/>
    <w:rsid w:val="00E5000A"/>
    <w:rsid w:val="00E5029F"/>
    <w:rsid w:val="00E50707"/>
    <w:rsid w:val="00E507A0"/>
    <w:rsid w:val="00E50D67"/>
    <w:rsid w:val="00E50F98"/>
    <w:rsid w:val="00E5141D"/>
    <w:rsid w:val="00E51925"/>
    <w:rsid w:val="00E51A53"/>
    <w:rsid w:val="00E51C04"/>
    <w:rsid w:val="00E51CB9"/>
    <w:rsid w:val="00E52548"/>
    <w:rsid w:val="00E5256D"/>
    <w:rsid w:val="00E5261C"/>
    <w:rsid w:val="00E52BF0"/>
    <w:rsid w:val="00E52FC6"/>
    <w:rsid w:val="00E530C6"/>
    <w:rsid w:val="00E531A2"/>
    <w:rsid w:val="00E53692"/>
    <w:rsid w:val="00E53872"/>
    <w:rsid w:val="00E53A62"/>
    <w:rsid w:val="00E53CC0"/>
    <w:rsid w:val="00E53DE5"/>
    <w:rsid w:val="00E5401E"/>
    <w:rsid w:val="00E55622"/>
    <w:rsid w:val="00E559B9"/>
    <w:rsid w:val="00E563DB"/>
    <w:rsid w:val="00E56495"/>
    <w:rsid w:val="00E56508"/>
    <w:rsid w:val="00E5655E"/>
    <w:rsid w:val="00E56621"/>
    <w:rsid w:val="00E56D68"/>
    <w:rsid w:val="00E57468"/>
    <w:rsid w:val="00E57BF4"/>
    <w:rsid w:val="00E57F9C"/>
    <w:rsid w:val="00E602EE"/>
    <w:rsid w:val="00E60B12"/>
    <w:rsid w:val="00E6126C"/>
    <w:rsid w:val="00E619CE"/>
    <w:rsid w:val="00E61B5C"/>
    <w:rsid w:val="00E61BFC"/>
    <w:rsid w:val="00E62119"/>
    <w:rsid w:val="00E62252"/>
    <w:rsid w:val="00E62720"/>
    <w:rsid w:val="00E63296"/>
    <w:rsid w:val="00E632D0"/>
    <w:rsid w:val="00E6394F"/>
    <w:rsid w:val="00E63B27"/>
    <w:rsid w:val="00E63D3F"/>
    <w:rsid w:val="00E640DD"/>
    <w:rsid w:val="00E64AA0"/>
    <w:rsid w:val="00E64B67"/>
    <w:rsid w:val="00E64BC3"/>
    <w:rsid w:val="00E64D5A"/>
    <w:rsid w:val="00E65255"/>
    <w:rsid w:val="00E65362"/>
    <w:rsid w:val="00E65D35"/>
    <w:rsid w:val="00E66358"/>
    <w:rsid w:val="00E6653E"/>
    <w:rsid w:val="00E66898"/>
    <w:rsid w:val="00E669E7"/>
    <w:rsid w:val="00E66E2B"/>
    <w:rsid w:val="00E6738E"/>
    <w:rsid w:val="00E67C58"/>
    <w:rsid w:val="00E70360"/>
    <w:rsid w:val="00E7055D"/>
    <w:rsid w:val="00E70E87"/>
    <w:rsid w:val="00E718C5"/>
    <w:rsid w:val="00E71B6F"/>
    <w:rsid w:val="00E727E0"/>
    <w:rsid w:val="00E728CB"/>
    <w:rsid w:val="00E72C5E"/>
    <w:rsid w:val="00E72CA8"/>
    <w:rsid w:val="00E72DF3"/>
    <w:rsid w:val="00E7314A"/>
    <w:rsid w:val="00E73797"/>
    <w:rsid w:val="00E743D6"/>
    <w:rsid w:val="00E74CD1"/>
    <w:rsid w:val="00E75456"/>
    <w:rsid w:val="00E754C4"/>
    <w:rsid w:val="00E75C27"/>
    <w:rsid w:val="00E7665A"/>
    <w:rsid w:val="00E7669C"/>
    <w:rsid w:val="00E76BEE"/>
    <w:rsid w:val="00E76C38"/>
    <w:rsid w:val="00E774CF"/>
    <w:rsid w:val="00E77555"/>
    <w:rsid w:val="00E7776C"/>
    <w:rsid w:val="00E8005C"/>
    <w:rsid w:val="00E804D5"/>
    <w:rsid w:val="00E80736"/>
    <w:rsid w:val="00E80748"/>
    <w:rsid w:val="00E80951"/>
    <w:rsid w:val="00E8125B"/>
    <w:rsid w:val="00E816F8"/>
    <w:rsid w:val="00E819F1"/>
    <w:rsid w:val="00E81A56"/>
    <w:rsid w:val="00E81DA9"/>
    <w:rsid w:val="00E8212B"/>
    <w:rsid w:val="00E822F1"/>
    <w:rsid w:val="00E8252F"/>
    <w:rsid w:val="00E826CF"/>
    <w:rsid w:val="00E828F6"/>
    <w:rsid w:val="00E8293B"/>
    <w:rsid w:val="00E830BF"/>
    <w:rsid w:val="00E833E4"/>
    <w:rsid w:val="00E835D4"/>
    <w:rsid w:val="00E83735"/>
    <w:rsid w:val="00E839FE"/>
    <w:rsid w:val="00E83C7E"/>
    <w:rsid w:val="00E83DC2"/>
    <w:rsid w:val="00E84511"/>
    <w:rsid w:val="00E84A97"/>
    <w:rsid w:val="00E84B77"/>
    <w:rsid w:val="00E85148"/>
    <w:rsid w:val="00E85D28"/>
    <w:rsid w:val="00E85EAB"/>
    <w:rsid w:val="00E85F40"/>
    <w:rsid w:val="00E86400"/>
    <w:rsid w:val="00E865A4"/>
    <w:rsid w:val="00E86804"/>
    <w:rsid w:val="00E86BE1"/>
    <w:rsid w:val="00E86F59"/>
    <w:rsid w:val="00E87364"/>
    <w:rsid w:val="00E87888"/>
    <w:rsid w:val="00E87AFA"/>
    <w:rsid w:val="00E87D8E"/>
    <w:rsid w:val="00E87DAC"/>
    <w:rsid w:val="00E909D4"/>
    <w:rsid w:val="00E90E6C"/>
    <w:rsid w:val="00E90EE4"/>
    <w:rsid w:val="00E91157"/>
    <w:rsid w:val="00E913C7"/>
    <w:rsid w:val="00E91B2C"/>
    <w:rsid w:val="00E91B3E"/>
    <w:rsid w:val="00E925C5"/>
    <w:rsid w:val="00E92645"/>
    <w:rsid w:val="00E93ADD"/>
    <w:rsid w:val="00E93D95"/>
    <w:rsid w:val="00E94209"/>
    <w:rsid w:val="00E95393"/>
    <w:rsid w:val="00E957C1"/>
    <w:rsid w:val="00E9641D"/>
    <w:rsid w:val="00E9694C"/>
    <w:rsid w:val="00E9734C"/>
    <w:rsid w:val="00E97658"/>
    <w:rsid w:val="00E97684"/>
    <w:rsid w:val="00E976AA"/>
    <w:rsid w:val="00E97CC1"/>
    <w:rsid w:val="00EA020E"/>
    <w:rsid w:val="00EA095D"/>
    <w:rsid w:val="00EA0A31"/>
    <w:rsid w:val="00EA1115"/>
    <w:rsid w:val="00EA14B1"/>
    <w:rsid w:val="00EA17F3"/>
    <w:rsid w:val="00EA185C"/>
    <w:rsid w:val="00EA1D8C"/>
    <w:rsid w:val="00EA1E6C"/>
    <w:rsid w:val="00EA20F6"/>
    <w:rsid w:val="00EA24A1"/>
    <w:rsid w:val="00EA286D"/>
    <w:rsid w:val="00EA2EAB"/>
    <w:rsid w:val="00EA33E8"/>
    <w:rsid w:val="00EA375F"/>
    <w:rsid w:val="00EA394A"/>
    <w:rsid w:val="00EA44AF"/>
    <w:rsid w:val="00EA4714"/>
    <w:rsid w:val="00EA4771"/>
    <w:rsid w:val="00EA497B"/>
    <w:rsid w:val="00EA4F9D"/>
    <w:rsid w:val="00EA4FD6"/>
    <w:rsid w:val="00EA50BE"/>
    <w:rsid w:val="00EA514E"/>
    <w:rsid w:val="00EA5607"/>
    <w:rsid w:val="00EA56CD"/>
    <w:rsid w:val="00EA5995"/>
    <w:rsid w:val="00EA5E34"/>
    <w:rsid w:val="00EA5FD7"/>
    <w:rsid w:val="00EA603D"/>
    <w:rsid w:val="00EA68A3"/>
    <w:rsid w:val="00EA69D5"/>
    <w:rsid w:val="00EA6A58"/>
    <w:rsid w:val="00EA6D78"/>
    <w:rsid w:val="00EA7430"/>
    <w:rsid w:val="00EA799E"/>
    <w:rsid w:val="00EA7E95"/>
    <w:rsid w:val="00EB056B"/>
    <w:rsid w:val="00EB0CEE"/>
    <w:rsid w:val="00EB1279"/>
    <w:rsid w:val="00EB1789"/>
    <w:rsid w:val="00EB1CBB"/>
    <w:rsid w:val="00EB22DE"/>
    <w:rsid w:val="00EB244E"/>
    <w:rsid w:val="00EB24F6"/>
    <w:rsid w:val="00EB2C0A"/>
    <w:rsid w:val="00EB3109"/>
    <w:rsid w:val="00EB3276"/>
    <w:rsid w:val="00EB383B"/>
    <w:rsid w:val="00EB3A5A"/>
    <w:rsid w:val="00EB3AE7"/>
    <w:rsid w:val="00EB3C84"/>
    <w:rsid w:val="00EB3E48"/>
    <w:rsid w:val="00EB4B78"/>
    <w:rsid w:val="00EB4E6B"/>
    <w:rsid w:val="00EB5492"/>
    <w:rsid w:val="00EB561C"/>
    <w:rsid w:val="00EB5A10"/>
    <w:rsid w:val="00EB6D39"/>
    <w:rsid w:val="00EB762A"/>
    <w:rsid w:val="00EB7BCD"/>
    <w:rsid w:val="00EC01E3"/>
    <w:rsid w:val="00EC0243"/>
    <w:rsid w:val="00EC0603"/>
    <w:rsid w:val="00EC0726"/>
    <w:rsid w:val="00EC1283"/>
    <w:rsid w:val="00EC1355"/>
    <w:rsid w:val="00EC16E3"/>
    <w:rsid w:val="00EC1FC9"/>
    <w:rsid w:val="00EC22CF"/>
    <w:rsid w:val="00EC23AE"/>
    <w:rsid w:val="00EC23E0"/>
    <w:rsid w:val="00EC2578"/>
    <w:rsid w:val="00EC2FFF"/>
    <w:rsid w:val="00EC33BE"/>
    <w:rsid w:val="00EC35FF"/>
    <w:rsid w:val="00EC3613"/>
    <w:rsid w:val="00EC39D0"/>
    <w:rsid w:val="00EC4252"/>
    <w:rsid w:val="00EC42CF"/>
    <w:rsid w:val="00EC43A3"/>
    <w:rsid w:val="00EC44FE"/>
    <w:rsid w:val="00EC5462"/>
    <w:rsid w:val="00EC54F0"/>
    <w:rsid w:val="00EC56F9"/>
    <w:rsid w:val="00EC6227"/>
    <w:rsid w:val="00EC654B"/>
    <w:rsid w:val="00EC6A59"/>
    <w:rsid w:val="00EC71C2"/>
    <w:rsid w:val="00EC745D"/>
    <w:rsid w:val="00EC7797"/>
    <w:rsid w:val="00EC7CAA"/>
    <w:rsid w:val="00ED0656"/>
    <w:rsid w:val="00ED06E5"/>
    <w:rsid w:val="00ED0AA7"/>
    <w:rsid w:val="00ED141D"/>
    <w:rsid w:val="00ED1A98"/>
    <w:rsid w:val="00ED1C33"/>
    <w:rsid w:val="00ED25DE"/>
    <w:rsid w:val="00ED275F"/>
    <w:rsid w:val="00ED2C98"/>
    <w:rsid w:val="00ED2D0D"/>
    <w:rsid w:val="00ED306E"/>
    <w:rsid w:val="00ED3D5C"/>
    <w:rsid w:val="00ED412F"/>
    <w:rsid w:val="00ED4BB6"/>
    <w:rsid w:val="00ED5199"/>
    <w:rsid w:val="00ED53C7"/>
    <w:rsid w:val="00ED629C"/>
    <w:rsid w:val="00ED633C"/>
    <w:rsid w:val="00ED6F0E"/>
    <w:rsid w:val="00ED774B"/>
    <w:rsid w:val="00ED77A2"/>
    <w:rsid w:val="00ED7A29"/>
    <w:rsid w:val="00ED7BF3"/>
    <w:rsid w:val="00ED7F5A"/>
    <w:rsid w:val="00ED7FF7"/>
    <w:rsid w:val="00EE04C8"/>
    <w:rsid w:val="00EE0C94"/>
    <w:rsid w:val="00EE0CC7"/>
    <w:rsid w:val="00EE0E45"/>
    <w:rsid w:val="00EE1113"/>
    <w:rsid w:val="00EE1588"/>
    <w:rsid w:val="00EE1589"/>
    <w:rsid w:val="00EE1A6E"/>
    <w:rsid w:val="00EE2580"/>
    <w:rsid w:val="00EE2A6A"/>
    <w:rsid w:val="00EE2FED"/>
    <w:rsid w:val="00EE303E"/>
    <w:rsid w:val="00EE320E"/>
    <w:rsid w:val="00EE384A"/>
    <w:rsid w:val="00EE3E35"/>
    <w:rsid w:val="00EE408B"/>
    <w:rsid w:val="00EE42A8"/>
    <w:rsid w:val="00EE43C0"/>
    <w:rsid w:val="00EE45B2"/>
    <w:rsid w:val="00EE49CA"/>
    <w:rsid w:val="00EE5337"/>
    <w:rsid w:val="00EE5EA8"/>
    <w:rsid w:val="00EE602F"/>
    <w:rsid w:val="00EE68A5"/>
    <w:rsid w:val="00EE6B29"/>
    <w:rsid w:val="00EE6B6E"/>
    <w:rsid w:val="00EE704D"/>
    <w:rsid w:val="00EE7298"/>
    <w:rsid w:val="00EE79A4"/>
    <w:rsid w:val="00EE79BB"/>
    <w:rsid w:val="00EF05C5"/>
    <w:rsid w:val="00EF0E58"/>
    <w:rsid w:val="00EF1300"/>
    <w:rsid w:val="00EF1351"/>
    <w:rsid w:val="00EF173C"/>
    <w:rsid w:val="00EF1978"/>
    <w:rsid w:val="00EF19E1"/>
    <w:rsid w:val="00EF1B95"/>
    <w:rsid w:val="00EF1D12"/>
    <w:rsid w:val="00EF254A"/>
    <w:rsid w:val="00EF25AD"/>
    <w:rsid w:val="00EF2DDF"/>
    <w:rsid w:val="00EF35F3"/>
    <w:rsid w:val="00EF3777"/>
    <w:rsid w:val="00EF3EA9"/>
    <w:rsid w:val="00EF3EF3"/>
    <w:rsid w:val="00EF4A5A"/>
    <w:rsid w:val="00EF4B1B"/>
    <w:rsid w:val="00EF4D1C"/>
    <w:rsid w:val="00EF4F20"/>
    <w:rsid w:val="00EF504C"/>
    <w:rsid w:val="00EF5806"/>
    <w:rsid w:val="00EF5C1D"/>
    <w:rsid w:val="00EF5E43"/>
    <w:rsid w:val="00EF6905"/>
    <w:rsid w:val="00EF690D"/>
    <w:rsid w:val="00EF6C37"/>
    <w:rsid w:val="00EF7684"/>
    <w:rsid w:val="00F00517"/>
    <w:rsid w:val="00F0066F"/>
    <w:rsid w:val="00F00997"/>
    <w:rsid w:val="00F009E8"/>
    <w:rsid w:val="00F00BD0"/>
    <w:rsid w:val="00F00BF1"/>
    <w:rsid w:val="00F00EFF"/>
    <w:rsid w:val="00F00F35"/>
    <w:rsid w:val="00F01024"/>
    <w:rsid w:val="00F013B4"/>
    <w:rsid w:val="00F01499"/>
    <w:rsid w:val="00F01AF1"/>
    <w:rsid w:val="00F02681"/>
    <w:rsid w:val="00F02B73"/>
    <w:rsid w:val="00F033BC"/>
    <w:rsid w:val="00F035C0"/>
    <w:rsid w:val="00F03DB5"/>
    <w:rsid w:val="00F0426A"/>
    <w:rsid w:val="00F04419"/>
    <w:rsid w:val="00F04CC1"/>
    <w:rsid w:val="00F04D51"/>
    <w:rsid w:val="00F0509F"/>
    <w:rsid w:val="00F0567D"/>
    <w:rsid w:val="00F057FE"/>
    <w:rsid w:val="00F05835"/>
    <w:rsid w:val="00F05878"/>
    <w:rsid w:val="00F058BA"/>
    <w:rsid w:val="00F05B84"/>
    <w:rsid w:val="00F05D54"/>
    <w:rsid w:val="00F05E4A"/>
    <w:rsid w:val="00F05ED7"/>
    <w:rsid w:val="00F06711"/>
    <w:rsid w:val="00F0688A"/>
    <w:rsid w:val="00F06969"/>
    <w:rsid w:val="00F06C8F"/>
    <w:rsid w:val="00F06ED9"/>
    <w:rsid w:val="00F06F5E"/>
    <w:rsid w:val="00F07541"/>
    <w:rsid w:val="00F07829"/>
    <w:rsid w:val="00F0796F"/>
    <w:rsid w:val="00F07E3A"/>
    <w:rsid w:val="00F10441"/>
    <w:rsid w:val="00F10744"/>
    <w:rsid w:val="00F10CD9"/>
    <w:rsid w:val="00F10EA0"/>
    <w:rsid w:val="00F11C27"/>
    <w:rsid w:val="00F11C7C"/>
    <w:rsid w:val="00F121F4"/>
    <w:rsid w:val="00F122A4"/>
    <w:rsid w:val="00F12C30"/>
    <w:rsid w:val="00F130C4"/>
    <w:rsid w:val="00F13231"/>
    <w:rsid w:val="00F134F5"/>
    <w:rsid w:val="00F13A35"/>
    <w:rsid w:val="00F13AB0"/>
    <w:rsid w:val="00F13D15"/>
    <w:rsid w:val="00F13F66"/>
    <w:rsid w:val="00F140B0"/>
    <w:rsid w:val="00F1420E"/>
    <w:rsid w:val="00F1448C"/>
    <w:rsid w:val="00F14A8E"/>
    <w:rsid w:val="00F14B7E"/>
    <w:rsid w:val="00F15F01"/>
    <w:rsid w:val="00F16319"/>
    <w:rsid w:val="00F16682"/>
    <w:rsid w:val="00F16948"/>
    <w:rsid w:val="00F16B8F"/>
    <w:rsid w:val="00F17557"/>
    <w:rsid w:val="00F179C6"/>
    <w:rsid w:val="00F17D23"/>
    <w:rsid w:val="00F20024"/>
    <w:rsid w:val="00F20555"/>
    <w:rsid w:val="00F20A03"/>
    <w:rsid w:val="00F20E25"/>
    <w:rsid w:val="00F21E8B"/>
    <w:rsid w:val="00F22914"/>
    <w:rsid w:val="00F22A67"/>
    <w:rsid w:val="00F22B1C"/>
    <w:rsid w:val="00F22FB9"/>
    <w:rsid w:val="00F232AD"/>
    <w:rsid w:val="00F237A0"/>
    <w:rsid w:val="00F2426F"/>
    <w:rsid w:val="00F24665"/>
    <w:rsid w:val="00F2515F"/>
    <w:rsid w:val="00F25244"/>
    <w:rsid w:val="00F25337"/>
    <w:rsid w:val="00F25452"/>
    <w:rsid w:val="00F2547C"/>
    <w:rsid w:val="00F25562"/>
    <w:rsid w:val="00F2602F"/>
    <w:rsid w:val="00F262D4"/>
    <w:rsid w:val="00F266DC"/>
    <w:rsid w:val="00F277D4"/>
    <w:rsid w:val="00F27A20"/>
    <w:rsid w:val="00F30479"/>
    <w:rsid w:val="00F304CE"/>
    <w:rsid w:val="00F30658"/>
    <w:rsid w:val="00F30DAB"/>
    <w:rsid w:val="00F30FFE"/>
    <w:rsid w:val="00F31062"/>
    <w:rsid w:val="00F314E4"/>
    <w:rsid w:val="00F31511"/>
    <w:rsid w:val="00F315D1"/>
    <w:rsid w:val="00F315F9"/>
    <w:rsid w:val="00F315FF"/>
    <w:rsid w:val="00F3167A"/>
    <w:rsid w:val="00F3195B"/>
    <w:rsid w:val="00F31AE2"/>
    <w:rsid w:val="00F31CBC"/>
    <w:rsid w:val="00F32542"/>
    <w:rsid w:val="00F32725"/>
    <w:rsid w:val="00F33135"/>
    <w:rsid w:val="00F3321F"/>
    <w:rsid w:val="00F33524"/>
    <w:rsid w:val="00F33674"/>
    <w:rsid w:val="00F337F8"/>
    <w:rsid w:val="00F33CAD"/>
    <w:rsid w:val="00F35154"/>
    <w:rsid w:val="00F3573A"/>
    <w:rsid w:val="00F35913"/>
    <w:rsid w:val="00F35BF9"/>
    <w:rsid w:val="00F35DB1"/>
    <w:rsid w:val="00F35EEF"/>
    <w:rsid w:val="00F3712C"/>
    <w:rsid w:val="00F371B2"/>
    <w:rsid w:val="00F37A4A"/>
    <w:rsid w:val="00F37E79"/>
    <w:rsid w:val="00F40197"/>
    <w:rsid w:val="00F403DA"/>
    <w:rsid w:val="00F40465"/>
    <w:rsid w:val="00F40869"/>
    <w:rsid w:val="00F40CF9"/>
    <w:rsid w:val="00F40D66"/>
    <w:rsid w:val="00F4137E"/>
    <w:rsid w:val="00F4146B"/>
    <w:rsid w:val="00F41DA9"/>
    <w:rsid w:val="00F41E9E"/>
    <w:rsid w:val="00F42817"/>
    <w:rsid w:val="00F42AC7"/>
    <w:rsid w:val="00F42BF2"/>
    <w:rsid w:val="00F42C71"/>
    <w:rsid w:val="00F43168"/>
    <w:rsid w:val="00F43927"/>
    <w:rsid w:val="00F43A7B"/>
    <w:rsid w:val="00F43BB1"/>
    <w:rsid w:val="00F43F5D"/>
    <w:rsid w:val="00F449D0"/>
    <w:rsid w:val="00F4519A"/>
    <w:rsid w:val="00F454ED"/>
    <w:rsid w:val="00F45B3A"/>
    <w:rsid w:val="00F45CD6"/>
    <w:rsid w:val="00F45D07"/>
    <w:rsid w:val="00F45D79"/>
    <w:rsid w:val="00F46263"/>
    <w:rsid w:val="00F466DA"/>
    <w:rsid w:val="00F467D9"/>
    <w:rsid w:val="00F46BFC"/>
    <w:rsid w:val="00F46EB7"/>
    <w:rsid w:val="00F46FB3"/>
    <w:rsid w:val="00F47031"/>
    <w:rsid w:val="00F4744F"/>
    <w:rsid w:val="00F474C1"/>
    <w:rsid w:val="00F47F6C"/>
    <w:rsid w:val="00F5007E"/>
    <w:rsid w:val="00F506A9"/>
    <w:rsid w:val="00F5070F"/>
    <w:rsid w:val="00F50924"/>
    <w:rsid w:val="00F50FAD"/>
    <w:rsid w:val="00F5106F"/>
    <w:rsid w:val="00F5212A"/>
    <w:rsid w:val="00F523FF"/>
    <w:rsid w:val="00F5257A"/>
    <w:rsid w:val="00F52CC8"/>
    <w:rsid w:val="00F53599"/>
    <w:rsid w:val="00F536A5"/>
    <w:rsid w:val="00F537E5"/>
    <w:rsid w:val="00F537FC"/>
    <w:rsid w:val="00F538D0"/>
    <w:rsid w:val="00F53BC4"/>
    <w:rsid w:val="00F53E1B"/>
    <w:rsid w:val="00F541A6"/>
    <w:rsid w:val="00F54214"/>
    <w:rsid w:val="00F54338"/>
    <w:rsid w:val="00F544DA"/>
    <w:rsid w:val="00F5453C"/>
    <w:rsid w:val="00F54BAC"/>
    <w:rsid w:val="00F556D8"/>
    <w:rsid w:val="00F55E0B"/>
    <w:rsid w:val="00F56390"/>
    <w:rsid w:val="00F56528"/>
    <w:rsid w:val="00F5671F"/>
    <w:rsid w:val="00F56848"/>
    <w:rsid w:val="00F56914"/>
    <w:rsid w:val="00F56947"/>
    <w:rsid w:val="00F56B2F"/>
    <w:rsid w:val="00F56E68"/>
    <w:rsid w:val="00F56F11"/>
    <w:rsid w:val="00F5735E"/>
    <w:rsid w:val="00F575A6"/>
    <w:rsid w:val="00F57A15"/>
    <w:rsid w:val="00F57A4A"/>
    <w:rsid w:val="00F60715"/>
    <w:rsid w:val="00F60D97"/>
    <w:rsid w:val="00F60DBB"/>
    <w:rsid w:val="00F60EE6"/>
    <w:rsid w:val="00F60F8E"/>
    <w:rsid w:val="00F60F9E"/>
    <w:rsid w:val="00F60FF9"/>
    <w:rsid w:val="00F61191"/>
    <w:rsid w:val="00F61257"/>
    <w:rsid w:val="00F6218C"/>
    <w:rsid w:val="00F6226F"/>
    <w:rsid w:val="00F622C1"/>
    <w:rsid w:val="00F62564"/>
    <w:rsid w:val="00F62B12"/>
    <w:rsid w:val="00F62C9E"/>
    <w:rsid w:val="00F631B1"/>
    <w:rsid w:val="00F63467"/>
    <w:rsid w:val="00F63DF7"/>
    <w:rsid w:val="00F642FB"/>
    <w:rsid w:val="00F643C0"/>
    <w:rsid w:val="00F647DA"/>
    <w:rsid w:val="00F6530B"/>
    <w:rsid w:val="00F6540B"/>
    <w:rsid w:val="00F655CD"/>
    <w:rsid w:val="00F65662"/>
    <w:rsid w:val="00F65914"/>
    <w:rsid w:val="00F65BA8"/>
    <w:rsid w:val="00F65DBA"/>
    <w:rsid w:val="00F6627E"/>
    <w:rsid w:val="00F664A5"/>
    <w:rsid w:val="00F665AB"/>
    <w:rsid w:val="00F66AC2"/>
    <w:rsid w:val="00F67222"/>
    <w:rsid w:val="00F67327"/>
    <w:rsid w:val="00F67A36"/>
    <w:rsid w:val="00F67B7D"/>
    <w:rsid w:val="00F67CE3"/>
    <w:rsid w:val="00F67F79"/>
    <w:rsid w:val="00F70159"/>
    <w:rsid w:val="00F703E7"/>
    <w:rsid w:val="00F70DA6"/>
    <w:rsid w:val="00F7104C"/>
    <w:rsid w:val="00F710F3"/>
    <w:rsid w:val="00F7142E"/>
    <w:rsid w:val="00F71784"/>
    <w:rsid w:val="00F719D5"/>
    <w:rsid w:val="00F71B48"/>
    <w:rsid w:val="00F71C2C"/>
    <w:rsid w:val="00F71E72"/>
    <w:rsid w:val="00F72257"/>
    <w:rsid w:val="00F723EF"/>
    <w:rsid w:val="00F72617"/>
    <w:rsid w:val="00F72D82"/>
    <w:rsid w:val="00F72E8A"/>
    <w:rsid w:val="00F72EEF"/>
    <w:rsid w:val="00F737D9"/>
    <w:rsid w:val="00F73A40"/>
    <w:rsid w:val="00F73B05"/>
    <w:rsid w:val="00F73B1C"/>
    <w:rsid w:val="00F73FF4"/>
    <w:rsid w:val="00F741C6"/>
    <w:rsid w:val="00F75015"/>
    <w:rsid w:val="00F75110"/>
    <w:rsid w:val="00F753BA"/>
    <w:rsid w:val="00F755A3"/>
    <w:rsid w:val="00F75B22"/>
    <w:rsid w:val="00F75FC2"/>
    <w:rsid w:val="00F76E17"/>
    <w:rsid w:val="00F76F65"/>
    <w:rsid w:val="00F77EC5"/>
    <w:rsid w:val="00F803EC"/>
    <w:rsid w:val="00F80482"/>
    <w:rsid w:val="00F80B68"/>
    <w:rsid w:val="00F80C38"/>
    <w:rsid w:val="00F80D20"/>
    <w:rsid w:val="00F80E6A"/>
    <w:rsid w:val="00F80FDA"/>
    <w:rsid w:val="00F811E3"/>
    <w:rsid w:val="00F812CD"/>
    <w:rsid w:val="00F82291"/>
    <w:rsid w:val="00F82596"/>
    <w:rsid w:val="00F8395A"/>
    <w:rsid w:val="00F83D8D"/>
    <w:rsid w:val="00F83F9F"/>
    <w:rsid w:val="00F83FD4"/>
    <w:rsid w:val="00F84028"/>
    <w:rsid w:val="00F8428B"/>
    <w:rsid w:val="00F84371"/>
    <w:rsid w:val="00F84ADC"/>
    <w:rsid w:val="00F84B50"/>
    <w:rsid w:val="00F84CD2"/>
    <w:rsid w:val="00F85064"/>
    <w:rsid w:val="00F85572"/>
    <w:rsid w:val="00F85BA3"/>
    <w:rsid w:val="00F85EB3"/>
    <w:rsid w:val="00F8695C"/>
    <w:rsid w:val="00F86A9D"/>
    <w:rsid w:val="00F86DA8"/>
    <w:rsid w:val="00F86DD0"/>
    <w:rsid w:val="00F86E1C"/>
    <w:rsid w:val="00F8700C"/>
    <w:rsid w:val="00F87377"/>
    <w:rsid w:val="00F8760B"/>
    <w:rsid w:val="00F87B3D"/>
    <w:rsid w:val="00F87D19"/>
    <w:rsid w:val="00F87F67"/>
    <w:rsid w:val="00F9034A"/>
    <w:rsid w:val="00F90856"/>
    <w:rsid w:val="00F90913"/>
    <w:rsid w:val="00F90BDE"/>
    <w:rsid w:val="00F90BED"/>
    <w:rsid w:val="00F90C27"/>
    <w:rsid w:val="00F91311"/>
    <w:rsid w:val="00F919D2"/>
    <w:rsid w:val="00F92004"/>
    <w:rsid w:val="00F9246F"/>
    <w:rsid w:val="00F92A53"/>
    <w:rsid w:val="00F92AC1"/>
    <w:rsid w:val="00F9306E"/>
    <w:rsid w:val="00F937EE"/>
    <w:rsid w:val="00F93834"/>
    <w:rsid w:val="00F93BEB"/>
    <w:rsid w:val="00F93C7F"/>
    <w:rsid w:val="00F93E09"/>
    <w:rsid w:val="00F94561"/>
    <w:rsid w:val="00F9627C"/>
    <w:rsid w:val="00F964CE"/>
    <w:rsid w:val="00F9705E"/>
    <w:rsid w:val="00F970AE"/>
    <w:rsid w:val="00F971AD"/>
    <w:rsid w:val="00F971DC"/>
    <w:rsid w:val="00F97706"/>
    <w:rsid w:val="00F979F9"/>
    <w:rsid w:val="00F97DD7"/>
    <w:rsid w:val="00FA041E"/>
    <w:rsid w:val="00FA0744"/>
    <w:rsid w:val="00FA0758"/>
    <w:rsid w:val="00FA091E"/>
    <w:rsid w:val="00FA0AAB"/>
    <w:rsid w:val="00FA0C32"/>
    <w:rsid w:val="00FA0C4A"/>
    <w:rsid w:val="00FA0E25"/>
    <w:rsid w:val="00FA0E68"/>
    <w:rsid w:val="00FA0F8C"/>
    <w:rsid w:val="00FA1153"/>
    <w:rsid w:val="00FA1884"/>
    <w:rsid w:val="00FA1F01"/>
    <w:rsid w:val="00FA2827"/>
    <w:rsid w:val="00FA2A3C"/>
    <w:rsid w:val="00FA2CBC"/>
    <w:rsid w:val="00FA3173"/>
    <w:rsid w:val="00FA3A02"/>
    <w:rsid w:val="00FA3BED"/>
    <w:rsid w:val="00FA3CB1"/>
    <w:rsid w:val="00FA3D0F"/>
    <w:rsid w:val="00FA45D2"/>
    <w:rsid w:val="00FA4B92"/>
    <w:rsid w:val="00FA5530"/>
    <w:rsid w:val="00FA5C75"/>
    <w:rsid w:val="00FA624D"/>
    <w:rsid w:val="00FA690D"/>
    <w:rsid w:val="00FA6AC7"/>
    <w:rsid w:val="00FA6C05"/>
    <w:rsid w:val="00FA7DEC"/>
    <w:rsid w:val="00FA7F32"/>
    <w:rsid w:val="00FB028F"/>
    <w:rsid w:val="00FB0482"/>
    <w:rsid w:val="00FB0704"/>
    <w:rsid w:val="00FB08FE"/>
    <w:rsid w:val="00FB0A60"/>
    <w:rsid w:val="00FB0AC3"/>
    <w:rsid w:val="00FB0FA8"/>
    <w:rsid w:val="00FB11BA"/>
    <w:rsid w:val="00FB12F9"/>
    <w:rsid w:val="00FB177E"/>
    <w:rsid w:val="00FB1809"/>
    <w:rsid w:val="00FB1C73"/>
    <w:rsid w:val="00FB2169"/>
    <w:rsid w:val="00FB21CD"/>
    <w:rsid w:val="00FB2782"/>
    <w:rsid w:val="00FB3112"/>
    <w:rsid w:val="00FB371B"/>
    <w:rsid w:val="00FB3791"/>
    <w:rsid w:val="00FB387D"/>
    <w:rsid w:val="00FB3D34"/>
    <w:rsid w:val="00FB545B"/>
    <w:rsid w:val="00FB5B86"/>
    <w:rsid w:val="00FB5C26"/>
    <w:rsid w:val="00FB5D4B"/>
    <w:rsid w:val="00FB691F"/>
    <w:rsid w:val="00FB6B66"/>
    <w:rsid w:val="00FB6BCE"/>
    <w:rsid w:val="00FB76BD"/>
    <w:rsid w:val="00FB788E"/>
    <w:rsid w:val="00FB7C45"/>
    <w:rsid w:val="00FB7CDF"/>
    <w:rsid w:val="00FB7DD5"/>
    <w:rsid w:val="00FB7DE0"/>
    <w:rsid w:val="00FB7EFB"/>
    <w:rsid w:val="00FC002B"/>
    <w:rsid w:val="00FC05C7"/>
    <w:rsid w:val="00FC09EB"/>
    <w:rsid w:val="00FC0B01"/>
    <w:rsid w:val="00FC1181"/>
    <w:rsid w:val="00FC184B"/>
    <w:rsid w:val="00FC1AC9"/>
    <w:rsid w:val="00FC2201"/>
    <w:rsid w:val="00FC2273"/>
    <w:rsid w:val="00FC26FC"/>
    <w:rsid w:val="00FC272E"/>
    <w:rsid w:val="00FC2769"/>
    <w:rsid w:val="00FC2CBC"/>
    <w:rsid w:val="00FC2D6E"/>
    <w:rsid w:val="00FC2DCD"/>
    <w:rsid w:val="00FC2F03"/>
    <w:rsid w:val="00FC3D2C"/>
    <w:rsid w:val="00FC3DBD"/>
    <w:rsid w:val="00FC3E6D"/>
    <w:rsid w:val="00FC40A0"/>
    <w:rsid w:val="00FC42B6"/>
    <w:rsid w:val="00FC4C78"/>
    <w:rsid w:val="00FC4E82"/>
    <w:rsid w:val="00FC5053"/>
    <w:rsid w:val="00FC5299"/>
    <w:rsid w:val="00FC5421"/>
    <w:rsid w:val="00FC564D"/>
    <w:rsid w:val="00FC57A6"/>
    <w:rsid w:val="00FC5DE0"/>
    <w:rsid w:val="00FC5DED"/>
    <w:rsid w:val="00FC607C"/>
    <w:rsid w:val="00FC61C1"/>
    <w:rsid w:val="00FC6498"/>
    <w:rsid w:val="00FC655C"/>
    <w:rsid w:val="00FC68A4"/>
    <w:rsid w:val="00FC6924"/>
    <w:rsid w:val="00FC6A71"/>
    <w:rsid w:val="00FC6BC7"/>
    <w:rsid w:val="00FC7137"/>
    <w:rsid w:val="00FC77A0"/>
    <w:rsid w:val="00FC7D35"/>
    <w:rsid w:val="00FD03CC"/>
    <w:rsid w:val="00FD04A4"/>
    <w:rsid w:val="00FD0545"/>
    <w:rsid w:val="00FD077D"/>
    <w:rsid w:val="00FD0BC5"/>
    <w:rsid w:val="00FD0C5E"/>
    <w:rsid w:val="00FD1F51"/>
    <w:rsid w:val="00FD23DA"/>
    <w:rsid w:val="00FD23F9"/>
    <w:rsid w:val="00FD2F04"/>
    <w:rsid w:val="00FD2F72"/>
    <w:rsid w:val="00FD3FB7"/>
    <w:rsid w:val="00FD454B"/>
    <w:rsid w:val="00FD4754"/>
    <w:rsid w:val="00FD496A"/>
    <w:rsid w:val="00FD49CA"/>
    <w:rsid w:val="00FD5C07"/>
    <w:rsid w:val="00FD5CFB"/>
    <w:rsid w:val="00FD5ED4"/>
    <w:rsid w:val="00FD5F6F"/>
    <w:rsid w:val="00FD619A"/>
    <w:rsid w:val="00FD62AE"/>
    <w:rsid w:val="00FD65A9"/>
    <w:rsid w:val="00FD65D4"/>
    <w:rsid w:val="00FD6651"/>
    <w:rsid w:val="00FD67D0"/>
    <w:rsid w:val="00FD69AB"/>
    <w:rsid w:val="00FD6A00"/>
    <w:rsid w:val="00FD71A9"/>
    <w:rsid w:val="00FD74C7"/>
    <w:rsid w:val="00FE0155"/>
    <w:rsid w:val="00FE06EE"/>
    <w:rsid w:val="00FE07F3"/>
    <w:rsid w:val="00FE0FC1"/>
    <w:rsid w:val="00FE1BB7"/>
    <w:rsid w:val="00FE1D45"/>
    <w:rsid w:val="00FE24F2"/>
    <w:rsid w:val="00FE27AE"/>
    <w:rsid w:val="00FE3C1D"/>
    <w:rsid w:val="00FE45E6"/>
    <w:rsid w:val="00FE4767"/>
    <w:rsid w:val="00FE4A55"/>
    <w:rsid w:val="00FE5562"/>
    <w:rsid w:val="00FE55BE"/>
    <w:rsid w:val="00FE55CB"/>
    <w:rsid w:val="00FE5605"/>
    <w:rsid w:val="00FE58F0"/>
    <w:rsid w:val="00FE5A59"/>
    <w:rsid w:val="00FE5B66"/>
    <w:rsid w:val="00FE5E80"/>
    <w:rsid w:val="00FE66C1"/>
    <w:rsid w:val="00FE6960"/>
    <w:rsid w:val="00FE713E"/>
    <w:rsid w:val="00FE756E"/>
    <w:rsid w:val="00FE7AC0"/>
    <w:rsid w:val="00FE7D78"/>
    <w:rsid w:val="00FE7E82"/>
    <w:rsid w:val="00FE7EF2"/>
    <w:rsid w:val="00FF085A"/>
    <w:rsid w:val="00FF09A5"/>
    <w:rsid w:val="00FF0DCA"/>
    <w:rsid w:val="00FF1930"/>
    <w:rsid w:val="00FF1EB3"/>
    <w:rsid w:val="00FF2018"/>
    <w:rsid w:val="00FF2174"/>
    <w:rsid w:val="00FF263A"/>
    <w:rsid w:val="00FF2754"/>
    <w:rsid w:val="00FF2CD2"/>
    <w:rsid w:val="00FF2DE0"/>
    <w:rsid w:val="00FF325C"/>
    <w:rsid w:val="00FF3368"/>
    <w:rsid w:val="00FF3577"/>
    <w:rsid w:val="00FF36E5"/>
    <w:rsid w:val="00FF3703"/>
    <w:rsid w:val="00FF373D"/>
    <w:rsid w:val="00FF3DEE"/>
    <w:rsid w:val="00FF427C"/>
    <w:rsid w:val="00FF56AA"/>
    <w:rsid w:val="00FF5BD0"/>
    <w:rsid w:val="00FF6EB2"/>
    <w:rsid w:val="00FF73FE"/>
    <w:rsid w:val="00FF7560"/>
    <w:rsid w:val="00FF7C39"/>
    <w:rsid w:val="00FF7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BB418CC"/>
  <w15:docId w15:val="{206B1A03-14B8-4B5F-BF90-0058D6650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3143"/>
    <w:pPr>
      <w:spacing w:after="0" w:line="240" w:lineRule="auto"/>
      <w:jc w:val="both"/>
    </w:pPr>
    <w:rPr>
      <w:color w:val="000000" w:themeColor="text1"/>
    </w:rPr>
  </w:style>
  <w:style w:type="paragraph" w:styleId="Naslov1">
    <w:name w:val="heading 1"/>
    <w:aliases w:val="Nova RD_MP"/>
    <w:basedOn w:val="Navaden"/>
    <w:next w:val="Navaden"/>
    <w:link w:val="Naslov1Znak"/>
    <w:autoRedefine/>
    <w:uiPriority w:val="9"/>
    <w:qFormat/>
    <w:rsid w:val="009013F4"/>
    <w:pPr>
      <w:keepNext/>
      <w:keepLines/>
      <w:framePr w:wrap="around" w:vAnchor="text" w:hAnchor="text" w:y="1"/>
      <w:numPr>
        <w:numId w:val="1"/>
      </w:numPr>
      <w:spacing w:before="240" w:after="60" w:line="360" w:lineRule="auto"/>
      <w:outlineLvl w:val="0"/>
    </w:pPr>
    <w:rPr>
      <w:rFonts w:eastAsiaTheme="majorEastAsia" w:cstheme="majorBidi"/>
      <w:b/>
      <w:bCs/>
      <w:color w:val="auto"/>
      <w:sz w:val="24"/>
      <w:szCs w:val="23"/>
      <w:lang w:eastAsia="zh-CN"/>
    </w:rPr>
  </w:style>
  <w:style w:type="paragraph" w:styleId="Naslov2">
    <w:name w:val="heading 2"/>
    <w:aliases w:val="Naslov 2_Nova RD_MP"/>
    <w:basedOn w:val="Navaden"/>
    <w:next w:val="Navaden"/>
    <w:link w:val="Naslov2Znak"/>
    <w:autoRedefine/>
    <w:uiPriority w:val="9"/>
    <w:unhideWhenUsed/>
    <w:qFormat/>
    <w:rsid w:val="00727990"/>
    <w:pPr>
      <w:keepNext/>
      <w:keepLines/>
      <w:numPr>
        <w:ilvl w:val="1"/>
        <w:numId w:val="1"/>
      </w:numPr>
      <w:spacing w:before="120" w:after="120"/>
      <w:outlineLvl w:val="1"/>
    </w:pPr>
    <w:rPr>
      <w:rFonts w:ascii="Calibri" w:eastAsia="Times New Roman" w:hAnsi="Calibri" w:cstheme="majorBidi"/>
      <w:b/>
      <w:bCs/>
      <w:color w:val="auto"/>
      <w:sz w:val="24"/>
      <w:lang w:eastAsia="zh-CN"/>
    </w:rPr>
  </w:style>
  <w:style w:type="paragraph" w:styleId="Naslov3">
    <w:name w:val="heading 3"/>
    <w:aliases w:val="Naslov 3_Nova RD_MP"/>
    <w:basedOn w:val="Navaden"/>
    <w:next w:val="Navaden"/>
    <w:link w:val="Naslov3Znak"/>
    <w:autoRedefine/>
    <w:uiPriority w:val="9"/>
    <w:unhideWhenUsed/>
    <w:qFormat/>
    <w:rsid w:val="002B370F"/>
    <w:pPr>
      <w:keepNext/>
      <w:keepLines/>
      <w:numPr>
        <w:ilvl w:val="2"/>
        <w:numId w:val="1"/>
      </w:numPr>
      <w:spacing w:before="120" w:after="120"/>
      <w:outlineLvl w:val="2"/>
    </w:pPr>
    <w:rPr>
      <w:rFonts w:eastAsiaTheme="majorEastAsia" w:cstheme="minorHAnsi"/>
      <w:b/>
      <w:bCs/>
      <w:color w:val="auto"/>
      <w:sz w:val="24"/>
      <w:lang w:eastAsia="zh-CN"/>
    </w:rPr>
  </w:style>
  <w:style w:type="paragraph" w:styleId="Naslov5">
    <w:name w:val="heading 5"/>
    <w:basedOn w:val="Navaden"/>
    <w:next w:val="Navaden"/>
    <w:link w:val="Naslov5Znak"/>
    <w:uiPriority w:val="9"/>
    <w:semiHidden/>
    <w:unhideWhenUsed/>
    <w:qFormat/>
    <w:rsid w:val="00692E44"/>
    <w:pPr>
      <w:keepNext/>
      <w:keepLines/>
      <w:spacing w:before="40"/>
      <w:jc w:val="left"/>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7C2B6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C75404"/>
    <w:pPr>
      <w:tabs>
        <w:tab w:val="center" w:pos="4536"/>
        <w:tab w:val="right" w:pos="9072"/>
      </w:tabs>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uiPriority w:val="99"/>
    <w:rsid w:val="00C75404"/>
  </w:style>
  <w:style w:type="paragraph" w:styleId="Noga">
    <w:name w:val="footer"/>
    <w:basedOn w:val="Navaden"/>
    <w:link w:val="NogaZnak"/>
    <w:unhideWhenUsed/>
    <w:rsid w:val="00C75404"/>
    <w:pPr>
      <w:tabs>
        <w:tab w:val="center" w:pos="4536"/>
        <w:tab w:val="right" w:pos="9072"/>
      </w:tabs>
    </w:pPr>
  </w:style>
  <w:style w:type="character" w:customStyle="1" w:styleId="NogaZnak">
    <w:name w:val="Noga Znak"/>
    <w:basedOn w:val="Privzetapisavaodstavka"/>
    <w:link w:val="Noga"/>
    <w:rsid w:val="00C75404"/>
  </w:style>
  <w:style w:type="character" w:customStyle="1" w:styleId="Naslov1Znak">
    <w:name w:val="Naslov 1 Znak"/>
    <w:aliases w:val="Nova RD_MP Znak"/>
    <w:basedOn w:val="Privzetapisavaodstavka"/>
    <w:link w:val="Naslov1"/>
    <w:uiPriority w:val="9"/>
    <w:rsid w:val="009013F4"/>
    <w:rPr>
      <w:rFonts w:eastAsiaTheme="majorEastAsia" w:cstheme="majorBidi"/>
      <w:b/>
      <w:bCs/>
      <w:sz w:val="24"/>
      <w:szCs w:val="23"/>
      <w:lang w:eastAsia="zh-CN"/>
    </w:rPr>
  </w:style>
  <w:style w:type="character" w:customStyle="1" w:styleId="Naslov2Znak">
    <w:name w:val="Naslov 2 Znak"/>
    <w:aliases w:val="Naslov 2_Nova RD_MP Znak"/>
    <w:basedOn w:val="Privzetapisavaodstavka"/>
    <w:link w:val="Naslov2"/>
    <w:uiPriority w:val="9"/>
    <w:rsid w:val="00727990"/>
    <w:rPr>
      <w:rFonts w:ascii="Calibri" w:eastAsia="Times New Roman" w:hAnsi="Calibri" w:cstheme="majorBidi"/>
      <w:b/>
      <w:bCs/>
      <w:sz w:val="24"/>
      <w:lang w:eastAsia="zh-CN"/>
    </w:rPr>
  </w:style>
  <w:style w:type="character" w:customStyle="1" w:styleId="Naslov3Znak">
    <w:name w:val="Naslov 3 Znak"/>
    <w:aliases w:val="Naslov 3_Nova RD_MP Znak"/>
    <w:basedOn w:val="Privzetapisavaodstavka"/>
    <w:link w:val="Naslov3"/>
    <w:uiPriority w:val="9"/>
    <w:rsid w:val="002B370F"/>
    <w:rPr>
      <w:rFonts w:eastAsiaTheme="majorEastAsia" w:cstheme="minorHAnsi"/>
      <w:b/>
      <w:bCs/>
      <w:sz w:val="24"/>
      <w:lang w:eastAsia="zh-CN"/>
    </w:rPr>
  </w:style>
  <w:style w:type="table" w:styleId="Tabelamrea">
    <w:name w:val="Table Grid"/>
    <w:basedOn w:val="Navadnatabela"/>
    <w:uiPriority w:val="39"/>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aliases w:val="za tekst,Označevanje,Literatura - znanstveno,UEDAŞ Bullet,abc siralı,Odstavek seznama_IP"/>
    <w:basedOn w:val="Navaden"/>
    <w:link w:val="OdstavekseznamaZnak"/>
    <w:uiPriority w:val="34"/>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style>
  <w:style w:type="numbering" w:customStyle="1" w:styleId="WW8Num25">
    <w:name w:val="WW8Num25"/>
    <w:basedOn w:val="Brezseznama"/>
    <w:rsid w:val="00130FB3"/>
  </w:style>
  <w:style w:type="numbering" w:customStyle="1" w:styleId="WW8Num27">
    <w:name w:val="WW8Num27"/>
    <w:basedOn w:val="Brezseznama"/>
    <w:rsid w:val="00166980"/>
  </w:style>
  <w:style w:type="numbering" w:customStyle="1" w:styleId="WW8Num61">
    <w:name w:val="WW8Num61"/>
    <w:basedOn w:val="Brezseznama"/>
    <w:rsid w:val="00DC1713"/>
  </w:style>
  <w:style w:type="character" w:customStyle="1" w:styleId="Naslov6Znak">
    <w:name w:val="Naslov 6 Znak"/>
    <w:basedOn w:val="Privzetapisavaodstavka"/>
    <w:link w:val="Naslov6"/>
    <w:uiPriority w:val="9"/>
    <w:semiHidden/>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ind w:right="6"/>
      <w:textAlignment w:val="baseline"/>
    </w:pPr>
    <w:rPr>
      <w:rFonts w:ascii="Times New Roman" w:eastAsia="Calibri" w:hAnsi="Times New Roman" w:cs="Times New Roman"/>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uiPriority w:val="10"/>
    <w:qFormat/>
    <w:rsid w:val="00727990"/>
    <w:pPr>
      <w:spacing w:before="120" w:after="120"/>
      <w:contextualSpacing/>
    </w:pPr>
    <w:rPr>
      <w:rFonts w:ascii="Calibri" w:eastAsiaTheme="majorEastAsia" w:hAnsi="Calibri" w:cstheme="majorBidi"/>
      <w:b/>
      <w:spacing w:val="-10"/>
      <w:kern w:val="28"/>
      <w:sz w:val="40"/>
      <w:szCs w:val="56"/>
    </w:rPr>
  </w:style>
  <w:style w:type="character" w:customStyle="1" w:styleId="NaslovZnak">
    <w:name w:val="Naslov Znak"/>
    <w:aliases w:val="Poglavje_Nova RD_MP Znak"/>
    <w:basedOn w:val="Privzetapisavaodstavka"/>
    <w:link w:val="Naslov"/>
    <w:uiPriority w:val="10"/>
    <w:rsid w:val="00727990"/>
    <w:rPr>
      <w:rFonts w:ascii="Calibri" w:eastAsiaTheme="majorEastAsia" w:hAnsi="Calibri" w:cstheme="majorBidi"/>
      <w:b/>
      <w:color w:val="000000" w:themeColor="text1"/>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7D2760"/>
    <w:pPr>
      <w:numPr>
        <w:numId w:val="10"/>
      </w:numPr>
      <w:ind w:left="1088" w:hanging="357"/>
    </w:pPr>
    <w:rPr>
      <w:color w:val="541C72"/>
    </w:rPr>
  </w:style>
  <w:style w:type="paragraph" w:customStyle="1" w:styleId="Slog2">
    <w:name w:val="Slog2"/>
    <w:basedOn w:val="Naslov3"/>
    <w:autoRedefine/>
    <w:qFormat/>
    <w:rsid w:val="007C3623"/>
    <w:pPr>
      <w:numPr>
        <w:numId w:val="11"/>
      </w:numPr>
      <w:ind w:left="1088" w:hanging="357"/>
    </w:pPr>
    <w:rPr>
      <w:color w:val="541C72"/>
    </w:rPr>
  </w:style>
  <w:style w:type="paragraph" w:styleId="Intenzivencitat">
    <w:name w:val="Intense Quote"/>
    <w:aliases w:val="Obrazec_Nova RD_MP"/>
    <w:basedOn w:val="Navaden"/>
    <w:next w:val="Navaden"/>
    <w:link w:val="IntenzivencitatZnak"/>
    <w:autoRedefine/>
    <w:uiPriority w:val="30"/>
    <w:qFormat/>
    <w:rsid w:val="008509A2"/>
    <w:pPr>
      <w:pBdr>
        <w:top w:val="single" w:sz="4" w:space="10" w:color="541C72"/>
        <w:bottom w:val="single" w:sz="4" w:space="10" w:color="541C72"/>
      </w:pBdr>
      <w:shd w:val="pct5" w:color="F8F2FC" w:fill="F7EFFB"/>
      <w:spacing w:before="200" w:after="400"/>
      <w:jc w:val="center"/>
      <w:outlineLvl w:val="1"/>
    </w:pPr>
    <w:rPr>
      <w:b/>
      <w:i/>
      <w:iCs/>
      <w:color w:val="541C72"/>
      <w:spacing w:val="20"/>
      <w:sz w:val="24"/>
    </w:rPr>
  </w:style>
  <w:style w:type="character" w:customStyle="1" w:styleId="IntenzivencitatZnak">
    <w:name w:val="Intenziven citat Znak"/>
    <w:aliases w:val="Obrazec_Nova RD_MP Znak"/>
    <w:basedOn w:val="Privzetapisavaodstavka"/>
    <w:link w:val="Intenzivencitat"/>
    <w:uiPriority w:val="30"/>
    <w:rsid w:val="008509A2"/>
    <w:rPr>
      <w:rFonts w:ascii="Cambria" w:hAnsi="Cambria"/>
      <w:b/>
      <w:i/>
      <w:iCs/>
      <w:color w:val="541C72"/>
      <w:spacing w:val="20"/>
      <w:sz w:val="24"/>
      <w:shd w:val="pct5" w:color="F8F2FC" w:fill="F7EFFB"/>
    </w:rPr>
  </w:style>
  <w:style w:type="character" w:styleId="Neenpoudarek">
    <w:name w:val="Subtle Emphasis"/>
    <w:aliases w:val="Nežen poudarek_Obrazec_Nova RD_MP"/>
    <w:basedOn w:val="Privzetapisavaodstavka"/>
    <w:uiPriority w:val="19"/>
    <w:qFormat/>
    <w:rsid w:val="00261F88"/>
    <w:rPr>
      <w:rFonts w:ascii="Cambria" w:hAnsi="Cambria"/>
      <w:i/>
      <w:iCs/>
      <w:color w:val="000000" w:themeColor="text1"/>
      <w:sz w:val="24"/>
    </w:rPr>
  </w:style>
  <w:style w:type="paragraph" w:styleId="Sprotnaopomba-besedilo">
    <w:name w:val="footnote text"/>
    <w:basedOn w:val="Navaden"/>
    <w:link w:val="Sprotnaopomba-besediloZnak"/>
    <w:uiPriority w:val="99"/>
    <w:unhideWhenUsed/>
    <w:rsid w:val="00842A30"/>
    <w:rPr>
      <w:sz w:val="20"/>
      <w:szCs w:val="20"/>
    </w:rPr>
  </w:style>
  <w:style w:type="character" w:customStyle="1" w:styleId="Sprotnaopomba-besediloZnak">
    <w:name w:val="Sprotna opomba - besedilo Znak"/>
    <w:basedOn w:val="Privzetapisavaodstavka"/>
    <w:link w:val="Sprotnaopomba-besedilo"/>
    <w:uiPriority w:val="99"/>
    <w:rsid w:val="00842A30"/>
    <w:rPr>
      <w:rFonts w:ascii="Cambria" w:hAnsi="Cambria"/>
      <w:color w:val="000000" w:themeColor="text1"/>
      <w:sz w:val="20"/>
      <w:szCs w:val="20"/>
    </w:rPr>
  </w:style>
  <w:style w:type="paragraph" w:customStyle="1" w:styleId="Slog3">
    <w:name w:val="Slog3"/>
    <w:basedOn w:val="Navaden"/>
    <w:autoRedefine/>
    <w:qFormat/>
    <w:rsid w:val="00767CCB"/>
    <w:pPr>
      <w:pageBreakBefore/>
      <w:tabs>
        <w:tab w:val="right" w:pos="2556"/>
        <w:tab w:val="right" w:pos="5609"/>
      </w:tabs>
      <w:suppressAutoHyphens/>
      <w:autoSpaceDN w:val="0"/>
      <w:ind w:right="6"/>
      <w:jc w:val="right"/>
      <w:textAlignment w:val="baseline"/>
      <w:outlineLvl w:val="1"/>
    </w:pPr>
    <w:rPr>
      <w:b/>
      <w:i/>
      <w:sz w:val="23"/>
      <w:szCs w:val="23"/>
    </w:rPr>
  </w:style>
  <w:style w:type="paragraph" w:styleId="Kazalovsebine1">
    <w:name w:val="toc 1"/>
    <w:basedOn w:val="Navaden"/>
    <w:next w:val="Navaden"/>
    <w:autoRedefine/>
    <w:uiPriority w:val="39"/>
    <w:unhideWhenUsed/>
    <w:rsid w:val="00A40BF9"/>
    <w:pPr>
      <w:tabs>
        <w:tab w:val="left" w:pos="390"/>
        <w:tab w:val="right" w:leader="dot" w:pos="8494"/>
      </w:tabs>
      <w:spacing w:before="360" w:after="360"/>
    </w:pPr>
    <w:rPr>
      <w:b/>
      <w:bCs/>
      <w:caps/>
      <w:u w:val="single"/>
    </w:rPr>
  </w:style>
  <w:style w:type="paragraph" w:styleId="Kazalovsebine2">
    <w:name w:val="toc 2"/>
    <w:basedOn w:val="Navaden"/>
    <w:next w:val="Navaden"/>
    <w:autoRedefine/>
    <w:uiPriority w:val="39"/>
    <w:unhideWhenUsed/>
    <w:rsid w:val="00916B65"/>
    <w:rPr>
      <w:b/>
      <w:bCs/>
      <w:smallCaps/>
    </w:rPr>
  </w:style>
  <w:style w:type="paragraph" w:styleId="Kazalovsebine3">
    <w:name w:val="toc 3"/>
    <w:basedOn w:val="Navaden"/>
    <w:next w:val="Navaden"/>
    <w:autoRedefine/>
    <w:uiPriority w:val="39"/>
    <w:unhideWhenUsed/>
    <w:rsid w:val="00916B65"/>
    <w:rPr>
      <w:smallCaps/>
    </w:rPr>
  </w:style>
  <w:style w:type="paragraph" w:styleId="Kazalovsebine4">
    <w:name w:val="toc 4"/>
    <w:basedOn w:val="Navaden"/>
    <w:next w:val="Navaden"/>
    <w:autoRedefine/>
    <w:uiPriority w:val="39"/>
    <w:unhideWhenUsed/>
    <w:rsid w:val="00916B65"/>
  </w:style>
  <w:style w:type="paragraph" w:styleId="Kazalovsebine5">
    <w:name w:val="toc 5"/>
    <w:basedOn w:val="Navaden"/>
    <w:next w:val="Navaden"/>
    <w:autoRedefine/>
    <w:uiPriority w:val="39"/>
    <w:unhideWhenUsed/>
    <w:rsid w:val="00916B65"/>
  </w:style>
  <w:style w:type="paragraph" w:styleId="Kazalovsebine6">
    <w:name w:val="toc 6"/>
    <w:basedOn w:val="Navaden"/>
    <w:next w:val="Navaden"/>
    <w:autoRedefine/>
    <w:uiPriority w:val="39"/>
    <w:unhideWhenUsed/>
    <w:rsid w:val="00916B65"/>
  </w:style>
  <w:style w:type="paragraph" w:styleId="Kazalovsebine7">
    <w:name w:val="toc 7"/>
    <w:basedOn w:val="Navaden"/>
    <w:next w:val="Navaden"/>
    <w:autoRedefine/>
    <w:uiPriority w:val="39"/>
    <w:unhideWhenUsed/>
    <w:rsid w:val="00916B65"/>
  </w:style>
  <w:style w:type="paragraph" w:styleId="Kazalovsebine8">
    <w:name w:val="toc 8"/>
    <w:basedOn w:val="Navaden"/>
    <w:next w:val="Navaden"/>
    <w:autoRedefine/>
    <w:uiPriority w:val="39"/>
    <w:unhideWhenUsed/>
    <w:rsid w:val="00916B65"/>
  </w:style>
  <w:style w:type="paragraph" w:styleId="Kazalovsebine9">
    <w:name w:val="toc 9"/>
    <w:basedOn w:val="Navaden"/>
    <w:next w:val="Navaden"/>
    <w:autoRedefine/>
    <w:uiPriority w:val="39"/>
    <w:unhideWhenUsed/>
    <w:rsid w:val="00916B65"/>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443DBC"/>
  </w:style>
  <w:style w:type="paragraph" w:styleId="Telobesedila">
    <w:name w:val="Body Text"/>
    <w:basedOn w:val="Navaden"/>
    <w:link w:val="TelobesedilaZnak"/>
    <w:rsid w:val="0015060E"/>
    <w:pPr>
      <w:numPr>
        <w:ilvl w:val="12"/>
      </w:numPr>
      <w:spacing w:before="60" w:after="60"/>
      <w:jc w:val="center"/>
    </w:pPr>
    <w:rPr>
      <w:rFonts w:ascii="Times New Roman" w:eastAsia="Times New Roman" w:hAnsi="Times New Roman" w:cs="Times New Roman"/>
      <w:b/>
      <w:color w:val="auto"/>
      <w:sz w:val="40"/>
      <w:szCs w:val="20"/>
      <w:lang w:val="x-none" w:eastAsia="x-none"/>
    </w:rPr>
  </w:style>
  <w:style w:type="character" w:customStyle="1" w:styleId="TelobesedilaZnak">
    <w:name w:val="Telo besedila Znak"/>
    <w:basedOn w:val="Privzetapisavaodstavka"/>
    <w:link w:val="Telobesedila"/>
    <w:rsid w:val="0015060E"/>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iPriority w:val="99"/>
    <w:semiHidden/>
    <w:unhideWhenUsed/>
    <w:rsid w:val="00895160"/>
    <w:pPr>
      <w:spacing w:after="120" w:line="480" w:lineRule="auto"/>
    </w:pPr>
  </w:style>
  <w:style w:type="character" w:customStyle="1" w:styleId="Telobesedila2Znak">
    <w:name w:val="Telo besedila 2 Znak"/>
    <w:basedOn w:val="Privzetapisavaodstavka"/>
    <w:link w:val="Telobesedila2"/>
    <w:uiPriority w:val="99"/>
    <w:semiHidden/>
    <w:rsid w:val="00895160"/>
    <w:rPr>
      <w:rFonts w:ascii="Cambria" w:hAnsi="Cambria"/>
      <w:color w:val="000000" w:themeColor="text1"/>
    </w:rPr>
  </w:style>
  <w:style w:type="paragraph" w:customStyle="1" w:styleId="Naslov3MK">
    <w:name w:val="Naslov 3 MK"/>
    <w:basedOn w:val="Naslov1"/>
    <w:rsid w:val="00895160"/>
    <w:pPr>
      <w:keepLines w:val="0"/>
      <w:framePr w:wrap="auto" w:vAnchor="margin" w:yAlign="inline"/>
      <w:numPr>
        <w:ilvl w:val="1"/>
        <w:numId w:val="15"/>
      </w:numPr>
      <w:spacing w:before="0" w:line="240" w:lineRule="auto"/>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iPriority w:val="99"/>
    <w:semiHidden/>
    <w:unhideWhenUsed/>
    <w:rsid w:val="00E051C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051CA"/>
    <w:rPr>
      <w:rFonts w:ascii="Cambria" w:hAnsi="Cambria"/>
      <w:color w:val="000000" w:themeColor="text1"/>
    </w:rPr>
  </w:style>
  <w:style w:type="numbering" w:customStyle="1" w:styleId="Brezseznama1">
    <w:name w:val="Brez seznama1"/>
    <w:next w:val="Brezseznama"/>
    <w:uiPriority w:val="99"/>
    <w:semiHidden/>
    <w:unhideWhenUsed/>
    <w:rsid w:val="00AD7B14"/>
  </w:style>
  <w:style w:type="table" w:customStyle="1" w:styleId="Tabelamrea2">
    <w:name w:val="Tabela – mreža2"/>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AD7B14"/>
  </w:style>
  <w:style w:type="table" w:customStyle="1" w:styleId="Tabelamrea3">
    <w:name w:val="Tabela – mreža3"/>
    <w:basedOn w:val="Navadnatabela"/>
    <w:next w:val="Tabelamrea"/>
    <w:uiPriority w:val="99"/>
    <w:rsid w:val="0083345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34632"/>
    <w:pPr>
      <w:shd w:val="clear" w:color="auto" w:fill="DBE5F1"/>
      <w:ind w:left="720" w:hanging="360"/>
    </w:pPr>
    <w:rPr>
      <w:rFonts w:ascii="Calibri" w:eastAsia="Calibri" w:hAnsi="Calibri" w:cs="Arial"/>
      <w:b/>
      <w:color w:val="auto"/>
      <w:sz w:val="20"/>
    </w:rPr>
  </w:style>
  <w:style w:type="paragraph" w:customStyle="1" w:styleId="GLAVA3">
    <w:name w:val="GLAVA 3"/>
    <w:basedOn w:val="GLAVA11"/>
    <w:qFormat/>
    <w:rsid w:val="00434632"/>
    <w:pPr>
      <w:shd w:val="clear" w:color="auto" w:fill="auto"/>
      <w:ind w:left="1440"/>
    </w:pPr>
    <w:rPr>
      <w:b w:val="0"/>
    </w:rPr>
  </w:style>
  <w:style w:type="character" w:customStyle="1" w:styleId="xbe">
    <w:name w:val="_xbe"/>
    <w:basedOn w:val="Privzetapisavaodstavka"/>
    <w:rsid w:val="00370152"/>
  </w:style>
  <w:style w:type="table" w:customStyle="1" w:styleId="Tabelamrea4">
    <w:name w:val="Tabela – mreža4"/>
    <w:basedOn w:val="Navadnatabela"/>
    <w:next w:val="Tabelamrea"/>
    <w:uiPriority w:val="59"/>
    <w:rsid w:val="007E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F192D"/>
    <w:pPr>
      <w:spacing w:after="0" w:line="240" w:lineRule="auto"/>
    </w:pPr>
    <w:rPr>
      <w:rFonts w:ascii="Cambria" w:hAnsi="Cambria"/>
      <w:color w:val="000000" w:themeColor="text1"/>
    </w:rPr>
  </w:style>
  <w:style w:type="paragraph" w:styleId="Naslovpoiljatelja">
    <w:name w:val="envelope return"/>
    <w:basedOn w:val="Navaden"/>
    <w:semiHidden/>
    <w:unhideWhenUsed/>
    <w:rsid w:val="00FA3BED"/>
    <w:rPr>
      <w:rFonts w:ascii="Times New Roman" w:eastAsia="Times New Roman" w:hAnsi="Times New Roman" w:cs="Times New Roman"/>
      <w:color w:val="auto"/>
      <w:sz w:val="24"/>
      <w:szCs w:val="20"/>
      <w:lang w:eastAsia="sl-SI"/>
    </w:rPr>
  </w:style>
  <w:style w:type="table" w:customStyle="1" w:styleId="Tabelamrea8">
    <w:name w:val="Tabela – mreža8"/>
    <w:basedOn w:val="Navadnatabela"/>
    <w:next w:val="Tabelamrea"/>
    <w:uiPriority w:val="39"/>
    <w:rsid w:val="000E6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59"/>
    <w:rsid w:val="00332B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4F2501"/>
    <w:pPr>
      <w:framePr w:wrap="auto" w:vAnchor="margin" w:yAlign="inline"/>
      <w:numPr>
        <w:numId w:val="0"/>
      </w:numPr>
      <w:spacing w:after="0" w:line="259" w:lineRule="auto"/>
      <w:outlineLvl w:val="9"/>
    </w:pPr>
    <w:rPr>
      <w:b w:val="0"/>
      <w:bCs w:val="0"/>
      <w:color w:val="365F91" w:themeColor="accent1" w:themeShade="BF"/>
      <w:sz w:val="32"/>
      <w:szCs w:val="32"/>
      <w:lang w:eastAsia="sl-SI"/>
    </w:r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uiPriority w:val="34"/>
    <w:rsid w:val="007F7477"/>
    <w:rPr>
      <w:rFonts w:ascii="Cambria" w:hAnsi="Cambria"/>
      <w:color w:val="000000" w:themeColor="text1"/>
    </w:rPr>
  </w:style>
  <w:style w:type="table" w:customStyle="1" w:styleId="Tabelamrea5">
    <w:name w:val="Tabela – mreža5"/>
    <w:basedOn w:val="Navadnatabela"/>
    <w:next w:val="Tabelamrea"/>
    <w:uiPriority w:val="39"/>
    <w:rsid w:val="007F38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3062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340D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39"/>
    <w:rsid w:val="00DC7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uiPriority w:val="39"/>
    <w:rsid w:val="00811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811EE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Brezseznama2">
    <w:name w:val="Brez seznama2"/>
    <w:next w:val="Brezseznama"/>
    <w:uiPriority w:val="99"/>
    <w:semiHidden/>
    <w:unhideWhenUsed/>
    <w:rsid w:val="00DF35CA"/>
  </w:style>
  <w:style w:type="table" w:customStyle="1" w:styleId="Tabelamrea13">
    <w:name w:val="Tabela – mreža13"/>
    <w:basedOn w:val="Navadnatabela"/>
    <w:next w:val="Tabelamrea"/>
    <w:uiPriority w:val="3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
    <w:name w:val="WW8Num612"/>
    <w:basedOn w:val="Brezseznama"/>
    <w:rsid w:val="00DF35CA"/>
  </w:style>
  <w:style w:type="numbering" w:customStyle="1" w:styleId="Brezseznama11">
    <w:name w:val="Brez seznama11"/>
    <w:next w:val="Brezseznama"/>
    <w:uiPriority w:val="99"/>
    <w:semiHidden/>
    <w:unhideWhenUsed/>
    <w:rsid w:val="00DF35CA"/>
  </w:style>
  <w:style w:type="table" w:customStyle="1" w:styleId="Tabelamrea21">
    <w:name w:val="Tabela – mreža2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1">
    <w:name w:val="WW8Num6111"/>
    <w:basedOn w:val="Brezseznama"/>
    <w:rsid w:val="00DF35CA"/>
  </w:style>
  <w:style w:type="table" w:customStyle="1" w:styleId="Tabelamrea31">
    <w:name w:val="Tabela – mreža31"/>
    <w:basedOn w:val="Navadnatabela"/>
    <w:next w:val="Tabelamrea"/>
    <w:uiPriority w:val="99"/>
    <w:rsid w:val="00DF35CA"/>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4">
    <w:name w:val="Slog4"/>
    <w:uiPriority w:val="99"/>
    <w:rsid w:val="00DF35CA"/>
    <w:pPr>
      <w:numPr>
        <w:numId w:val="22"/>
      </w:numPr>
    </w:pPr>
  </w:style>
  <w:style w:type="table" w:customStyle="1" w:styleId="Tabelamrea61">
    <w:name w:val="Tabela – mreža6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59"/>
    <w:rsid w:val="00DF3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35CA"/>
    <w:pPr>
      <w:autoSpaceDE w:val="0"/>
      <w:autoSpaceDN w:val="0"/>
      <w:adjustRightInd w:val="0"/>
      <w:spacing w:after="0" w:line="240" w:lineRule="auto"/>
    </w:pPr>
    <w:rPr>
      <w:rFonts w:ascii="JJGLAD+Calibri" w:hAnsi="JJGLAD+Calibri" w:cs="JJGLAD+Calibri"/>
      <w:color w:val="000000"/>
      <w:sz w:val="24"/>
      <w:szCs w:val="24"/>
    </w:rPr>
  </w:style>
  <w:style w:type="table" w:styleId="Tabelasvetlamrea">
    <w:name w:val="Grid Table Light"/>
    <w:basedOn w:val="Navadnatabela"/>
    <w:uiPriority w:val="40"/>
    <w:rsid w:val="00DF35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avadnatabela11">
    <w:name w:val="Navadna tabela 11"/>
    <w:basedOn w:val="Navadnatabela"/>
    <w:next w:val="Navadnatabela1"/>
    <w:uiPriority w:val="41"/>
    <w:rsid w:val="00DF35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mrea15">
    <w:name w:val="Tabela – mreža15"/>
    <w:basedOn w:val="Navadnatabela"/>
    <w:next w:val="Tabelamrea"/>
    <w:uiPriority w:val="59"/>
    <w:rsid w:val="00A8497C"/>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EB3C84"/>
  </w:style>
  <w:style w:type="table" w:customStyle="1" w:styleId="Tabelamrea16">
    <w:name w:val="Tabela – mreža16"/>
    <w:basedOn w:val="Navadnatabela"/>
    <w:next w:val="Tabelamrea"/>
    <w:uiPriority w:val="39"/>
    <w:rsid w:val="00FD1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uiPriority w:val="39"/>
    <w:rsid w:val="002352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uiPriority w:val="59"/>
    <w:rsid w:val="005D3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737EA9"/>
  </w:style>
  <w:style w:type="table" w:customStyle="1" w:styleId="Tabelamrea19">
    <w:name w:val="Tabela – mreža19"/>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0">
    <w:name w:val="Tabela – mreža110"/>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3">
    <w:name w:val="WW8Num63"/>
    <w:basedOn w:val="Brezseznama"/>
    <w:rsid w:val="00737EA9"/>
  </w:style>
  <w:style w:type="numbering" w:customStyle="1" w:styleId="WW8Num251">
    <w:name w:val="WW8Num251"/>
    <w:basedOn w:val="Brezseznama"/>
    <w:rsid w:val="00737EA9"/>
  </w:style>
  <w:style w:type="numbering" w:customStyle="1" w:styleId="WW8Num271">
    <w:name w:val="WW8Num271"/>
    <w:basedOn w:val="Brezseznama"/>
    <w:rsid w:val="00737EA9"/>
  </w:style>
  <w:style w:type="numbering" w:customStyle="1" w:styleId="WW8Num613">
    <w:name w:val="WW8Num613"/>
    <w:basedOn w:val="Brezseznama"/>
    <w:rsid w:val="00737EA9"/>
  </w:style>
  <w:style w:type="numbering" w:customStyle="1" w:styleId="Brezseznama12">
    <w:name w:val="Brez seznama12"/>
    <w:next w:val="Brezseznama"/>
    <w:uiPriority w:val="99"/>
    <w:semiHidden/>
    <w:unhideWhenUsed/>
    <w:rsid w:val="00737EA9"/>
  </w:style>
  <w:style w:type="table" w:customStyle="1" w:styleId="Tabelamrea22">
    <w:name w:val="Tabela – mreža2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
    <w:name w:val="WW8Num6112"/>
    <w:basedOn w:val="Brezseznama"/>
    <w:rsid w:val="00737EA9"/>
  </w:style>
  <w:style w:type="table" w:customStyle="1" w:styleId="Tabelamrea32">
    <w:name w:val="Tabela – mreža32"/>
    <w:basedOn w:val="Navadnatabela"/>
    <w:next w:val="Tabelamrea"/>
    <w:uiPriority w:val="99"/>
    <w:rsid w:val="00737EA9"/>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uiPriority w:val="3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uiPriority w:val="5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1">
    <w:name w:val="WW8Num621"/>
    <w:basedOn w:val="Brezseznama"/>
    <w:rsid w:val="00737EA9"/>
  </w:style>
  <w:style w:type="numbering" w:customStyle="1" w:styleId="WW8Num2511">
    <w:name w:val="WW8Num2511"/>
    <w:basedOn w:val="Brezseznama"/>
    <w:rsid w:val="00737EA9"/>
  </w:style>
  <w:style w:type="numbering" w:customStyle="1" w:styleId="WW8Num2711">
    <w:name w:val="WW8Num2711"/>
    <w:basedOn w:val="Brezseznama"/>
    <w:rsid w:val="00737EA9"/>
  </w:style>
  <w:style w:type="table" w:customStyle="1" w:styleId="Tabelamrea71">
    <w:name w:val="Tabela – mreža71"/>
    <w:basedOn w:val="Navadnatabela"/>
    <w:next w:val="Tabelamrea"/>
    <w:uiPriority w:val="39"/>
    <w:rsid w:val="0073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1">
    <w:name w:val="Tabela – mreža91"/>
    <w:basedOn w:val="Navadnatabela"/>
    <w:next w:val="Tabelamrea"/>
    <w:uiPriority w:val="39"/>
    <w:rsid w:val="00737EA9"/>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uiPriority w:val="9"/>
    <w:semiHidden/>
    <w:rsid w:val="00692E44"/>
    <w:rPr>
      <w:rFonts w:asciiTheme="majorHAnsi" w:eastAsiaTheme="majorEastAsia" w:hAnsiTheme="majorHAnsi" w:cstheme="majorBidi"/>
      <w:color w:val="365F91" w:themeColor="accent1" w:themeShade="BF"/>
    </w:rPr>
  </w:style>
  <w:style w:type="numbering" w:customStyle="1" w:styleId="Brezseznama4">
    <w:name w:val="Brez seznama4"/>
    <w:next w:val="Brezseznama"/>
    <w:uiPriority w:val="99"/>
    <w:semiHidden/>
    <w:unhideWhenUsed/>
    <w:rsid w:val="00692E44"/>
  </w:style>
  <w:style w:type="table" w:customStyle="1" w:styleId="Tabelamrea20">
    <w:name w:val="Tabela – mreža20"/>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4">
    <w:name w:val="WW8Num64"/>
    <w:basedOn w:val="Brezseznama"/>
    <w:rsid w:val="00692E44"/>
    <w:pPr>
      <w:numPr>
        <w:numId w:val="4"/>
      </w:numPr>
    </w:pPr>
  </w:style>
  <w:style w:type="numbering" w:customStyle="1" w:styleId="WW8Num252">
    <w:name w:val="WW8Num252"/>
    <w:basedOn w:val="Brezseznama"/>
    <w:rsid w:val="00692E44"/>
    <w:pPr>
      <w:numPr>
        <w:numId w:val="5"/>
      </w:numPr>
    </w:pPr>
  </w:style>
  <w:style w:type="numbering" w:customStyle="1" w:styleId="WW8Num272">
    <w:name w:val="WW8Num272"/>
    <w:basedOn w:val="Brezseznama"/>
    <w:rsid w:val="00692E44"/>
    <w:pPr>
      <w:numPr>
        <w:numId w:val="6"/>
      </w:numPr>
    </w:pPr>
  </w:style>
  <w:style w:type="numbering" w:customStyle="1" w:styleId="WW8Num614">
    <w:name w:val="WW8Num614"/>
    <w:basedOn w:val="Brezseznama"/>
    <w:rsid w:val="00692E44"/>
  </w:style>
  <w:style w:type="numbering" w:customStyle="1" w:styleId="Brezseznama13">
    <w:name w:val="Brez seznama13"/>
    <w:next w:val="Brezseznama"/>
    <w:uiPriority w:val="99"/>
    <w:semiHidden/>
    <w:unhideWhenUsed/>
    <w:rsid w:val="00692E44"/>
  </w:style>
  <w:style w:type="table" w:customStyle="1" w:styleId="Tabelamrea23">
    <w:name w:val="Tabela – mreža23"/>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4">
    <w:name w:val="Tabela – mreža114"/>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3">
    <w:name w:val="WW8Num6113"/>
    <w:basedOn w:val="Brezseznama"/>
    <w:rsid w:val="00692E44"/>
  </w:style>
  <w:style w:type="table" w:customStyle="1" w:styleId="Tabelamrea33">
    <w:name w:val="Tabela – mreža33"/>
    <w:basedOn w:val="Navadnatabela"/>
    <w:next w:val="Tabelamrea"/>
    <w:uiPriority w:val="99"/>
    <w:rsid w:val="00692E4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uiPriority w:val="3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3">
    <w:name w:val="Tabela – mreža53"/>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3">
    <w:name w:val="Tabela – mreža63"/>
    <w:basedOn w:val="Navadnatabela"/>
    <w:next w:val="Tabelamrea"/>
    <w:uiPriority w:val="3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2">
    <w:name w:val="Tabela – mreža142"/>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1">
    <w:name w:val="Tabela – mreža14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692E44"/>
  </w:style>
  <w:style w:type="character" w:customStyle="1" w:styleId="Besediloograde">
    <w:name w:val="Besedilo ograde"/>
    <w:basedOn w:val="Privzetapisavaodstavka"/>
    <w:uiPriority w:val="99"/>
    <w:semiHidden/>
    <w:rsid w:val="00692E44"/>
    <w:rPr>
      <w:color w:val="808080"/>
    </w:rPr>
  </w:style>
  <w:style w:type="paragraph" w:styleId="Zgradbadokumenta">
    <w:name w:val="Document Map"/>
    <w:basedOn w:val="Navaden"/>
    <w:link w:val="ZgradbadokumentaZnak"/>
    <w:uiPriority w:val="99"/>
    <w:semiHidden/>
    <w:unhideWhenUsed/>
    <w:rsid w:val="00692E44"/>
    <w:pPr>
      <w:jc w:val="left"/>
    </w:pPr>
    <w:rPr>
      <w:rFonts w:ascii="Tahoma" w:eastAsia="Times New Roman" w:hAnsi="Tahoma" w:cs="Tahoma"/>
      <w:color w:val="auto"/>
      <w:sz w:val="16"/>
      <w:szCs w:val="16"/>
      <w:lang w:eastAsia="sl-SI"/>
    </w:rPr>
  </w:style>
  <w:style w:type="character" w:customStyle="1" w:styleId="ZgradbadokumentaZnak">
    <w:name w:val="Zgradba dokumenta Znak"/>
    <w:basedOn w:val="Privzetapisavaodstavka"/>
    <w:link w:val="Zgradbadokumenta"/>
    <w:uiPriority w:val="99"/>
    <w:semiHidden/>
    <w:rsid w:val="00692E44"/>
    <w:rPr>
      <w:rFonts w:ascii="Tahoma" w:eastAsia="Times New Roman" w:hAnsi="Tahoma" w:cs="Tahoma"/>
      <w:sz w:val="16"/>
      <w:szCs w:val="16"/>
      <w:lang w:eastAsia="sl-SI"/>
    </w:rPr>
  </w:style>
  <w:style w:type="paragraph" w:customStyle="1" w:styleId="align-justify1">
    <w:name w:val="align-justify1"/>
    <w:basedOn w:val="Navaden"/>
    <w:rsid w:val="00692E44"/>
    <w:rPr>
      <w:rFonts w:ascii="Times New Roman" w:eastAsia="Times New Roman" w:hAnsi="Times New Roman" w:cs="Times New Roman"/>
      <w:color w:val="auto"/>
      <w:sz w:val="24"/>
      <w:szCs w:val="24"/>
      <w:lang w:eastAsia="sl-SI"/>
    </w:rPr>
  </w:style>
  <w:style w:type="table" w:customStyle="1" w:styleId="Tabelamrea72">
    <w:name w:val="Tabela – mreža72"/>
    <w:basedOn w:val="Navadnatabela"/>
    <w:next w:val="Tabelamrea"/>
    <w:uiPriority w:val="59"/>
    <w:rsid w:val="00692E4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lobesedilo1">
    <w:name w:val="Golo besedilo1"/>
    <w:basedOn w:val="Navaden"/>
    <w:next w:val="Golobesedilo"/>
    <w:link w:val="GolobesediloZnak"/>
    <w:uiPriority w:val="99"/>
    <w:semiHidden/>
    <w:unhideWhenUsed/>
    <w:rsid w:val="00692E44"/>
    <w:pPr>
      <w:jc w:val="left"/>
    </w:pPr>
    <w:rPr>
      <w:rFonts w:eastAsia="Calibri" w:cs="Times New Roman"/>
      <w:color w:val="auto"/>
      <w:szCs w:val="21"/>
    </w:rPr>
  </w:style>
  <w:style w:type="character" w:customStyle="1" w:styleId="GolobesediloZnak">
    <w:name w:val="Golo besedilo Znak"/>
    <w:basedOn w:val="Privzetapisavaodstavka"/>
    <w:link w:val="Golobesedilo1"/>
    <w:uiPriority w:val="99"/>
    <w:semiHidden/>
    <w:rsid w:val="00692E44"/>
    <w:rPr>
      <w:rFonts w:eastAsia="Calibri" w:cs="Times New Roman"/>
      <w:szCs w:val="21"/>
    </w:rPr>
  </w:style>
  <w:style w:type="character" w:styleId="Krepko">
    <w:name w:val="Strong"/>
    <w:basedOn w:val="Privzetapisavaodstavka"/>
    <w:uiPriority w:val="22"/>
    <w:qFormat/>
    <w:rsid w:val="00692E44"/>
    <w:rPr>
      <w:b/>
      <w:bCs/>
    </w:rPr>
  </w:style>
  <w:style w:type="numbering" w:customStyle="1" w:styleId="Brezseznama111">
    <w:name w:val="Brez seznama111"/>
    <w:next w:val="Brezseznama"/>
    <w:uiPriority w:val="99"/>
    <w:semiHidden/>
    <w:unhideWhenUsed/>
    <w:rsid w:val="00692E44"/>
  </w:style>
  <w:style w:type="paragraph" w:customStyle="1" w:styleId="NovaRDMP1">
    <w:name w:val="Nova RD_MP1"/>
    <w:basedOn w:val="Navaden"/>
    <w:next w:val="Navaden"/>
    <w:autoRedefine/>
    <w:uiPriority w:val="9"/>
    <w:qFormat/>
    <w:rsid w:val="00692E44"/>
    <w:pPr>
      <w:keepNext/>
      <w:keepLines/>
      <w:framePr w:wrap="around" w:vAnchor="text" w:hAnchor="text" w:y="1"/>
      <w:spacing w:before="240" w:after="60" w:line="360" w:lineRule="auto"/>
      <w:ind w:left="785" w:hanging="360"/>
      <w:jc w:val="left"/>
      <w:outlineLvl w:val="0"/>
    </w:pPr>
    <w:rPr>
      <w:rFonts w:ascii="Calibri" w:eastAsia="Times New Roman" w:hAnsi="Calibri" w:cs="Times New Roman"/>
      <w:b/>
      <w:bCs/>
      <w:color w:val="541C72"/>
      <w:sz w:val="23"/>
      <w:szCs w:val="23"/>
      <w:lang w:eastAsia="zh-CN"/>
    </w:rPr>
  </w:style>
  <w:style w:type="paragraph" w:customStyle="1" w:styleId="Naslov2NovaRDMP1">
    <w:name w:val="Naslov 2_Nova RD_MP1"/>
    <w:basedOn w:val="Navaden"/>
    <w:next w:val="Navaden"/>
    <w:autoRedefine/>
    <w:uiPriority w:val="9"/>
    <w:unhideWhenUsed/>
    <w:qFormat/>
    <w:rsid w:val="00692E44"/>
    <w:pPr>
      <w:keepNext/>
      <w:keepLines/>
      <w:spacing w:before="120" w:after="120"/>
      <w:ind w:left="2171" w:hanging="360"/>
      <w:jc w:val="left"/>
      <w:outlineLvl w:val="1"/>
    </w:pPr>
    <w:rPr>
      <w:rFonts w:ascii="Calibri" w:eastAsia="Times New Roman" w:hAnsi="Calibri" w:cs="Times New Roman"/>
      <w:b/>
      <w:bCs/>
      <w:color w:val="541C72"/>
      <w:lang w:eastAsia="zh-CN"/>
    </w:rPr>
  </w:style>
  <w:style w:type="paragraph" w:customStyle="1" w:styleId="Naslov3NovaRDMP1">
    <w:name w:val="Naslov 3_Nova RD_MP1"/>
    <w:basedOn w:val="Navaden"/>
    <w:next w:val="Navaden"/>
    <w:autoRedefine/>
    <w:uiPriority w:val="9"/>
    <w:unhideWhenUsed/>
    <w:qFormat/>
    <w:rsid w:val="00692E44"/>
    <w:pPr>
      <w:keepNext/>
      <w:keepLines/>
      <w:spacing w:before="120" w:after="120"/>
      <w:ind w:left="1089" w:hanging="360"/>
      <w:jc w:val="left"/>
      <w:outlineLvl w:val="2"/>
    </w:pPr>
    <w:rPr>
      <w:rFonts w:ascii="Calibri" w:eastAsia="Times New Roman" w:hAnsi="Calibri" w:cs="Times New Roman"/>
      <w:b/>
      <w:bCs/>
      <w:color w:val="C17DB7"/>
      <w:sz w:val="24"/>
      <w:lang w:eastAsia="zh-CN"/>
    </w:rPr>
  </w:style>
  <w:style w:type="paragraph" w:customStyle="1" w:styleId="Naslov61">
    <w:name w:val="Naslov 61"/>
    <w:basedOn w:val="Navaden"/>
    <w:next w:val="Navaden"/>
    <w:uiPriority w:val="9"/>
    <w:semiHidden/>
    <w:unhideWhenUsed/>
    <w:qFormat/>
    <w:rsid w:val="00692E44"/>
    <w:pPr>
      <w:keepNext/>
      <w:keepLines/>
      <w:spacing w:before="200"/>
      <w:jc w:val="left"/>
      <w:outlineLvl w:val="5"/>
    </w:pPr>
    <w:rPr>
      <w:rFonts w:ascii="Calibri" w:eastAsia="Times New Roman" w:hAnsi="Calibri" w:cs="Times New Roman"/>
      <w:i/>
      <w:iCs/>
      <w:color w:val="243F60"/>
    </w:rPr>
  </w:style>
  <w:style w:type="numbering" w:customStyle="1" w:styleId="Brezseznama1111">
    <w:name w:val="Brez seznama1111"/>
    <w:next w:val="Brezseznama"/>
    <w:uiPriority w:val="99"/>
    <w:semiHidden/>
    <w:unhideWhenUsed/>
    <w:rsid w:val="00692E44"/>
  </w:style>
  <w:style w:type="character" w:customStyle="1" w:styleId="Hiperpovezava1">
    <w:name w:val="Hiperpovezava1"/>
    <w:basedOn w:val="Privzetapisavaodstavka"/>
    <w:uiPriority w:val="99"/>
    <w:unhideWhenUsed/>
    <w:rsid w:val="00692E44"/>
    <w:rPr>
      <w:color w:val="0000FF"/>
      <w:u w:val="single"/>
    </w:rPr>
  </w:style>
  <w:style w:type="numbering" w:customStyle="1" w:styleId="WW8Num622">
    <w:name w:val="WW8Num622"/>
    <w:basedOn w:val="Brezseznama"/>
    <w:rsid w:val="00692E44"/>
    <w:pPr>
      <w:numPr>
        <w:numId w:val="15"/>
      </w:numPr>
    </w:pPr>
  </w:style>
  <w:style w:type="numbering" w:customStyle="1" w:styleId="WW8Num2512">
    <w:name w:val="WW8Num2512"/>
    <w:basedOn w:val="Brezseznama"/>
    <w:rsid w:val="00692E44"/>
    <w:pPr>
      <w:numPr>
        <w:numId w:val="16"/>
      </w:numPr>
    </w:pPr>
  </w:style>
  <w:style w:type="numbering" w:customStyle="1" w:styleId="WW8Num2712">
    <w:name w:val="WW8Num2712"/>
    <w:basedOn w:val="Brezseznama"/>
    <w:rsid w:val="00692E44"/>
    <w:pPr>
      <w:numPr>
        <w:numId w:val="37"/>
      </w:numPr>
    </w:pPr>
  </w:style>
  <w:style w:type="numbering" w:customStyle="1" w:styleId="WW8Num6121">
    <w:name w:val="WW8Num6121"/>
    <w:basedOn w:val="Brezseznama"/>
    <w:rsid w:val="00692E44"/>
  </w:style>
  <w:style w:type="paragraph" w:customStyle="1" w:styleId="Brezrazmikov1">
    <w:name w:val="Brez razmikov1"/>
    <w:next w:val="Brezrazmikov"/>
    <w:uiPriority w:val="1"/>
    <w:qFormat/>
    <w:rsid w:val="00692E44"/>
    <w:pPr>
      <w:spacing w:after="0" w:line="240" w:lineRule="auto"/>
    </w:pPr>
    <w:rPr>
      <w:rFonts w:eastAsia="Times New Roman"/>
      <w:lang w:eastAsia="sl-SI"/>
    </w:rPr>
  </w:style>
  <w:style w:type="paragraph" w:customStyle="1" w:styleId="PoglavjeNovaRDMP1">
    <w:name w:val="Poglavje_Nova RD_MP1"/>
    <w:basedOn w:val="Navaden"/>
    <w:next w:val="Navaden"/>
    <w:autoRedefine/>
    <w:uiPriority w:val="10"/>
    <w:qFormat/>
    <w:rsid w:val="00692E44"/>
    <w:pPr>
      <w:spacing w:before="120" w:after="120"/>
      <w:contextualSpacing/>
      <w:jc w:val="left"/>
    </w:pPr>
    <w:rPr>
      <w:rFonts w:ascii="Calibri" w:eastAsia="Times New Roman" w:hAnsi="Calibri" w:cs="Times New Roman"/>
      <w:b/>
      <w:color w:val="000000"/>
      <w:spacing w:val="-10"/>
      <w:kern w:val="28"/>
      <w:sz w:val="40"/>
      <w:szCs w:val="56"/>
    </w:rPr>
  </w:style>
  <w:style w:type="character" w:customStyle="1" w:styleId="SledenaHiperpovezava1">
    <w:name w:val="SledenaHiperpovezava1"/>
    <w:basedOn w:val="Privzetapisavaodstavka"/>
    <w:uiPriority w:val="99"/>
    <w:semiHidden/>
    <w:unhideWhenUsed/>
    <w:rsid w:val="00692E44"/>
    <w:rPr>
      <w:color w:val="800080"/>
      <w:u w:val="single"/>
    </w:rPr>
  </w:style>
  <w:style w:type="character" w:customStyle="1" w:styleId="NeenpoudarekObrazecNovaRDMP1">
    <w:name w:val="Nežen poudarek_Obrazec_Nova RD_MP1"/>
    <w:basedOn w:val="Privzetapisavaodstavka"/>
    <w:uiPriority w:val="19"/>
    <w:qFormat/>
    <w:rsid w:val="00692E44"/>
    <w:rPr>
      <w:rFonts w:ascii="Cambria" w:hAnsi="Cambria"/>
      <w:i/>
      <w:iCs/>
      <w:color w:val="000000"/>
      <w:sz w:val="24"/>
    </w:rPr>
  </w:style>
  <w:style w:type="paragraph" w:customStyle="1" w:styleId="Kazalovsebine11">
    <w:name w:val="Kazalo vsebine 11"/>
    <w:basedOn w:val="Navaden"/>
    <w:next w:val="Navaden"/>
    <w:autoRedefine/>
    <w:uiPriority w:val="39"/>
    <w:unhideWhenUsed/>
    <w:rsid w:val="00692E44"/>
    <w:pPr>
      <w:spacing w:before="360" w:after="360"/>
      <w:jc w:val="left"/>
    </w:pPr>
    <w:rPr>
      <w:rFonts w:ascii="Calibri" w:eastAsia="Times New Roman" w:hAnsi="Calibri" w:cs="Times New Roman"/>
      <w:b/>
      <w:bCs/>
      <w:caps/>
      <w:color w:val="000000"/>
      <w:u w:val="single"/>
    </w:rPr>
  </w:style>
  <w:style w:type="paragraph" w:customStyle="1" w:styleId="Kazalovsebine21">
    <w:name w:val="Kazalo vsebine 21"/>
    <w:basedOn w:val="Navaden"/>
    <w:next w:val="Navaden"/>
    <w:autoRedefine/>
    <w:uiPriority w:val="39"/>
    <w:unhideWhenUsed/>
    <w:rsid w:val="00692E44"/>
    <w:pPr>
      <w:jc w:val="left"/>
    </w:pPr>
    <w:rPr>
      <w:rFonts w:ascii="Calibri" w:eastAsia="Times New Roman" w:hAnsi="Calibri" w:cs="Times New Roman"/>
      <w:b/>
      <w:bCs/>
      <w:smallCaps/>
      <w:color w:val="000000"/>
    </w:rPr>
  </w:style>
  <w:style w:type="paragraph" w:customStyle="1" w:styleId="Kazalovsebine31">
    <w:name w:val="Kazalo vsebine 31"/>
    <w:basedOn w:val="Navaden"/>
    <w:next w:val="Navaden"/>
    <w:autoRedefine/>
    <w:uiPriority w:val="39"/>
    <w:unhideWhenUsed/>
    <w:rsid w:val="00692E44"/>
    <w:pPr>
      <w:jc w:val="left"/>
    </w:pPr>
    <w:rPr>
      <w:rFonts w:ascii="Calibri" w:eastAsia="Times New Roman" w:hAnsi="Calibri" w:cs="Times New Roman"/>
      <w:smallCaps/>
      <w:color w:val="000000"/>
    </w:rPr>
  </w:style>
  <w:style w:type="paragraph" w:customStyle="1" w:styleId="Kazalovsebine41">
    <w:name w:val="Kazalo vsebine 41"/>
    <w:basedOn w:val="Navaden"/>
    <w:next w:val="Navaden"/>
    <w:autoRedefine/>
    <w:uiPriority w:val="39"/>
    <w:unhideWhenUsed/>
    <w:rsid w:val="00692E44"/>
    <w:pPr>
      <w:jc w:val="left"/>
    </w:pPr>
    <w:rPr>
      <w:rFonts w:ascii="Calibri" w:eastAsia="Times New Roman" w:hAnsi="Calibri" w:cs="Times New Roman"/>
      <w:color w:val="000000"/>
    </w:rPr>
  </w:style>
  <w:style w:type="paragraph" w:customStyle="1" w:styleId="Kazalovsebine51">
    <w:name w:val="Kazalo vsebine 51"/>
    <w:basedOn w:val="Navaden"/>
    <w:next w:val="Navaden"/>
    <w:autoRedefine/>
    <w:uiPriority w:val="39"/>
    <w:unhideWhenUsed/>
    <w:rsid w:val="00692E44"/>
    <w:pPr>
      <w:jc w:val="left"/>
    </w:pPr>
    <w:rPr>
      <w:rFonts w:ascii="Calibri" w:eastAsia="Times New Roman" w:hAnsi="Calibri" w:cs="Times New Roman"/>
      <w:color w:val="000000"/>
    </w:rPr>
  </w:style>
  <w:style w:type="paragraph" w:customStyle="1" w:styleId="Kazalovsebine61">
    <w:name w:val="Kazalo vsebine 61"/>
    <w:basedOn w:val="Navaden"/>
    <w:next w:val="Navaden"/>
    <w:autoRedefine/>
    <w:uiPriority w:val="39"/>
    <w:unhideWhenUsed/>
    <w:rsid w:val="00692E44"/>
    <w:pPr>
      <w:jc w:val="left"/>
    </w:pPr>
    <w:rPr>
      <w:rFonts w:ascii="Calibri" w:eastAsia="Times New Roman" w:hAnsi="Calibri" w:cs="Times New Roman"/>
      <w:color w:val="000000"/>
    </w:rPr>
  </w:style>
  <w:style w:type="paragraph" w:customStyle="1" w:styleId="Kazalovsebine71">
    <w:name w:val="Kazalo vsebine 71"/>
    <w:basedOn w:val="Navaden"/>
    <w:next w:val="Navaden"/>
    <w:autoRedefine/>
    <w:uiPriority w:val="39"/>
    <w:unhideWhenUsed/>
    <w:rsid w:val="00692E44"/>
    <w:pPr>
      <w:jc w:val="left"/>
    </w:pPr>
    <w:rPr>
      <w:rFonts w:ascii="Calibri" w:eastAsia="Times New Roman" w:hAnsi="Calibri" w:cs="Times New Roman"/>
      <w:color w:val="000000"/>
    </w:rPr>
  </w:style>
  <w:style w:type="paragraph" w:customStyle="1" w:styleId="Kazalovsebine81">
    <w:name w:val="Kazalo vsebine 81"/>
    <w:basedOn w:val="Navaden"/>
    <w:next w:val="Navaden"/>
    <w:autoRedefine/>
    <w:uiPriority w:val="39"/>
    <w:unhideWhenUsed/>
    <w:rsid w:val="00692E44"/>
    <w:pPr>
      <w:jc w:val="left"/>
    </w:pPr>
    <w:rPr>
      <w:rFonts w:ascii="Calibri" w:eastAsia="Times New Roman" w:hAnsi="Calibri" w:cs="Times New Roman"/>
      <w:color w:val="000000"/>
    </w:rPr>
  </w:style>
  <w:style w:type="paragraph" w:customStyle="1" w:styleId="Kazalovsebine91">
    <w:name w:val="Kazalo vsebine 91"/>
    <w:basedOn w:val="Navaden"/>
    <w:next w:val="Navaden"/>
    <w:autoRedefine/>
    <w:uiPriority w:val="39"/>
    <w:unhideWhenUsed/>
    <w:rsid w:val="00692E44"/>
    <w:pPr>
      <w:jc w:val="left"/>
    </w:pPr>
    <w:rPr>
      <w:rFonts w:ascii="Calibri" w:eastAsia="Times New Roman" w:hAnsi="Calibri" w:cs="Times New Roman"/>
      <w:color w:val="000000"/>
    </w:rPr>
  </w:style>
  <w:style w:type="numbering" w:customStyle="1" w:styleId="Brezseznama11111">
    <w:name w:val="Brez seznama11111"/>
    <w:next w:val="Brezseznama"/>
    <w:uiPriority w:val="99"/>
    <w:semiHidden/>
    <w:unhideWhenUsed/>
    <w:rsid w:val="00692E44"/>
  </w:style>
  <w:style w:type="numbering" w:customStyle="1" w:styleId="WW8Num61111">
    <w:name w:val="WW8Num61111"/>
    <w:basedOn w:val="Brezseznama"/>
    <w:rsid w:val="00692E44"/>
  </w:style>
  <w:style w:type="paragraph" w:customStyle="1" w:styleId="Revizija1">
    <w:name w:val="Revizija1"/>
    <w:next w:val="Revizija"/>
    <w:hidden/>
    <w:uiPriority w:val="99"/>
    <w:semiHidden/>
    <w:rsid w:val="00692E44"/>
    <w:pPr>
      <w:spacing w:after="0" w:line="240" w:lineRule="auto"/>
    </w:pPr>
    <w:rPr>
      <w:rFonts w:ascii="Cambria" w:hAnsi="Cambria"/>
      <w:color w:val="000000"/>
    </w:rPr>
  </w:style>
  <w:style w:type="character" w:customStyle="1" w:styleId="Naslov1Znak1">
    <w:name w:val="Naslov 1 Znak1"/>
    <w:basedOn w:val="Privzetapisavaodstavka"/>
    <w:uiPriority w:val="9"/>
    <w:rsid w:val="00692E44"/>
    <w:rPr>
      <w:rFonts w:ascii="Calibri Light" w:eastAsia="Times New Roman" w:hAnsi="Calibri Light" w:cs="Times New Roman"/>
      <w:color w:val="2E74B5"/>
      <w:sz w:val="32"/>
      <w:szCs w:val="32"/>
    </w:rPr>
  </w:style>
  <w:style w:type="character" w:customStyle="1" w:styleId="Naslov2Znak1">
    <w:name w:val="Naslov 2 Znak1"/>
    <w:basedOn w:val="Privzetapisavaodstavka"/>
    <w:uiPriority w:val="9"/>
    <w:semiHidden/>
    <w:rsid w:val="00692E44"/>
    <w:rPr>
      <w:rFonts w:ascii="Calibri Light" w:eastAsia="Times New Roman" w:hAnsi="Calibri Light" w:cs="Times New Roman"/>
      <w:color w:val="2E74B5"/>
      <w:sz w:val="26"/>
      <w:szCs w:val="26"/>
    </w:rPr>
  </w:style>
  <w:style w:type="character" w:customStyle="1" w:styleId="Naslov3Znak1">
    <w:name w:val="Naslov 3 Znak1"/>
    <w:basedOn w:val="Privzetapisavaodstavka"/>
    <w:uiPriority w:val="9"/>
    <w:semiHidden/>
    <w:rsid w:val="00692E44"/>
    <w:rPr>
      <w:rFonts w:ascii="Calibri Light" w:eastAsia="Times New Roman" w:hAnsi="Calibri Light" w:cs="Times New Roman"/>
      <w:color w:val="1F4D78"/>
      <w:sz w:val="24"/>
      <w:szCs w:val="24"/>
    </w:rPr>
  </w:style>
  <w:style w:type="character" w:customStyle="1" w:styleId="Naslov6Znak1">
    <w:name w:val="Naslov 6 Znak1"/>
    <w:basedOn w:val="Privzetapisavaodstavka"/>
    <w:uiPriority w:val="9"/>
    <w:semiHidden/>
    <w:rsid w:val="00692E44"/>
    <w:rPr>
      <w:rFonts w:ascii="Calibri Light" w:eastAsia="Times New Roman" w:hAnsi="Calibri Light" w:cs="Times New Roman"/>
      <w:color w:val="1F4D78"/>
    </w:rPr>
  </w:style>
  <w:style w:type="character" w:customStyle="1" w:styleId="NaslovZnak1">
    <w:name w:val="Naslov Znak1"/>
    <w:basedOn w:val="Privzetapisavaodstavka"/>
    <w:uiPriority w:val="10"/>
    <w:rsid w:val="00692E44"/>
    <w:rPr>
      <w:rFonts w:ascii="Calibri Light" w:eastAsia="Times New Roman" w:hAnsi="Calibri Light" w:cs="Times New Roman"/>
      <w:spacing w:val="-10"/>
      <w:kern w:val="28"/>
      <w:sz w:val="56"/>
      <w:szCs w:val="56"/>
    </w:rPr>
  </w:style>
  <w:style w:type="paragraph" w:styleId="Golobesedilo">
    <w:name w:val="Plain Text"/>
    <w:basedOn w:val="Navaden"/>
    <w:link w:val="GolobesediloZnak1"/>
    <w:uiPriority w:val="99"/>
    <w:semiHidden/>
    <w:unhideWhenUsed/>
    <w:rsid w:val="00692E44"/>
    <w:pPr>
      <w:jc w:val="left"/>
    </w:pPr>
    <w:rPr>
      <w:rFonts w:ascii="Consolas" w:eastAsia="Times New Roman" w:hAnsi="Consolas" w:cs="Times New Roman"/>
      <w:color w:val="auto"/>
      <w:sz w:val="21"/>
      <w:szCs w:val="21"/>
    </w:rPr>
  </w:style>
  <w:style w:type="character" w:customStyle="1" w:styleId="GolobesediloZnak1">
    <w:name w:val="Golo besedilo Znak1"/>
    <w:basedOn w:val="Privzetapisavaodstavka"/>
    <w:link w:val="Golobesedilo"/>
    <w:uiPriority w:val="99"/>
    <w:semiHidden/>
    <w:rsid w:val="00692E44"/>
    <w:rPr>
      <w:rFonts w:ascii="Consolas" w:eastAsia="Times New Roman" w:hAnsi="Consolas" w:cs="Times New Roman"/>
      <w:sz w:val="21"/>
      <w:szCs w:val="21"/>
    </w:rPr>
  </w:style>
  <w:style w:type="table" w:customStyle="1" w:styleId="Tabelamrea92">
    <w:name w:val="Tabela – mreža92"/>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1">
    <w:name w:val="Brez seznama31"/>
    <w:next w:val="Brezseznama"/>
    <w:uiPriority w:val="99"/>
    <w:semiHidden/>
    <w:unhideWhenUsed/>
    <w:rsid w:val="00692E44"/>
  </w:style>
  <w:style w:type="table" w:customStyle="1" w:styleId="Tabelamrea101">
    <w:name w:val="Tabela – mreža10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31">
    <w:name w:val="WW8Num6131"/>
    <w:basedOn w:val="Brezseznama"/>
    <w:rsid w:val="00692E44"/>
  </w:style>
  <w:style w:type="numbering" w:customStyle="1" w:styleId="Brezseznama121">
    <w:name w:val="Brez seznama121"/>
    <w:next w:val="Brezseznama"/>
    <w:uiPriority w:val="99"/>
    <w:semiHidden/>
    <w:unhideWhenUsed/>
    <w:rsid w:val="00692E44"/>
  </w:style>
  <w:style w:type="table" w:customStyle="1" w:styleId="Tabelamrea211">
    <w:name w:val="Tabela – mreža2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21">
    <w:name w:val="WW8Num61121"/>
    <w:basedOn w:val="Brezseznama"/>
    <w:rsid w:val="00692E44"/>
  </w:style>
  <w:style w:type="table" w:customStyle="1" w:styleId="Tabelamrea311">
    <w:name w:val="Tabela – mreža311"/>
    <w:basedOn w:val="Navadnatabela"/>
    <w:next w:val="Tabelamrea"/>
    <w:uiPriority w:val="99"/>
    <w:rsid w:val="00692E4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692E44"/>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cs="Times New Roman"/>
      <w:b/>
      <w:color w:val="auto"/>
      <w:sz w:val="24"/>
      <w:szCs w:val="20"/>
      <w:lang w:eastAsia="sl-SI"/>
    </w:rPr>
  </w:style>
  <w:style w:type="paragraph" w:customStyle="1" w:styleId="Telobesedila31">
    <w:name w:val="Telo besedila 31"/>
    <w:basedOn w:val="Navaden"/>
    <w:rsid w:val="00692E44"/>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eastAsia="Times New Roman" w:hAnsi="Times New Roman" w:cs="Times New Roman"/>
      <w:color w:val="auto"/>
      <w:sz w:val="24"/>
      <w:szCs w:val="20"/>
      <w:lang w:eastAsia="sl-SI"/>
    </w:rPr>
  </w:style>
  <w:style w:type="paragraph" w:styleId="Navaden-zamik">
    <w:name w:val="Normal Indent"/>
    <w:basedOn w:val="Navaden"/>
    <w:rsid w:val="00692E44"/>
    <w:pPr>
      <w:numPr>
        <w:numId w:val="41"/>
      </w:numPr>
      <w:jc w:val="left"/>
    </w:pPr>
    <w:rPr>
      <w:rFonts w:ascii="Times New Roman" w:eastAsia="Times New Roman" w:hAnsi="Times New Roman" w:cs="Times New Roman"/>
      <w:color w:val="auto"/>
      <w:szCs w:val="20"/>
      <w:lang w:val="en-GB" w:eastAsia="sl-SI"/>
    </w:rPr>
  </w:style>
  <w:style w:type="character" w:customStyle="1" w:styleId="Bodytext">
    <w:name w:val="Body text_"/>
    <w:link w:val="Telobesedila20"/>
    <w:rsid w:val="00692E44"/>
    <w:rPr>
      <w:rFonts w:ascii="Times New Roman" w:eastAsia="Times New Roman" w:hAnsi="Times New Roman"/>
      <w:shd w:val="clear" w:color="auto" w:fill="FFFFFF"/>
    </w:rPr>
  </w:style>
  <w:style w:type="paragraph" w:customStyle="1" w:styleId="Telobesedila20">
    <w:name w:val="Telo besedila2"/>
    <w:basedOn w:val="Navaden"/>
    <w:link w:val="Bodytext"/>
    <w:rsid w:val="00692E44"/>
    <w:pPr>
      <w:widowControl w:val="0"/>
      <w:shd w:val="clear" w:color="auto" w:fill="FFFFFF"/>
      <w:spacing w:after="1380" w:line="259" w:lineRule="exact"/>
      <w:ind w:hanging="560"/>
      <w:jc w:val="left"/>
    </w:pPr>
    <w:rPr>
      <w:rFonts w:ascii="Times New Roman" w:eastAsia="Times New Roman" w:hAnsi="Times New Roman"/>
      <w:color w:val="auto"/>
    </w:rPr>
  </w:style>
  <w:style w:type="character" w:customStyle="1" w:styleId="Bodytext7">
    <w:name w:val="Body text (7)_"/>
    <w:basedOn w:val="Privzetapisavaodstavka"/>
    <w:link w:val="Bodytext70"/>
    <w:rsid w:val="00692E44"/>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692E44"/>
    <w:pPr>
      <w:widowControl w:val="0"/>
      <w:shd w:val="clear" w:color="auto" w:fill="FFFFFF"/>
      <w:spacing w:before="240" w:after="240" w:line="0" w:lineRule="atLeast"/>
      <w:ind w:hanging="580"/>
    </w:pPr>
    <w:rPr>
      <w:rFonts w:ascii="Times New Roman" w:eastAsia="Times New Roman" w:hAnsi="Times New Roman" w:cs="Times New Roman"/>
      <w:b/>
      <w:bCs/>
      <w:color w:val="auto"/>
      <w:sz w:val="20"/>
      <w:szCs w:val="20"/>
    </w:rPr>
  </w:style>
  <w:style w:type="character" w:styleId="Poudarek">
    <w:name w:val="Emphasis"/>
    <w:basedOn w:val="Privzetapisavaodstavka"/>
    <w:uiPriority w:val="20"/>
    <w:qFormat/>
    <w:rsid w:val="00692E44"/>
    <w:rPr>
      <w:b/>
      <w:bCs/>
      <w:i w:val="0"/>
      <w:iCs w:val="0"/>
    </w:rPr>
  </w:style>
  <w:style w:type="character" w:customStyle="1" w:styleId="st1">
    <w:name w:val="st1"/>
    <w:basedOn w:val="Privzetapisavaodstavka"/>
    <w:rsid w:val="00692E44"/>
  </w:style>
  <w:style w:type="paragraph" w:customStyle="1" w:styleId="wfxRecipient">
    <w:name w:val="wfxRecipient"/>
    <w:basedOn w:val="Navaden"/>
    <w:rsid w:val="00692E44"/>
    <w:pPr>
      <w:jc w:val="left"/>
    </w:pPr>
    <w:rPr>
      <w:rFonts w:ascii="SLO_Avant_Garde" w:eastAsia="Times New Roman" w:hAnsi="SLO_Avant_Garde" w:cs="Times New Roman"/>
      <w:color w:val="auto"/>
      <w:sz w:val="24"/>
      <w:szCs w:val="20"/>
    </w:rPr>
  </w:style>
  <w:style w:type="paragraph" w:customStyle="1" w:styleId="ListParagraph2">
    <w:name w:val="List Paragraph2"/>
    <w:basedOn w:val="Navaden"/>
    <w:uiPriority w:val="34"/>
    <w:qFormat/>
    <w:rsid w:val="00692E44"/>
    <w:pPr>
      <w:ind w:left="720"/>
      <w:contextualSpacing/>
      <w:jc w:val="left"/>
    </w:pPr>
    <w:rPr>
      <w:rFonts w:ascii="Calibri" w:eastAsia="Calibri" w:hAnsi="Calibri" w:cs="Times New Roman"/>
      <w:color w:val="auto"/>
    </w:rPr>
  </w:style>
  <w:style w:type="numbering" w:customStyle="1" w:styleId="Brezseznama211">
    <w:name w:val="Brez seznama211"/>
    <w:next w:val="Brezseznama"/>
    <w:uiPriority w:val="99"/>
    <w:semiHidden/>
    <w:unhideWhenUsed/>
    <w:rsid w:val="00692E44"/>
  </w:style>
  <w:style w:type="table" w:customStyle="1" w:styleId="Tabelamrea411">
    <w:name w:val="Tabela – mreža4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211">
    <w:name w:val="WW8Num61211"/>
    <w:basedOn w:val="Brezseznama"/>
    <w:rsid w:val="00692E44"/>
  </w:style>
  <w:style w:type="numbering" w:customStyle="1" w:styleId="Brezseznama112">
    <w:name w:val="Brez seznama112"/>
    <w:next w:val="Brezseznama"/>
    <w:uiPriority w:val="99"/>
    <w:semiHidden/>
    <w:unhideWhenUsed/>
    <w:rsid w:val="00692E44"/>
  </w:style>
  <w:style w:type="numbering" w:customStyle="1" w:styleId="WW8Num611111">
    <w:name w:val="WW8Num611111"/>
    <w:basedOn w:val="Brezseznama"/>
    <w:rsid w:val="00692E44"/>
  </w:style>
  <w:style w:type="table" w:customStyle="1" w:styleId="Tabelamrea511">
    <w:name w:val="Tabela – mreža5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1">
    <w:name w:val="Tabela – mreža811"/>
    <w:basedOn w:val="Navadnatabela"/>
    <w:next w:val="Tabelamrea"/>
    <w:uiPriority w:val="3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1">
    <w:name w:val="Tabela – mreža611"/>
    <w:basedOn w:val="Navadnatabela"/>
    <w:next w:val="Tabelamrea"/>
    <w:uiPriority w:val="59"/>
    <w:rsid w:val="00692E4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uiPriority w:val="59"/>
    <w:rsid w:val="00692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692E44"/>
    <w:pPr>
      <w:spacing w:before="240"/>
      <w:ind w:firstLine="1021"/>
    </w:pPr>
    <w:rPr>
      <w:rFonts w:ascii="Arial" w:eastAsia="Times New Roman" w:hAnsi="Arial" w:cs="Arial"/>
      <w:color w:val="auto"/>
      <w:lang w:eastAsia="sl-SI"/>
    </w:rPr>
  </w:style>
  <w:style w:type="paragraph" w:customStyle="1" w:styleId="tevilnatoka1">
    <w:name w:val="tevilnatoka1"/>
    <w:basedOn w:val="Navaden"/>
    <w:rsid w:val="00692E44"/>
    <w:pPr>
      <w:ind w:left="425" w:hanging="425"/>
    </w:pPr>
    <w:rPr>
      <w:rFonts w:ascii="Arial" w:eastAsia="Times New Roman" w:hAnsi="Arial" w:cs="Arial"/>
      <w:color w:val="auto"/>
      <w:lang w:eastAsia="sl-SI"/>
    </w:rPr>
  </w:style>
  <w:style w:type="paragraph" w:customStyle="1" w:styleId="Vsebinatabele">
    <w:name w:val="Vsebina tabele"/>
    <w:basedOn w:val="Navaden"/>
    <w:rsid w:val="00692E44"/>
    <w:pPr>
      <w:suppressLineNumbers/>
      <w:suppressAutoHyphens/>
      <w:spacing w:line="100" w:lineRule="atLeast"/>
    </w:pPr>
    <w:rPr>
      <w:rFonts w:ascii="Arial" w:eastAsia="Times New Roman" w:hAnsi="Arial" w:cs="Arial"/>
      <w:color w:val="auto"/>
      <w:szCs w:val="20"/>
      <w:lang w:eastAsia="ar-SA"/>
    </w:rPr>
  </w:style>
  <w:style w:type="paragraph" w:styleId="Navadensplet">
    <w:name w:val="Normal (Web)"/>
    <w:basedOn w:val="Navaden"/>
    <w:uiPriority w:val="99"/>
    <w:semiHidden/>
    <w:unhideWhenUsed/>
    <w:rsid w:val="00692E44"/>
    <w:pPr>
      <w:jc w:val="left"/>
    </w:pPr>
    <w:rPr>
      <w:rFonts w:ascii="Times New Roman" w:hAnsi="Times New Roman" w:cs="Times New Roman"/>
      <w:color w:val="auto"/>
      <w:sz w:val="24"/>
      <w:szCs w:val="24"/>
      <w:lang w:eastAsia="sl-SI"/>
    </w:rPr>
  </w:style>
  <w:style w:type="table" w:customStyle="1" w:styleId="Tabelasvetlamrea1">
    <w:name w:val="Tabela – svetla mreža1"/>
    <w:basedOn w:val="Navadnatabela"/>
    <w:next w:val="Tabelasvetlamrea"/>
    <w:uiPriority w:val="40"/>
    <w:rsid w:val="00692E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avaden"/>
    <w:rsid w:val="00692E44"/>
    <w:pPr>
      <w:numPr>
        <w:numId w:val="51"/>
      </w:numPr>
      <w:spacing w:after="60"/>
    </w:pPr>
    <w:rPr>
      <w:rFonts w:ascii="Times New Roman" w:eastAsia="Times New Roman" w:hAnsi="Times New Roman" w:cs="Times New Roman"/>
      <w:color w:val="auto"/>
      <w:szCs w:val="24"/>
      <w:lang w:eastAsia="sl-SI"/>
    </w:rPr>
  </w:style>
  <w:style w:type="paragraph" w:customStyle="1" w:styleId="tevilnatoka">
    <w:name w:val="tevilnatoka"/>
    <w:basedOn w:val="Navaden"/>
    <w:rsid w:val="00A13907"/>
    <w:pPr>
      <w:spacing w:before="100" w:beforeAutospacing="1" w:after="100" w:afterAutospacing="1"/>
      <w:jc w:val="left"/>
    </w:pPr>
    <w:rPr>
      <w:rFonts w:ascii="Times New Roman" w:eastAsia="Times New Roman" w:hAnsi="Times New Roman" w:cs="Times New Roman"/>
      <w:color w:val="auto"/>
      <w:sz w:val="24"/>
      <w:szCs w:val="24"/>
      <w:lang w:eastAsia="sl-SI"/>
    </w:rPr>
  </w:style>
  <w:style w:type="paragraph" w:customStyle="1" w:styleId="odstavek">
    <w:name w:val="odstavek"/>
    <w:basedOn w:val="Navaden"/>
    <w:rsid w:val="00323D71"/>
    <w:pPr>
      <w:spacing w:before="100" w:beforeAutospacing="1" w:after="100" w:afterAutospacing="1"/>
      <w:jc w:val="left"/>
    </w:pPr>
    <w:rPr>
      <w:rFonts w:ascii="Times New Roman" w:eastAsia="Times New Roman" w:hAnsi="Times New Roman" w:cs="Times New Roman"/>
      <w:color w:val="auto"/>
      <w:sz w:val="24"/>
      <w:szCs w:val="24"/>
      <w:lang w:eastAsia="sl-SI"/>
    </w:rPr>
  </w:style>
  <w:style w:type="numbering" w:customStyle="1" w:styleId="Trenutniseznam1">
    <w:name w:val="Trenutni seznam1"/>
    <w:uiPriority w:val="99"/>
    <w:rsid w:val="007459B1"/>
    <w:pPr>
      <w:numPr>
        <w:numId w:val="63"/>
      </w:numPr>
    </w:pPr>
  </w:style>
  <w:style w:type="table" w:customStyle="1" w:styleId="Tabelamrea161">
    <w:name w:val="Tabela – mreža161"/>
    <w:basedOn w:val="Navadnatabela"/>
    <w:next w:val="Tabelamrea"/>
    <w:uiPriority w:val="59"/>
    <w:rsid w:val="00364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FE3C1D"/>
    <w:rPr>
      <w:color w:val="605E5C"/>
      <w:shd w:val="clear" w:color="auto" w:fill="E1DFDD"/>
    </w:rPr>
  </w:style>
  <w:style w:type="paragraph" w:customStyle="1" w:styleId="pf0">
    <w:name w:val="pf0"/>
    <w:basedOn w:val="Navaden"/>
    <w:rsid w:val="00B665ED"/>
    <w:pPr>
      <w:spacing w:before="100" w:beforeAutospacing="1" w:after="100" w:afterAutospacing="1"/>
      <w:jc w:val="left"/>
    </w:pPr>
    <w:rPr>
      <w:rFonts w:ascii="Times New Roman" w:eastAsia="Times New Roman" w:hAnsi="Times New Roman" w:cs="Times New Roman"/>
      <w:color w:val="auto"/>
      <w:sz w:val="24"/>
      <w:szCs w:val="24"/>
      <w:lang w:eastAsia="sl-SI"/>
    </w:rPr>
  </w:style>
  <w:style w:type="character" w:customStyle="1" w:styleId="cf01">
    <w:name w:val="cf01"/>
    <w:basedOn w:val="Privzetapisavaodstavka"/>
    <w:rsid w:val="00B665ED"/>
    <w:rPr>
      <w:rFonts w:ascii="Segoe UI" w:hAnsi="Segoe UI" w:cs="Segoe UI" w:hint="default"/>
      <w:sz w:val="18"/>
      <w:szCs w:val="18"/>
    </w:rPr>
  </w:style>
  <w:style w:type="character" w:styleId="Nerazreenaomemba">
    <w:name w:val="Unresolved Mention"/>
    <w:basedOn w:val="Privzetapisavaodstavka"/>
    <w:uiPriority w:val="99"/>
    <w:semiHidden/>
    <w:unhideWhenUsed/>
    <w:rsid w:val="00FA0758"/>
    <w:rPr>
      <w:color w:val="605E5C"/>
      <w:shd w:val="clear" w:color="auto" w:fill="E1DFDD"/>
    </w:rPr>
  </w:style>
  <w:style w:type="character" w:customStyle="1" w:styleId="cf11">
    <w:name w:val="cf11"/>
    <w:basedOn w:val="Privzetapisavaodstavka"/>
    <w:rsid w:val="00FA0758"/>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5345">
      <w:bodyDiv w:val="1"/>
      <w:marLeft w:val="0"/>
      <w:marRight w:val="0"/>
      <w:marTop w:val="0"/>
      <w:marBottom w:val="0"/>
      <w:divBdr>
        <w:top w:val="none" w:sz="0" w:space="0" w:color="auto"/>
        <w:left w:val="none" w:sz="0" w:space="0" w:color="auto"/>
        <w:bottom w:val="none" w:sz="0" w:space="0" w:color="auto"/>
        <w:right w:val="none" w:sz="0" w:space="0" w:color="auto"/>
      </w:divBdr>
    </w:div>
    <w:div w:id="41712399">
      <w:bodyDiv w:val="1"/>
      <w:marLeft w:val="0"/>
      <w:marRight w:val="0"/>
      <w:marTop w:val="0"/>
      <w:marBottom w:val="0"/>
      <w:divBdr>
        <w:top w:val="none" w:sz="0" w:space="0" w:color="auto"/>
        <w:left w:val="none" w:sz="0" w:space="0" w:color="auto"/>
        <w:bottom w:val="none" w:sz="0" w:space="0" w:color="auto"/>
        <w:right w:val="none" w:sz="0" w:space="0" w:color="auto"/>
      </w:divBdr>
      <w:divsChild>
        <w:div w:id="207840980">
          <w:marLeft w:val="0"/>
          <w:marRight w:val="0"/>
          <w:marTop w:val="0"/>
          <w:marBottom w:val="120"/>
          <w:divBdr>
            <w:top w:val="none" w:sz="0" w:space="0" w:color="auto"/>
            <w:left w:val="none" w:sz="0" w:space="0" w:color="auto"/>
            <w:bottom w:val="none" w:sz="0" w:space="0" w:color="auto"/>
            <w:right w:val="none" w:sz="0" w:space="0" w:color="auto"/>
          </w:divBdr>
        </w:div>
        <w:div w:id="469128749">
          <w:marLeft w:val="0"/>
          <w:marRight w:val="0"/>
          <w:marTop w:val="0"/>
          <w:marBottom w:val="120"/>
          <w:divBdr>
            <w:top w:val="none" w:sz="0" w:space="0" w:color="auto"/>
            <w:left w:val="none" w:sz="0" w:space="0" w:color="auto"/>
            <w:bottom w:val="none" w:sz="0" w:space="0" w:color="auto"/>
            <w:right w:val="none" w:sz="0" w:space="0" w:color="auto"/>
          </w:divBdr>
        </w:div>
      </w:divsChild>
    </w:div>
    <w:div w:id="59446308">
      <w:bodyDiv w:val="1"/>
      <w:marLeft w:val="0"/>
      <w:marRight w:val="0"/>
      <w:marTop w:val="0"/>
      <w:marBottom w:val="0"/>
      <w:divBdr>
        <w:top w:val="none" w:sz="0" w:space="0" w:color="auto"/>
        <w:left w:val="none" w:sz="0" w:space="0" w:color="auto"/>
        <w:bottom w:val="none" w:sz="0" w:space="0" w:color="auto"/>
        <w:right w:val="none" w:sz="0" w:space="0" w:color="auto"/>
      </w:divBdr>
    </w:div>
    <w:div w:id="76556102">
      <w:bodyDiv w:val="1"/>
      <w:marLeft w:val="0"/>
      <w:marRight w:val="0"/>
      <w:marTop w:val="0"/>
      <w:marBottom w:val="0"/>
      <w:divBdr>
        <w:top w:val="none" w:sz="0" w:space="0" w:color="auto"/>
        <w:left w:val="none" w:sz="0" w:space="0" w:color="auto"/>
        <w:bottom w:val="none" w:sz="0" w:space="0" w:color="auto"/>
        <w:right w:val="none" w:sz="0" w:space="0" w:color="auto"/>
      </w:divBdr>
    </w:div>
    <w:div w:id="112869091">
      <w:bodyDiv w:val="1"/>
      <w:marLeft w:val="0"/>
      <w:marRight w:val="0"/>
      <w:marTop w:val="0"/>
      <w:marBottom w:val="0"/>
      <w:divBdr>
        <w:top w:val="none" w:sz="0" w:space="0" w:color="auto"/>
        <w:left w:val="none" w:sz="0" w:space="0" w:color="auto"/>
        <w:bottom w:val="none" w:sz="0" w:space="0" w:color="auto"/>
        <w:right w:val="none" w:sz="0" w:space="0" w:color="auto"/>
      </w:divBdr>
    </w:div>
    <w:div w:id="217202683">
      <w:bodyDiv w:val="1"/>
      <w:marLeft w:val="0"/>
      <w:marRight w:val="0"/>
      <w:marTop w:val="0"/>
      <w:marBottom w:val="0"/>
      <w:divBdr>
        <w:top w:val="none" w:sz="0" w:space="0" w:color="auto"/>
        <w:left w:val="none" w:sz="0" w:space="0" w:color="auto"/>
        <w:bottom w:val="none" w:sz="0" w:space="0" w:color="auto"/>
        <w:right w:val="none" w:sz="0" w:space="0" w:color="auto"/>
      </w:divBdr>
    </w:div>
    <w:div w:id="249193313">
      <w:bodyDiv w:val="1"/>
      <w:marLeft w:val="0"/>
      <w:marRight w:val="0"/>
      <w:marTop w:val="0"/>
      <w:marBottom w:val="0"/>
      <w:divBdr>
        <w:top w:val="none" w:sz="0" w:space="0" w:color="auto"/>
        <w:left w:val="none" w:sz="0" w:space="0" w:color="auto"/>
        <w:bottom w:val="none" w:sz="0" w:space="0" w:color="auto"/>
        <w:right w:val="none" w:sz="0" w:space="0" w:color="auto"/>
      </w:divBdr>
    </w:div>
    <w:div w:id="284626842">
      <w:bodyDiv w:val="1"/>
      <w:marLeft w:val="0"/>
      <w:marRight w:val="0"/>
      <w:marTop w:val="0"/>
      <w:marBottom w:val="0"/>
      <w:divBdr>
        <w:top w:val="none" w:sz="0" w:space="0" w:color="auto"/>
        <w:left w:val="none" w:sz="0" w:space="0" w:color="auto"/>
        <w:bottom w:val="none" w:sz="0" w:space="0" w:color="auto"/>
        <w:right w:val="none" w:sz="0" w:space="0" w:color="auto"/>
      </w:divBdr>
    </w:div>
    <w:div w:id="317998099">
      <w:bodyDiv w:val="1"/>
      <w:marLeft w:val="0"/>
      <w:marRight w:val="0"/>
      <w:marTop w:val="0"/>
      <w:marBottom w:val="0"/>
      <w:divBdr>
        <w:top w:val="none" w:sz="0" w:space="0" w:color="auto"/>
        <w:left w:val="none" w:sz="0" w:space="0" w:color="auto"/>
        <w:bottom w:val="none" w:sz="0" w:space="0" w:color="auto"/>
        <w:right w:val="none" w:sz="0" w:space="0" w:color="auto"/>
      </w:divBdr>
    </w:div>
    <w:div w:id="342361797">
      <w:bodyDiv w:val="1"/>
      <w:marLeft w:val="0"/>
      <w:marRight w:val="0"/>
      <w:marTop w:val="0"/>
      <w:marBottom w:val="0"/>
      <w:divBdr>
        <w:top w:val="none" w:sz="0" w:space="0" w:color="auto"/>
        <w:left w:val="none" w:sz="0" w:space="0" w:color="auto"/>
        <w:bottom w:val="none" w:sz="0" w:space="0" w:color="auto"/>
        <w:right w:val="none" w:sz="0" w:space="0" w:color="auto"/>
      </w:divBdr>
    </w:div>
    <w:div w:id="343750485">
      <w:bodyDiv w:val="1"/>
      <w:marLeft w:val="0"/>
      <w:marRight w:val="0"/>
      <w:marTop w:val="0"/>
      <w:marBottom w:val="0"/>
      <w:divBdr>
        <w:top w:val="none" w:sz="0" w:space="0" w:color="auto"/>
        <w:left w:val="none" w:sz="0" w:space="0" w:color="auto"/>
        <w:bottom w:val="none" w:sz="0" w:space="0" w:color="auto"/>
        <w:right w:val="none" w:sz="0" w:space="0" w:color="auto"/>
      </w:divBdr>
    </w:div>
    <w:div w:id="370885759">
      <w:bodyDiv w:val="1"/>
      <w:marLeft w:val="0"/>
      <w:marRight w:val="0"/>
      <w:marTop w:val="0"/>
      <w:marBottom w:val="0"/>
      <w:divBdr>
        <w:top w:val="none" w:sz="0" w:space="0" w:color="auto"/>
        <w:left w:val="none" w:sz="0" w:space="0" w:color="auto"/>
        <w:bottom w:val="none" w:sz="0" w:space="0" w:color="auto"/>
        <w:right w:val="none" w:sz="0" w:space="0" w:color="auto"/>
      </w:divBdr>
    </w:div>
    <w:div w:id="389158042">
      <w:bodyDiv w:val="1"/>
      <w:marLeft w:val="0"/>
      <w:marRight w:val="0"/>
      <w:marTop w:val="0"/>
      <w:marBottom w:val="0"/>
      <w:divBdr>
        <w:top w:val="none" w:sz="0" w:space="0" w:color="auto"/>
        <w:left w:val="none" w:sz="0" w:space="0" w:color="auto"/>
        <w:bottom w:val="none" w:sz="0" w:space="0" w:color="auto"/>
        <w:right w:val="none" w:sz="0" w:space="0" w:color="auto"/>
      </w:divBdr>
    </w:div>
    <w:div w:id="471755699">
      <w:bodyDiv w:val="1"/>
      <w:marLeft w:val="0"/>
      <w:marRight w:val="0"/>
      <w:marTop w:val="0"/>
      <w:marBottom w:val="0"/>
      <w:divBdr>
        <w:top w:val="none" w:sz="0" w:space="0" w:color="auto"/>
        <w:left w:val="none" w:sz="0" w:space="0" w:color="auto"/>
        <w:bottom w:val="none" w:sz="0" w:space="0" w:color="auto"/>
        <w:right w:val="none" w:sz="0" w:space="0" w:color="auto"/>
      </w:divBdr>
    </w:div>
    <w:div w:id="534511946">
      <w:bodyDiv w:val="1"/>
      <w:marLeft w:val="0"/>
      <w:marRight w:val="0"/>
      <w:marTop w:val="0"/>
      <w:marBottom w:val="0"/>
      <w:divBdr>
        <w:top w:val="none" w:sz="0" w:space="0" w:color="auto"/>
        <w:left w:val="none" w:sz="0" w:space="0" w:color="auto"/>
        <w:bottom w:val="none" w:sz="0" w:space="0" w:color="auto"/>
        <w:right w:val="none" w:sz="0" w:space="0" w:color="auto"/>
      </w:divBdr>
    </w:div>
    <w:div w:id="561717611">
      <w:bodyDiv w:val="1"/>
      <w:marLeft w:val="0"/>
      <w:marRight w:val="0"/>
      <w:marTop w:val="0"/>
      <w:marBottom w:val="0"/>
      <w:divBdr>
        <w:top w:val="none" w:sz="0" w:space="0" w:color="auto"/>
        <w:left w:val="none" w:sz="0" w:space="0" w:color="auto"/>
        <w:bottom w:val="none" w:sz="0" w:space="0" w:color="auto"/>
        <w:right w:val="none" w:sz="0" w:space="0" w:color="auto"/>
      </w:divBdr>
    </w:div>
    <w:div w:id="573199924">
      <w:bodyDiv w:val="1"/>
      <w:marLeft w:val="0"/>
      <w:marRight w:val="0"/>
      <w:marTop w:val="0"/>
      <w:marBottom w:val="0"/>
      <w:divBdr>
        <w:top w:val="none" w:sz="0" w:space="0" w:color="auto"/>
        <w:left w:val="none" w:sz="0" w:space="0" w:color="auto"/>
        <w:bottom w:val="none" w:sz="0" w:space="0" w:color="auto"/>
        <w:right w:val="none" w:sz="0" w:space="0" w:color="auto"/>
      </w:divBdr>
    </w:div>
    <w:div w:id="587883608">
      <w:bodyDiv w:val="1"/>
      <w:marLeft w:val="0"/>
      <w:marRight w:val="0"/>
      <w:marTop w:val="0"/>
      <w:marBottom w:val="0"/>
      <w:divBdr>
        <w:top w:val="none" w:sz="0" w:space="0" w:color="auto"/>
        <w:left w:val="none" w:sz="0" w:space="0" w:color="auto"/>
        <w:bottom w:val="none" w:sz="0" w:space="0" w:color="auto"/>
        <w:right w:val="none" w:sz="0" w:space="0" w:color="auto"/>
      </w:divBdr>
    </w:div>
    <w:div w:id="752698140">
      <w:bodyDiv w:val="1"/>
      <w:marLeft w:val="0"/>
      <w:marRight w:val="0"/>
      <w:marTop w:val="0"/>
      <w:marBottom w:val="0"/>
      <w:divBdr>
        <w:top w:val="none" w:sz="0" w:space="0" w:color="auto"/>
        <w:left w:val="none" w:sz="0" w:space="0" w:color="auto"/>
        <w:bottom w:val="none" w:sz="0" w:space="0" w:color="auto"/>
        <w:right w:val="none" w:sz="0" w:space="0" w:color="auto"/>
      </w:divBdr>
    </w:div>
    <w:div w:id="786654104">
      <w:bodyDiv w:val="1"/>
      <w:marLeft w:val="0"/>
      <w:marRight w:val="0"/>
      <w:marTop w:val="0"/>
      <w:marBottom w:val="0"/>
      <w:divBdr>
        <w:top w:val="none" w:sz="0" w:space="0" w:color="auto"/>
        <w:left w:val="none" w:sz="0" w:space="0" w:color="auto"/>
        <w:bottom w:val="none" w:sz="0" w:space="0" w:color="auto"/>
        <w:right w:val="none" w:sz="0" w:space="0" w:color="auto"/>
      </w:divBdr>
    </w:div>
    <w:div w:id="824593052">
      <w:bodyDiv w:val="1"/>
      <w:marLeft w:val="0"/>
      <w:marRight w:val="0"/>
      <w:marTop w:val="0"/>
      <w:marBottom w:val="0"/>
      <w:divBdr>
        <w:top w:val="none" w:sz="0" w:space="0" w:color="auto"/>
        <w:left w:val="none" w:sz="0" w:space="0" w:color="auto"/>
        <w:bottom w:val="none" w:sz="0" w:space="0" w:color="auto"/>
        <w:right w:val="none" w:sz="0" w:space="0" w:color="auto"/>
      </w:divBdr>
    </w:div>
    <w:div w:id="870993991">
      <w:bodyDiv w:val="1"/>
      <w:marLeft w:val="0"/>
      <w:marRight w:val="0"/>
      <w:marTop w:val="0"/>
      <w:marBottom w:val="0"/>
      <w:divBdr>
        <w:top w:val="none" w:sz="0" w:space="0" w:color="auto"/>
        <w:left w:val="none" w:sz="0" w:space="0" w:color="auto"/>
        <w:bottom w:val="none" w:sz="0" w:space="0" w:color="auto"/>
        <w:right w:val="none" w:sz="0" w:space="0" w:color="auto"/>
      </w:divBdr>
    </w:div>
    <w:div w:id="932783210">
      <w:bodyDiv w:val="1"/>
      <w:marLeft w:val="0"/>
      <w:marRight w:val="0"/>
      <w:marTop w:val="0"/>
      <w:marBottom w:val="0"/>
      <w:divBdr>
        <w:top w:val="none" w:sz="0" w:space="0" w:color="auto"/>
        <w:left w:val="none" w:sz="0" w:space="0" w:color="auto"/>
        <w:bottom w:val="none" w:sz="0" w:space="0" w:color="auto"/>
        <w:right w:val="none" w:sz="0" w:space="0" w:color="auto"/>
      </w:divBdr>
    </w:div>
    <w:div w:id="962423708">
      <w:bodyDiv w:val="1"/>
      <w:marLeft w:val="0"/>
      <w:marRight w:val="0"/>
      <w:marTop w:val="0"/>
      <w:marBottom w:val="0"/>
      <w:divBdr>
        <w:top w:val="none" w:sz="0" w:space="0" w:color="auto"/>
        <w:left w:val="none" w:sz="0" w:space="0" w:color="auto"/>
        <w:bottom w:val="none" w:sz="0" w:space="0" w:color="auto"/>
        <w:right w:val="none" w:sz="0" w:space="0" w:color="auto"/>
      </w:divBdr>
    </w:div>
    <w:div w:id="990910901">
      <w:bodyDiv w:val="1"/>
      <w:marLeft w:val="0"/>
      <w:marRight w:val="0"/>
      <w:marTop w:val="0"/>
      <w:marBottom w:val="0"/>
      <w:divBdr>
        <w:top w:val="none" w:sz="0" w:space="0" w:color="auto"/>
        <w:left w:val="none" w:sz="0" w:space="0" w:color="auto"/>
        <w:bottom w:val="none" w:sz="0" w:space="0" w:color="auto"/>
        <w:right w:val="none" w:sz="0" w:space="0" w:color="auto"/>
      </w:divBdr>
    </w:div>
    <w:div w:id="1120562974">
      <w:bodyDiv w:val="1"/>
      <w:marLeft w:val="0"/>
      <w:marRight w:val="0"/>
      <w:marTop w:val="0"/>
      <w:marBottom w:val="0"/>
      <w:divBdr>
        <w:top w:val="none" w:sz="0" w:space="0" w:color="auto"/>
        <w:left w:val="none" w:sz="0" w:space="0" w:color="auto"/>
        <w:bottom w:val="none" w:sz="0" w:space="0" w:color="auto"/>
        <w:right w:val="none" w:sz="0" w:space="0" w:color="auto"/>
      </w:divBdr>
    </w:div>
    <w:div w:id="1140414820">
      <w:bodyDiv w:val="1"/>
      <w:marLeft w:val="0"/>
      <w:marRight w:val="0"/>
      <w:marTop w:val="0"/>
      <w:marBottom w:val="0"/>
      <w:divBdr>
        <w:top w:val="none" w:sz="0" w:space="0" w:color="auto"/>
        <w:left w:val="none" w:sz="0" w:space="0" w:color="auto"/>
        <w:bottom w:val="none" w:sz="0" w:space="0" w:color="auto"/>
        <w:right w:val="none" w:sz="0" w:space="0" w:color="auto"/>
      </w:divBdr>
    </w:div>
    <w:div w:id="1161972481">
      <w:bodyDiv w:val="1"/>
      <w:marLeft w:val="0"/>
      <w:marRight w:val="0"/>
      <w:marTop w:val="0"/>
      <w:marBottom w:val="0"/>
      <w:divBdr>
        <w:top w:val="none" w:sz="0" w:space="0" w:color="auto"/>
        <w:left w:val="none" w:sz="0" w:space="0" w:color="auto"/>
        <w:bottom w:val="none" w:sz="0" w:space="0" w:color="auto"/>
        <w:right w:val="none" w:sz="0" w:space="0" w:color="auto"/>
      </w:divBdr>
    </w:div>
    <w:div w:id="1171413942">
      <w:bodyDiv w:val="1"/>
      <w:marLeft w:val="0"/>
      <w:marRight w:val="0"/>
      <w:marTop w:val="0"/>
      <w:marBottom w:val="0"/>
      <w:divBdr>
        <w:top w:val="none" w:sz="0" w:space="0" w:color="auto"/>
        <w:left w:val="none" w:sz="0" w:space="0" w:color="auto"/>
        <w:bottom w:val="none" w:sz="0" w:space="0" w:color="auto"/>
        <w:right w:val="none" w:sz="0" w:space="0" w:color="auto"/>
      </w:divBdr>
    </w:div>
    <w:div w:id="1233463518">
      <w:bodyDiv w:val="1"/>
      <w:marLeft w:val="0"/>
      <w:marRight w:val="0"/>
      <w:marTop w:val="0"/>
      <w:marBottom w:val="0"/>
      <w:divBdr>
        <w:top w:val="none" w:sz="0" w:space="0" w:color="auto"/>
        <w:left w:val="none" w:sz="0" w:space="0" w:color="auto"/>
        <w:bottom w:val="none" w:sz="0" w:space="0" w:color="auto"/>
        <w:right w:val="none" w:sz="0" w:space="0" w:color="auto"/>
      </w:divBdr>
    </w:div>
    <w:div w:id="1233469770">
      <w:bodyDiv w:val="1"/>
      <w:marLeft w:val="0"/>
      <w:marRight w:val="0"/>
      <w:marTop w:val="0"/>
      <w:marBottom w:val="0"/>
      <w:divBdr>
        <w:top w:val="none" w:sz="0" w:space="0" w:color="auto"/>
        <w:left w:val="none" w:sz="0" w:space="0" w:color="auto"/>
        <w:bottom w:val="none" w:sz="0" w:space="0" w:color="auto"/>
        <w:right w:val="none" w:sz="0" w:space="0" w:color="auto"/>
      </w:divBdr>
    </w:div>
    <w:div w:id="1264265792">
      <w:bodyDiv w:val="1"/>
      <w:marLeft w:val="0"/>
      <w:marRight w:val="0"/>
      <w:marTop w:val="0"/>
      <w:marBottom w:val="0"/>
      <w:divBdr>
        <w:top w:val="none" w:sz="0" w:space="0" w:color="auto"/>
        <w:left w:val="none" w:sz="0" w:space="0" w:color="auto"/>
        <w:bottom w:val="none" w:sz="0" w:space="0" w:color="auto"/>
        <w:right w:val="none" w:sz="0" w:space="0" w:color="auto"/>
      </w:divBdr>
    </w:div>
    <w:div w:id="1375928631">
      <w:bodyDiv w:val="1"/>
      <w:marLeft w:val="0"/>
      <w:marRight w:val="0"/>
      <w:marTop w:val="0"/>
      <w:marBottom w:val="0"/>
      <w:divBdr>
        <w:top w:val="none" w:sz="0" w:space="0" w:color="auto"/>
        <w:left w:val="none" w:sz="0" w:space="0" w:color="auto"/>
        <w:bottom w:val="none" w:sz="0" w:space="0" w:color="auto"/>
        <w:right w:val="none" w:sz="0" w:space="0" w:color="auto"/>
      </w:divBdr>
    </w:div>
    <w:div w:id="1581988956">
      <w:bodyDiv w:val="1"/>
      <w:marLeft w:val="0"/>
      <w:marRight w:val="0"/>
      <w:marTop w:val="0"/>
      <w:marBottom w:val="0"/>
      <w:divBdr>
        <w:top w:val="none" w:sz="0" w:space="0" w:color="auto"/>
        <w:left w:val="none" w:sz="0" w:space="0" w:color="auto"/>
        <w:bottom w:val="none" w:sz="0" w:space="0" w:color="auto"/>
        <w:right w:val="none" w:sz="0" w:space="0" w:color="auto"/>
      </w:divBdr>
    </w:div>
    <w:div w:id="1586723312">
      <w:bodyDiv w:val="1"/>
      <w:marLeft w:val="0"/>
      <w:marRight w:val="0"/>
      <w:marTop w:val="0"/>
      <w:marBottom w:val="0"/>
      <w:divBdr>
        <w:top w:val="none" w:sz="0" w:space="0" w:color="auto"/>
        <w:left w:val="none" w:sz="0" w:space="0" w:color="auto"/>
        <w:bottom w:val="none" w:sz="0" w:space="0" w:color="auto"/>
        <w:right w:val="none" w:sz="0" w:space="0" w:color="auto"/>
      </w:divBdr>
    </w:div>
    <w:div w:id="1587107689">
      <w:bodyDiv w:val="1"/>
      <w:marLeft w:val="0"/>
      <w:marRight w:val="0"/>
      <w:marTop w:val="0"/>
      <w:marBottom w:val="0"/>
      <w:divBdr>
        <w:top w:val="none" w:sz="0" w:space="0" w:color="auto"/>
        <w:left w:val="none" w:sz="0" w:space="0" w:color="auto"/>
        <w:bottom w:val="none" w:sz="0" w:space="0" w:color="auto"/>
        <w:right w:val="none" w:sz="0" w:space="0" w:color="auto"/>
      </w:divBdr>
    </w:div>
    <w:div w:id="1588882871">
      <w:bodyDiv w:val="1"/>
      <w:marLeft w:val="0"/>
      <w:marRight w:val="0"/>
      <w:marTop w:val="0"/>
      <w:marBottom w:val="0"/>
      <w:divBdr>
        <w:top w:val="none" w:sz="0" w:space="0" w:color="auto"/>
        <w:left w:val="none" w:sz="0" w:space="0" w:color="auto"/>
        <w:bottom w:val="none" w:sz="0" w:space="0" w:color="auto"/>
        <w:right w:val="none" w:sz="0" w:space="0" w:color="auto"/>
      </w:divBdr>
    </w:div>
    <w:div w:id="1606965476">
      <w:bodyDiv w:val="1"/>
      <w:marLeft w:val="0"/>
      <w:marRight w:val="0"/>
      <w:marTop w:val="0"/>
      <w:marBottom w:val="0"/>
      <w:divBdr>
        <w:top w:val="none" w:sz="0" w:space="0" w:color="auto"/>
        <w:left w:val="none" w:sz="0" w:space="0" w:color="auto"/>
        <w:bottom w:val="none" w:sz="0" w:space="0" w:color="auto"/>
        <w:right w:val="none" w:sz="0" w:space="0" w:color="auto"/>
      </w:divBdr>
    </w:div>
    <w:div w:id="1717465947">
      <w:bodyDiv w:val="1"/>
      <w:marLeft w:val="0"/>
      <w:marRight w:val="0"/>
      <w:marTop w:val="0"/>
      <w:marBottom w:val="0"/>
      <w:divBdr>
        <w:top w:val="none" w:sz="0" w:space="0" w:color="auto"/>
        <w:left w:val="none" w:sz="0" w:space="0" w:color="auto"/>
        <w:bottom w:val="none" w:sz="0" w:space="0" w:color="auto"/>
        <w:right w:val="none" w:sz="0" w:space="0" w:color="auto"/>
      </w:divBdr>
    </w:div>
    <w:div w:id="1723676427">
      <w:bodyDiv w:val="1"/>
      <w:marLeft w:val="0"/>
      <w:marRight w:val="0"/>
      <w:marTop w:val="0"/>
      <w:marBottom w:val="0"/>
      <w:divBdr>
        <w:top w:val="none" w:sz="0" w:space="0" w:color="auto"/>
        <w:left w:val="none" w:sz="0" w:space="0" w:color="auto"/>
        <w:bottom w:val="none" w:sz="0" w:space="0" w:color="auto"/>
        <w:right w:val="none" w:sz="0" w:space="0" w:color="auto"/>
      </w:divBdr>
    </w:div>
    <w:div w:id="1734966967">
      <w:bodyDiv w:val="1"/>
      <w:marLeft w:val="0"/>
      <w:marRight w:val="0"/>
      <w:marTop w:val="0"/>
      <w:marBottom w:val="0"/>
      <w:divBdr>
        <w:top w:val="none" w:sz="0" w:space="0" w:color="auto"/>
        <w:left w:val="none" w:sz="0" w:space="0" w:color="auto"/>
        <w:bottom w:val="none" w:sz="0" w:space="0" w:color="auto"/>
        <w:right w:val="none" w:sz="0" w:space="0" w:color="auto"/>
      </w:divBdr>
    </w:div>
    <w:div w:id="1856192854">
      <w:bodyDiv w:val="1"/>
      <w:marLeft w:val="0"/>
      <w:marRight w:val="0"/>
      <w:marTop w:val="0"/>
      <w:marBottom w:val="0"/>
      <w:divBdr>
        <w:top w:val="none" w:sz="0" w:space="0" w:color="auto"/>
        <w:left w:val="none" w:sz="0" w:space="0" w:color="auto"/>
        <w:bottom w:val="none" w:sz="0" w:space="0" w:color="auto"/>
        <w:right w:val="none" w:sz="0" w:space="0" w:color="auto"/>
      </w:divBdr>
    </w:div>
    <w:div w:id="1886790838">
      <w:bodyDiv w:val="1"/>
      <w:marLeft w:val="0"/>
      <w:marRight w:val="0"/>
      <w:marTop w:val="0"/>
      <w:marBottom w:val="0"/>
      <w:divBdr>
        <w:top w:val="none" w:sz="0" w:space="0" w:color="auto"/>
        <w:left w:val="none" w:sz="0" w:space="0" w:color="auto"/>
        <w:bottom w:val="none" w:sz="0" w:space="0" w:color="auto"/>
        <w:right w:val="none" w:sz="0" w:space="0" w:color="auto"/>
      </w:divBdr>
    </w:div>
    <w:div w:id="2026899956">
      <w:bodyDiv w:val="1"/>
      <w:marLeft w:val="0"/>
      <w:marRight w:val="0"/>
      <w:marTop w:val="0"/>
      <w:marBottom w:val="0"/>
      <w:divBdr>
        <w:top w:val="none" w:sz="0" w:space="0" w:color="auto"/>
        <w:left w:val="none" w:sz="0" w:space="0" w:color="auto"/>
        <w:bottom w:val="none" w:sz="0" w:space="0" w:color="auto"/>
        <w:right w:val="none" w:sz="0" w:space="0" w:color="auto"/>
      </w:divBdr>
    </w:div>
    <w:div w:id="20400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ropbox.com/scl/fi/84nmvc2f07ubxreal67kr/Tehnicne-priloge-Kom.Infr.-Circe-7.4.25.zip?rlkey=y6t6rlnv6inysbdoq42s5hhrk&amp;st=dz2cymw6&amp;dl=0" TargetMode="External"/><Relationship Id="rId18" Type="http://schemas.openxmlformats.org/officeDocument/2006/relationships/hyperlink" Target="https://ejn.gov.si/" TargetMode="External"/><Relationship Id="rId26" Type="http://schemas.openxmlformats.org/officeDocument/2006/relationships/header" Target="header2.xml"/><Relationship Id="rId39" Type="http://schemas.openxmlformats.org/officeDocument/2006/relationships/hyperlink" Target="https://www.enarocanje.si/" TargetMode="External"/><Relationship Id="rId21" Type="http://schemas.openxmlformats.org/officeDocument/2006/relationships/hyperlink" Target="https://ejn.gov.si/" TargetMode="External"/><Relationship Id="rId34" Type="http://schemas.openxmlformats.org/officeDocument/2006/relationships/hyperlink" Target="https://www.dropbox.com/scl/fi/84nmvc2f07ubxreal67kr/Tehnicne-priloge-Kom.Infr.-Circe-7.4.25.zip?rlkey=y6t6rlnv6inysbdoq42s5hhrk&amp;st=dz2cymw6&amp;dl=0" TargetMode="External"/><Relationship Id="rId42" Type="http://schemas.openxmlformats.org/officeDocument/2006/relationships/image" Target="media/image2.jpeg"/><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dejan.dragas@kranj.si" TargetMode="External"/><Relationship Id="rId29" Type="http://schemas.openxmlformats.org/officeDocument/2006/relationships/hyperlink" Target="https://www.enarocanje.si" TargetMode="External"/><Relationship Id="rId11" Type="http://schemas.openxmlformats.org/officeDocument/2006/relationships/footer" Target="footer2.xml"/><Relationship Id="rId24" Type="http://schemas.openxmlformats.org/officeDocument/2006/relationships/hyperlink" Target="https://www.enarocanje.si" TargetMode="External"/><Relationship Id="rId32" Type="http://schemas.openxmlformats.org/officeDocument/2006/relationships/hyperlink" Target="https://www.enarocanje.si/" TargetMode="External"/><Relationship Id="rId37" Type="http://schemas.openxmlformats.org/officeDocument/2006/relationships/hyperlink" Target="https://www.enarocanje.si" TargetMode="External"/><Relationship Id="rId40" Type="http://schemas.openxmlformats.org/officeDocument/2006/relationships/header" Target="header3.xml"/><Relationship Id="rId45" Type="http://schemas.openxmlformats.org/officeDocument/2006/relationships/hyperlink" Target="mailto:" TargetMode="External"/><Relationship Id="rId5" Type="http://schemas.openxmlformats.org/officeDocument/2006/relationships/settings" Target="settings.xml"/><Relationship Id="rId15" Type="http://schemas.openxmlformats.org/officeDocument/2006/relationships/hyperlink" Target="mailto:bostjan.zavrl@kranj.si" TargetMode="External"/><Relationship Id="rId23" Type="http://schemas.openxmlformats.org/officeDocument/2006/relationships/hyperlink" Target="https://ejn.gov.si/eJN2" TargetMode="External"/><Relationship Id="rId28" Type="http://schemas.openxmlformats.org/officeDocument/2006/relationships/footer" Target="footer3.xml"/><Relationship Id="rId36" Type="http://schemas.openxmlformats.org/officeDocument/2006/relationships/hyperlink" Target="https://ejn.gov.si/sistem/pravno-varstvo.html" TargetMode="External"/><Relationship Id="rId49"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yperlink" Target="https://ejn.gov.si/" TargetMode="External"/><Relationship Id="rId31" Type="http://schemas.openxmlformats.org/officeDocument/2006/relationships/hyperlink" Target="https://ejn.gov.si/espd" TargetMode="External"/><Relationship Id="rId44" Type="http://schemas.openxmlformats.org/officeDocument/2006/relationships/hyperlink" Target="https://evropskasredstva.si/app/uploads/2023/03/Navodila_za_komuniciranje_EKP_2021-27_Podpisano.pdf"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mailto:miha.becan@kranj.si" TargetMode="External"/><Relationship Id="rId22" Type="http://schemas.openxmlformats.org/officeDocument/2006/relationships/hyperlink" Target="https://ejn.gov.si/aktualno/vec-informacij-ponudniki.html" TargetMode="External"/><Relationship Id="rId27" Type="http://schemas.openxmlformats.org/officeDocument/2006/relationships/hyperlink" Target="https://www.enarocanje.si" TargetMode="External"/><Relationship Id="rId30" Type="http://schemas.openxmlformats.org/officeDocument/2006/relationships/hyperlink" Target="https://ejn.gov.si/espd" TargetMode="External"/><Relationship Id="rId35" Type="http://schemas.openxmlformats.org/officeDocument/2006/relationships/hyperlink" Target="https://www.portalerevizija.si/" TargetMode="External"/><Relationship Id="rId43" Type="http://schemas.openxmlformats.org/officeDocument/2006/relationships/image" Target="media/image3.e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enarocanje.si/" TargetMode="External"/><Relationship Id="rId17" Type="http://schemas.openxmlformats.org/officeDocument/2006/relationships/hyperlink" Target="https://www.enarocanje.si/" TargetMode="External"/><Relationship Id="rId25" Type="http://schemas.openxmlformats.org/officeDocument/2006/relationships/hyperlink" Target="https://ejn.gov.si" TargetMode="External"/><Relationship Id="rId33" Type="http://schemas.openxmlformats.org/officeDocument/2006/relationships/hyperlink" Target="https://www.enarocanje.si" TargetMode="External"/><Relationship Id="rId38" Type="http://schemas.openxmlformats.org/officeDocument/2006/relationships/hyperlink" Target="https://ejn.gov.si/espd" TargetMode="External"/><Relationship Id="rId46" Type="http://schemas.openxmlformats.org/officeDocument/2006/relationships/hyperlink" Target="mailto:mok@kranj.si" TargetMode="External"/><Relationship Id="rId20" Type="http://schemas.openxmlformats.org/officeDocument/2006/relationships/hyperlink" Target="https://ejn.gov.si/" TargetMode="External"/><Relationship Id="rId41"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webSettings" Target="webSettings.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9B3F6DCF9A4634A94677F87CA9513C"/>
        <w:category>
          <w:name w:val="Splošno"/>
          <w:gallery w:val="placeholder"/>
        </w:category>
        <w:types>
          <w:type w:val="bbPlcHdr"/>
        </w:types>
        <w:behaviors>
          <w:behavior w:val="content"/>
        </w:behaviors>
        <w:guid w:val="{ED09F147-7973-40E8-A472-01F5EAB8F1C6}"/>
      </w:docPartPr>
      <w:docPartBody>
        <w:p w:rsidR="000C47A8" w:rsidRDefault="000C47A8" w:rsidP="000C47A8">
          <w:pPr>
            <w:pStyle w:val="0A9B3F6DCF9A4634A94677F87CA9513C"/>
          </w:pPr>
          <w:r w:rsidRPr="001A5888">
            <w:rPr>
              <w:rStyle w:val="Besedilooznabemesta"/>
              <w:b/>
              <w:color w:val="541C72"/>
              <w:sz w:val="32"/>
              <w:szCs w:val="32"/>
              <w:highlight w:val="yellow"/>
            </w:rPr>
            <w:t>[Naslov]</w:t>
          </w:r>
        </w:p>
      </w:docPartBody>
    </w:docPart>
    <w:docPart>
      <w:docPartPr>
        <w:name w:val="26BCDD89EC4B4ABAA99E95256D31964F"/>
        <w:category>
          <w:name w:val="Splošno"/>
          <w:gallery w:val="placeholder"/>
        </w:category>
        <w:types>
          <w:type w:val="bbPlcHdr"/>
        </w:types>
        <w:behaviors>
          <w:behavior w:val="content"/>
        </w:behaviors>
        <w:guid w:val="{D2DDE98C-4AA0-475F-9C78-87F9C3A3EC05}"/>
      </w:docPartPr>
      <w:docPartBody>
        <w:p w:rsidR="000C47A8" w:rsidRDefault="000C47A8" w:rsidP="000C47A8">
          <w:pPr>
            <w:pStyle w:val="26BCDD89EC4B4ABAA99E95256D31964F"/>
          </w:pPr>
          <w:r w:rsidRPr="00E1709E">
            <w:rPr>
              <w:rStyle w:val="Besedilooznabemesta"/>
              <w:highlight w:val="yellow"/>
            </w:rPr>
            <w:t>[Naslov]</w:t>
          </w:r>
        </w:p>
      </w:docPartBody>
    </w:docPart>
    <w:docPart>
      <w:docPartPr>
        <w:name w:val="A00CB61217A64012A65A761F91BC7A07"/>
        <w:category>
          <w:name w:val="Splošno"/>
          <w:gallery w:val="placeholder"/>
        </w:category>
        <w:types>
          <w:type w:val="bbPlcHdr"/>
        </w:types>
        <w:behaviors>
          <w:behavior w:val="content"/>
        </w:behaviors>
        <w:guid w:val="{6166A7C1-7AAA-409B-9FD4-6F5D10D3FC60}"/>
      </w:docPartPr>
      <w:docPartBody>
        <w:p w:rsidR="000C47A8" w:rsidRDefault="000C47A8" w:rsidP="000C47A8">
          <w:pPr>
            <w:pStyle w:val="A00CB61217A64012A65A761F91BC7A07"/>
          </w:pPr>
          <w:r w:rsidRPr="00061D43">
            <w:rPr>
              <w:rStyle w:val="Besedilooznabemesta"/>
              <w:highlight w:val="yellow"/>
            </w:rPr>
            <w:t>[Naslov]</w:t>
          </w:r>
        </w:p>
      </w:docPartBody>
    </w:docPart>
    <w:docPart>
      <w:docPartPr>
        <w:name w:val="AF783A23373042DE9B9F168B1D5A6A16"/>
        <w:category>
          <w:name w:val="Splošno"/>
          <w:gallery w:val="placeholder"/>
        </w:category>
        <w:types>
          <w:type w:val="bbPlcHdr"/>
        </w:types>
        <w:behaviors>
          <w:behavior w:val="content"/>
        </w:behaviors>
        <w:guid w:val="{8F8916DB-4C1B-4661-84CD-1D071034F682}"/>
      </w:docPartPr>
      <w:docPartBody>
        <w:p w:rsidR="000C47A8" w:rsidRDefault="000C47A8" w:rsidP="000C47A8">
          <w:pPr>
            <w:pStyle w:val="AF783A23373042DE9B9F168B1D5A6A16"/>
          </w:pPr>
          <w:r w:rsidRPr="00261F88">
            <w:rPr>
              <w:rStyle w:val="Besedilooznabemesta"/>
              <w:highlight w:val="yellow"/>
            </w:rPr>
            <w:t>[Naslov]</w:t>
          </w:r>
        </w:p>
      </w:docPartBody>
    </w:docPart>
    <w:docPart>
      <w:docPartPr>
        <w:name w:val="10DE663D294F479296EDD96882E40A77"/>
        <w:category>
          <w:name w:val="Splošno"/>
          <w:gallery w:val="placeholder"/>
        </w:category>
        <w:types>
          <w:type w:val="bbPlcHdr"/>
        </w:types>
        <w:behaviors>
          <w:behavior w:val="content"/>
        </w:behaviors>
        <w:guid w:val="{3A0C7A41-0706-4335-A7B3-5111DABA25BF}"/>
      </w:docPartPr>
      <w:docPartBody>
        <w:p w:rsidR="000C47A8" w:rsidRDefault="000C47A8" w:rsidP="000C47A8">
          <w:pPr>
            <w:pStyle w:val="10DE663D294F479296EDD96882E40A77"/>
          </w:pPr>
          <w:r w:rsidRPr="00261F88">
            <w:rPr>
              <w:rStyle w:val="Besedilooznabemesta"/>
              <w:highlight w:val="yellow"/>
            </w:rPr>
            <w:t>[Naslov]</w:t>
          </w:r>
        </w:p>
      </w:docPartBody>
    </w:docPart>
    <w:docPart>
      <w:docPartPr>
        <w:name w:val="8C6E8F64E65B42CBAB80CB5071AFB42E"/>
        <w:category>
          <w:name w:val="Splošno"/>
          <w:gallery w:val="placeholder"/>
        </w:category>
        <w:types>
          <w:type w:val="bbPlcHdr"/>
        </w:types>
        <w:behaviors>
          <w:behavior w:val="content"/>
        </w:behaviors>
        <w:guid w:val="{96AE5061-51FF-4438-A180-8E9EC2891A05}"/>
      </w:docPartPr>
      <w:docPartBody>
        <w:p w:rsidR="000C47A8" w:rsidRDefault="000C47A8" w:rsidP="000C47A8">
          <w:pPr>
            <w:pStyle w:val="8C6E8F64E65B42CBAB80CB5071AFB42E"/>
          </w:pPr>
          <w:r w:rsidRPr="00261F88">
            <w:rPr>
              <w:rStyle w:val="Besedilooznabemesta"/>
              <w:highlight w:val="yellow"/>
            </w:rPr>
            <w:t>[Naslov]</w:t>
          </w:r>
        </w:p>
      </w:docPartBody>
    </w:docPart>
    <w:docPart>
      <w:docPartPr>
        <w:name w:val="BDF7049FD61F413DA58C40E6DF5A099C"/>
        <w:category>
          <w:name w:val="Splošno"/>
          <w:gallery w:val="placeholder"/>
        </w:category>
        <w:types>
          <w:type w:val="bbPlcHdr"/>
        </w:types>
        <w:behaviors>
          <w:behavior w:val="content"/>
        </w:behaviors>
        <w:guid w:val="{D1328550-565F-4A4E-9563-410F4422B8D1}"/>
      </w:docPartPr>
      <w:docPartBody>
        <w:p w:rsidR="000C47A8" w:rsidRDefault="000C47A8" w:rsidP="000C47A8">
          <w:pPr>
            <w:pStyle w:val="BDF7049FD61F413DA58C40E6DF5A099C"/>
          </w:pPr>
          <w:r w:rsidRPr="00E1709E">
            <w:rPr>
              <w:rStyle w:val="Besedilooznabemesta"/>
              <w:highlight w:val="yellow"/>
            </w:rPr>
            <w:t>[Naslov]</w:t>
          </w:r>
        </w:p>
      </w:docPartBody>
    </w:docPart>
    <w:docPart>
      <w:docPartPr>
        <w:name w:val="254830EA44414D369BE90989724271CC"/>
        <w:category>
          <w:name w:val="Splošno"/>
          <w:gallery w:val="placeholder"/>
        </w:category>
        <w:types>
          <w:type w:val="bbPlcHdr"/>
        </w:types>
        <w:behaviors>
          <w:behavior w:val="content"/>
        </w:behaviors>
        <w:guid w:val="{AD559CB5-EDB4-4973-B423-208E2E3A1B9A}"/>
      </w:docPartPr>
      <w:docPartBody>
        <w:p w:rsidR="000C47A8" w:rsidRDefault="000C47A8" w:rsidP="000C47A8">
          <w:pPr>
            <w:pStyle w:val="254830EA44414D369BE90989724271CC"/>
          </w:pPr>
          <w:r w:rsidRPr="00E1709E">
            <w:rPr>
              <w:rStyle w:val="Besedilooznabemesta"/>
              <w:highlight w:val="yellow"/>
            </w:rPr>
            <w:t>[Naslov]</w:t>
          </w:r>
        </w:p>
      </w:docPartBody>
    </w:docPart>
    <w:docPart>
      <w:docPartPr>
        <w:name w:val="BD2A0F01E14A4107A2B5885C2BD70FF7"/>
        <w:category>
          <w:name w:val="Splošno"/>
          <w:gallery w:val="placeholder"/>
        </w:category>
        <w:types>
          <w:type w:val="bbPlcHdr"/>
        </w:types>
        <w:behaviors>
          <w:behavior w:val="content"/>
        </w:behaviors>
        <w:guid w:val="{1832F0C9-0653-4914-9563-2DA3CFD29F50}"/>
      </w:docPartPr>
      <w:docPartBody>
        <w:p w:rsidR="000C47A8" w:rsidRDefault="000C47A8" w:rsidP="000C47A8">
          <w:pPr>
            <w:pStyle w:val="BD2A0F01E14A4107A2B5885C2BD70FF7"/>
          </w:pPr>
          <w:r w:rsidRPr="001A5888">
            <w:rPr>
              <w:rStyle w:val="Besedilooznabemesta"/>
              <w:b/>
              <w:color w:val="541C72"/>
              <w:sz w:val="32"/>
              <w:szCs w:val="32"/>
              <w:highlight w:val="yellow"/>
            </w:rPr>
            <w:t>[Naslov]</w:t>
          </w:r>
        </w:p>
      </w:docPartBody>
    </w:docPart>
    <w:docPart>
      <w:docPartPr>
        <w:name w:val="47DA3C1ACE7843F589A3621AEFCF456C"/>
        <w:category>
          <w:name w:val="Splošno"/>
          <w:gallery w:val="placeholder"/>
        </w:category>
        <w:types>
          <w:type w:val="bbPlcHdr"/>
        </w:types>
        <w:behaviors>
          <w:behavior w:val="content"/>
        </w:behaviors>
        <w:guid w:val="{0F072DFA-E826-44FD-8E40-12737558631F}"/>
      </w:docPartPr>
      <w:docPartBody>
        <w:p w:rsidR="000C47A8" w:rsidRDefault="000C47A8" w:rsidP="000C47A8">
          <w:pPr>
            <w:pStyle w:val="47DA3C1ACE7843F589A3621AEFCF456C"/>
          </w:pPr>
          <w:r w:rsidRPr="001A5888">
            <w:rPr>
              <w:rStyle w:val="Besedilooznabemesta"/>
              <w:b/>
              <w:color w:val="541C72"/>
              <w:sz w:val="32"/>
              <w:szCs w:val="32"/>
              <w:highlight w:val="yellow"/>
            </w:rPr>
            <w:t>[Naslov]</w:t>
          </w:r>
        </w:p>
      </w:docPartBody>
    </w:docPart>
    <w:docPart>
      <w:docPartPr>
        <w:name w:val="BA419E6FDAB249ED8CBD080F778E9A60"/>
        <w:category>
          <w:name w:val="Splošno"/>
          <w:gallery w:val="placeholder"/>
        </w:category>
        <w:types>
          <w:type w:val="bbPlcHdr"/>
        </w:types>
        <w:behaviors>
          <w:behavior w:val="content"/>
        </w:behaviors>
        <w:guid w:val="{AF8CFE58-74EA-42B4-B756-52F5153119FA}"/>
      </w:docPartPr>
      <w:docPartBody>
        <w:p w:rsidR="000C47A8" w:rsidRDefault="000C47A8" w:rsidP="000C47A8">
          <w:pPr>
            <w:pStyle w:val="BA419E6FDAB249ED8CBD080F778E9A60"/>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EE"/>
    <w:family w:val="modern"/>
    <w:pitch w:val="fixed"/>
    <w:sig w:usb0="E0002EFF" w:usb1="C0007843"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JJGLAD+Calibri">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entury Schoolbook">
    <w:panose1 w:val="02040604050505020304"/>
    <w:charset w:val="EE"/>
    <w:family w:val="roman"/>
    <w:pitch w:val="variable"/>
    <w:sig w:usb0="00000287" w:usb1="00000000" w:usb2="00000000" w:usb3="00000000" w:csb0="0000009F" w:csb1="00000000"/>
  </w:font>
  <w:font w:name="SLO_Avant_Garde">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41EC"/>
    <w:rsid w:val="0000643C"/>
    <w:rsid w:val="0001681A"/>
    <w:rsid w:val="00022722"/>
    <w:rsid w:val="00026CE9"/>
    <w:rsid w:val="000316C0"/>
    <w:rsid w:val="00045FB6"/>
    <w:rsid w:val="000552F8"/>
    <w:rsid w:val="00062590"/>
    <w:rsid w:val="00072E0D"/>
    <w:rsid w:val="00080D9C"/>
    <w:rsid w:val="00082F4A"/>
    <w:rsid w:val="00091F28"/>
    <w:rsid w:val="000A468D"/>
    <w:rsid w:val="000A5809"/>
    <w:rsid w:val="000B0C73"/>
    <w:rsid w:val="000C2A2D"/>
    <w:rsid w:val="000C47A8"/>
    <w:rsid w:val="000D0C21"/>
    <w:rsid w:val="000D1430"/>
    <w:rsid w:val="000D28FE"/>
    <w:rsid w:val="000D6009"/>
    <w:rsid w:val="000D708D"/>
    <w:rsid w:val="000D775C"/>
    <w:rsid w:val="000F0A80"/>
    <w:rsid w:val="00115E0A"/>
    <w:rsid w:val="00125E29"/>
    <w:rsid w:val="00132DB9"/>
    <w:rsid w:val="00133B4D"/>
    <w:rsid w:val="00142913"/>
    <w:rsid w:val="00145E56"/>
    <w:rsid w:val="00146C6C"/>
    <w:rsid w:val="001655CA"/>
    <w:rsid w:val="001708FC"/>
    <w:rsid w:val="00180782"/>
    <w:rsid w:val="001829BC"/>
    <w:rsid w:val="0018475A"/>
    <w:rsid w:val="00190A5D"/>
    <w:rsid w:val="001921B2"/>
    <w:rsid w:val="001A0B5B"/>
    <w:rsid w:val="001A0D60"/>
    <w:rsid w:val="001A5A6E"/>
    <w:rsid w:val="001A611D"/>
    <w:rsid w:val="001B450A"/>
    <w:rsid w:val="001E10EB"/>
    <w:rsid w:val="001E31F8"/>
    <w:rsid w:val="001F78E1"/>
    <w:rsid w:val="00200E99"/>
    <w:rsid w:val="00216BE5"/>
    <w:rsid w:val="00226BC7"/>
    <w:rsid w:val="002443FC"/>
    <w:rsid w:val="002520C1"/>
    <w:rsid w:val="00254DEE"/>
    <w:rsid w:val="00255D3A"/>
    <w:rsid w:val="002602B0"/>
    <w:rsid w:val="00275026"/>
    <w:rsid w:val="0027589F"/>
    <w:rsid w:val="002807E3"/>
    <w:rsid w:val="002A07F1"/>
    <w:rsid w:val="002A0BB4"/>
    <w:rsid w:val="002B67CD"/>
    <w:rsid w:val="002C387F"/>
    <w:rsid w:val="002E6B68"/>
    <w:rsid w:val="00300D2F"/>
    <w:rsid w:val="00303A84"/>
    <w:rsid w:val="00314D72"/>
    <w:rsid w:val="003166FB"/>
    <w:rsid w:val="003177FF"/>
    <w:rsid w:val="0032147C"/>
    <w:rsid w:val="00342776"/>
    <w:rsid w:val="00344E05"/>
    <w:rsid w:val="003678BC"/>
    <w:rsid w:val="003829D1"/>
    <w:rsid w:val="00382C69"/>
    <w:rsid w:val="00383CB7"/>
    <w:rsid w:val="00390AAE"/>
    <w:rsid w:val="003954F5"/>
    <w:rsid w:val="003973DB"/>
    <w:rsid w:val="003A4A6B"/>
    <w:rsid w:val="003A768E"/>
    <w:rsid w:val="003B5F5D"/>
    <w:rsid w:val="003B64A4"/>
    <w:rsid w:val="003C7AFA"/>
    <w:rsid w:val="003D61D4"/>
    <w:rsid w:val="003E1EB9"/>
    <w:rsid w:val="00400B2D"/>
    <w:rsid w:val="004103CD"/>
    <w:rsid w:val="0041243F"/>
    <w:rsid w:val="00412599"/>
    <w:rsid w:val="004162A2"/>
    <w:rsid w:val="00424C1F"/>
    <w:rsid w:val="0042793E"/>
    <w:rsid w:val="00432B90"/>
    <w:rsid w:val="00450C6E"/>
    <w:rsid w:val="004529B1"/>
    <w:rsid w:val="0046685D"/>
    <w:rsid w:val="00473E6E"/>
    <w:rsid w:val="00497D9A"/>
    <w:rsid w:val="004B102D"/>
    <w:rsid w:val="004D1912"/>
    <w:rsid w:val="004D41EC"/>
    <w:rsid w:val="004E361C"/>
    <w:rsid w:val="004E4DFA"/>
    <w:rsid w:val="005005CB"/>
    <w:rsid w:val="005341AF"/>
    <w:rsid w:val="00543804"/>
    <w:rsid w:val="00545129"/>
    <w:rsid w:val="00552B1E"/>
    <w:rsid w:val="00563CA6"/>
    <w:rsid w:val="00564A08"/>
    <w:rsid w:val="00570B95"/>
    <w:rsid w:val="00571D65"/>
    <w:rsid w:val="0057584C"/>
    <w:rsid w:val="005855BB"/>
    <w:rsid w:val="00592B01"/>
    <w:rsid w:val="00594A34"/>
    <w:rsid w:val="005A058D"/>
    <w:rsid w:val="005A3FEA"/>
    <w:rsid w:val="005B1ED8"/>
    <w:rsid w:val="005B7861"/>
    <w:rsid w:val="005C5DFA"/>
    <w:rsid w:val="005E55B2"/>
    <w:rsid w:val="005E7BF6"/>
    <w:rsid w:val="005F261A"/>
    <w:rsid w:val="00602AD8"/>
    <w:rsid w:val="00607938"/>
    <w:rsid w:val="006308EB"/>
    <w:rsid w:val="006468DF"/>
    <w:rsid w:val="00651096"/>
    <w:rsid w:val="00657A6A"/>
    <w:rsid w:val="00662AEC"/>
    <w:rsid w:val="00666C22"/>
    <w:rsid w:val="0066762B"/>
    <w:rsid w:val="00680733"/>
    <w:rsid w:val="00680FDA"/>
    <w:rsid w:val="006B02FB"/>
    <w:rsid w:val="006C72D1"/>
    <w:rsid w:val="006D1247"/>
    <w:rsid w:val="006E0E31"/>
    <w:rsid w:val="006E3E85"/>
    <w:rsid w:val="006F2AD4"/>
    <w:rsid w:val="006F41F9"/>
    <w:rsid w:val="006F44B8"/>
    <w:rsid w:val="006F64DC"/>
    <w:rsid w:val="00715E71"/>
    <w:rsid w:val="00726DED"/>
    <w:rsid w:val="00736374"/>
    <w:rsid w:val="00746918"/>
    <w:rsid w:val="00750B85"/>
    <w:rsid w:val="00750BEE"/>
    <w:rsid w:val="00757017"/>
    <w:rsid w:val="00773DCA"/>
    <w:rsid w:val="007750CB"/>
    <w:rsid w:val="00785B5D"/>
    <w:rsid w:val="007A36FB"/>
    <w:rsid w:val="007A7AA2"/>
    <w:rsid w:val="007B5B14"/>
    <w:rsid w:val="007C06B3"/>
    <w:rsid w:val="007C0EA9"/>
    <w:rsid w:val="007C4133"/>
    <w:rsid w:val="007C77A9"/>
    <w:rsid w:val="007D38B2"/>
    <w:rsid w:val="007D723A"/>
    <w:rsid w:val="007E792B"/>
    <w:rsid w:val="008000B9"/>
    <w:rsid w:val="00803EDF"/>
    <w:rsid w:val="0080541C"/>
    <w:rsid w:val="00812862"/>
    <w:rsid w:val="00853A09"/>
    <w:rsid w:val="00856EFC"/>
    <w:rsid w:val="00862518"/>
    <w:rsid w:val="0086642A"/>
    <w:rsid w:val="00870F29"/>
    <w:rsid w:val="0088134A"/>
    <w:rsid w:val="008859DC"/>
    <w:rsid w:val="008953F6"/>
    <w:rsid w:val="00897B5C"/>
    <w:rsid w:val="008A7C4D"/>
    <w:rsid w:val="008D29D9"/>
    <w:rsid w:val="008E1C60"/>
    <w:rsid w:val="008F3483"/>
    <w:rsid w:val="00913A0A"/>
    <w:rsid w:val="009141CC"/>
    <w:rsid w:val="00916BC4"/>
    <w:rsid w:val="0092497D"/>
    <w:rsid w:val="00926DA8"/>
    <w:rsid w:val="0094304A"/>
    <w:rsid w:val="00954116"/>
    <w:rsid w:val="00961113"/>
    <w:rsid w:val="0096571D"/>
    <w:rsid w:val="009752B1"/>
    <w:rsid w:val="00980A2C"/>
    <w:rsid w:val="009861DC"/>
    <w:rsid w:val="00992DF9"/>
    <w:rsid w:val="00995AFA"/>
    <w:rsid w:val="009A3B6A"/>
    <w:rsid w:val="009A4131"/>
    <w:rsid w:val="009A7D69"/>
    <w:rsid w:val="009C667F"/>
    <w:rsid w:val="009D6755"/>
    <w:rsid w:val="009F453B"/>
    <w:rsid w:val="00A16A17"/>
    <w:rsid w:val="00A1774E"/>
    <w:rsid w:val="00A17B06"/>
    <w:rsid w:val="00A253D5"/>
    <w:rsid w:val="00A40030"/>
    <w:rsid w:val="00A44B76"/>
    <w:rsid w:val="00A54209"/>
    <w:rsid w:val="00A55C76"/>
    <w:rsid w:val="00A64A4F"/>
    <w:rsid w:val="00A9204B"/>
    <w:rsid w:val="00A9753E"/>
    <w:rsid w:val="00AA1CC7"/>
    <w:rsid w:val="00AB5DD6"/>
    <w:rsid w:val="00AB6F99"/>
    <w:rsid w:val="00AC61EA"/>
    <w:rsid w:val="00AD4234"/>
    <w:rsid w:val="00AD54A0"/>
    <w:rsid w:val="00AD54C8"/>
    <w:rsid w:val="00AE40F7"/>
    <w:rsid w:val="00B0205D"/>
    <w:rsid w:val="00B03296"/>
    <w:rsid w:val="00B10851"/>
    <w:rsid w:val="00B15107"/>
    <w:rsid w:val="00B375CA"/>
    <w:rsid w:val="00B41395"/>
    <w:rsid w:val="00B45CEB"/>
    <w:rsid w:val="00B47872"/>
    <w:rsid w:val="00B509CB"/>
    <w:rsid w:val="00B94AFC"/>
    <w:rsid w:val="00BA4E33"/>
    <w:rsid w:val="00BC0DC4"/>
    <w:rsid w:val="00BC5679"/>
    <w:rsid w:val="00BC70A0"/>
    <w:rsid w:val="00BC7E1E"/>
    <w:rsid w:val="00BD7F6F"/>
    <w:rsid w:val="00BF10F2"/>
    <w:rsid w:val="00C12D40"/>
    <w:rsid w:val="00C12EE4"/>
    <w:rsid w:val="00C22C19"/>
    <w:rsid w:val="00C4466B"/>
    <w:rsid w:val="00C53F0C"/>
    <w:rsid w:val="00C54522"/>
    <w:rsid w:val="00C81B06"/>
    <w:rsid w:val="00C828E2"/>
    <w:rsid w:val="00C843F1"/>
    <w:rsid w:val="00C904E6"/>
    <w:rsid w:val="00CE54C3"/>
    <w:rsid w:val="00CF47B8"/>
    <w:rsid w:val="00D0349B"/>
    <w:rsid w:val="00D14D71"/>
    <w:rsid w:val="00D1777D"/>
    <w:rsid w:val="00D32317"/>
    <w:rsid w:val="00D44638"/>
    <w:rsid w:val="00D45D4D"/>
    <w:rsid w:val="00D54B95"/>
    <w:rsid w:val="00D55371"/>
    <w:rsid w:val="00D91B1E"/>
    <w:rsid w:val="00D935B7"/>
    <w:rsid w:val="00DA3F4B"/>
    <w:rsid w:val="00DA601A"/>
    <w:rsid w:val="00DA79BF"/>
    <w:rsid w:val="00DB660E"/>
    <w:rsid w:val="00DC1C4F"/>
    <w:rsid w:val="00DC3D0E"/>
    <w:rsid w:val="00DC3F1E"/>
    <w:rsid w:val="00DC53B1"/>
    <w:rsid w:val="00DD502B"/>
    <w:rsid w:val="00DD5240"/>
    <w:rsid w:val="00DE05A0"/>
    <w:rsid w:val="00DE26D0"/>
    <w:rsid w:val="00E03178"/>
    <w:rsid w:val="00E06ED0"/>
    <w:rsid w:val="00E102B5"/>
    <w:rsid w:val="00E1749E"/>
    <w:rsid w:val="00E24B20"/>
    <w:rsid w:val="00E26D77"/>
    <w:rsid w:val="00E55EF9"/>
    <w:rsid w:val="00E750BA"/>
    <w:rsid w:val="00E76248"/>
    <w:rsid w:val="00E814CE"/>
    <w:rsid w:val="00E84F8F"/>
    <w:rsid w:val="00E97252"/>
    <w:rsid w:val="00EA5560"/>
    <w:rsid w:val="00EB0227"/>
    <w:rsid w:val="00EB4222"/>
    <w:rsid w:val="00EC09DD"/>
    <w:rsid w:val="00EC6364"/>
    <w:rsid w:val="00ED02F2"/>
    <w:rsid w:val="00ED1AE6"/>
    <w:rsid w:val="00ED7A66"/>
    <w:rsid w:val="00EE2FCD"/>
    <w:rsid w:val="00EE3D13"/>
    <w:rsid w:val="00EE4B71"/>
    <w:rsid w:val="00EF0D19"/>
    <w:rsid w:val="00F03D51"/>
    <w:rsid w:val="00F13543"/>
    <w:rsid w:val="00F135EB"/>
    <w:rsid w:val="00F17814"/>
    <w:rsid w:val="00F17ECB"/>
    <w:rsid w:val="00F236DD"/>
    <w:rsid w:val="00F237E5"/>
    <w:rsid w:val="00F23A62"/>
    <w:rsid w:val="00F23A69"/>
    <w:rsid w:val="00F262D4"/>
    <w:rsid w:val="00F33E45"/>
    <w:rsid w:val="00F43C34"/>
    <w:rsid w:val="00F6281D"/>
    <w:rsid w:val="00F64BC2"/>
    <w:rsid w:val="00F66065"/>
    <w:rsid w:val="00F67662"/>
    <w:rsid w:val="00F8729F"/>
    <w:rsid w:val="00F9211A"/>
    <w:rsid w:val="00FA045A"/>
    <w:rsid w:val="00FA690D"/>
    <w:rsid w:val="00FA710D"/>
    <w:rsid w:val="00FA7818"/>
    <w:rsid w:val="00FB3723"/>
    <w:rsid w:val="00FC6EC8"/>
    <w:rsid w:val="00FD59ED"/>
    <w:rsid w:val="00FE61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C47A8"/>
    <w:rPr>
      <w:color w:val="808080"/>
    </w:rPr>
  </w:style>
  <w:style w:type="paragraph" w:customStyle="1" w:styleId="0A9B3F6DCF9A4634A94677F87CA9513C">
    <w:name w:val="0A9B3F6DCF9A4634A94677F87CA9513C"/>
    <w:rsid w:val="000C47A8"/>
    <w:pPr>
      <w:spacing w:line="278" w:lineRule="auto"/>
    </w:pPr>
    <w:rPr>
      <w:kern w:val="2"/>
      <w:sz w:val="24"/>
      <w:szCs w:val="24"/>
      <w14:ligatures w14:val="standardContextual"/>
    </w:rPr>
  </w:style>
  <w:style w:type="paragraph" w:customStyle="1" w:styleId="26BCDD89EC4B4ABAA99E95256D31964F">
    <w:name w:val="26BCDD89EC4B4ABAA99E95256D31964F"/>
    <w:rsid w:val="000C47A8"/>
    <w:pPr>
      <w:spacing w:line="278" w:lineRule="auto"/>
    </w:pPr>
    <w:rPr>
      <w:kern w:val="2"/>
      <w:sz w:val="24"/>
      <w:szCs w:val="24"/>
      <w14:ligatures w14:val="standardContextual"/>
    </w:rPr>
  </w:style>
  <w:style w:type="paragraph" w:customStyle="1" w:styleId="A00CB61217A64012A65A761F91BC7A07">
    <w:name w:val="A00CB61217A64012A65A761F91BC7A07"/>
    <w:rsid w:val="000C47A8"/>
    <w:pPr>
      <w:spacing w:line="278" w:lineRule="auto"/>
    </w:pPr>
    <w:rPr>
      <w:kern w:val="2"/>
      <w:sz w:val="24"/>
      <w:szCs w:val="24"/>
      <w14:ligatures w14:val="standardContextual"/>
    </w:rPr>
  </w:style>
  <w:style w:type="paragraph" w:customStyle="1" w:styleId="AF783A23373042DE9B9F168B1D5A6A16">
    <w:name w:val="AF783A23373042DE9B9F168B1D5A6A16"/>
    <w:rsid w:val="000C47A8"/>
    <w:pPr>
      <w:spacing w:line="278" w:lineRule="auto"/>
    </w:pPr>
    <w:rPr>
      <w:kern w:val="2"/>
      <w:sz w:val="24"/>
      <w:szCs w:val="24"/>
      <w14:ligatures w14:val="standardContextual"/>
    </w:rPr>
  </w:style>
  <w:style w:type="paragraph" w:customStyle="1" w:styleId="10DE663D294F479296EDD96882E40A77">
    <w:name w:val="10DE663D294F479296EDD96882E40A77"/>
    <w:rsid w:val="000C47A8"/>
    <w:pPr>
      <w:spacing w:line="278" w:lineRule="auto"/>
    </w:pPr>
    <w:rPr>
      <w:kern w:val="2"/>
      <w:sz w:val="24"/>
      <w:szCs w:val="24"/>
      <w14:ligatures w14:val="standardContextual"/>
    </w:rPr>
  </w:style>
  <w:style w:type="paragraph" w:customStyle="1" w:styleId="8C6E8F64E65B42CBAB80CB5071AFB42E">
    <w:name w:val="8C6E8F64E65B42CBAB80CB5071AFB42E"/>
    <w:rsid w:val="000C47A8"/>
    <w:pPr>
      <w:spacing w:line="278" w:lineRule="auto"/>
    </w:pPr>
    <w:rPr>
      <w:kern w:val="2"/>
      <w:sz w:val="24"/>
      <w:szCs w:val="24"/>
      <w14:ligatures w14:val="standardContextual"/>
    </w:rPr>
  </w:style>
  <w:style w:type="paragraph" w:customStyle="1" w:styleId="BDF7049FD61F413DA58C40E6DF5A099C">
    <w:name w:val="BDF7049FD61F413DA58C40E6DF5A099C"/>
    <w:rsid w:val="000C47A8"/>
    <w:pPr>
      <w:spacing w:line="278" w:lineRule="auto"/>
    </w:pPr>
    <w:rPr>
      <w:kern w:val="2"/>
      <w:sz w:val="24"/>
      <w:szCs w:val="24"/>
      <w14:ligatures w14:val="standardContextual"/>
    </w:rPr>
  </w:style>
  <w:style w:type="paragraph" w:customStyle="1" w:styleId="254830EA44414D369BE90989724271CC">
    <w:name w:val="254830EA44414D369BE90989724271CC"/>
    <w:rsid w:val="000C47A8"/>
    <w:pPr>
      <w:spacing w:line="278" w:lineRule="auto"/>
    </w:pPr>
    <w:rPr>
      <w:kern w:val="2"/>
      <w:sz w:val="24"/>
      <w:szCs w:val="24"/>
      <w14:ligatures w14:val="standardContextual"/>
    </w:rPr>
  </w:style>
  <w:style w:type="paragraph" w:customStyle="1" w:styleId="BD2A0F01E14A4107A2B5885C2BD70FF7">
    <w:name w:val="BD2A0F01E14A4107A2B5885C2BD70FF7"/>
    <w:rsid w:val="000C47A8"/>
    <w:pPr>
      <w:spacing w:line="278" w:lineRule="auto"/>
    </w:pPr>
    <w:rPr>
      <w:kern w:val="2"/>
      <w:sz w:val="24"/>
      <w:szCs w:val="24"/>
      <w14:ligatures w14:val="standardContextual"/>
    </w:rPr>
  </w:style>
  <w:style w:type="paragraph" w:customStyle="1" w:styleId="47DA3C1ACE7843F589A3621AEFCF456C">
    <w:name w:val="47DA3C1ACE7843F589A3621AEFCF456C"/>
    <w:rsid w:val="000C47A8"/>
    <w:pPr>
      <w:spacing w:line="278" w:lineRule="auto"/>
    </w:pPr>
    <w:rPr>
      <w:kern w:val="2"/>
      <w:sz w:val="24"/>
      <w:szCs w:val="24"/>
      <w14:ligatures w14:val="standardContextual"/>
    </w:rPr>
  </w:style>
  <w:style w:type="paragraph" w:customStyle="1" w:styleId="BA419E6FDAB249ED8CBD080F778E9A60">
    <w:name w:val="BA419E6FDAB249ED8CBD080F778E9A60"/>
    <w:rsid w:val="000C47A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Slovenski trg 1, 4000 Kranj</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803B60-AC37-4029-948C-DB40D7CD6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117</Pages>
  <Words>40299</Words>
  <Characters>229709</Characters>
  <Application>Microsoft Office Word</Application>
  <DocSecurity>0</DocSecurity>
  <Lines>1914</Lines>
  <Paragraphs>538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Izgradnja komunalne infrastrukture Čirče, pri kateri se upoštevajo okoljski vidiki</vt:lpstr>
      <vt:lpstr>Nakup terminalov za reševalne postaje za ZD Kranj</vt:lpstr>
    </vt:vector>
  </TitlesOfParts>
  <Company>Mestna občina Kranj</Company>
  <LinksUpToDate>false</LinksUpToDate>
  <CharactersWithSpaces>269470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Izgradnja komunalne infrastrukture Čirče, pri kateri se upoštevajo okoljski vidiki</dc:title>
  <dc:subject/>
  <dc:creator>MOKR</dc:creator>
  <cp:keywords/>
  <dc:description/>
  <cp:lastModifiedBy>Dejan Dragas</cp:lastModifiedBy>
  <cp:revision>3</cp:revision>
  <cp:lastPrinted>2025-01-21T09:07:00Z</cp:lastPrinted>
  <dcterms:created xsi:type="dcterms:W3CDTF">2025-04-10T10:07:00Z</dcterms:created>
  <dcterms:modified xsi:type="dcterms:W3CDTF">2025-04-10T10:09:00Z</dcterms:modified>
</cp:coreProperties>
</file>